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DB4A" w14:textId="77777777" w:rsidR="006A31BF" w:rsidRPr="00CB6C2C" w:rsidRDefault="00336BFE" w:rsidP="00336BFE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>QUESTION 103</w:t>
      </w:r>
    </w:p>
    <w:p w14:paraId="3F9DF287" w14:textId="59C01300" w:rsidR="00336BFE" w:rsidRPr="00CB6C2C" w:rsidRDefault="00336BFE" w:rsidP="00336BF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00F951F" w14:textId="77777777" w:rsid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A company uses AWS Organizations to manage multiple AWS accounts for different departments. </w:t>
      </w:r>
    </w:p>
    <w:p w14:paraId="51D8B416" w14:textId="0C76AE76" w:rsidR="006A31BF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The management account has an Amazon S3 bucket that contains project reports. </w:t>
      </w:r>
    </w:p>
    <w:p w14:paraId="6266387B" w14:textId="77777777" w:rsidR="006A31BF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>The company wants to limit access to this S3 bucket to only users of accounts within the organization in AWS Organizations.</w:t>
      </w:r>
    </w:p>
    <w:p w14:paraId="296DFC7C" w14:textId="01818F61" w:rsidR="00336BFE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7BF9E9" w14:textId="77777777" w:rsidR="00336BFE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Which solution meets these requirements with the LEAST amount of operational overhead? </w:t>
      </w:r>
    </w:p>
    <w:p w14:paraId="5E2F49D1" w14:textId="77777777" w:rsidR="00336BFE" w:rsidRPr="00CB6C2C" w:rsidRDefault="00336BFE" w:rsidP="00336BFE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C018F3B" w14:textId="77777777" w:rsidR="006A31BF" w:rsidRPr="00CB6C2C" w:rsidRDefault="00336BFE" w:rsidP="00336BF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>Add the aws:PrincipalOrgID global condition key with a reference to the organization ID to the S3 bucket policy.</w:t>
      </w:r>
    </w:p>
    <w:p w14:paraId="572FBF99" w14:textId="0691A207" w:rsidR="00336BFE" w:rsidRPr="00CB6C2C" w:rsidRDefault="00336BFE" w:rsidP="006A31BF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D64744" w14:textId="77777777" w:rsidR="00336BFE" w:rsidRPr="00CB6C2C" w:rsidRDefault="00336BFE" w:rsidP="00336BF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Create an organizational unit (OU) for each department. </w:t>
      </w:r>
    </w:p>
    <w:p w14:paraId="7CEB9B8A" w14:textId="77777777" w:rsidR="006A31BF" w:rsidRPr="00CB6C2C" w:rsidRDefault="00336BFE" w:rsidP="00336BF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>Add the aws:PrincipalOrgPaths global condition key to the S3 bucket policy.</w:t>
      </w:r>
    </w:p>
    <w:p w14:paraId="0078F11F" w14:textId="02E0961D" w:rsidR="00336BFE" w:rsidRPr="00CB6C2C" w:rsidRDefault="00336BFE" w:rsidP="00336BF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4201B9" w14:textId="77777777" w:rsidR="006A31BF" w:rsidRPr="00CB6C2C" w:rsidRDefault="00336BFE" w:rsidP="00336BF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Use AWS CloudTrail to monitor the CreateAccount, InviteAccountToOrganization, LeaveOrganization, and RemoveAccountFromOrganization events. </w:t>
      </w:r>
    </w:p>
    <w:p w14:paraId="26C652B0" w14:textId="77777777" w:rsidR="006A31BF" w:rsidRPr="00CB6C2C" w:rsidRDefault="00336BFE" w:rsidP="006A31BF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>Update the S3 bucket policy accordingly.</w:t>
      </w:r>
    </w:p>
    <w:p w14:paraId="3AC6D794" w14:textId="3648ED59" w:rsidR="00336BFE" w:rsidRPr="00CB6C2C" w:rsidRDefault="00336BFE" w:rsidP="006A31BF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490DC6" w14:textId="77777777" w:rsidR="00336BFE" w:rsidRPr="00CB6C2C" w:rsidRDefault="00336BFE" w:rsidP="00336BF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Tag each user that needs access to the S3 bucket. </w:t>
      </w:r>
    </w:p>
    <w:p w14:paraId="02A25567" w14:textId="77777777" w:rsidR="00336BFE" w:rsidRPr="00CB6C2C" w:rsidRDefault="00336BFE" w:rsidP="00336BF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Add the aws:PrincipalTag global condition key to the S3 bucket policy. </w:t>
      </w:r>
    </w:p>
    <w:p w14:paraId="28B2F642" w14:textId="77777777" w:rsidR="00336BFE" w:rsidRPr="00CB6C2C" w:rsidRDefault="00336BFE" w:rsidP="00336BF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49E1166" w14:textId="77777777" w:rsidR="00336BFE" w:rsidRPr="00CB6C2C" w:rsidRDefault="00336BFE" w:rsidP="00336BF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CB6C2C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6F0E7B93" w14:textId="77777777" w:rsidR="00336BFE" w:rsidRPr="00CB6C2C" w:rsidRDefault="00336BFE" w:rsidP="00336BFE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9A7AA9E" w14:textId="77777777" w:rsidR="00336BFE" w:rsidRPr="00CB6C2C" w:rsidRDefault="00336BFE" w:rsidP="00336BF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544C0489" w14:textId="2EA6B3D6" w:rsidR="006A31BF" w:rsidRPr="00CB6C2C" w:rsidRDefault="004E3413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5" w:history="1">
        <w:r w:rsidR="006A31BF" w:rsidRPr="00CB6C2C">
          <w:rPr>
            <w:rStyle w:val="Hyperlink"/>
            <w:rFonts w:asciiTheme="minorHAnsi" w:hAnsiTheme="minorHAnsi" w:cstheme="minorHAnsi"/>
            <w:sz w:val="24"/>
            <w:szCs w:val="24"/>
          </w:rPr>
          <w:t>https://aws.amazon.com/blogs/security/control-access-to-aws-resources-by-using-the-awsorganization-of-iam-principals/</w:t>
        </w:r>
      </w:hyperlink>
    </w:p>
    <w:p w14:paraId="50493EBF" w14:textId="215EFE3C" w:rsidR="00336BFE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722E14" w14:textId="16149B54" w:rsidR="00336BFE" w:rsidRPr="00CB6C2C" w:rsidRDefault="00336BFE" w:rsidP="004E3413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The aws:PrincipalOrgID global key provides an alternative to listing all the account IDs for all AWS accounts in an organization.  </w:t>
      </w:r>
    </w:p>
    <w:p w14:paraId="145E7568" w14:textId="77777777" w:rsidR="00336BFE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For example, the following Amazon S3 bucket policy allows members of any account in the XXX organization to add an object into the examtopics bucket. </w:t>
      </w:r>
    </w:p>
    <w:p w14:paraId="06CADCD8" w14:textId="77777777" w:rsidR="00336BFE" w:rsidRPr="00CB6C2C" w:rsidRDefault="00336BFE" w:rsidP="00336BF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870314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{"Version": "2020-09-10", </w:t>
      </w:r>
    </w:p>
    <w:p w14:paraId="698DE5BA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"Statement": { </w:t>
      </w:r>
    </w:p>
    <w:p w14:paraId="03B2EF65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"Sid": "AllowPutObject", </w:t>
      </w:r>
    </w:p>
    <w:p w14:paraId="0296B72F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"Effect": "Allow", </w:t>
      </w:r>
    </w:p>
    <w:p w14:paraId="6AFE301B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"Principal": "*", </w:t>
      </w:r>
    </w:p>
    <w:p w14:paraId="34887831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"Action": "s3:PutObject", </w:t>
      </w:r>
    </w:p>
    <w:p w14:paraId="7277CE6F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"Resource": "arn:aws:s3:::examtopics/*", </w:t>
      </w:r>
    </w:p>
    <w:p w14:paraId="793761F8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"Condition": {"StringEquals": </w:t>
      </w:r>
    </w:p>
    <w:p w14:paraId="5CB66BCA" w14:textId="77777777" w:rsidR="00336BFE" w:rsidRPr="00CB6C2C" w:rsidRDefault="00336BFE" w:rsidP="00336BFE">
      <w:pPr>
        <w:spacing w:after="5"/>
        <w:ind w:left="-5" w:right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eastAsia="Courier New" w:hAnsiTheme="minorHAnsi" w:cstheme="minorHAnsi"/>
          <w:sz w:val="24"/>
          <w:szCs w:val="24"/>
        </w:rPr>
        <w:t xml:space="preserve">{"aws:PrincipalOrgID":["XXX"]}}}} </w:t>
      </w:r>
    </w:p>
    <w:p w14:paraId="5D521898" w14:textId="77777777" w:rsidR="00336BFE" w:rsidRPr="00CB6C2C" w:rsidRDefault="00336BFE" w:rsidP="00336BF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7B1BB7" w14:textId="7DDEB986" w:rsidR="006A31BF" w:rsidRPr="00CB6C2C" w:rsidRDefault="004E3413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6" w:history="1">
        <w:r w:rsidR="006A31BF" w:rsidRPr="00CB6C2C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https://docs.aws.amazon.com/IAM/latest/UserGuide/reference_policies_condition-keys.html</w:t>
        </w:r>
      </w:hyperlink>
    </w:p>
    <w:p w14:paraId="318674DB" w14:textId="52F57AF6" w:rsidR="00336BFE" w:rsidRPr="00CB6C2C" w:rsidRDefault="00336BFE" w:rsidP="00336BF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CB6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BB8C27" w14:textId="4843C736" w:rsidR="00732251" w:rsidRPr="00CB6C2C" w:rsidRDefault="00732251">
      <w:pPr>
        <w:rPr>
          <w:rFonts w:asciiTheme="minorHAnsi" w:hAnsiTheme="minorHAnsi" w:cstheme="minorHAnsi"/>
          <w:sz w:val="24"/>
          <w:szCs w:val="24"/>
        </w:rPr>
      </w:pPr>
    </w:p>
    <w:p w14:paraId="6B3E2D3E" w14:textId="4B5AA06E" w:rsidR="006A3494" w:rsidRPr="00CB6C2C" w:rsidRDefault="006A3494">
      <w:pPr>
        <w:rPr>
          <w:rFonts w:asciiTheme="minorHAnsi" w:hAnsiTheme="minorHAnsi" w:cstheme="minorHAnsi"/>
          <w:sz w:val="24"/>
          <w:szCs w:val="24"/>
        </w:rPr>
      </w:pPr>
    </w:p>
    <w:p w14:paraId="6EC96E01" w14:textId="77777777" w:rsidR="006A3494" w:rsidRPr="00CB6C2C" w:rsidRDefault="006A3494">
      <w:pPr>
        <w:rPr>
          <w:rFonts w:asciiTheme="minorHAnsi" w:hAnsiTheme="minorHAnsi" w:cstheme="minorHAnsi"/>
          <w:sz w:val="24"/>
          <w:szCs w:val="24"/>
        </w:rPr>
      </w:pPr>
    </w:p>
    <w:sectPr w:rsidR="006A3494" w:rsidRPr="00CB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7D9"/>
    <w:multiLevelType w:val="hybridMultilevel"/>
    <w:tmpl w:val="2B2C7CE2"/>
    <w:lvl w:ilvl="0" w:tplc="541C413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00338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4E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02E3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B22106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67680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E53EE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05D08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E9BEA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90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78"/>
    <w:rsid w:val="00336BFE"/>
    <w:rsid w:val="004E3413"/>
    <w:rsid w:val="006A31BF"/>
    <w:rsid w:val="006A3494"/>
    <w:rsid w:val="00732251"/>
    <w:rsid w:val="00CB6C2C"/>
    <w:rsid w:val="00DD3B1E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4EA8"/>
  <w15:chartTrackingRefBased/>
  <w15:docId w15:val="{20D46D3A-D74F-4ABC-9630-1C3523F4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BFE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reference_policies_condition-keys.html" TargetMode="External"/><Relationship Id="rId5" Type="http://schemas.openxmlformats.org/officeDocument/2006/relationships/hyperlink" Target="https://aws.amazon.com/blogs/security/control-access-to-aws-resources-by-using-the-awsorganization-of-iam-princip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7</cp:revision>
  <dcterms:created xsi:type="dcterms:W3CDTF">2022-11-30T08:52:00Z</dcterms:created>
  <dcterms:modified xsi:type="dcterms:W3CDTF">2023-01-13T08:32:00Z</dcterms:modified>
</cp:coreProperties>
</file>