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A36" w:rsidRPr="00873A36" w:rsidRDefault="00873A36" w:rsidP="00873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freestyle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java.util.Arrays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newGame</w:t>
      </w:r>
      <w:proofErr w:type="spellEnd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873A36">
        <w:rPr>
          <w:rFonts w:ascii="Courier New" w:eastAsia="Times New Roman" w:hAnsi="Courier New" w:cs="Courier New"/>
          <w:color w:val="00627A"/>
          <w:sz w:val="20"/>
          <w:szCs w:val="20"/>
        </w:rPr>
        <w:t>checkEnd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[]) {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proofErr w:type="spellStart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proofErr w:type="spellStart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proofErr w:type="spellStart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 w:rsidRPr="00873A36">
        <w:rPr>
          <w:rFonts w:ascii="Courier New" w:eastAsia="Times New Roman" w:hAnsi="Courier New" w:cs="Courier New"/>
          <w:color w:val="00627A"/>
          <w:sz w:val="20"/>
          <w:szCs w:val="20"/>
        </w:rPr>
        <w:t>printWinner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player){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(!player)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73A3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player </w:t>
      </w:r>
      <w:proofErr w:type="spellStart"/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>num</w:t>
      </w:r>
      <w:proofErr w:type="spellEnd"/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1 you are the Winner!!"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73A3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player </w:t>
      </w:r>
      <w:proofErr w:type="spellStart"/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>num</w:t>
      </w:r>
      <w:proofErr w:type="spellEnd"/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2 you are the Winner!!"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873A36">
        <w:rPr>
          <w:rFonts w:ascii="Courier New" w:eastAsia="Times New Roman" w:hAnsi="Courier New" w:cs="Courier New"/>
          <w:color w:val="00627A"/>
          <w:sz w:val="20"/>
          <w:szCs w:val="20"/>
        </w:rPr>
        <w:t>checkMovment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[], 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a, 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b, 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n, 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flag) {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a -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a -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b;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--) {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!=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flag =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 &gt; n || a &lt;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proofErr w:type="spellStart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[a -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b] !=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|| !flag)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 w:rsidRPr="00873A36">
        <w:rPr>
          <w:rFonts w:ascii="Courier New" w:eastAsia="Times New Roman" w:hAnsi="Courier New" w:cs="Courier New"/>
          <w:color w:val="00627A"/>
          <w:sz w:val="20"/>
          <w:szCs w:val="20"/>
        </w:rPr>
        <w:t>movingCoins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[], 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a, 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b) {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[a -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[a -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- b] = a - b;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 w:rsidRPr="00873A36">
        <w:rPr>
          <w:rFonts w:ascii="Courier New" w:eastAsia="Times New Roman" w:hAnsi="Courier New" w:cs="Courier New"/>
          <w:color w:val="00627A"/>
          <w:sz w:val="20"/>
          <w:szCs w:val="20"/>
        </w:rPr>
        <w:t>printPlayer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player) {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(player)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73A3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player </w:t>
      </w:r>
      <w:proofErr w:type="spellStart"/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>num</w:t>
      </w:r>
      <w:proofErr w:type="spellEnd"/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1"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73A3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player </w:t>
      </w:r>
      <w:proofErr w:type="spellStart"/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>num</w:t>
      </w:r>
      <w:proofErr w:type="spellEnd"/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2"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873A36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flag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player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coin1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coin2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coin3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coin4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in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73A3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73A3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>"enter size of the board(10-25):"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26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=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73A3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"enter starting </w:t>
      </w:r>
      <w:proofErr w:type="spellStart"/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>locaition</w:t>
      </w:r>
      <w:proofErr w:type="spellEnd"/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of coins 1-4:"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coin1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coin2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coin3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coin4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coin1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coin1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coin2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coin2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coin2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coin1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coin3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coin3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coin3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coin1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coin3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coin2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coin4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coin4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coin4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coin1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coin4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coin2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coin4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coin3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coin1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coin1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coin2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coin2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coin3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coin3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coin4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873A36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coin4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873A3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checkEnd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73A3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73A3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toString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73A3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printPlayer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73A3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>"enter location of the coin you want to move :"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73A3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73A36">
        <w:rPr>
          <w:rFonts w:ascii="Courier New" w:eastAsia="Times New Roman" w:hAnsi="Courier New" w:cs="Courier New"/>
          <w:color w:val="067D17"/>
          <w:sz w:val="20"/>
          <w:szCs w:val="20"/>
        </w:rPr>
        <w:t>"enter how many squares you want to move the coin to the left:"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73A3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873A3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checkMovment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73A3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movingCoins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=!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73A3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printWinner</w:t>
      </w:r>
      <w:proofErr w:type="spellEnd"/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73A36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73A3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093D8B" w:rsidRPr="00873A36" w:rsidRDefault="00093D8B" w:rsidP="00873A36">
      <w:bookmarkStart w:id="0" w:name="_GoBack"/>
      <w:bookmarkEnd w:id="0"/>
    </w:p>
    <w:sectPr w:rsidR="00093D8B" w:rsidRPr="00873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56"/>
    <w:rsid w:val="00093D8B"/>
    <w:rsid w:val="004F5C56"/>
    <w:rsid w:val="0087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1DFD3-2D86-4653-9A2A-7A60F102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F5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F5C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2023-03-21T19:15:00Z</dcterms:created>
  <dcterms:modified xsi:type="dcterms:W3CDTF">2023-03-21T19:18:00Z</dcterms:modified>
</cp:coreProperties>
</file>