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3D" w:rsidRDefault="0045553D" w:rsidP="0045553D">
      <w:pPr>
        <w:spacing w:after="0" w:line="240" w:lineRule="auto"/>
        <w:jc w:val="center"/>
        <w:rPr>
          <w:b/>
          <w:sz w:val="28"/>
          <w:szCs w:val="28"/>
        </w:rPr>
      </w:pPr>
      <w:r w:rsidRPr="0045553D">
        <w:rPr>
          <w:b/>
          <w:sz w:val="28"/>
          <w:szCs w:val="28"/>
        </w:rPr>
        <w:t>MTF Information Portal</w:t>
      </w:r>
      <w:r>
        <w:rPr>
          <w:b/>
          <w:sz w:val="28"/>
          <w:szCs w:val="28"/>
        </w:rPr>
        <w:t xml:space="preserve"> </w:t>
      </w:r>
    </w:p>
    <w:p w:rsidR="00995DC9" w:rsidRDefault="0045553D" w:rsidP="0045553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(Discern Reporting Portal)</w:t>
      </w:r>
    </w:p>
    <w:p w:rsidR="0045553D" w:rsidRDefault="0045553D" w:rsidP="0045553D">
      <w:pPr>
        <w:spacing w:after="0" w:line="240" w:lineRule="auto"/>
        <w:jc w:val="center"/>
        <w:rPr>
          <w:b/>
          <w:sz w:val="28"/>
          <w:szCs w:val="28"/>
        </w:rPr>
      </w:pPr>
    </w:p>
    <w:p w:rsidR="0045553D" w:rsidRDefault="00700241" w:rsidP="0045553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1778758</wp:posOffset>
                </wp:positionH>
                <wp:positionV relativeFrom="paragraph">
                  <wp:posOffset>95203</wp:posOffset>
                </wp:positionV>
                <wp:extent cx="168323" cy="1746837"/>
                <wp:effectExtent l="38100" t="0" r="2222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23" cy="1746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13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0.05pt;margin-top:7.5pt;width:13.25pt;height:13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5553D">
        <w:t>Log into Discern Reporting Portal</w:t>
      </w:r>
    </w:p>
    <w:p w:rsidR="00700241" w:rsidRDefault="00700241" w:rsidP="0045553D">
      <w:pPr>
        <w:spacing w:after="0" w:line="240" w:lineRule="auto"/>
      </w:pPr>
    </w:p>
    <w:p w:rsidR="0045553D" w:rsidRDefault="0045553D" w:rsidP="0045553D">
      <w:pPr>
        <w:spacing w:after="0" w:line="240" w:lineRule="auto"/>
      </w:pPr>
      <w:r>
        <w:rPr>
          <w:noProof/>
        </w:rPr>
        <w:drawing>
          <wp:inline distT="0" distB="0" distL="0" distR="0" wp14:anchorId="54C57021" wp14:editId="7B9C6F92">
            <wp:extent cx="4107976" cy="196489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313" cy="1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41" w:rsidRDefault="00700241" w:rsidP="0045553D">
      <w:pPr>
        <w:spacing w:after="0" w:line="240" w:lineRule="auto"/>
      </w:pPr>
    </w:p>
    <w:p w:rsidR="00700241" w:rsidRDefault="00700241" w:rsidP="0045553D">
      <w:pPr>
        <w:spacing w:after="0" w:line="240" w:lineRule="auto"/>
      </w:pPr>
      <w:r>
        <w:t>Type MTF in search field. Choose MTF Information Portal</w:t>
      </w:r>
      <w:r w:rsidR="002B4168">
        <w:t xml:space="preserve"> and Run Report.</w:t>
      </w:r>
    </w:p>
    <w:p w:rsidR="00700241" w:rsidRDefault="00700241" w:rsidP="0045553D">
      <w:pPr>
        <w:spacing w:after="0" w:line="240" w:lineRule="auto"/>
      </w:pPr>
    </w:p>
    <w:p w:rsidR="00700241" w:rsidRDefault="00700241" w:rsidP="0045553D">
      <w:pPr>
        <w:spacing w:after="0" w:line="240" w:lineRule="auto"/>
      </w:pPr>
      <w:r>
        <w:rPr>
          <w:noProof/>
        </w:rPr>
        <w:drawing>
          <wp:inline distT="0" distB="0" distL="0" distR="0" wp14:anchorId="432053C8" wp14:editId="2424964F">
            <wp:extent cx="5943600" cy="1605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549" cy="16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41" w:rsidRDefault="00700241" w:rsidP="0045553D">
      <w:pPr>
        <w:spacing w:after="0" w:line="240" w:lineRule="auto"/>
      </w:pPr>
    </w:p>
    <w:p w:rsidR="002B4168" w:rsidRDefault="002B4168" w:rsidP="0045553D">
      <w:pPr>
        <w:spacing w:after="0" w:line="240" w:lineRule="auto"/>
      </w:pPr>
      <w:r>
        <w:br/>
        <w:t>At the Discern Prompt, choose how you want the report to output (MINE is a view function)</w:t>
      </w:r>
      <w:r w:rsidR="003A36E1">
        <w:t xml:space="preserve">, and </w:t>
      </w:r>
      <w:r>
        <w:t>click on Execute.</w:t>
      </w:r>
    </w:p>
    <w:p w:rsidR="002B4168" w:rsidRDefault="002B4168" w:rsidP="0045553D">
      <w:pPr>
        <w:spacing w:after="0" w:line="240" w:lineRule="auto"/>
      </w:pPr>
      <w:r>
        <w:rPr>
          <w:noProof/>
        </w:rPr>
        <w:drawing>
          <wp:inline distT="0" distB="0" distL="0" distR="0" wp14:anchorId="24B77C97" wp14:editId="11FA41F9">
            <wp:extent cx="4800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E1" w:rsidRDefault="003A36E1" w:rsidP="0045553D">
      <w:pPr>
        <w:spacing w:after="0" w:line="240" w:lineRule="auto"/>
      </w:pPr>
    </w:p>
    <w:p w:rsidR="003A36E1" w:rsidRDefault="003A36E1" w:rsidP="0045553D">
      <w:pPr>
        <w:spacing w:after="0" w:line="240" w:lineRule="auto"/>
      </w:pPr>
      <w:r>
        <w:lastRenderedPageBreak/>
        <w:t>Choose date parameters and enter DMIS (location code), click on drop down arrow and select desired location (you can select all locations associated with the location code, a single location or several selected locations).  Click on Build Report.</w:t>
      </w:r>
    </w:p>
    <w:p w:rsidR="003A36E1" w:rsidRDefault="003A36E1" w:rsidP="0045553D">
      <w:pPr>
        <w:spacing w:after="0" w:line="240" w:lineRule="auto"/>
      </w:pPr>
      <w:r>
        <w:rPr>
          <w:noProof/>
        </w:rPr>
        <w:drawing>
          <wp:inline distT="0" distB="0" distL="0" distR="0" wp14:anchorId="323BE774" wp14:editId="2D2F165F">
            <wp:extent cx="59436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E1" w:rsidRDefault="003A36E1" w:rsidP="0045553D">
      <w:pPr>
        <w:spacing w:after="0" w:line="240" w:lineRule="auto"/>
      </w:pPr>
    </w:p>
    <w:p w:rsidR="003A36E1" w:rsidRDefault="003A36E1" w:rsidP="0045553D">
      <w:pPr>
        <w:spacing w:after="0" w:line="240" w:lineRule="auto"/>
      </w:pPr>
      <w:r>
        <w:t xml:space="preserve">There is a 24 hour lag time on the reports.  You can get real time reports (if available for specific report) by clicking on the paper </w:t>
      </w:r>
      <w:r w:rsidR="008616CE">
        <w:t>icon</w:t>
      </w:r>
      <w:r>
        <w:rPr>
          <w:noProof/>
        </w:rPr>
        <w:drawing>
          <wp:inline distT="0" distB="0" distL="0" distR="0" wp14:anchorId="6B0F1BC0" wp14:editId="13BEF10C">
            <wp:extent cx="277504" cy="216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2" cy="2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CE">
        <w:t>.</w:t>
      </w:r>
    </w:p>
    <w:p w:rsidR="008616CE" w:rsidRDefault="008616CE" w:rsidP="0045553D">
      <w:pPr>
        <w:spacing w:after="0" w:line="240" w:lineRule="auto"/>
      </w:pPr>
    </w:p>
    <w:p w:rsidR="008616CE" w:rsidRDefault="008616CE" w:rsidP="0045553D">
      <w:pPr>
        <w:spacing w:after="0" w:line="240" w:lineRule="auto"/>
      </w:pPr>
      <w:r>
        <w:t xml:space="preserve">The </w:t>
      </w:r>
      <w:r>
        <w:rPr>
          <w:noProof/>
        </w:rPr>
        <w:drawing>
          <wp:inline distT="0" distB="0" distL="0" distR="0" wp14:anchorId="1260B518" wp14:editId="6C38C788">
            <wp:extent cx="186803" cy="1613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provides parameters for the report.</w:t>
      </w:r>
    </w:p>
    <w:p w:rsidR="008616CE" w:rsidRDefault="008616CE" w:rsidP="0045553D">
      <w:pPr>
        <w:spacing w:after="0" w:line="240" w:lineRule="auto"/>
      </w:pPr>
    </w:p>
    <w:p w:rsidR="008616CE" w:rsidRDefault="008616CE" w:rsidP="0045553D">
      <w:pPr>
        <w:spacing w:after="0" w:line="240" w:lineRule="auto"/>
      </w:pPr>
      <w:r>
        <w:t xml:space="preserve">The </w:t>
      </w:r>
      <w:r>
        <w:rPr>
          <w:noProof/>
        </w:rPr>
        <w:drawing>
          <wp:inline distT="0" distB="0" distL="0" distR="0" wp14:anchorId="60E82AA7" wp14:editId="6D3966B2">
            <wp:extent cx="190215" cy="17753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04" cy="1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shows a graph of the report.</w:t>
      </w:r>
      <w:bookmarkStart w:id="0" w:name="_GoBack"/>
      <w:bookmarkEnd w:id="0"/>
    </w:p>
    <w:p w:rsidR="003A36E1" w:rsidRPr="0045553D" w:rsidRDefault="003A36E1" w:rsidP="0045553D">
      <w:pPr>
        <w:spacing w:after="0" w:line="240" w:lineRule="auto"/>
      </w:pPr>
    </w:p>
    <w:sectPr w:rsidR="003A36E1" w:rsidRPr="0045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D"/>
    <w:rsid w:val="002B4168"/>
    <w:rsid w:val="003A36E1"/>
    <w:rsid w:val="0045553D"/>
    <w:rsid w:val="00700241"/>
    <w:rsid w:val="008616CE"/>
    <w:rsid w:val="0099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2CB0-E7A0-4923-A847-37448B4F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CURRY-MCCLAIN.SHERYL.A.CTR.1523704970</dc:creator>
  <cp:keywords/>
  <dc:description/>
  <cp:lastModifiedBy>CURRY-MCCLAIN.SHERYL.A.CTR.1523704970</cp:lastModifiedBy>
  <cp:revision>1</cp:revision>
  <dcterms:created xsi:type="dcterms:W3CDTF">2018-07-03T20:47:00Z</dcterms:created>
  <dcterms:modified xsi:type="dcterms:W3CDTF">2018-07-03T21:32:00Z</dcterms:modified>
</cp:coreProperties>
</file>