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JURISDICCIÓN ORDINARIO – CIVIL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PROCESO O ACCIÓN JUDICIAL</w:t>
      </w:r>
    </w:p>
    <w:p w:rsidR="00000000" w:rsidDel="00000000" w:rsidP="00000000" w:rsidRDefault="00000000" w:rsidRPr="00000000" w14:paraId="00000004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Se despliega)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d9f2d0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 VERBAL  (unifica procesos ordinarios civiles, procesos abreviados, verbales de mayor y menor cuantía)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VERBAL SUMARIO  (Unifica procesos declarativos especiales)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EJECUTIVO (PARA EL COBRO DE OBLIGACIONES)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MONITORIO (PARA COBROS PEQUEÑOS, LEY 1564 DE 2012)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PERTENENCIA (USUCAPIÓN)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DIVISORIO (PARTICIÓN DE BIENES COMUNES)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RESTITUCIÓN DE INMUEBLE ARRENDADO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RENDICIÓN DE CUENTAS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REIVINDICATORIA (RECUPERAR UN BIEN PROPIO)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SIMULACIÓN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NULIDAD DE CONTRATO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ACCIÓN DE RESPONSABILIDAD CIVIL CONTRACTUAL O EXTRACONTRACTUAL</w:t>
      </w:r>
    </w:p>
    <w:p w:rsidR="00000000" w:rsidDel="00000000" w:rsidP="00000000" w:rsidRDefault="00000000" w:rsidRPr="00000000" w14:paraId="00000012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8ed873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VERBAL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  Eres demandante.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  Eres demandado.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  Eres curador ad litem.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  Eres tercero interviniente.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  Eres litisconsorte.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  Eres apoderado sustituto.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  Eres apoderado de ambas partes en procesos diferentes.</w:t>
      </w:r>
    </w:p>
    <w:p w:rsidR="00000000" w:rsidDel="00000000" w:rsidP="00000000" w:rsidRDefault="00000000" w:rsidRPr="00000000" w14:paraId="0000001D">
      <w:pPr>
        <w:shd w:fill="d9f2d0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 PROCESO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Escrita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Demanda presentada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Demanda admitida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Notificación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Contestación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Excepciones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Reconvención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DE LA DEMANDA 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7"/>
        <w:gridCol w:w="1496"/>
        <w:gridCol w:w="4685"/>
        <w:tblGridChange w:id="0">
          <w:tblGrid>
            <w:gridCol w:w="2647"/>
            <w:gridCol w:w="1496"/>
            <w:gridCol w:w="46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DEMANDA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NÚMERO DE CÉDULA 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NÚMERO DE CÉDULA 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TELÉFONO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UNIDAD MEDIDA DE 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SMMLV 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PESOS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CUANTÍA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MÍNIMA CUANTÍA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MENOR CUANTÍA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MAYOR CUANTÍA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PRETENSIÓN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DETERMINADAS (Se abre la casilla de monto pretensiones y otras de monto total)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INDETERMINADAS. (No se abren casillas)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SÍNTESIS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FECHA DE 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MEDIO DE RADICACIÓN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Ventanilla, correo, plataforma, otro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SOPORTE DE RADICACIÓN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bookmarkStart w:colFirst="0" w:colLast="0" w:name="_heading=h.3998rpq86rk6" w:id="0"/>
      <w:bookmarkEnd w:id="0"/>
      <w:r w:rsidDel="00000000" w:rsidR="00000000" w:rsidRPr="00000000">
        <w:rPr>
          <w:b w:val="1"/>
          <w:bCs w:val="1"/>
          <w:rtl w:val="0"/>
        </w:rPr>
        <w:t xml:space="preserve">¿SE SOLICITA MEDIDA CAUTELAR?: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9"/>
        <w:gridCol w:w="1562"/>
        <w:gridCol w:w="4937"/>
        <w:tblGridChange w:id="0">
          <w:tblGrid>
            <w:gridCol w:w="2329"/>
            <w:gridCol w:w="1562"/>
            <w:gridCol w:w="49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Solicita medidas cautelares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Activa módulo / NO- Continúa hasta el radicado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Fecha solicitud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Solicitante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Demandante, Demandado (casos excepcionales), Reconvención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Escrito solicitud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medida cautelar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7"/>
        <w:gridCol w:w="1624"/>
        <w:gridCol w:w="5287"/>
        <w:tblGridChange w:id="0">
          <w:tblGrid>
            <w:gridCol w:w="1917"/>
            <w:gridCol w:w="1624"/>
            <w:gridCol w:w="528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Tipo de medida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Desplegable múltiple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Inscripción de demanda, embargo, secuestro, suspensión de obra, suspensión de actos, medida innominada, otra (habilitar hacia abajo por cada una)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Bien o derecho afectado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Valor estimado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Decisión del despacho </w:t>
      </w:r>
    </w:p>
    <w:tbl>
      <w:tblPr>
        <w:tblStyle w:val="Table4"/>
        <w:tblW w:w="886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7"/>
        <w:gridCol w:w="2275"/>
        <w:gridCol w:w="2557"/>
        <w:tblGridChange w:id="0">
          <w:tblGrid>
            <w:gridCol w:w="4037"/>
            <w:gridCol w:w="2275"/>
            <w:gridCol w:w="2557"/>
          </w:tblGrid>
        </w:tblGridChange>
      </w:tblGrid>
      <w:tr>
        <w:trPr>
          <w:cantSplit w:val="0"/>
          <w:trHeight w:val="47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Medida decretada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Sí / No / Parcial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Fecha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Auto medida cautelar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Requiere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Valor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rHeight w:val="48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Caución constituida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Fecha constitución caución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 la medida </w:t>
      </w:r>
    </w:p>
    <w:tbl>
      <w:tblPr>
        <w:tblStyle w:val="Table5"/>
        <w:tblW w:w="88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6"/>
        <w:gridCol w:w="2019"/>
        <w:gridCol w:w="4341"/>
        <w:tblGridChange w:id="0">
          <w:tblGrid>
            <w:gridCol w:w="2446"/>
            <w:gridCol w:w="2019"/>
            <w:gridCol w:w="4341"/>
          </w:tblGrid>
        </w:tblGridChange>
      </w:tblGrid>
      <w:tr>
        <w:trPr>
          <w:cantSplit w:val="0"/>
          <w:trHeight w:val="49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Medida practicada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Fecha práctica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Entidad oficiada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ORIP, banco, tránsito, etc.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Exitosa, parcial, fallida, pendiente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Soporte 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Levantamiento de la medida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4"/>
        <w:gridCol w:w="1624"/>
        <w:gridCol w:w="5040"/>
        <w:tblGridChange w:id="0">
          <w:tblGrid>
            <w:gridCol w:w="2164"/>
            <w:gridCol w:w="1624"/>
            <w:gridCol w:w="5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Medida levantada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Fecha levantamiento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Sentencia, desistimiento, caución, orden judicial, otro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Auto levantamiento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Demanda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</w:t>
      </w:r>
      <w:r w:rsidDel="00000000" w:rsidR="00000000" w:rsidRPr="00000000">
        <w:rPr>
          <w:b w:val="1"/>
          <w:bCs w:val="1"/>
          <w:rtl w:val="0"/>
        </w:rPr>
        <w:t xml:space="preserve">Solicita medidas cautelares?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No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└── Sí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└── Módulo Medidas Cautelares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Admisi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Contestaci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Audiencias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Sentencia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bookmarkStart w:colFirst="0" w:colLast="0" w:name="_heading=h.1cve5e5359do" w:id="1"/>
      <w:bookmarkEnd w:id="1"/>
      <w:r w:rsidDel="00000000" w:rsidR="00000000" w:rsidRPr="00000000">
        <w:rPr>
          <w:b w:val="1"/>
          <w:bCs w:val="1"/>
          <w:rtl w:val="0"/>
        </w:rPr>
        <w:t xml:space="preserve">RADICADO  Y AUTORIDAD DE LA ACCIÓN JUDICIAL</w:t>
      </w:r>
    </w:p>
    <w:tbl>
      <w:tblPr>
        <w:tblStyle w:val="Table7"/>
        <w:tblW w:w="90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2088"/>
        <w:gridCol w:w="2678"/>
        <w:tblGridChange w:id="0">
          <w:tblGrid>
            <w:gridCol w:w="4315"/>
            <w:gridCol w:w="2088"/>
            <w:gridCol w:w="2678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RADICADO DEL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Casilla en blanco 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JUZGADO O CORPORACIÓN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Alfanumércio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Casilla en blanco</w:t>
            </w:r>
          </w:p>
        </w:tc>
      </w:tr>
    </w:tbl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 LA DEMANDA </w:t>
      </w:r>
    </w:p>
    <w:tbl>
      <w:tblPr>
        <w:tblStyle w:val="Table8"/>
        <w:tblW w:w="90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3"/>
        <w:gridCol w:w="1724"/>
        <w:gridCol w:w="4344"/>
        <w:tblGridChange w:id="0">
          <w:tblGrid>
            <w:gridCol w:w="3013"/>
            <w:gridCol w:w="1724"/>
            <w:gridCol w:w="4344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Estado de la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Admitida, inadmitida, rechazada</w:t>
            </w:r>
          </w:p>
        </w:tc>
      </w:tr>
    </w:tbl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Si elige que la admite:</w:t>
      </w:r>
    </w:p>
    <w:tbl>
      <w:tblPr>
        <w:tblStyle w:val="Table9"/>
        <w:tblW w:w="89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6"/>
        <w:gridCol w:w="1718"/>
        <w:gridCol w:w="4203"/>
        <w:tblGridChange w:id="0">
          <w:tblGrid>
            <w:gridCol w:w="3056"/>
            <w:gridCol w:w="1718"/>
            <w:gridCol w:w="420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Si elige que la inadmite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4"/>
        <w:gridCol w:w="1898"/>
        <w:gridCol w:w="4185"/>
        <w:tblGridChange w:id="0">
          <w:tblGrid>
            <w:gridCol w:w="3424"/>
            <w:gridCol w:w="1898"/>
            <w:gridCol w:w="4185"/>
          </w:tblGrid>
        </w:tblGridChange>
      </w:tblGrid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Fecha límite para subsanar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Control de término (5 días)</w:t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Desde notificación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Subsanación presentada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SI SI Fecha de subsanación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SI SI Escrito de subsanación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SI SI Copia del envío del escrito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Juzgado 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shd w:fill="d9f2d0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ADMISIÓN</w:t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RECHAZO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Si elijo admisión: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PDF AUTO DE ADMISIÓN</w:t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FECHA DE  ADMISIÓN</w:t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NOTIFICACIÓN:</w:t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PDF AUTO DE RECHAZO: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FECHA AUTO</w:t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RECURSO: SI/ NO/ N-A</w:t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RECURSO: Favorable o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Desfavorable </w:t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DECISIÓN RECURSO: PDF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Si elige rechazo: </w:t>
      </w:r>
    </w:p>
    <w:tbl>
      <w:tblPr>
        <w:tblStyle w:val="Table11"/>
        <w:tblW w:w="89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56"/>
        <w:gridCol w:w="1718"/>
        <w:gridCol w:w="4203"/>
        <w:tblGridChange w:id="0">
          <w:tblGrid>
            <w:gridCol w:w="3056"/>
            <w:gridCol w:w="1718"/>
            <w:gridCol w:w="4203"/>
          </w:tblGrid>
        </w:tblGridChange>
      </w:tblGrid>
      <w:tr>
        <w:trPr>
          <w:cantSplit w:val="0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7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por estado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SI/NO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SI SI  (todo lo que está abajo)</w:t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APELACIÓN  / REPOSICIÓN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FECHA DEL RECURSO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AUTO PDF RECURSO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RECURSO:</w:t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FAVORABLE / DESFAVORABLE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CASILLA DE OBSERVACIONES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TRASLADO DE LA DEMANDA </w:t>
      </w:r>
    </w:p>
    <w:tbl>
      <w:tblPr>
        <w:tblStyle w:val="Table12"/>
        <w:tblW w:w="87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2818"/>
        <w:gridCol w:w="3434"/>
        <w:tblGridChange w:id="0">
          <w:tblGrid>
            <w:gridCol w:w="2505"/>
            <w:gridCol w:w="2818"/>
            <w:gridCol w:w="343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Demandado notificado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Fecha de 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Soporte de notificación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Fecha inicio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Fecha fin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Fecha automática/manual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20 días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Estado del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En término, vencido, contestado</w:t>
            </w:r>
          </w:p>
        </w:tc>
      </w:tr>
    </w:tbl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¿PRESENTÓ RECONVENCIÓN?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4"/>
        <w:gridCol w:w="4506"/>
        <w:gridCol w:w="1768"/>
        <w:tblGridChange w:id="0">
          <w:tblGrid>
            <w:gridCol w:w="2554"/>
            <w:gridCol w:w="4506"/>
            <w:gridCol w:w="17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Desplegable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SI</w:t>
            </w:r>
          </w:p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FECHA DE DEMANDA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DEMANDA RECONVENCIÓN -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PFG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¿HUBO CONTESTACIÓN DEMANDA DE RECONVENCIÓN?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 NO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SI SI- CONTESTACIÓN PDF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FECHA DE CONTESTACIÓN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JUEZ: 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ADMITIR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SI ELIJO ADMITIR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</w:tbl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CONTESTACIÓN DE LA DEMANDA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5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2"/>
        <w:gridCol w:w="2141"/>
        <w:gridCol w:w="3421"/>
        <w:tblGridChange w:id="0">
          <w:tblGrid>
            <w:gridCol w:w="3012"/>
            <w:gridCol w:w="2141"/>
            <w:gridCol w:w="342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¿Contestó demanda?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Fecha de contestación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Contestación demanda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Anexos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Contestó dentro del término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Automático / 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Comparar con fecha fin traslado</w:t>
            </w:r>
          </w:p>
        </w:tc>
      </w:tr>
    </w:tbl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PRESENTÓ EXCEPCIONES DE MÉRITO</w:t>
      </w:r>
    </w:p>
    <w:tbl>
      <w:tblPr>
        <w:tblStyle w:val="Table1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64"/>
        <w:gridCol w:w="2761"/>
        <w:gridCol w:w="3103"/>
        <w:tblGridChange w:id="0">
          <w:tblGrid>
            <w:gridCol w:w="2964"/>
            <w:gridCol w:w="2761"/>
            <w:gridCol w:w="310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Hay traslado de excepciones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Si hubo excepciones de mérito</w:t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(lo de abajo)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Escrito de excepciones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Fecha inicio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Fecha fin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Fecha automática/manual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Demandante se pronunció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Escrito pronunciamiento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Fecha pronunciamiento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Solicitó pruebas adicionales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Documento soporte </w:t>
            </w:r>
          </w:p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Que re remitió el escrito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¿PRESENTÓ RECONVENCIÓN? SI - NO</w:t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12"/>
        <w:gridCol w:w="4061"/>
        <w:gridCol w:w="1855"/>
        <w:tblGridChange w:id="0">
          <w:tblGrid>
            <w:gridCol w:w="2912"/>
            <w:gridCol w:w="4061"/>
            <w:gridCol w:w="18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Desplegable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 SI</w:t>
            </w:r>
          </w:p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Pretensiones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FECHA DE DEMANDA DE RECONVENCIÓN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DEMANDA RECONVENCIÓN -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PFG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JUEZ: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ADMITIR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SI ELIJO ADMITIR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SI ELIJO RECHAZAR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FECHA DEL AUTO</w:t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PDF DEL AUTO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ELIGIÓ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CONTINÚA NORMAL CON EL PROCESO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Oral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Audiencia Inicial 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Audiencia de Instrucción y Juzgamiento </w:t>
      </w:r>
    </w:p>
    <w:p w:rsidR="00000000" w:rsidDel="00000000" w:rsidP="00000000" w:rsidRDefault="00000000" w:rsidRPr="00000000" w14:paraId="000001C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Sentencia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AUDIENCIA INICIAL</w:t>
      </w:r>
    </w:p>
    <w:tbl>
      <w:tblPr>
        <w:tblStyle w:val="Table1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7"/>
        <w:gridCol w:w="1590"/>
        <w:gridCol w:w="4291"/>
        <w:tblGridChange w:id="0">
          <w:tblGrid>
            <w:gridCol w:w="2947"/>
            <w:gridCol w:w="1590"/>
            <w:gridCol w:w="42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Fecha auto que fija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Calendario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Auto que fija 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Fecha y hora audiencia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Control agenda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Estado de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Programada, realizada, aplazada, suspendida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Asiste 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Asiste 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Asisten apoderados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Casillas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Demandante, demandado, curador, otros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Se resolvieron excepciones previas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Sí / No / No aplica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Resultado excepciones previas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Hubo conciliación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Total, parcial, fallida, no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SI SI HUBO CONCILIACIÓN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Casilla en blanco para poner cual fue la conciliación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Se practicó interrogatorio de partes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Se fijó el litigio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Hechos aceptados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Hechos objeto de prueba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Se hizo control de legalidad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Se saneó alguna irregularidad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saneamiento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Se decretaron pruebas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Pruebas decretadas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Casillas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Documentales, testimoniales, interrogatorio, pericial, inspección, oficios, otras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Pruebas negadas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Se fijó audiencia de instrucción y juzgamiento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Fecha audiencia instrucción y juzgamiento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Se dictó sentencia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Si no requiere más pruebas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SI SI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PDF Sentencia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Sentido de sentencia inmediata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Favorable, desfavorable, parcial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Acta de audiencia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Cargar 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Grabación / enlace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Link del despacho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Notas internas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AUDIENCIA DE INSTRUCCIÓN Y JUZGAMIENTO </w:t>
      </w:r>
    </w:p>
    <w:tbl>
      <w:tblPr>
        <w:tblStyle w:val="Table1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2"/>
        <w:gridCol w:w="2450"/>
        <w:gridCol w:w="4006"/>
        <w:tblGridChange w:id="0">
          <w:tblGrid>
            <w:gridCol w:w="2372"/>
            <w:gridCol w:w="2450"/>
            <w:gridCol w:w="40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Fecha y hora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Auto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Estado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Programada, realizada, aplazada, suspendida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Pruebas practicadas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Casillas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Testigos, peritos, interrogatorios, documentos, inspección, otras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Testigos escuchados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Tabla repetible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Nombre, parte que lo solicitó, asistió sí/no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Peritos interrogados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Tabla repetible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Nombre, especialidad, asistió sí/no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Documentos exhibidos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Quedaron pruebas pendientes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Descripción pruebas pendientes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Se presentaron alegatos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Alegato demandante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Texto largo o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Resumen si es texto largo o 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Alegato demandado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Texto largo o 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Resumen si es texto largo o 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Se dictó sentencia 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Se anunció sentido del fallo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Si no dicta sentencia inmediata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Sentido del fallo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Concede, niega, concede parcialmente, inhibitorio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Sentencia por escrito 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Fecha límite sentencia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Fecha automática/manual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10 días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Fecha sentencia escrita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Si aplica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Acta audiencia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Cargar archivo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Grabación / enlace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SENTENCIA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7"/>
        <w:gridCol w:w="1643"/>
        <w:gridCol w:w="4258"/>
        <w:tblGridChange w:id="0">
          <w:tblGrid>
            <w:gridCol w:w="2927"/>
            <w:gridCol w:w="1643"/>
            <w:gridCol w:w="42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Fecha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Tipo de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Oral, escrita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Favorable, desfavorable, parcial, inhibitorio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Condena en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Valor costas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COP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Obligaciones impuestas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sentencia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8"/>
        <w:gridCol w:w="1630"/>
        <w:gridCol w:w="5080"/>
        <w:tblGridChange w:id="0">
          <w:tblGrid>
            <w:gridCol w:w="2118"/>
            <w:gridCol w:w="1630"/>
            <w:gridCol w:w="50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Recurso interpuesto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Si marca No → pasa a ejecutoria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Tipo de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Apelación, aclaración, corrección, adición, reposición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Fecha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Escrito del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Texto largo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¿Recurso interpuesto?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NO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Estado final: Ejecutoriado / Cumplido / Archivado</w:t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SÍ</w:t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├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──</w:t>
      </w:r>
      <w:r w:rsidDel="00000000" w:rsidR="00000000" w:rsidRPr="00000000">
        <w:rPr>
          <w:b w:val="1"/>
          <w:bCs w:val="1"/>
          <w:rtl w:val="0"/>
        </w:rPr>
        <w:t xml:space="preserve"> Tipo recurso: Aclaraci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 / Correcci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 / Adici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 / Reposici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ó</w:t>
      </w:r>
      <w:r w:rsidDel="00000000" w:rsidR="00000000" w:rsidRPr="00000000">
        <w:rPr>
          <w:b w:val="1"/>
          <w:bCs w:val="1"/>
          <w:rtl w:val="0"/>
        </w:rPr>
        <w:t xml:space="preserve">n</w:t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└── Se resuelve por el mismo despacho</w:t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Tipo recurso: Apelación</w:t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└── Se despliega módulo Segunda Instancia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RECURSO NO ES APELACIÓN</w:t>
      </w:r>
    </w:p>
    <w:tbl>
      <w:tblPr>
        <w:tblStyle w:val="Table2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98"/>
        <w:gridCol w:w="1558"/>
        <w:gridCol w:w="4472"/>
        <w:tblGridChange w:id="0">
          <w:tblGrid>
            <w:gridCol w:w="2798"/>
            <w:gridCol w:w="1558"/>
            <w:gridCol w:w="44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¿Lo resuelve el mismo despacho?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Fecha auto resuelve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Decisión del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Concede, niega, aclara, corrige, adiciona, repone, no repone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Providencia que resuelve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Cargar archivo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decisión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¿Queda ejecutoriado?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Fecha ejecutoria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Ejecutoriado, cumplido, archivado</w:t>
            </w:r>
          </w:p>
        </w:tc>
      </w:tr>
    </w:tbl>
    <w:p w:rsidR="00000000" w:rsidDel="00000000" w:rsidP="00000000" w:rsidRDefault="00000000" w:rsidRPr="00000000" w14:paraId="000002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RECURSO ES APELACIÓN</w:t>
      </w:r>
    </w:p>
    <w:tbl>
      <w:tblPr>
        <w:tblStyle w:val="Table2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1717"/>
        <w:gridCol w:w="4279"/>
        <w:tblGridChange w:id="0">
          <w:tblGrid>
            <w:gridCol w:w="2832"/>
            <w:gridCol w:w="1717"/>
            <w:gridCol w:w="42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¿Conoce el superior?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Sí / No / 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Si marca Sí → despliega segunda instancia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Recurso concedido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Sí / No / Pendiente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Fecha auto concede o niega apelación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Efecto del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Suspensivo, devolutivo, diferido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Fecha remisión al superior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Estado apelación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Pendiente concesión, concedida, negada, remitida al superior</w:t>
            </w:r>
          </w:p>
        </w:tc>
      </w:tr>
    </w:tbl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SEGUNDA INSTANCIA</w:t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visible si: Tipo de recurso = Apelación + ¿Conoce el superior? = Sí</w:t>
      </w:r>
    </w:p>
    <w:tbl>
      <w:tblPr>
        <w:tblStyle w:val="Table2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0"/>
        <w:gridCol w:w="1566"/>
        <w:gridCol w:w="3522"/>
        <w:tblGridChange w:id="0">
          <w:tblGrid>
            <w:gridCol w:w="3740"/>
            <w:gridCol w:w="1566"/>
            <w:gridCol w:w="35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campo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Opciones / regla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Despacho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Fecha reparto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Magistrado / Juez ponente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Fecha admisión recurso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Traslado para alegatos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Fecha inicio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Fecha fin traslado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Alegatos presentados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Sí /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Escrito alegatos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Fecha sentencia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Sentencia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Cargar archivo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Resultado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Confirma, revoca, modifica, declara nulidad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Fecha notificación sentencia segunda instancia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Fecha ejecutoria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Estado 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Desplegable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Ejecutoriado, cumplido, archivado</w:t>
            </w:r>
          </w:p>
        </w:tc>
      </w:tr>
    </w:tbl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VQ3P7CINa+RqruOQ+dUPd/XMw==">CgMxLjAyDmguMzk5OHJwcTg2cms2Mg5oLjFjdmU1ZTUzNTlkbzgAciExQWZqbXdmV0VaOTVLWjJ5aXNydFR6T1VLNjlVZTJ1ZlQ=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