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9663DC" w14:paraId="081B353D" w14:textId="77777777" w:rsidTr="00A470D9">
        <w:trPr>
          <w:trHeight w:val="1304"/>
        </w:trPr>
        <w:tc>
          <w:tcPr>
            <w:tcW w:w="8494" w:type="dxa"/>
            <w:shd w:val="clear" w:color="auto" w:fill="00B0F0"/>
            <w:vAlign w:val="center"/>
          </w:tcPr>
          <w:p w14:paraId="4AED2E6F" w14:textId="6E154415" w:rsidR="009663DC" w:rsidRPr="009663DC" w:rsidRDefault="00491DB9" w:rsidP="00721D53">
            <w:pPr>
              <w:spacing w:after="120"/>
              <w:jc w:val="center"/>
              <w:rPr>
                <w:rFonts w:cstheme="minorHAnsi"/>
                <w:b/>
                <w:bCs/>
                <w:sz w:val="36"/>
                <w:szCs w:val="36"/>
              </w:rPr>
            </w:pPr>
            <w:r>
              <w:rPr>
                <w:b/>
                <w:bCs/>
                <w:sz w:val="60"/>
                <w:szCs w:val="60"/>
              </w:rPr>
              <w:t>TRABAJO DE FIN DE GRADO</w:t>
            </w:r>
          </w:p>
        </w:tc>
      </w:tr>
      <w:tr w:rsidR="00662C05" w14:paraId="1624189A" w14:textId="77777777" w:rsidTr="00636B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94"/>
        </w:trPr>
        <w:tc>
          <w:tcPr>
            <w:tcW w:w="8494" w:type="dxa"/>
            <w:tcBorders>
              <w:top w:val="nil"/>
              <w:left w:val="nil"/>
              <w:bottom w:val="nil"/>
              <w:right w:val="nil"/>
            </w:tcBorders>
          </w:tcPr>
          <w:p w14:paraId="43FB2E18" w14:textId="77777777" w:rsidR="00662C05" w:rsidRPr="00662C05" w:rsidRDefault="00662C05" w:rsidP="00721D53">
            <w:pPr>
              <w:spacing w:after="120"/>
              <w:jc w:val="center"/>
              <w:rPr>
                <w:sz w:val="56"/>
                <w:szCs w:val="56"/>
              </w:rPr>
            </w:pPr>
          </w:p>
        </w:tc>
      </w:tr>
      <w:tr w:rsidR="00662C05" w14:paraId="3744DD71" w14:textId="77777777" w:rsidTr="00A470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1"/>
        </w:trPr>
        <w:tc>
          <w:tcPr>
            <w:tcW w:w="8494" w:type="dxa"/>
            <w:tcBorders>
              <w:top w:val="nil"/>
              <w:left w:val="nil"/>
              <w:bottom w:val="nil"/>
              <w:right w:val="nil"/>
            </w:tcBorders>
            <w:vAlign w:val="center"/>
          </w:tcPr>
          <w:p w14:paraId="01D0832C" w14:textId="6A312313" w:rsidR="00662C05" w:rsidRDefault="00662C05" w:rsidP="00721D53">
            <w:pPr>
              <w:spacing w:after="120"/>
              <w:jc w:val="center"/>
              <w:rPr>
                <w:sz w:val="36"/>
                <w:szCs w:val="36"/>
              </w:rPr>
            </w:pPr>
            <w:r>
              <w:rPr>
                <w:noProof/>
                <w:lang w:eastAsia="es-ES"/>
              </w:rPr>
              <w:drawing>
                <wp:inline distT="0" distB="0" distL="0" distR="0" wp14:anchorId="7A1B846A" wp14:editId="0CB3C1A9">
                  <wp:extent cx="2984896" cy="1492448"/>
                  <wp:effectExtent l="0" t="0" r="6350" b="0"/>
                  <wp:docPr id="1087752649"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52649" name="Imagen 1"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3399" cy="1501700"/>
                          </a:xfrm>
                          <a:prstGeom prst="rect">
                            <a:avLst/>
                          </a:prstGeom>
                        </pic:spPr>
                      </pic:pic>
                    </a:graphicData>
                  </a:graphic>
                </wp:inline>
              </w:drawing>
            </w:r>
          </w:p>
        </w:tc>
      </w:tr>
      <w:tr w:rsidR="00662C05" w14:paraId="7DB7D9D9" w14:textId="77777777" w:rsidTr="00A470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37"/>
        </w:trPr>
        <w:tc>
          <w:tcPr>
            <w:tcW w:w="8494" w:type="dxa"/>
            <w:tcBorders>
              <w:top w:val="nil"/>
              <w:left w:val="nil"/>
              <w:bottom w:val="nil"/>
              <w:right w:val="nil"/>
            </w:tcBorders>
          </w:tcPr>
          <w:p w14:paraId="67F00334" w14:textId="77777777" w:rsidR="00662C05" w:rsidRPr="00A470D9" w:rsidRDefault="00662C05" w:rsidP="00721D53">
            <w:pPr>
              <w:spacing w:after="120"/>
              <w:jc w:val="center"/>
              <w:rPr>
                <w:sz w:val="70"/>
                <w:szCs w:val="70"/>
              </w:rPr>
            </w:pPr>
          </w:p>
        </w:tc>
      </w:tr>
      <w:tr w:rsidR="00662C05" w14:paraId="12C749BF" w14:textId="77777777" w:rsidTr="00A470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1"/>
        </w:trPr>
        <w:tc>
          <w:tcPr>
            <w:tcW w:w="8494" w:type="dxa"/>
            <w:tcBorders>
              <w:top w:val="nil"/>
              <w:left w:val="nil"/>
              <w:bottom w:val="nil"/>
              <w:right w:val="nil"/>
            </w:tcBorders>
            <w:vAlign w:val="center"/>
          </w:tcPr>
          <w:p w14:paraId="112D529F" w14:textId="5DE9D09A" w:rsidR="00662C05" w:rsidRPr="00BE05FF" w:rsidRDefault="00ED4DE5" w:rsidP="00721D53">
            <w:pPr>
              <w:spacing w:after="120" w:line="259" w:lineRule="auto"/>
              <w:jc w:val="center"/>
              <w:rPr>
                <w:b/>
                <w:bCs/>
                <w:color w:val="00B0F0"/>
                <w:sz w:val="96"/>
                <w:szCs w:val="96"/>
                <w:u w:val="single"/>
              </w:rPr>
            </w:pPr>
            <w:r>
              <w:rPr>
                <w:b/>
                <w:bCs/>
                <w:color w:val="00B0F0"/>
                <w:sz w:val="96"/>
                <w:szCs w:val="96"/>
                <w:u w:val="single"/>
              </w:rPr>
              <w:t xml:space="preserve">ITV </w:t>
            </w:r>
            <w:proofErr w:type="spellStart"/>
            <w:r>
              <w:rPr>
                <w:b/>
                <w:bCs/>
                <w:color w:val="00B0F0"/>
                <w:sz w:val="96"/>
                <w:szCs w:val="96"/>
                <w:u w:val="single"/>
              </w:rPr>
              <w:t>CyL</w:t>
            </w:r>
            <w:proofErr w:type="spellEnd"/>
            <w:r w:rsidR="00E25997">
              <w:rPr>
                <w:b/>
                <w:bCs/>
                <w:color w:val="00B0F0"/>
                <w:sz w:val="96"/>
                <w:szCs w:val="96"/>
                <w:u w:val="single"/>
              </w:rPr>
              <w:t xml:space="preserve"> (Nombre provisional)</w:t>
            </w:r>
          </w:p>
        </w:tc>
      </w:tr>
      <w:tr w:rsidR="00662C05" w14:paraId="4FF37F83" w14:textId="77777777" w:rsidTr="00636B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94"/>
        </w:trPr>
        <w:tc>
          <w:tcPr>
            <w:tcW w:w="8494" w:type="dxa"/>
            <w:tcBorders>
              <w:top w:val="nil"/>
              <w:left w:val="nil"/>
              <w:bottom w:val="nil"/>
              <w:right w:val="nil"/>
            </w:tcBorders>
          </w:tcPr>
          <w:p w14:paraId="5591473F" w14:textId="77777777" w:rsidR="00662C05" w:rsidRDefault="00662C05" w:rsidP="00721D53">
            <w:pPr>
              <w:spacing w:after="120"/>
              <w:jc w:val="center"/>
              <w:rPr>
                <w:b/>
                <w:bCs/>
                <w:sz w:val="44"/>
                <w:szCs w:val="44"/>
              </w:rPr>
            </w:pPr>
          </w:p>
          <w:p w14:paraId="76FA0209" w14:textId="77777777" w:rsidR="00BE05FF" w:rsidRDefault="00BE05FF" w:rsidP="00721D53">
            <w:pPr>
              <w:spacing w:after="120"/>
              <w:jc w:val="center"/>
              <w:rPr>
                <w:b/>
                <w:bCs/>
                <w:sz w:val="44"/>
                <w:szCs w:val="44"/>
              </w:rPr>
            </w:pPr>
          </w:p>
          <w:p w14:paraId="2D05BB69" w14:textId="77777777" w:rsidR="00BE05FF" w:rsidRPr="00A470D9" w:rsidRDefault="00BE05FF" w:rsidP="00721D53">
            <w:pPr>
              <w:spacing w:after="120"/>
              <w:jc w:val="center"/>
              <w:rPr>
                <w:b/>
                <w:bCs/>
                <w:sz w:val="44"/>
                <w:szCs w:val="44"/>
              </w:rPr>
            </w:pPr>
          </w:p>
        </w:tc>
      </w:tr>
      <w:tr w:rsidR="00662C05" w14:paraId="754F01B3" w14:textId="77777777" w:rsidTr="00AA30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8494" w:type="dxa"/>
            <w:tcBorders>
              <w:top w:val="nil"/>
              <w:left w:val="nil"/>
              <w:bottom w:val="nil"/>
              <w:right w:val="nil"/>
            </w:tcBorders>
          </w:tcPr>
          <w:p w14:paraId="03B0DA7A" w14:textId="77777777" w:rsidR="00985925" w:rsidRPr="0006228B" w:rsidRDefault="00662C05" w:rsidP="00721D53">
            <w:pPr>
              <w:spacing w:after="120" w:line="259" w:lineRule="auto"/>
              <w:jc w:val="center"/>
              <w:rPr>
                <w:sz w:val="36"/>
                <w:szCs w:val="36"/>
              </w:rPr>
            </w:pPr>
            <w:r w:rsidRPr="0006228B">
              <w:rPr>
                <w:sz w:val="36"/>
                <w:szCs w:val="36"/>
              </w:rPr>
              <w:t>CICLO FORMATIVO DE GRADO SUPERIOR EN</w:t>
            </w:r>
          </w:p>
          <w:p w14:paraId="295530C0" w14:textId="77777777" w:rsidR="00AA30C0" w:rsidRDefault="00662C05" w:rsidP="00721D53">
            <w:pPr>
              <w:spacing w:after="120" w:line="259" w:lineRule="auto"/>
              <w:jc w:val="center"/>
              <w:rPr>
                <w:b/>
                <w:bCs/>
                <w:sz w:val="36"/>
                <w:szCs w:val="36"/>
              </w:rPr>
            </w:pPr>
            <w:r w:rsidRPr="0006228B">
              <w:rPr>
                <w:b/>
                <w:bCs/>
                <w:sz w:val="36"/>
                <w:szCs w:val="36"/>
              </w:rPr>
              <w:t>DESARROLLO DE APLICACIONES MULTIPLATAFORMA</w:t>
            </w:r>
            <w:r>
              <w:rPr>
                <w:b/>
                <w:bCs/>
                <w:sz w:val="36"/>
                <w:szCs w:val="36"/>
              </w:rPr>
              <w:t xml:space="preserve"> </w:t>
            </w:r>
          </w:p>
          <w:p w14:paraId="4A86C24A" w14:textId="207A4872" w:rsidR="00491DB9" w:rsidRDefault="00491DB9" w:rsidP="00721D53">
            <w:pPr>
              <w:spacing w:after="120" w:line="259" w:lineRule="auto"/>
              <w:jc w:val="center"/>
              <w:rPr>
                <w:sz w:val="36"/>
                <w:szCs w:val="36"/>
              </w:rPr>
            </w:pPr>
            <w:r>
              <w:rPr>
                <w:sz w:val="36"/>
                <w:szCs w:val="36"/>
              </w:rPr>
              <w:t>DAVID ANDRÉS PÉREZ</w:t>
            </w:r>
          </w:p>
          <w:p w14:paraId="2DA573E1" w14:textId="4FB41497" w:rsidR="00662C05" w:rsidRDefault="00F60347" w:rsidP="00721D53">
            <w:pPr>
              <w:spacing w:after="120" w:line="259" w:lineRule="auto"/>
              <w:jc w:val="center"/>
              <w:rPr>
                <w:sz w:val="36"/>
                <w:szCs w:val="36"/>
              </w:rPr>
            </w:pPr>
            <w:r>
              <w:rPr>
                <w:sz w:val="36"/>
                <w:szCs w:val="36"/>
              </w:rPr>
              <w:t>JUAN FRANCISCO HERREROS GONZÁLEZ</w:t>
            </w:r>
          </w:p>
          <w:p w14:paraId="2089ED5B" w14:textId="77777777" w:rsidR="00BE05FF" w:rsidRDefault="00BE05FF" w:rsidP="00721D53">
            <w:pPr>
              <w:spacing w:after="120" w:line="259" w:lineRule="auto"/>
              <w:jc w:val="center"/>
              <w:rPr>
                <w:sz w:val="36"/>
                <w:szCs w:val="36"/>
              </w:rPr>
            </w:pPr>
          </w:p>
          <w:p w14:paraId="0264EFC5" w14:textId="21AE0FEB" w:rsidR="00F60347" w:rsidRDefault="00F60347" w:rsidP="00721D53">
            <w:pPr>
              <w:spacing w:after="120" w:line="259" w:lineRule="auto"/>
              <w:rPr>
                <w:sz w:val="36"/>
                <w:szCs w:val="36"/>
              </w:rPr>
            </w:pPr>
          </w:p>
        </w:tc>
      </w:tr>
    </w:tbl>
    <w:sdt>
      <w:sdtPr>
        <w:rPr>
          <w:rFonts w:asciiTheme="minorHAnsi" w:eastAsiaTheme="minorHAnsi" w:hAnsiTheme="minorHAnsi" w:cstheme="minorBidi"/>
          <w:color w:val="auto"/>
          <w:kern w:val="2"/>
          <w:sz w:val="22"/>
          <w:szCs w:val="22"/>
          <w:lang w:eastAsia="en-US"/>
          <w14:ligatures w14:val="standardContextual"/>
        </w:rPr>
        <w:id w:val="2047473677"/>
        <w:docPartObj>
          <w:docPartGallery w:val="Table of Contents"/>
          <w:docPartUnique/>
        </w:docPartObj>
      </w:sdtPr>
      <w:sdtEndPr>
        <w:rPr>
          <w:b/>
          <w:bCs/>
        </w:rPr>
      </w:sdtEndPr>
      <w:sdtContent>
        <w:p w14:paraId="2047D580" w14:textId="5DAFC047" w:rsidR="001F78E2" w:rsidRPr="001F78E2" w:rsidRDefault="00F60347" w:rsidP="00721D53">
          <w:pPr>
            <w:pStyle w:val="TtuloTDC"/>
            <w:spacing w:after="120"/>
            <w:rPr>
              <w:rFonts w:asciiTheme="minorHAnsi" w:hAnsiTheme="minorHAnsi"/>
              <w:b/>
              <w:color w:val="00B0F0"/>
              <w:kern w:val="2"/>
              <w:lang w:eastAsia="en-US"/>
              <w14:ligatures w14:val="standardContextual"/>
            </w:rPr>
          </w:pPr>
          <w:r>
            <w:rPr>
              <w:rFonts w:asciiTheme="minorHAnsi" w:hAnsiTheme="minorHAnsi"/>
              <w:b/>
              <w:color w:val="00B0F0"/>
              <w:kern w:val="2"/>
              <w:lang w:eastAsia="en-US"/>
              <w14:ligatures w14:val="standardContextual"/>
            </w:rPr>
            <w:t>ÍNDICE</w:t>
          </w:r>
        </w:p>
        <w:p w14:paraId="53E231D4" w14:textId="31BD5EA8" w:rsidR="00721D53" w:rsidRDefault="001F78E2">
          <w:pPr>
            <w:pStyle w:val="TDC1"/>
            <w:tabs>
              <w:tab w:val="left" w:pos="440"/>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6864721" w:history="1">
            <w:r w:rsidR="00721D53" w:rsidRPr="00FD5FAA">
              <w:rPr>
                <w:rStyle w:val="Hipervnculo"/>
                <w:noProof/>
              </w:rPr>
              <w:t>1.</w:t>
            </w:r>
            <w:r w:rsidR="00721D53">
              <w:rPr>
                <w:rFonts w:eastAsiaTheme="minorEastAsia"/>
                <w:noProof/>
                <w:sz w:val="24"/>
                <w:szCs w:val="24"/>
                <w:lang w:eastAsia="es-ES"/>
              </w:rPr>
              <w:tab/>
            </w:r>
            <w:r w:rsidR="00721D53" w:rsidRPr="00FD5FAA">
              <w:rPr>
                <w:rStyle w:val="Hipervnculo"/>
                <w:noProof/>
              </w:rPr>
              <w:t>INTRODUCCIÓN</w:t>
            </w:r>
            <w:r w:rsidR="00721D53">
              <w:rPr>
                <w:noProof/>
                <w:webHidden/>
              </w:rPr>
              <w:tab/>
            </w:r>
            <w:r w:rsidR="00721D53">
              <w:rPr>
                <w:noProof/>
                <w:webHidden/>
              </w:rPr>
              <w:fldChar w:fldCharType="begin"/>
            </w:r>
            <w:r w:rsidR="00721D53">
              <w:rPr>
                <w:noProof/>
                <w:webHidden/>
              </w:rPr>
              <w:instrText xml:space="preserve"> PAGEREF _Toc226864721 \h </w:instrText>
            </w:r>
            <w:r w:rsidR="00721D53">
              <w:rPr>
                <w:noProof/>
                <w:webHidden/>
              </w:rPr>
            </w:r>
            <w:r w:rsidR="00721D53">
              <w:rPr>
                <w:noProof/>
                <w:webHidden/>
              </w:rPr>
              <w:fldChar w:fldCharType="separate"/>
            </w:r>
            <w:r w:rsidR="00721D53">
              <w:rPr>
                <w:noProof/>
                <w:webHidden/>
              </w:rPr>
              <w:t>3</w:t>
            </w:r>
            <w:r w:rsidR="00721D53">
              <w:rPr>
                <w:noProof/>
                <w:webHidden/>
              </w:rPr>
              <w:fldChar w:fldCharType="end"/>
            </w:r>
          </w:hyperlink>
        </w:p>
        <w:p w14:paraId="279E7513" w14:textId="1BFCCCEB" w:rsidR="00721D53" w:rsidRDefault="00721D53">
          <w:pPr>
            <w:pStyle w:val="TDC1"/>
            <w:tabs>
              <w:tab w:val="left" w:pos="440"/>
              <w:tab w:val="right" w:leader="dot" w:pos="8494"/>
            </w:tabs>
            <w:rPr>
              <w:rFonts w:eastAsiaTheme="minorEastAsia"/>
              <w:noProof/>
              <w:sz w:val="24"/>
              <w:szCs w:val="24"/>
              <w:lang w:eastAsia="es-ES"/>
            </w:rPr>
          </w:pPr>
          <w:hyperlink w:anchor="_Toc226864722" w:history="1">
            <w:r w:rsidRPr="00FD5FAA">
              <w:rPr>
                <w:rStyle w:val="Hipervnculo"/>
                <w:noProof/>
              </w:rPr>
              <w:t>2.</w:t>
            </w:r>
            <w:r>
              <w:rPr>
                <w:rFonts w:eastAsiaTheme="minorEastAsia"/>
                <w:noProof/>
                <w:sz w:val="24"/>
                <w:szCs w:val="24"/>
                <w:lang w:eastAsia="es-ES"/>
              </w:rPr>
              <w:tab/>
            </w:r>
            <w:r w:rsidRPr="00FD5FAA">
              <w:rPr>
                <w:rStyle w:val="Hipervnculo"/>
                <w:noProof/>
              </w:rPr>
              <w:t>FASE ANÁLISIS</w:t>
            </w:r>
            <w:r>
              <w:rPr>
                <w:noProof/>
                <w:webHidden/>
              </w:rPr>
              <w:tab/>
            </w:r>
            <w:r>
              <w:rPr>
                <w:noProof/>
                <w:webHidden/>
              </w:rPr>
              <w:fldChar w:fldCharType="begin"/>
            </w:r>
            <w:r>
              <w:rPr>
                <w:noProof/>
                <w:webHidden/>
              </w:rPr>
              <w:instrText xml:space="preserve"> PAGEREF _Toc226864722 \h </w:instrText>
            </w:r>
            <w:r>
              <w:rPr>
                <w:noProof/>
                <w:webHidden/>
              </w:rPr>
            </w:r>
            <w:r>
              <w:rPr>
                <w:noProof/>
                <w:webHidden/>
              </w:rPr>
              <w:fldChar w:fldCharType="separate"/>
            </w:r>
            <w:r>
              <w:rPr>
                <w:noProof/>
                <w:webHidden/>
              </w:rPr>
              <w:t>4</w:t>
            </w:r>
            <w:r>
              <w:rPr>
                <w:noProof/>
                <w:webHidden/>
              </w:rPr>
              <w:fldChar w:fldCharType="end"/>
            </w:r>
          </w:hyperlink>
        </w:p>
        <w:p w14:paraId="04FE1254" w14:textId="69A2D668" w:rsidR="00721D53" w:rsidRDefault="00721D53">
          <w:pPr>
            <w:pStyle w:val="TDC2"/>
            <w:tabs>
              <w:tab w:val="right" w:leader="dot" w:pos="8494"/>
            </w:tabs>
            <w:rPr>
              <w:rFonts w:eastAsiaTheme="minorEastAsia"/>
              <w:noProof/>
              <w:sz w:val="24"/>
              <w:szCs w:val="24"/>
              <w:lang w:eastAsia="es-ES"/>
            </w:rPr>
          </w:pPr>
          <w:hyperlink w:anchor="_Toc226864723" w:history="1">
            <w:r w:rsidRPr="00FD5FAA">
              <w:rPr>
                <w:rStyle w:val="Hipervnculo"/>
                <w:noProof/>
              </w:rPr>
              <w:t>2.1 Requisitos funcionales</w:t>
            </w:r>
            <w:r>
              <w:rPr>
                <w:noProof/>
                <w:webHidden/>
              </w:rPr>
              <w:tab/>
            </w:r>
            <w:r>
              <w:rPr>
                <w:noProof/>
                <w:webHidden/>
              </w:rPr>
              <w:fldChar w:fldCharType="begin"/>
            </w:r>
            <w:r>
              <w:rPr>
                <w:noProof/>
                <w:webHidden/>
              </w:rPr>
              <w:instrText xml:space="preserve"> PAGEREF _Toc226864723 \h </w:instrText>
            </w:r>
            <w:r>
              <w:rPr>
                <w:noProof/>
                <w:webHidden/>
              </w:rPr>
            </w:r>
            <w:r>
              <w:rPr>
                <w:noProof/>
                <w:webHidden/>
              </w:rPr>
              <w:fldChar w:fldCharType="separate"/>
            </w:r>
            <w:r>
              <w:rPr>
                <w:noProof/>
                <w:webHidden/>
              </w:rPr>
              <w:t>4</w:t>
            </w:r>
            <w:r>
              <w:rPr>
                <w:noProof/>
                <w:webHidden/>
              </w:rPr>
              <w:fldChar w:fldCharType="end"/>
            </w:r>
          </w:hyperlink>
        </w:p>
        <w:p w14:paraId="2211CB60" w14:textId="01660BF2" w:rsidR="00721D53" w:rsidRDefault="00721D53">
          <w:pPr>
            <w:pStyle w:val="TDC2"/>
            <w:tabs>
              <w:tab w:val="right" w:leader="dot" w:pos="8494"/>
            </w:tabs>
            <w:rPr>
              <w:rFonts w:eastAsiaTheme="minorEastAsia"/>
              <w:noProof/>
              <w:sz w:val="24"/>
              <w:szCs w:val="24"/>
              <w:lang w:eastAsia="es-ES"/>
            </w:rPr>
          </w:pPr>
          <w:hyperlink w:anchor="_Toc226864724" w:history="1">
            <w:r w:rsidRPr="00FD5FAA">
              <w:rPr>
                <w:rStyle w:val="Hipervnculo"/>
                <w:noProof/>
              </w:rPr>
              <w:t>2.2 Requisitos no funcionales</w:t>
            </w:r>
            <w:r>
              <w:rPr>
                <w:noProof/>
                <w:webHidden/>
              </w:rPr>
              <w:tab/>
            </w:r>
            <w:r>
              <w:rPr>
                <w:noProof/>
                <w:webHidden/>
              </w:rPr>
              <w:fldChar w:fldCharType="begin"/>
            </w:r>
            <w:r>
              <w:rPr>
                <w:noProof/>
                <w:webHidden/>
              </w:rPr>
              <w:instrText xml:space="preserve"> PAGEREF _Toc226864724 \h </w:instrText>
            </w:r>
            <w:r>
              <w:rPr>
                <w:noProof/>
                <w:webHidden/>
              </w:rPr>
            </w:r>
            <w:r>
              <w:rPr>
                <w:noProof/>
                <w:webHidden/>
              </w:rPr>
              <w:fldChar w:fldCharType="separate"/>
            </w:r>
            <w:r>
              <w:rPr>
                <w:noProof/>
                <w:webHidden/>
              </w:rPr>
              <w:t>6</w:t>
            </w:r>
            <w:r>
              <w:rPr>
                <w:noProof/>
                <w:webHidden/>
              </w:rPr>
              <w:fldChar w:fldCharType="end"/>
            </w:r>
          </w:hyperlink>
        </w:p>
        <w:p w14:paraId="1FB3F7D2" w14:textId="62A824B3" w:rsidR="00721D53" w:rsidRDefault="00721D53">
          <w:pPr>
            <w:pStyle w:val="TDC1"/>
            <w:tabs>
              <w:tab w:val="left" w:pos="440"/>
              <w:tab w:val="right" w:leader="dot" w:pos="8494"/>
            </w:tabs>
            <w:rPr>
              <w:rFonts w:eastAsiaTheme="minorEastAsia"/>
              <w:noProof/>
              <w:sz w:val="24"/>
              <w:szCs w:val="24"/>
              <w:lang w:eastAsia="es-ES"/>
            </w:rPr>
          </w:pPr>
          <w:hyperlink w:anchor="_Toc226864725" w:history="1">
            <w:r w:rsidRPr="00FD5FAA">
              <w:rPr>
                <w:rStyle w:val="Hipervnculo"/>
                <w:noProof/>
              </w:rPr>
              <w:t>3.</w:t>
            </w:r>
            <w:r>
              <w:rPr>
                <w:rFonts w:eastAsiaTheme="minorEastAsia"/>
                <w:noProof/>
                <w:sz w:val="24"/>
                <w:szCs w:val="24"/>
                <w:lang w:eastAsia="es-ES"/>
              </w:rPr>
              <w:tab/>
            </w:r>
            <w:r w:rsidRPr="00FD5FAA">
              <w:rPr>
                <w:rStyle w:val="Hipervnculo"/>
                <w:noProof/>
              </w:rPr>
              <w:t>FASE DISEÑO</w:t>
            </w:r>
            <w:r>
              <w:rPr>
                <w:noProof/>
                <w:webHidden/>
              </w:rPr>
              <w:tab/>
            </w:r>
            <w:r>
              <w:rPr>
                <w:noProof/>
                <w:webHidden/>
              </w:rPr>
              <w:fldChar w:fldCharType="begin"/>
            </w:r>
            <w:r>
              <w:rPr>
                <w:noProof/>
                <w:webHidden/>
              </w:rPr>
              <w:instrText xml:space="preserve"> PAGEREF _Toc226864725 \h </w:instrText>
            </w:r>
            <w:r>
              <w:rPr>
                <w:noProof/>
                <w:webHidden/>
              </w:rPr>
            </w:r>
            <w:r>
              <w:rPr>
                <w:noProof/>
                <w:webHidden/>
              </w:rPr>
              <w:fldChar w:fldCharType="separate"/>
            </w:r>
            <w:r>
              <w:rPr>
                <w:noProof/>
                <w:webHidden/>
              </w:rPr>
              <w:t>8</w:t>
            </w:r>
            <w:r>
              <w:rPr>
                <w:noProof/>
                <w:webHidden/>
              </w:rPr>
              <w:fldChar w:fldCharType="end"/>
            </w:r>
          </w:hyperlink>
        </w:p>
        <w:p w14:paraId="5636F3E0" w14:textId="55582109" w:rsidR="00721D53" w:rsidRDefault="00721D53">
          <w:pPr>
            <w:pStyle w:val="TDC2"/>
            <w:tabs>
              <w:tab w:val="right" w:leader="dot" w:pos="8494"/>
            </w:tabs>
            <w:rPr>
              <w:rFonts w:eastAsiaTheme="minorEastAsia"/>
              <w:noProof/>
              <w:sz w:val="24"/>
              <w:szCs w:val="24"/>
              <w:lang w:eastAsia="es-ES"/>
            </w:rPr>
          </w:pPr>
          <w:hyperlink w:anchor="_Toc226864726" w:history="1">
            <w:r w:rsidRPr="00FD5FAA">
              <w:rPr>
                <w:rStyle w:val="Hipervnculo"/>
                <w:noProof/>
              </w:rPr>
              <w:t>3.1 Casos de Uso</w:t>
            </w:r>
            <w:r>
              <w:rPr>
                <w:noProof/>
                <w:webHidden/>
              </w:rPr>
              <w:tab/>
            </w:r>
            <w:r>
              <w:rPr>
                <w:noProof/>
                <w:webHidden/>
              </w:rPr>
              <w:fldChar w:fldCharType="begin"/>
            </w:r>
            <w:r>
              <w:rPr>
                <w:noProof/>
                <w:webHidden/>
              </w:rPr>
              <w:instrText xml:space="preserve"> PAGEREF _Toc226864726 \h </w:instrText>
            </w:r>
            <w:r>
              <w:rPr>
                <w:noProof/>
                <w:webHidden/>
              </w:rPr>
            </w:r>
            <w:r>
              <w:rPr>
                <w:noProof/>
                <w:webHidden/>
              </w:rPr>
              <w:fldChar w:fldCharType="separate"/>
            </w:r>
            <w:r>
              <w:rPr>
                <w:noProof/>
                <w:webHidden/>
              </w:rPr>
              <w:t>8</w:t>
            </w:r>
            <w:r>
              <w:rPr>
                <w:noProof/>
                <w:webHidden/>
              </w:rPr>
              <w:fldChar w:fldCharType="end"/>
            </w:r>
          </w:hyperlink>
        </w:p>
        <w:p w14:paraId="1536C83F" w14:textId="408D837A" w:rsidR="00721D53" w:rsidRDefault="00721D53">
          <w:pPr>
            <w:pStyle w:val="TDC3"/>
            <w:tabs>
              <w:tab w:val="right" w:leader="dot" w:pos="8494"/>
            </w:tabs>
            <w:rPr>
              <w:rFonts w:eastAsiaTheme="minorEastAsia"/>
              <w:noProof/>
              <w:sz w:val="24"/>
              <w:szCs w:val="24"/>
              <w:lang w:eastAsia="es-ES"/>
            </w:rPr>
          </w:pPr>
          <w:hyperlink w:anchor="_Toc226864727" w:history="1">
            <w:r w:rsidRPr="00FD5FAA">
              <w:rPr>
                <w:rStyle w:val="Hipervnculo"/>
                <w:noProof/>
              </w:rPr>
              <w:t>3.1.1 Diagrama Casos de Uso</w:t>
            </w:r>
            <w:r>
              <w:rPr>
                <w:noProof/>
                <w:webHidden/>
              </w:rPr>
              <w:tab/>
            </w:r>
            <w:r>
              <w:rPr>
                <w:noProof/>
                <w:webHidden/>
              </w:rPr>
              <w:fldChar w:fldCharType="begin"/>
            </w:r>
            <w:r>
              <w:rPr>
                <w:noProof/>
                <w:webHidden/>
              </w:rPr>
              <w:instrText xml:space="preserve"> PAGEREF _Toc226864727 \h </w:instrText>
            </w:r>
            <w:r>
              <w:rPr>
                <w:noProof/>
                <w:webHidden/>
              </w:rPr>
            </w:r>
            <w:r>
              <w:rPr>
                <w:noProof/>
                <w:webHidden/>
              </w:rPr>
              <w:fldChar w:fldCharType="separate"/>
            </w:r>
            <w:r>
              <w:rPr>
                <w:noProof/>
                <w:webHidden/>
              </w:rPr>
              <w:t>8</w:t>
            </w:r>
            <w:r>
              <w:rPr>
                <w:noProof/>
                <w:webHidden/>
              </w:rPr>
              <w:fldChar w:fldCharType="end"/>
            </w:r>
          </w:hyperlink>
        </w:p>
        <w:p w14:paraId="71ACD3A1" w14:textId="792D37FA" w:rsidR="00721D53" w:rsidRDefault="00721D53">
          <w:pPr>
            <w:pStyle w:val="TDC2"/>
            <w:tabs>
              <w:tab w:val="right" w:leader="dot" w:pos="8494"/>
            </w:tabs>
            <w:rPr>
              <w:rFonts w:eastAsiaTheme="minorEastAsia"/>
              <w:noProof/>
              <w:sz w:val="24"/>
              <w:szCs w:val="24"/>
              <w:lang w:eastAsia="es-ES"/>
            </w:rPr>
          </w:pPr>
          <w:hyperlink w:anchor="_Toc226864728" w:history="1">
            <w:r w:rsidRPr="00FD5FAA">
              <w:rPr>
                <w:rStyle w:val="Hipervnculo"/>
                <w:noProof/>
              </w:rPr>
              <w:t>3.2 Análisis de persistencia</w:t>
            </w:r>
            <w:r>
              <w:rPr>
                <w:noProof/>
                <w:webHidden/>
              </w:rPr>
              <w:tab/>
            </w:r>
            <w:r>
              <w:rPr>
                <w:noProof/>
                <w:webHidden/>
              </w:rPr>
              <w:fldChar w:fldCharType="begin"/>
            </w:r>
            <w:r>
              <w:rPr>
                <w:noProof/>
                <w:webHidden/>
              </w:rPr>
              <w:instrText xml:space="preserve"> PAGEREF _Toc226864728 \h </w:instrText>
            </w:r>
            <w:r>
              <w:rPr>
                <w:noProof/>
                <w:webHidden/>
              </w:rPr>
            </w:r>
            <w:r>
              <w:rPr>
                <w:noProof/>
                <w:webHidden/>
              </w:rPr>
              <w:fldChar w:fldCharType="separate"/>
            </w:r>
            <w:r>
              <w:rPr>
                <w:noProof/>
                <w:webHidden/>
              </w:rPr>
              <w:t>8</w:t>
            </w:r>
            <w:r>
              <w:rPr>
                <w:noProof/>
                <w:webHidden/>
              </w:rPr>
              <w:fldChar w:fldCharType="end"/>
            </w:r>
          </w:hyperlink>
        </w:p>
        <w:p w14:paraId="0E3FB0EA" w14:textId="0AE2CE04" w:rsidR="00721D53" w:rsidRDefault="00721D53">
          <w:pPr>
            <w:pStyle w:val="TDC3"/>
            <w:tabs>
              <w:tab w:val="right" w:leader="dot" w:pos="8494"/>
            </w:tabs>
            <w:rPr>
              <w:rFonts w:eastAsiaTheme="minorEastAsia"/>
              <w:noProof/>
              <w:sz w:val="24"/>
              <w:szCs w:val="24"/>
              <w:lang w:eastAsia="es-ES"/>
            </w:rPr>
          </w:pPr>
          <w:hyperlink w:anchor="_Toc226864729" w:history="1">
            <w:r w:rsidRPr="00FD5FAA">
              <w:rPr>
                <w:rStyle w:val="Hipervnculo"/>
                <w:noProof/>
              </w:rPr>
              <w:t>3.2.1 Diagrama Entidad-Relación</w:t>
            </w:r>
            <w:r>
              <w:rPr>
                <w:noProof/>
                <w:webHidden/>
              </w:rPr>
              <w:tab/>
            </w:r>
            <w:r>
              <w:rPr>
                <w:noProof/>
                <w:webHidden/>
              </w:rPr>
              <w:fldChar w:fldCharType="begin"/>
            </w:r>
            <w:r>
              <w:rPr>
                <w:noProof/>
                <w:webHidden/>
              </w:rPr>
              <w:instrText xml:space="preserve"> PAGEREF _Toc226864729 \h </w:instrText>
            </w:r>
            <w:r>
              <w:rPr>
                <w:noProof/>
                <w:webHidden/>
              </w:rPr>
            </w:r>
            <w:r>
              <w:rPr>
                <w:noProof/>
                <w:webHidden/>
              </w:rPr>
              <w:fldChar w:fldCharType="separate"/>
            </w:r>
            <w:r>
              <w:rPr>
                <w:noProof/>
                <w:webHidden/>
              </w:rPr>
              <w:t>8</w:t>
            </w:r>
            <w:r>
              <w:rPr>
                <w:noProof/>
                <w:webHidden/>
              </w:rPr>
              <w:fldChar w:fldCharType="end"/>
            </w:r>
          </w:hyperlink>
        </w:p>
        <w:p w14:paraId="3C72CA5D" w14:textId="1651CED6" w:rsidR="00721D53" w:rsidRDefault="00721D53">
          <w:pPr>
            <w:pStyle w:val="TDC2"/>
            <w:tabs>
              <w:tab w:val="right" w:leader="dot" w:pos="8494"/>
            </w:tabs>
            <w:rPr>
              <w:rFonts w:eastAsiaTheme="minorEastAsia"/>
              <w:noProof/>
              <w:sz w:val="24"/>
              <w:szCs w:val="24"/>
              <w:lang w:eastAsia="es-ES"/>
            </w:rPr>
          </w:pPr>
          <w:hyperlink w:anchor="_Toc226864730" w:history="1">
            <w:r w:rsidRPr="00FD5FAA">
              <w:rPr>
                <w:rStyle w:val="Hipervnculo"/>
                <w:noProof/>
              </w:rPr>
              <w:t>3.3 Diseño técnico</w:t>
            </w:r>
            <w:r>
              <w:rPr>
                <w:noProof/>
                <w:webHidden/>
              </w:rPr>
              <w:tab/>
            </w:r>
            <w:r>
              <w:rPr>
                <w:noProof/>
                <w:webHidden/>
              </w:rPr>
              <w:fldChar w:fldCharType="begin"/>
            </w:r>
            <w:r>
              <w:rPr>
                <w:noProof/>
                <w:webHidden/>
              </w:rPr>
              <w:instrText xml:space="preserve"> PAGEREF _Toc226864730 \h </w:instrText>
            </w:r>
            <w:r>
              <w:rPr>
                <w:noProof/>
                <w:webHidden/>
              </w:rPr>
            </w:r>
            <w:r>
              <w:rPr>
                <w:noProof/>
                <w:webHidden/>
              </w:rPr>
              <w:fldChar w:fldCharType="separate"/>
            </w:r>
            <w:r>
              <w:rPr>
                <w:noProof/>
                <w:webHidden/>
              </w:rPr>
              <w:t>8</w:t>
            </w:r>
            <w:r>
              <w:rPr>
                <w:noProof/>
                <w:webHidden/>
              </w:rPr>
              <w:fldChar w:fldCharType="end"/>
            </w:r>
          </w:hyperlink>
        </w:p>
        <w:p w14:paraId="1ACA24F5" w14:textId="3FD00385" w:rsidR="00721D53" w:rsidRDefault="00721D53">
          <w:pPr>
            <w:pStyle w:val="TDC3"/>
            <w:tabs>
              <w:tab w:val="right" w:leader="dot" w:pos="8494"/>
            </w:tabs>
            <w:rPr>
              <w:rFonts w:eastAsiaTheme="minorEastAsia"/>
              <w:noProof/>
              <w:sz w:val="24"/>
              <w:szCs w:val="24"/>
              <w:lang w:eastAsia="es-ES"/>
            </w:rPr>
          </w:pPr>
          <w:hyperlink w:anchor="_Toc226864731" w:history="1">
            <w:r w:rsidRPr="00FD5FAA">
              <w:rPr>
                <w:rStyle w:val="Hipervnculo"/>
                <w:noProof/>
              </w:rPr>
              <w:t>3.3.1 Arquitectura del sistema</w:t>
            </w:r>
            <w:r>
              <w:rPr>
                <w:noProof/>
                <w:webHidden/>
              </w:rPr>
              <w:tab/>
            </w:r>
            <w:r>
              <w:rPr>
                <w:noProof/>
                <w:webHidden/>
              </w:rPr>
              <w:fldChar w:fldCharType="begin"/>
            </w:r>
            <w:r>
              <w:rPr>
                <w:noProof/>
                <w:webHidden/>
              </w:rPr>
              <w:instrText xml:space="preserve"> PAGEREF _Toc226864731 \h </w:instrText>
            </w:r>
            <w:r>
              <w:rPr>
                <w:noProof/>
                <w:webHidden/>
              </w:rPr>
            </w:r>
            <w:r>
              <w:rPr>
                <w:noProof/>
                <w:webHidden/>
              </w:rPr>
              <w:fldChar w:fldCharType="separate"/>
            </w:r>
            <w:r>
              <w:rPr>
                <w:noProof/>
                <w:webHidden/>
              </w:rPr>
              <w:t>8</w:t>
            </w:r>
            <w:r>
              <w:rPr>
                <w:noProof/>
                <w:webHidden/>
              </w:rPr>
              <w:fldChar w:fldCharType="end"/>
            </w:r>
          </w:hyperlink>
        </w:p>
        <w:p w14:paraId="57F8964E" w14:textId="3E292836" w:rsidR="00721D53" w:rsidRDefault="00721D53">
          <w:pPr>
            <w:pStyle w:val="TDC3"/>
            <w:tabs>
              <w:tab w:val="right" w:leader="dot" w:pos="8494"/>
            </w:tabs>
            <w:rPr>
              <w:rFonts w:eastAsiaTheme="minorEastAsia"/>
              <w:noProof/>
              <w:sz w:val="24"/>
              <w:szCs w:val="24"/>
              <w:lang w:eastAsia="es-ES"/>
            </w:rPr>
          </w:pPr>
          <w:hyperlink w:anchor="_Toc226864732" w:history="1">
            <w:r w:rsidRPr="00FD5FAA">
              <w:rPr>
                <w:rStyle w:val="Hipervnculo"/>
                <w:noProof/>
              </w:rPr>
              <w:t>3.3.2 Scripts desarrollados</w:t>
            </w:r>
            <w:r>
              <w:rPr>
                <w:noProof/>
                <w:webHidden/>
              </w:rPr>
              <w:tab/>
            </w:r>
            <w:r>
              <w:rPr>
                <w:noProof/>
                <w:webHidden/>
              </w:rPr>
              <w:fldChar w:fldCharType="begin"/>
            </w:r>
            <w:r>
              <w:rPr>
                <w:noProof/>
                <w:webHidden/>
              </w:rPr>
              <w:instrText xml:space="preserve"> PAGEREF _Toc226864732 \h </w:instrText>
            </w:r>
            <w:r>
              <w:rPr>
                <w:noProof/>
                <w:webHidden/>
              </w:rPr>
            </w:r>
            <w:r>
              <w:rPr>
                <w:noProof/>
                <w:webHidden/>
              </w:rPr>
              <w:fldChar w:fldCharType="separate"/>
            </w:r>
            <w:r>
              <w:rPr>
                <w:noProof/>
                <w:webHidden/>
              </w:rPr>
              <w:t>8</w:t>
            </w:r>
            <w:r>
              <w:rPr>
                <w:noProof/>
                <w:webHidden/>
              </w:rPr>
              <w:fldChar w:fldCharType="end"/>
            </w:r>
          </w:hyperlink>
        </w:p>
        <w:p w14:paraId="76AB1D3A" w14:textId="1586789F" w:rsidR="00721D53" w:rsidRDefault="00721D53">
          <w:pPr>
            <w:pStyle w:val="TDC2"/>
            <w:tabs>
              <w:tab w:val="right" w:leader="dot" w:pos="8494"/>
            </w:tabs>
            <w:rPr>
              <w:rFonts w:eastAsiaTheme="minorEastAsia"/>
              <w:noProof/>
              <w:sz w:val="24"/>
              <w:szCs w:val="24"/>
              <w:lang w:eastAsia="es-ES"/>
            </w:rPr>
          </w:pPr>
          <w:hyperlink w:anchor="_Toc226864733" w:history="1">
            <w:r w:rsidRPr="00FD5FAA">
              <w:rPr>
                <w:rStyle w:val="Hipervnculo"/>
                <w:noProof/>
              </w:rPr>
              <w:t>3.4 Análisis diseño interfaz</w:t>
            </w:r>
            <w:r>
              <w:rPr>
                <w:noProof/>
                <w:webHidden/>
              </w:rPr>
              <w:tab/>
            </w:r>
            <w:r>
              <w:rPr>
                <w:noProof/>
                <w:webHidden/>
              </w:rPr>
              <w:fldChar w:fldCharType="begin"/>
            </w:r>
            <w:r>
              <w:rPr>
                <w:noProof/>
                <w:webHidden/>
              </w:rPr>
              <w:instrText xml:space="preserve"> PAGEREF _Toc226864733 \h </w:instrText>
            </w:r>
            <w:r>
              <w:rPr>
                <w:noProof/>
                <w:webHidden/>
              </w:rPr>
            </w:r>
            <w:r>
              <w:rPr>
                <w:noProof/>
                <w:webHidden/>
              </w:rPr>
              <w:fldChar w:fldCharType="separate"/>
            </w:r>
            <w:r>
              <w:rPr>
                <w:noProof/>
                <w:webHidden/>
              </w:rPr>
              <w:t>8</w:t>
            </w:r>
            <w:r>
              <w:rPr>
                <w:noProof/>
                <w:webHidden/>
              </w:rPr>
              <w:fldChar w:fldCharType="end"/>
            </w:r>
          </w:hyperlink>
        </w:p>
        <w:p w14:paraId="1D8D33AE" w14:textId="17972416" w:rsidR="00721D53" w:rsidRDefault="00721D53">
          <w:pPr>
            <w:pStyle w:val="TDC3"/>
            <w:tabs>
              <w:tab w:val="right" w:leader="dot" w:pos="8494"/>
            </w:tabs>
            <w:rPr>
              <w:rFonts w:eastAsiaTheme="minorEastAsia"/>
              <w:noProof/>
              <w:sz w:val="24"/>
              <w:szCs w:val="24"/>
              <w:lang w:eastAsia="es-ES"/>
            </w:rPr>
          </w:pPr>
          <w:hyperlink w:anchor="_Toc226864734" w:history="1">
            <w:r w:rsidRPr="00FD5FAA">
              <w:rPr>
                <w:rStyle w:val="Hipervnculo"/>
                <w:noProof/>
              </w:rPr>
              <w:t>3.4.1 Prototipo de Baja Fidelidad</w:t>
            </w:r>
            <w:r>
              <w:rPr>
                <w:noProof/>
                <w:webHidden/>
              </w:rPr>
              <w:tab/>
            </w:r>
            <w:r>
              <w:rPr>
                <w:noProof/>
                <w:webHidden/>
              </w:rPr>
              <w:fldChar w:fldCharType="begin"/>
            </w:r>
            <w:r>
              <w:rPr>
                <w:noProof/>
                <w:webHidden/>
              </w:rPr>
              <w:instrText xml:space="preserve"> PAGEREF _Toc226864734 \h </w:instrText>
            </w:r>
            <w:r>
              <w:rPr>
                <w:noProof/>
                <w:webHidden/>
              </w:rPr>
            </w:r>
            <w:r>
              <w:rPr>
                <w:noProof/>
                <w:webHidden/>
              </w:rPr>
              <w:fldChar w:fldCharType="separate"/>
            </w:r>
            <w:r>
              <w:rPr>
                <w:noProof/>
                <w:webHidden/>
              </w:rPr>
              <w:t>8</w:t>
            </w:r>
            <w:r>
              <w:rPr>
                <w:noProof/>
                <w:webHidden/>
              </w:rPr>
              <w:fldChar w:fldCharType="end"/>
            </w:r>
          </w:hyperlink>
        </w:p>
        <w:p w14:paraId="4D046C8F" w14:textId="48F33E27" w:rsidR="00721D53" w:rsidRDefault="00721D53">
          <w:pPr>
            <w:pStyle w:val="TDC3"/>
            <w:tabs>
              <w:tab w:val="right" w:leader="dot" w:pos="8494"/>
            </w:tabs>
            <w:rPr>
              <w:rFonts w:eastAsiaTheme="minorEastAsia"/>
              <w:noProof/>
              <w:sz w:val="24"/>
              <w:szCs w:val="24"/>
              <w:lang w:eastAsia="es-ES"/>
            </w:rPr>
          </w:pPr>
          <w:hyperlink w:anchor="_Toc226864735" w:history="1">
            <w:r w:rsidRPr="00FD5FAA">
              <w:rPr>
                <w:rStyle w:val="Hipervnculo"/>
                <w:noProof/>
              </w:rPr>
              <w:t>3.4.2 Prototipo de Media Fidelidad</w:t>
            </w:r>
            <w:r>
              <w:rPr>
                <w:noProof/>
                <w:webHidden/>
              </w:rPr>
              <w:tab/>
            </w:r>
            <w:r>
              <w:rPr>
                <w:noProof/>
                <w:webHidden/>
              </w:rPr>
              <w:fldChar w:fldCharType="begin"/>
            </w:r>
            <w:r>
              <w:rPr>
                <w:noProof/>
                <w:webHidden/>
              </w:rPr>
              <w:instrText xml:space="preserve"> PAGEREF _Toc226864735 \h </w:instrText>
            </w:r>
            <w:r>
              <w:rPr>
                <w:noProof/>
                <w:webHidden/>
              </w:rPr>
            </w:r>
            <w:r>
              <w:rPr>
                <w:noProof/>
                <w:webHidden/>
              </w:rPr>
              <w:fldChar w:fldCharType="separate"/>
            </w:r>
            <w:r>
              <w:rPr>
                <w:noProof/>
                <w:webHidden/>
              </w:rPr>
              <w:t>8</w:t>
            </w:r>
            <w:r>
              <w:rPr>
                <w:noProof/>
                <w:webHidden/>
              </w:rPr>
              <w:fldChar w:fldCharType="end"/>
            </w:r>
          </w:hyperlink>
        </w:p>
        <w:p w14:paraId="3DC57554" w14:textId="52D4EF9E" w:rsidR="00721D53" w:rsidRDefault="00721D53">
          <w:pPr>
            <w:pStyle w:val="TDC1"/>
            <w:tabs>
              <w:tab w:val="left" w:pos="440"/>
              <w:tab w:val="right" w:leader="dot" w:pos="8494"/>
            </w:tabs>
            <w:rPr>
              <w:rFonts w:eastAsiaTheme="minorEastAsia"/>
              <w:noProof/>
              <w:sz w:val="24"/>
              <w:szCs w:val="24"/>
              <w:lang w:eastAsia="es-ES"/>
            </w:rPr>
          </w:pPr>
          <w:hyperlink w:anchor="_Toc226864736" w:history="1">
            <w:r w:rsidRPr="00FD5FAA">
              <w:rPr>
                <w:rStyle w:val="Hipervnculo"/>
                <w:noProof/>
              </w:rPr>
              <w:t>4.</w:t>
            </w:r>
            <w:r>
              <w:rPr>
                <w:rFonts w:eastAsiaTheme="minorEastAsia"/>
                <w:noProof/>
                <w:sz w:val="24"/>
                <w:szCs w:val="24"/>
                <w:lang w:eastAsia="es-ES"/>
              </w:rPr>
              <w:tab/>
            </w:r>
            <w:r w:rsidRPr="00FD5FAA">
              <w:rPr>
                <w:rStyle w:val="Hipervnculo"/>
                <w:noProof/>
              </w:rPr>
              <w:t>PLAN DE PROYECTO</w:t>
            </w:r>
            <w:r>
              <w:rPr>
                <w:noProof/>
                <w:webHidden/>
              </w:rPr>
              <w:tab/>
            </w:r>
            <w:r>
              <w:rPr>
                <w:noProof/>
                <w:webHidden/>
              </w:rPr>
              <w:fldChar w:fldCharType="begin"/>
            </w:r>
            <w:r>
              <w:rPr>
                <w:noProof/>
                <w:webHidden/>
              </w:rPr>
              <w:instrText xml:space="preserve"> PAGEREF _Toc226864736 \h </w:instrText>
            </w:r>
            <w:r>
              <w:rPr>
                <w:noProof/>
                <w:webHidden/>
              </w:rPr>
            </w:r>
            <w:r>
              <w:rPr>
                <w:noProof/>
                <w:webHidden/>
              </w:rPr>
              <w:fldChar w:fldCharType="separate"/>
            </w:r>
            <w:r>
              <w:rPr>
                <w:noProof/>
                <w:webHidden/>
              </w:rPr>
              <w:t>9</w:t>
            </w:r>
            <w:r>
              <w:rPr>
                <w:noProof/>
                <w:webHidden/>
              </w:rPr>
              <w:fldChar w:fldCharType="end"/>
            </w:r>
          </w:hyperlink>
        </w:p>
        <w:p w14:paraId="5B32E703" w14:textId="71A8CC19" w:rsidR="00721D53" w:rsidRDefault="00721D53">
          <w:pPr>
            <w:pStyle w:val="TDC2"/>
            <w:tabs>
              <w:tab w:val="right" w:leader="dot" w:pos="8494"/>
            </w:tabs>
            <w:rPr>
              <w:rFonts w:eastAsiaTheme="minorEastAsia"/>
              <w:noProof/>
              <w:sz w:val="24"/>
              <w:szCs w:val="24"/>
              <w:lang w:eastAsia="es-ES"/>
            </w:rPr>
          </w:pPr>
          <w:hyperlink w:anchor="_Toc226864737" w:history="1">
            <w:r w:rsidRPr="00FD5FAA">
              <w:rPr>
                <w:rStyle w:val="Hipervnculo"/>
                <w:noProof/>
              </w:rPr>
              <w:t>4.1 Cronograma</w:t>
            </w:r>
            <w:r>
              <w:rPr>
                <w:noProof/>
                <w:webHidden/>
              </w:rPr>
              <w:tab/>
            </w:r>
            <w:r>
              <w:rPr>
                <w:noProof/>
                <w:webHidden/>
              </w:rPr>
              <w:fldChar w:fldCharType="begin"/>
            </w:r>
            <w:r>
              <w:rPr>
                <w:noProof/>
                <w:webHidden/>
              </w:rPr>
              <w:instrText xml:space="preserve"> PAGEREF _Toc226864737 \h </w:instrText>
            </w:r>
            <w:r>
              <w:rPr>
                <w:noProof/>
                <w:webHidden/>
              </w:rPr>
            </w:r>
            <w:r>
              <w:rPr>
                <w:noProof/>
                <w:webHidden/>
              </w:rPr>
              <w:fldChar w:fldCharType="separate"/>
            </w:r>
            <w:r>
              <w:rPr>
                <w:noProof/>
                <w:webHidden/>
              </w:rPr>
              <w:t>9</w:t>
            </w:r>
            <w:r>
              <w:rPr>
                <w:noProof/>
                <w:webHidden/>
              </w:rPr>
              <w:fldChar w:fldCharType="end"/>
            </w:r>
          </w:hyperlink>
        </w:p>
        <w:p w14:paraId="4AD55394" w14:textId="79FC5019" w:rsidR="00721D53" w:rsidRDefault="00721D53">
          <w:pPr>
            <w:pStyle w:val="TDC2"/>
            <w:tabs>
              <w:tab w:val="right" w:leader="dot" w:pos="8494"/>
            </w:tabs>
            <w:rPr>
              <w:rFonts w:eastAsiaTheme="minorEastAsia"/>
              <w:noProof/>
              <w:sz w:val="24"/>
              <w:szCs w:val="24"/>
              <w:lang w:eastAsia="es-ES"/>
            </w:rPr>
          </w:pPr>
          <w:hyperlink w:anchor="_Toc226864738" w:history="1">
            <w:r w:rsidRPr="00FD5FAA">
              <w:rPr>
                <w:rStyle w:val="Hipervnculo"/>
                <w:noProof/>
              </w:rPr>
              <w:t>4.2 Reparto tareas</w:t>
            </w:r>
            <w:r>
              <w:rPr>
                <w:noProof/>
                <w:webHidden/>
              </w:rPr>
              <w:tab/>
            </w:r>
            <w:r>
              <w:rPr>
                <w:noProof/>
                <w:webHidden/>
              </w:rPr>
              <w:fldChar w:fldCharType="begin"/>
            </w:r>
            <w:r>
              <w:rPr>
                <w:noProof/>
                <w:webHidden/>
              </w:rPr>
              <w:instrText xml:space="preserve"> PAGEREF _Toc226864738 \h </w:instrText>
            </w:r>
            <w:r>
              <w:rPr>
                <w:noProof/>
                <w:webHidden/>
              </w:rPr>
            </w:r>
            <w:r>
              <w:rPr>
                <w:noProof/>
                <w:webHidden/>
              </w:rPr>
              <w:fldChar w:fldCharType="separate"/>
            </w:r>
            <w:r>
              <w:rPr>
                <w:noProof/>
                <w:webHidden/>
              </w:rPr>
              <w:t>9</w:t>
            </w:r>
            <w:r>
              <w:rPr>
                <w:noProof/>
                <w:webHidden/>
              </w:rPr>
              <w:fldChar w:fldCharType="end"/>
            </w:r>
          </w:hyperlink>
        </w:p>
        <w:p w14:paraId="74F42769" w14:textId="28C38B83" w:rsidR="00721D53" w:rsidRDefault="00721D53">
          <w:pPr>
            <w:pStyle w:val="TDC1"/>
            <w:tabs>
              <w:tab w:val="left" w:pos="440"/>
              <w:tab w:val="right" w:leader="dot" w:pos="8494"/>
            </w:tabs>
            <w:rPr>
              <w:rFonts w:eastAsiaTheme="minorEastAsia"/>
              <w:noProof/>
              <w:sz w:val="24"/>
              <w:szCs w:val="24"/>
              <w:lang w:eastAsia="es-ES"/>
            </w:rPr>
          </w:pPr>
          <w:hyperlink w:anchor="_Toc226864739" w:history="1">
            <w:r w:rsidRPr="00FD5FAA">
              <w:rPr>
                <w:rStyle w:val="Hipervnculo"/>
                <w:noProof/>
              </w:rPr>
              <w:t>5.</w:t>
            </w:r>
            <w:r>
              <w:rPr>
                <w:rFonts w:eastAsiaTheme="minorEastAsia"/>
                <w:noProof/>
                <w:sz w:val="24"/>
                <w:szCs w:val="24"/>
                <w:lang w:eastAsia="es-ES"/>
              </w:rPr>
              <w:tab/>
            </w:r>
            <w:r w:rsidRPr="00FD5FAA">
              <w:rPr>
                <w:rStyle w:val="Hipervnculo"/>
                <w:noProof/>
              </w:rPr>
              <w:t>PRUEBAS</w:t>
            </w:r>
            <w:r>
              <w:rPr>
                <w:noProof/>
                <w:webHidden/>
              </w:rPr>
              <w:tab/>
            </w:r>
            <w:r>
              <w:rPr>
                <w:noProof/>
                <w:webHidden/>
              </w:rPr>
              <w:fldChar w:fldCharType="begin"/>
            </w:r>
            <w:r>
              <w:rPr>
                <w:noProof/>
                <w:webHidden/>
              </w:rPr>
              <w:instrText xml:space="preserve"> PAGEREF _Toc226864739 \h </w:instrText>
            </w:r>
            <w:r>
              <w:rPr>
                <w:noProof/>
                <w:webHidden/>
              </w:rPr>
            </w:r>
            <w:r>
              <w:rPr>
                <w:noProof/>
                <w:webHidden/>
              </w:rPr>
              <w:fldChar w:fldCharType="separate"/>
            </w:r>
            <w:r>
              <w:rPr>
                <w:noProof/>
                <w:webHidden/>
              </w:rPr>
              <w:t>10</w:t>
            </w:r>
            <w:r>
              <w:rPr>
                <w:noProof/>
                <w:webHidden/>
              </w:rPr>
              <w:fldChar w:fldCharType="end"/>
            </w:r>
          </w:hyperlink>
        </w:p>
        <w:p w14:paraId="5598CE65" w14:textId="5A4AD70A" w:rsidR="00721D53" w:rsidRDefault="00721D53">
          <w:pPr>
            <w:pStyle w:val="TDC2"/>
            <w:tabs>
              <w:tab w:val="right" w:leader="dot" w:pos="8494"/>
            </w:tabs>
            <w:rPr>
              <w:rFonts w:eastAsiaTheme="minorEastAsia"/>
              <w:noProof/>
              <w:sz w:val="24"/>
              <w:szCs w:val="24"/>
              <w:lang w:eastAsia="es-ES"/>
            </w:rPr>
          </w:pPr>
          <w:hyperlink w:anchor="_Toc226864740" w:history="1">
            <w:r w:rsidRPr="00FD5FAA">
              <w:rPr>
                <w:rStyle w:val="Hipervnculo"/>
                <w:noProof/>
              </w:rPr>
              <w:t>5.1 Índice casos de prueba</w:t>
            </w:r>
            <w:r>
              <w:rPr>
                <w:noProof/>
                <w:webHidden/>
              </w:rPr>
              <w:tab/>
            </w:r>
            <w:r>
              <w:rPr>
                <w:noProof/>
                <w:webHidden/>
              </w:rPr>
              <w:fldChar w:fldCharType="begin"/>
            </w:r>
            <w:r>
              <w:rPr>
                <w:noProof/>
                <w:webHidden/>
              </w:rPr>
              <w:instrText xml:space="preserve"> PAGEREF _Toc226864740 \h </w:instrText>
            </w:r>
            <w:r>
              <w:rPr>
                <w:noProof/>
                <w:webHidden/>
              </w:rPr>
            </w:r>
            <w:r>
              <w:rPr>
                <w:noProof/>
                <w:webHidden/>
              </w:rPr>
              <w:fldChar w:fldCharType="separate"/>
            </w:r>
            <w:r>
              <w:rPr>
                <w:noProof/>
                <w:webHidden/>
              </w:rPr>
              <w:t>10</w:t>
            </w:r>
            <w:r>
              <w:rPr>
                <w:noProof/>
                <w:webHidden/>
              </w:rPr>
              <w:fldChar w:fldCharType="end"/>
            </w:r>
          </w:hyperlink>
        </w:p>
        <w:p w14:paraId="6232DE38" w14:textId="21873AEC" w:rsidR="00721D53" w:rsidRDefault="00721D53">
          <w:pPr>
            <w:pStyle w:val="TDC2"/>
            <w:tabs>
              <w:tab w:val="right" w:leader="dot" w:pos="8494"/>
            </w:tabs>
            <w:rPr>
              <w:rFonts w:eastAsiaTheme="minorEastAsia"/>
              <w:noProof/>
              <w:sz w:val="24"/>
              <w:szCs w:val="24"/>
              <w:lang w:eastAsia="es-ES"/>
            </w:rPr>
          </w:pPr>
          <w:hyperlink w:anchor="_Toc226864741" w:history="1">
            <w:r w:rsidRPr="00FD5FAA">
              <w:rPr>
                <w:rStyle w:val="Hipervnculo"/>
                <w:noProof/>
              </w:rPr>
              <w:t>5.2 Casos de prueba</w:t>
            </w:r>
            <w:r>
              <w:rPr>
                <w:noProof/>
                <w:webHidden/>
              </w:rPr>
              <w:tab/>
            </w:r>
            <w:r>
              <w:rPr>
                <w:noProof/>
                <w:webHidden/>
              </w:rPr>
              <w:fldChar w:fldCharType="begin"/>
            </w:r>
            <w:r>
              <w:rPr>
                <w:noProof/>
                <w:webHidden/>
              </w:rPr>
              <w:instrText xml:space="preserve"> PAGEREF _Toc226864741 \h </w:instrText>
            </w:r>
            <w:r>
              <w:rPr>
                <w:noProof/>
                <w:webHidden/>
              </w:rPr>
            </w:r>
            <w:r>
              <w:rPr>
                <w:noProof/>
                <w:webHidden/>
              </w:rPr>
              <w:fldChar w:fldCharType="separate"/>
            </w:r>
            <w:r>
              <w:rPr>
                <w:noProof/>
                <w:webHidden/>
              </w:rPr>
              <w:t>10</w:t>
            </w:r>
            <w:r>
              <w:rPr>
                <w:noProof/>
                <w:webHidden/>
              </w:rPr>
              <w:fldChar w:fldCharType="end"/>
            </w:r>
          </w:hyperlink>
        </w:p>
        <w:p w14:paraId="5483E8E7" w14:textId="0DDE96FB" w:rsidR="00721D53" w:rsidRDefault="00721D53">
          <w:pPr>
            <w:pStyle w:val="TDC1"/>
            <w:tabs>
              <w:tab w:val="left" w:pos="440"/>
              <w:tab w:val="right" w:leader="dot" w:pos="8494"/>
            </w:tabs>
            <w:rPr>
              <w:rFonts w:eastAsiaTheme="minorEastAsia"/>
              <w:noProof/>
              <w:sz w:val="24"/>
              <w:szCs w:val="24"/>
              <w:lang w:eastAsia="es-ES"/>
            </w:rPr>
          </w:pPr>
          <w:hyperlink w:anchor="_Toc226864742" w:history="1">
            <w:r w:rsidRPr="00FD5FAA">
              <w:rPr>
                <w:rStyle w:val="Hipervnculo"/>
                <w:noProof/>
              </w:rPr>
              <w:t>6.</w:t>
            </w:r>
            <w:r>
              <w:rPr>
                <w:rFonts w:eastAsiaTheme="minorEastAsia"/>
                <w:noProof/>
                <w:sz w:val="24"/>
                <w:szCs w:val="24"/>
                <w:lang w:eastAsia="es-ES"/>
              </w:rPr>
              <w:tab/>
            </w:r>
            <w:r w:rsidRPr="00FD5FAA">
              <w:rPr>
                <w:rStyle w:val="Hipervnculo"/>
                <w:noProof/>
              </w:rPr>
              <w:t>DOCUMENTACIÓN DE LA APLICACIÓN</w:t>
            </w:r>
            <w:r>
              <w:rPr>
                <w:noProof/>
                <w:webHidden/>
              </w:rPr>
              <w:tab/>
            </w:r>
            <w:r>
              <w:rPr>
                <w:noProof/>
                <w:webHidden/>
              </w:rPr>
              <w:fldChar w:fldCharType="begin"/>
            </w:r>
            <w:r>
              <w:rPr>
                <w:noProof/>
                <w:webHidden/>
              </w:rPr>
              <w:instrText xml:space="preserve"> PAGEREF _Toc226864742 \h </w:instrText>
            </w:r>
            <w:r>
              <w:rPr>
                <w:noProof/>
                <w:webHidden/>
              </w:rPr>
            </w:r>
            <w:r>
              <w:rPr>
                <w:noProof/>
                <w:webHidden/>
              </w:rPr>
              <w:fldChar w:fldCharType="separate"/>
            </w:r>
            <w:r>
              <w:rPr>
                <w:noProof/>
                <w:webHidden/>
              </w:rPr>
              <w:t>11</w:t>
            </w:r>
            <w:r>
              <w:rPr>
                <w:noProof/>
                <w:webHidden/>
              </w:rPr>
              <w:fldChar w:fldCharType="end"/>
            </w:r>
          </w:hyperlink>
        </w:p>
        <w:p w14:paraId="638AC899" w14:textId="1844AA42" w:rsidR="00721D53" w:rsidRDefault="00721D53">
          <w:pPr>
            <w:pStyle w:val="TDC2"/>
            <w:tabs>
              <w:tab w:val="right" w:leader="dot" w:pos="8494"/>
            </w:tabs>
            <w:rPr>
              <w:rFonts w:eastAsiaTheme="minorEastAsia"/>
              <w:noProof/>
              <w:sz w:val="24"/>
              <w:szCs w:val="24"/>
              <w:lang w:eastAsia="es-ES"/>
            </w:rPr>
          </w:pPr>
          <w:hyperlink w:anchor="_Toc226864743" w:history="1">
            <w:r w:rsidRPr="00FD5FAA">
              <w:rPr>
                <w:rStyle w:val="Hipervnculo"/>
                <w:noProof/>
              </w:rPr>
              <w:t>6.1 Manual de instalación</w:t>
            </w:r>
            <w:r>
              <w:rPr>
                <w:noProof/>
                <w:webHidden/>
              </w:rPr>
              <w:tab/>
            </w:r>
            <w:r>
              <w:rPr>
                <w:noProof/>
                <w:webHidden/>
              </w:rPr>
              <w:fldChar w:fldCharType="begin"/>
            </w:r>
            <w:r>
              <w:rPr>
                <w:noProof/>
                <w:webHidden/>
              </w:rPr>
              <w:instrText xml:space="preserve"> PAGEREF _Toc226864743 \h </w:instrText>
            </w:r>
            <w:r>
              <w:rPr>
                <w:noProof/>
                <w:webHidden/>
              </w:rPr>
            </w:r>
            <w:r>
              <w:rPr>
                <w:noProof/>
                <w:webHidden/>
              </w:rPr>
              <w:fldChar w:fldCharType="separate"/>
            </w:r>
            <w:r>
              <w:rPr>
                <w:noProof/>
                <w:webHidden/>
              </w:rPr>
              <w:t>11</w:t>
            </w:r>
            <w:r>
              <w:rPr>
                <w:noProof/>
                <w:webHidden/>
              </w:rPr>
              <w:fldChar w:fldCharType="end"/>
            </w:r>
          </w:hyperlink>
        </w:p>
        <w:p w14:paraId="5E3E77E3" w14:textId="624B0742" w:rsidR="00721D53" w:rsidRDefault="00721D53">
          <w:pPr>
            <w:pStyle w:val="TDC2"/>
            <w:tabs>
              <w:tab w:val="right" w:leader="dot" w:pos="8494"/>
            </w:tabs>
            <w:rPr>
              <w:rFonts w:eastAsiaTheme="minorEastAsia"/>
              <w:noProof/>
              <w:sz w:val="24"/>
              <w:szCs w:val="24"/>
              <w:lang w:eastAsia="es-ES"/>
            </w:rPr>
          </w:pPr>
          <w:hyperlink w:anchor="_Toc226864744" w:history="1">
            <w:r w:rsidRPr="00FD5FAA">
              <w:rPr>
                <w:rStyle w:val="Hipervnculo"/>
                <w:noProof/>
              </w:rPr>
              <w:t>6.2 Demo</w:t>
            </w:r>
            <w:r>
              <w:rPr>
                <w:noProof/>
                <w:webHidden/>
              </w:rPr>
              <w:tab/>
            </w:r>
            <w:r>
              <w:rPr>
                <w:noProof/>
                <w:webHidden/>
              </w:rPr>
              <w:fldChar w:fldCharType="begin"/>
            </w:r>
            <w:r>
              <w:rPr>
                <w:noProof/>
                <w:webHidden/>
              </w:rPr>
              <w:instrText xml:space="preserve"> PAGEREF _Toc226864744 \h </w:instrText>
            </w:r>
            <w:r>
              <w:rPr>
                <w:noProof/>
                <w:webHidden/>
              </w:rPr>
            </w:r>
            <w:r>
              <w:rPr>
                <w:noProof/>
                <w:webHidden/>
              </w:rPr>
              <w:fldChar w:fldCharType="separate"/>
            </w:r>
            <w:r>
              <w:rPr>
                <w:noProof/>
                <w:webHidden/>
              </w:rPr>
              <w:t>11</w:t>
            </w:r>
            <w:r>
              <w:rPr>
                <w:noProof/>
                <w:webHidden/>
              </w:rPr>
              <w:fldChar w:fldCharType="end"/>
            </w:r>
          </w:hyperlink>
        </w:p>
        <w:p w14:paraId="1D8A254B" w14:textId="20955D4D" w:rsidR="00721D53" w:rsidRDefault="00721D53">
          <w:pPr>
            <w:pStyle w:val="TDC1"/>
            <w:tabs>
              <w:tab w:val="left" w:pos="440"/>
              <w:tab w:val="right" w:leader="dot" w:pos="8494"/>
            </w:tabs>
            <w:rPr>
              <w:rFonts w:eastAsiaTheme="minorEastAsia"/>
              <w:noProof/>
              <w:sz w:val="24"/>
              <w:szCs w:val="24"/>
              <w:lang w:eastAsia="es-ES"/>
            </w:rPr>
          </w:pPr>
          <w:hyperlink w:anchor="_Toc226864745" w:history="1">
            <w:r w:rsidRPr="00FD5FAA">
              <w:rPr>
                <w:rStyle w:val="Hipervnculo"/>
                <w:noProof/>
              </w:rPr>
              <w:t>7.</w:t>
            </w:r>
            <w:r>
              <w:rPr>
                <w:rFonts w:eastAsiaTheme="minorEastAsia"/>
                <w:noProof/>
                <w:sz w:val="24"/>
                <w:szCs w:val="24"/>
                <w:lang w:eastAsia="es-ES"/>
              </w:rPr>
              <w:tab/>
            </w:r>
            <w:r w:rsidRPr="00FD5FAA">
              <w:rPr>
                <w:rStyle w:val="Hipervnculo"/>
                <w:noProof/>
              </w:rPr>
              <w:t>CONCLUSIONES</w:t>
            </w:r>
            <w:r>
              <w:rPr>
                <w:noProof/>
                <w:webHidden/>
              </w:rPr>
              <w:tab/>
            </w:r>
            <w:r>
              <w:rPr>
                <w:noProof/>
                <w:webHidden/>
              </w:rPr>
              <w:fldChar w:fldCharType="begin"/>
            </w:r>
            <w:r>
              <w:rPr>
                <w:noProof/>
                <w:webHidden/>
              </w:rPr>
              <w:instrText xml:space="preserve"> PAGEREF _Toc226864745 \h </w:instrText>
            </w:r>
            <w:r>
              <w:rPr>
                <w:noProof/>
                <w:webHidden/>
              </w:rPr>
            </w:r>
            <w:r>
              <w:rPr>
                <w:noProof/>
                <w:webHidden/>
              </w:rPr>
              <w:fldChar w:fldCharType="separate"/>
            </w:r>
            <w:r>
              <w:rPr>
                <w:noProof/>
                <w:webHidden/>
              </w:rPr>
              <w:t>12</w:t>
            </w:r>
            <w:r>
              <w:rPr>
                <w:noProof/>
                <w:webHidden/>
              </w:rPr>
              <w:fldChar w:fldCharType="end"/>
            </w:r>
          </w:hyperlink>
        </w:p>
        <w:p w14:paraId="57C58251" w14:textId="4CF71846" w:rsidR="00721D53" w:rsidRDefault="00721D53">
          <w:pPr>
            <w:pStyle w:val="TDC1"/>
            <w:tabs>
              <w:tab w:val="left" w:pos="440"/>
              <w:tab w:val="right" w:leader="dot" w:pos="8494"/>
            </w:tabs>
            <w:rPr>
              <w:rFonts w:eastAsiaTheme="minorEastAsia"/>
              <w:noProof/>
              <w:sz w:val="24"/>
              <w:szCs w:val="24"/>
              <w:lang w:eastAsia="es-ES"/>
            </w:rPr>
          </w:pPr>
          <w:hyperlink w:anchor="_Toc226864746" w:history="1">
            <w:r w:rsidRPr="00FD5FAA">
              <w:rPr>
                <w:rStyle w:val="Hipervnculo"/>
                <w:noProof/>
              </w:rPr>
              <w:t>8.</w:t>
            </w:r>
            <w:r>
              <w:rPr>
                <w:rFonts w:eastAsiaTheme="minorEastAsia"/>
                <w:noProof/>
                <w:sz w:val="24"/>
                <w:szCs w:val="24"/>
                <w:lang w:eastAsia="es-ES"/>
              </w:rPr>
              <w:tab/>
            </w:r>
            <w:r w:rsidRPr="00FD5FAA">
              <w:rPr>
                <w:rStyle w:val="Hipervnculo"/>
                <w:noProof/>
              </w:rPr>
              <w:t>USO DE LA IA</w:t>
            </w:r>
            <w:r>
              <w:rPr>
                <w:noProof/>
                <w:webHidden/>
              </w:rPr>
              <w:tab/>
            </w:r>
            <w:r>
              <w:rPr>
                <w:noProof/>
                <w:webHidden/>
              </w:rPr>
              <w:fldChar w:fldCharType="begin"/>
            </w:r>
            <w:r>
              <w:rPr>
                <w:noProof/>
                <w:webHidden/>
              </w:rPr>
              <w:instrText xml:space="preserve"> PAGEREF _Toc226864746 \h </w:instrText>
            </w:r>
            <w:r>
              <w:rPr>
                <w:noProof/>
                <w:webHidden/>
              </w:rPr>
            </w:r>
            <w:r>
              <w:rPr>
                <w:noProof/>
                <w:webHidden/>
              </w:rPr>
              <w:fldChar w:fldCharType="separate"/>
            </w:r>
            <w:r>
              <w:rPr>
                <w:noProof/>
                <w:webHidden/>
              </w:rPr>
              <w:t>13</w:t>
            </w:r>
            <w:r>
              <w:rPr>
                <w:noProof/>
                <w:webHidden/>
              </w:rPr>
              <w:fldChar w:fldCharType="end"/>
            </w:r>
          </w:hyperlink>
        </w:p>
        <w:p w14:paraId="4F252F9F" w14:textId="2AE26B00" w:rsidR="00721D53" w:rsidRDefault="00721D53">
          <w:pPr>
            <w:pStyle w:val="TDC1"/>
            <w:tabs>
              <w:tab w:val="left" w:pos="440"/>
              <w:tab w:val="right" w:leader="dot" w:pos="8494"/>
            </w:tabs>
            <w:rPr>
              <w:rFonts w:eastAsiaTheme="minorEastAsia"/>
              <w:noProof/>
              <w:sz w:val="24"/>
              <w:szCs w:val="24"/>
              <w:lang w:eastAsia="es-ES"/>
            </w:rPr>
          </w:pPr>
          <w:hyperlink w:anchor="_Toc226864747" w:history="1">
            <w:r w:rsidRPr="00FD5FAA">
              <w:rPr>
                <w:rStyle w:val="Hipervnculo"/>
                <w:noProof/>
              </w:rPr>
              <w:t>9.</w:t>
            </w:r>
            <w:r>
              <w:rPr>
                <w:rFonts w:eastAsiaTheme="minorEastAsia"/>
                <w:noProof/>
                <w:sz w:val="24"/>
                <w:szCs w:val="24"/>
                <w:lang w:eastAsia="es-ES"/>
              </w:rPr>
              <w:tab/>
            </w:r>
            <w:r w:rsidRPr="00FD5FAA">
              <w:rPr>
                <w:rStyle w:val="Hipervnculo"/>
                <w:noProof/>
              </w:rPr>
              <w:t>BIBLIOGRAFÍA</w:t>
            </w:r>
            <w:r>
              <w:rPr>
                <w:noProof/>
                <w:webHidden/>
              </w:rPr>
              <w:tab/>
            </w:r>
            <w:r>
              <w:rPr>
                <w:noProof/>
                <w:webHidden/>
              </w:rPr>
              <w:fldChar w:fldCharType="begin"/>
            </w:r>
            <w:r>
              <w:rPr>
                <w:noProof/>
                <w:webHidden/>
              </w:rPr>
              <w:instrText xml:space="preserve"> PAGEREF _Toc226864747 \h </w:instrText>
            </w:r>
            <w:r>
              <w:rPr>
                <w:noProof/>
                <w:webHidden/>
              </w:rPr>
            </w:r>
            <w:r>
              <w:rPr>
                <w:noProof/>
                <w:webHidden/>
              </w:rPr>
              <w:fldChar w:fldCharType="separate"/>
            </w:r>
            <w:r>
              <w:rPr>
                <w:noProof/>
                <w:webHidden/>
              </w:rPr>
              <w:t>14</w:t>
            </w:r>
            <w:r>
              <w:rPr>
                <w:noProof/>
                <w:webHidden/>
              </w:rPr>
              <w:fldChar w:fldCharType="end"/>
            </w:r>
          </w:hyperlink>
        </w:p>
        <w:p w14:paraId="7ED64A51" w14:textId="60A0CA91" w:rsidR="001F78E2" w:rsidRDefault="001F78E2" w:rsidP="00721D53">
          <w:pPr>
            <w:spacing w:after="120"/>
          </w:pPr>
          <w:r>
            <w:rPr>
              <w:b/>
              <w:bCs/>
            </w:rPr>
            <w:fldChar w:fldCharType="end"/>
          </w:r>
        </w:p>
      </w:sdtContent>
    </w:sdt>
    <w:p w14:paraId="4E3D4A8B" w14:textId="570479BD" w:rsidR="001F78E2" w:rsidRDefault="001F78E2" w:rsidP="00721D53">
      <w:pPr>
        <w:spacing w:after="120"/>
        <w:rPr>
          <w:rFonts w:eastAsiaTheme="majorEastAsia" w:cstheme="majorBidi"/>
          <w:b/>
          <w:color w:val="00B0F0"/>
          <w:sz w:val="32"/>
          <w:szCs w:val="32"/>
        </w:rPr>
      </w:pPr>
      <w:r>
        <w:rPr>
          <w:rFonts w:eastAsiaTheme="majorEastAsia" w:cstheme="majorBidi"/>
          <w:b/>
          <w:color w:val="00B0F0"/>
          <w:sz w:val="32"/>
          <w:szCs w:val="32"/>
        </w:rPr>
        <w:br w:type="page"/>
      </w:r>
    </w:p>
    <w:p w14:paraId="0BD23BA2" w14:textId="7CD4F37E" w:rsidR="0004008D" w:rsidRDefault="0004008D" w:rsidP="00721D53">
      <w:pPr>
        <w:pStyle w:val="Ttulo1"/>
        <w:numPr>
          <w:ilvl w:val="0"/>
          <w:numId w:val="2"/>
        </w:numPr>
        <w:spacing w:line="360" w:lineRule="auto"/>
        <w:ind w:left="426" w:hanging="426"/>
      </w:pPr>
      <w:bookmarkStart w:id="0" w:name="_Toc226864721"/>
      <w:r>
        <w:lastRenderedPageBreak/>
        <w:t>INTRODUCCIÓN</w:t>
      </w:r>
      <w:bookmarkEnd w:id="0"/>
    </w:p>
    <w:p w14:paraId="160E981E" w14:textId="0FAAB841" w:rsidR="00493907" w:rsidRDefault="00493907" w:rsidP="00721D53">
      <w:pPr>
        <w:spacing w:after="120"/>
        <w:jc w:val="both"/>
      </w:pPr>
      <w:r>
        <w:t xml:space="preserve">El presente Trabajo de Fin de Ciclo recoge el desarrollo de ITV </w:t>
      </w:r>
      <w:proofErr w:type="spellStart"/>
      <w:r>
        <w:t>CyL</w:t>
      </w:r>
      <w:proofErr w:type="spellEnd"/>
      <w:r>
        <w:t>, una aplicación de escritorio orientada a la gestión de inspecciones técnicas de vehículos en el ámbito de Castilla y León.</w:t>
      </w:r>
    </w:p>
    <w:p w14:paraId="7EB2C830" w14:textId="644A7B43" w:rsidR="00493907" w:rsidRDefault="00493907" w:rsidP="00721D53">
      <w:pPr>
        <w:spacing w:after="120"/>
        <w:jc w:val="both"/>
      </w:pPr>
      <w:r>
        <w:t xml:space="preserve">El proyecto surge como ejercicio práctico de integración de tecnologías — </w:t>
      </w:r>
      <w:proofErr w:type="spellStart"/>
      <w:r>
        <w:t>backend</w:t>
      </w:r>
      <w:proofErr w:type="spellEnd"/>
      <w:r>
        <w:t xml:space="preserve"> automatizado, base de datos relacional e interfaz de escritorio — aplicadas a un caso de uso real y cotidiano, centralizando tanto la gestión de los datos del parque vehicular como el registro de las inspecciones realizadas. Para ello, hemos desarrollado una solución que combina un </w:t>
      </w:r>
      <w:proofErr w:type="spellStart"/>
      <w:r>
        <w:t>backend</w:t>
      </w:r>
      <w:proofErr w:type="spellEnd"/>
      <w:r>
        <w:t xml:space="preserve"> automatizado en Python, desplegado en </w:t>
      </w:r>
      <w:proofErr w:type="spellStart"/>
      <w:r>
        <w:t>PythonAnywhere</w:t>
      </w:r>
      <w:proofErr w:type="spellEnd"/>
      <w:r>
        <w:t xml:space="preserve">, con una aplicación de escritorio desarrollada en </w:t>
      </w:r>
      <w:proofErr w:type="spellStart"/>
      <w:r>
        <w:t>JavaFX</w:t>
      </w:r>
      <w:proofErr w:type="spellEnd"/>
      <w:r>
        <w:t xml:space="preserve"> que actúa como interfaz de usuario.</w:t>
      </w:r>
    </w:p>
    <w:p w14:paraId="212715FC" w14:textId="594C7475" w:rsidR="00493907" w:rsidRDefault="00493907" w:rsidP="00721D53">
      <w:pPr>
        <w:spacing w:after="120"/>
        <w:jc w:val="both"/>
      </w:pPr>
      <w:r>
        <w:t xml:space="preserve">El </w:t>
      </w:r>
      <w:proofErr w:type="spellStart"/>
      <w:r>
        <w:t>backend</w:t>
      </w:r>
      <w:proofErr w:type="spellEnd"/>
      <w:r>
        <w:t xml:space="preserve"> se encarga de descargar mensualmente de forma automática los datos del parque de vehículos publicados por la Dirección General de Tráfico (DGT), filtrar los correspondientes a las nueve provincias de Castilla y León, asignar a cada vehículo una matrícula única generada mediante funciones de hash criptográfico, y volcar toda la información procesada en una base de datos MySQL alojada en </w:t>
      </w:r>
      <w:proofErr w:type="spellStart"/>
      <w:r>
        <w:t>PythonAnywhere</w:t>
      </w:r>
      <w:proofErr w:type="spellEnd"/>
      <w:r>
        <w:t>. Este proceso, que gestiona cerca de dos millones de registros, se ejecuta de forma desatendida el día 5 y el día 20 de cada mes, garantizando que los datos del sistema estén siempre actualizados con la última información publicada por la DGT.</w:t>
      </w:r>
    </w:p>
    <w:p w14:paraId="09C9F280" w14:textId="15AAA97E" w:rsidR="00493907" w:rsidRDefault="00493907" w:rsidP="00721D53">
      <w:pPr>
        <w:spacing w:after="120"/>
        <w:jc w:val="both"/>
      </w:pPr>
      <w:r>
        <w:t xml:space="preserve">El </w:t>
      </w:r>
      <w:proofErr w:type="spellStart"/>
      <w:r>
        <w:t>frontend</w:t>
      </w:r>
      <w:proofErr w:type="spellEnd"/>
      <w:r>
        <w:t xml:space="preserve">, desarrollado en </w:t>
      </w:r>
      <w:proofErr w:type="spellStart"/>
      <w:r>
        <w:t>JavaFX</w:t>
      </w:r>
      <w:proofErr w:type="spellEnd"/>
      <w:r>
        <w:t>, permite a los usuarios del sistema — técnicos e inspectores de ITV y gerentes — acceder a la aplicación con sus credenciales y operar en función de su rol. Los técnicos pueden iniciar el proceso de revisión de un vehículo introduciendo su matrícula, lo que desencadena una consulta contra la base de datos que recupera los datos precargados del vehículo y, si procede, crea o vincula el registro del cliente correspondiente. A continuación, el técnico cumplimenta los datos propios de la inspección — estado de frenos, neumáticos, luces, electrónica, niveles de gases, resultado y fecha de la próxima revisión, entre otros — que quedan registrados en la base de datos asociados a dicha matrícula. Los gerentes, además de las funcionalidades de los técnicos, tienen acceso al área de administración de usuarios, donde pueden dar de alta y de baja a los miembros del equipo.</w:t>
      </w:r>
    </w:p>
    <w:p w14:paraId="22777648" w14:textId="2368BCD8" w:rsidR="001F78E2" w:rsidRDefault="00493907" w:rsidP="00721D53">
      <w:pPr>
        <w:spacing w:after="120"/>
        <w:jc w:val="both"/>
      </w:pPr>
      <w:r>
        <w:t>A lo largo de este documento describimos en detalle las fases de análisis y diseño del sistema, la arquitectura técnica desarrollada, las pruebas realizadas y las conclusiones obtenidas tras el proceso de desarrollo.</w:t>
      </w:r>
      <w:r w:rsidR="001F78E2">
        <w:br w:type="page"/>
      </w:r>
    </w:p>
    <w:p w14:paraId="3F0E6F2D" w14:textId="0DDB9244" w:rsidR="00795C65" w:rsidRDefault="0006228B" w:rsidP="00721D53">
      <w:pPr>
        <w:pStyle w:val="Ttulo1"/>
        <w:numPr>
          <w:ilvl w:val="0"/>
          <w:numId w:val="2"/>
        </w:numPr>
        <w:spacing w:line="360" w:lineRule="auto"/>
        <w:ind w:left="426" w:hanging="426"/>
      </w:pPr>
      <w:bookmarkStart w:id="1" w:name="_Toc226864722"/>
      <w:r>
        <w:lastRenderedPageBreak/>
        <w:t>FASE ANÁLISIS</w:t>
      </w:r>
      <w:bookmarkStart w:id="2" w:name="_Hlk140679235"/>
      <w:bookmarkEnd w:id="1"/>
    </w:p>
    <w:p w14:paraId="4B1E838A" w14:textId="77777777" w:rsidR="00491DB9" w:rsidRDefault="000A41EF" w:rsidP="00721D53">
      <w:pPr>
        <w:pStyle w:val="Ttulo2"/>
        <w:spacing w:after="120"/>
        <w:ind w:firstLine="426"/>
      </w:pPr>
      <w:bookmarkStart w:id="3" w:name="_Toc226864723"/>
      <w:r>
        <w:t xml:space="preserve">2.1 </w:t>
      </w:r>
      <w:r w:rsidR="00AE02E4">
        <w:t>Requisitos funcionales</w:t>
      </w:r>
      <w:bookmarkEnd w:id="3"/>
    </w:p>
    <w:tbl>
      <w:tblPr>
        <w:tblStyle w:val="Tablaconcuadrcula5oscura-nfasis5"/>
        <w:tblW w:w="8614" w:type="dxa"/>
        <w:tblLook w:val="04A0" w:firstRow="1" w:lastRow="0" w:firstColumn="1" w:lastColumn="0" w:noHBand="0" w:noVBand="1"/>
      </w:tblPr>
      <w:tblGrid>
        <w:gridCol w:w="784"/>
        <w:gridCol w:w="1766"/>
        <w:gridCol w:w="4926"/>
        <w:gridCol w:w="1138"/>
      </w:tblGrid>
      <w:tr w:rsidR="00491DB9" w:rsidRPr="00491DB9" w14:paraId="5697C3A1" w14:textId="77777777" w:rsidTr="007A36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001E23C8" w14:textId="77777777" w:rsidR="00491DB9" w:rsidRPr="00491DB9" w:rsidRDefault="00491DB9" w:rsidP="00721D53">
            <w:pPr>
              <w:spacing w:after="120"/>
              <w:jc w:val="center"/>
              <w:rPr>
                <w:rFonts w:eastAsia="Times New Roman" w:cstheme="minorHAnsi"/>
                <w:b w:val="0"/>
                <w:bCs w:val="0"/>
                <w:kern w:val="0"/>
                <w:sz w:val="24"/>
                <w:szCs w:val="24"/>
                <w:lang w:eastAsia="es-ES"/>
                <w14:ligatures w14:val="none"/>
              </w:rPr>
            </w:pPr>
            <w:r w:rsidRPr="00491DB9">
              <w:rPr>
                <w:rFonts w:eastAsia="Times New Roman" w:cstheme="minorHAnsi"/>
                <w:kern w:val="0"/>
                <w:sz w:val="24"/>
                <w:szCs w:val="24"/>
                <w:lang w:eastAsia="es-ES"/>
                <w14:ligatures w14:val="none"/>
              </w:rPr>
              <w:t>ID</w:t>
            </w:r>
          </w:p>
        </w:tc>
        <w:tc>
          <w:tcPr>
            <w:tcW w:w="0" w:type="auto"/>
            <w:vAlign w:val="center"/>
            <w:hideMark/>
          </w:tcPr>
          <w:p w14:paraId="1F4F5DAA" w14:textId="77777777" w:rsidR="00491DB9" w:rsidRPr="00491DB9" w:rsidRDefault="00491DB9" w:rsidP="00721D53">
            <w:pPr>
              <w:spacing w:after="12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4"/>
                <w:szCs w:val="24"/>
                <w:lang w:eastAsia="es-ES"/>
                <w14:ligatures w14:val="none"/>
              </w:rPr>
            </w:pPr>
            <w:r w:rsidRPr="00491DB9">
              <w:rPr>
                <w:rFonts w:eastAsia="Times New Roman" w:cstheme="minorHAnsi"/>
                <w:kern w:val="0"/>
                <w:sz w:val="24"/>
                <w:szCs w:val="24"/>
                <w:lang w:eastAsia="es-ES"/>
                <w14:ligatures w14:val="none"/>
              </w:rPr>
              <w:t>Nombre</w:t>
            </w:r>
          </w:p>
        </w:tc>
        <w:tc>
          <w:tcPr>
            <w:tcW w:w="0" w:type="auto"/>
            <w:vAlign w:val="center"/>
            <w:hideMark/>
          </w:tcPr>
          <w:p w14:paraId="42C90A77" w14:textId="77777777" w:rsidR="00491DB9" w:rsidRPr="00491DB9" w:rsidRDefault="00491DB9" w:rsidP="00721D53">
            <w:pPr>
              <w:spacing w:after="12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4"/>
                <w:szCs w:val="24"/>
                <w:lang w:eastAsia="es-ES"/>
                <w14:ligatures w14:val="none"/>
              </w:rPr>
            </w:pPr>
            <w:r w:rsidRPr="00491DB9">
              <w:rPr>
                <w:rFonts w:eastAsia="Times New Roman" w:cstheme="minorHAnsi"/>
                <w:kern w:val="0"/>
                <w:sz w:val="24"/>
                <w:szCs w:val="24"/>
                <w:lang w:eastAsia="es-ES"/>
                <w14:ligatures w14:val="none"/>
              </w:rPr>
              <w:t>Descripción</w:t>
            </w:r>
          </w:p>
        </w:tc>
        <w:tc>
          <w:tcPr>
            <w:tcW w:w="0" w:type="auto"/>
            <w:vAlign w:val="center"/>
            <w:hideMark/>
          </w:tcPr>
          <w:p w14:paraId="35A358F0" w14:textId="77777777" w:rsidR="00491DB9" w:rsidRPr="00491DB9" w:rsidRDefault="00491DB9" w:rsidP="00721D53">
            <w:pPr>
              <w:spacing w:after="12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4"/>
                <w:szCs w:val="24"/>
                <w:lang w:eastAsia="es-ES"/>
                <w14:ligatures w14:val="none"/>
              </w:rPr>
            </w:pPr>
            <w:r w:rsidRPr="00491DB9">
              <w:rPr>
                <w:rFonts w:eastAsia="Times New Roman" w:cstheme="minorHAnsi"/>
                <w:kern w:val="0"/>
                <w:sz w:val="24"/>
                <w:szCs w:val="24"/>
                <w:lang w:eastAsia="es-ES"/>
                <w14:ligatures w14:val="none"/>
              </w:rPr>
              <w:t>Prioridad</w:t>
            </w:r>
          </w:p>
        </w:tc>
      </w:tr>
      <w:tr w:rsidR="00702329" w:rsidRPr="00491DB9" w14:paraId="0C81633A"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1738EC87" w14:textId="5FA4980C"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RF1</w:t>
            </w:r>
          </w:p>
        </w:tc>
        <w:tc>
          <w:tcPr>
            <w:tcW w:w="0" w:type="auto"/>
            <w:vAlign w:val="center"/>
            <w:hideMark/>
          </w:tcPr>
          <w:p w14:paraId="7DD6C63D" w14:textId="1AC120A6"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Servidor en la nube</w:t>
            </w:r>
          </w:p>
        </w:tc>
        <w:tc>
          <w:tcPr>
            <w:tcW w:w="0" w:type="auto"/>
            <w:vAlign w:val="center"/>
            <w:hideMark/>
          </w:tcPr>
          <w:p w14:paraId="33801224" w14:textId="5F51DF23"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 xml:space="preserve">Disponer de una cuenta activa en </w:t>
            </w:r>
            <w:proofErr w:type="spellStart"/>
            <w:r w:rsidRPr="00585266">
              <w:t>PythonAnywhere</w:t>
            </w:r>
            <w:proofErr w:type="spellEnd"/>
            <w:r w:rsidRPr="00585266">
              <w:t xml:space="preserve"> que actúe como servidor remoto para ejecutar los scripts del sistema</w:t>
            </w:r>
            <w:r w:rsidR="00051157">
              <w:t>.</w:t>
            </w:r>
          </w:p>
        </w:tc>
        <w:tc>
          <w:tcPr>
            <w:tcW w:w="0" w:type="auto"/>
            <w:vAlign w:val="center"/>
            <w:hideMark/>
          </w:tcPr>
          <w:p w14:paraId="5344ABD8" w14:textId="323CA880"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4B6D5B44" w14:textId="77777777" w:rsidTr="007A368C">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5AC84ECF" w14:textId="77987163"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RF2</w:t>
            </w:r>
          </w:p>
        </w:tc>
        <w:tc>
          <w:tcPr>
            <w:tcW w:w="0" w:type="auto"/>
            <w:vAlign w:val="center"/>
            <w:hideMark/>
          </w:tcPr>
          <w:p w14:paraId="51843184" w14:textId="7E0E4CA7"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Base de datos en la nube</w:t>
            </w:r>
          </w:p>
        </w:tc>
        <w:tc>
          <w:tcPr>
            <w:tcW w:w="0" w:type="auto"/>
            <w:vAlign w:val="center"/>
            <w:hideMark/>
          </w:tcPr>
          <w:p w14:paraId="576C7862" w14:textId="4E68B7A1"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 xml:space="preserve">Crear y configurar una base de datos MySQL en </w:t>
            </w:r>
            <w:proofErr w:type="spellStart"/>
            <w:r w:rsidRPr="00585266">
              <w:t>PythonAnywhere</w:t>
            </w:r>
            <w:proofErr w:type="spellEnd"/>
            <w:r w:rsidRPr="00585266">
              <w:t xml:space="preserve"> accesible desde la aplicación de escritorio</w:t>
            </w:r>
            <w:r w:rsidR="00051157">
              <w:t>.</w:t>
            </w:r>
          </w:p>
        </w:tc>
        <w:tc>
          <w:tcPr>
            <w:tcW w:w="0" w:type="auto"/>
            <w:vAlign w:val="center"/>
            <w:hideMark/>
          </w:tcPr>
          <w:p w14:paraId="775322DC" w14:textId="5C18FB95"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72FD3695"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3D531798" w14:textId="3452607A"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RF3</w:t>
            </w:r>
          </w:p>
        </w:tc>
        <w:tc>
          <w:tcPr>
            <w:tcW w:w="0" w:type="auto"/>
            <w:vAlign w:val="center"/>
            <w:hideMark/>
          </w:tcPr>
          <w:p w14:paraId="37BCFE88" w14:textId="48B663E3"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Descarga automática de datos DGT</w:t>
            </w:r>
          </w:p>
        </w:tc>
        <w:tc>
          <w:tcPr>
            <w:tcW w:w="0" w:type="auto"/>
            <w:vAlign w:val="center"/>
            <w:hideMark/>
          </w:tcPr>
          <w:p w14:paraId="687D78DA" w14:textId="6066819D"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Automatizar la descarga mensual de los archivos ZIP publicados por la DGT en su página oficial, detectando siempre la fecha más reciente disponible</w:t>
            </w:r>
            <w:r w:rsidR="00051157">
              <w:t>.</w:t>
            </w:r>
          </w:p>
        </w:tc>
        <w:tc>
          <w:tcPr>
            <w:tcW w:w="0" w:type="auto"/>
            <w:vAlign w:val="center"/>
            <w:hideMark/>
          </w:tcPr>
          <w:p w14:paraId="30922E0B" w14:textId="45786F1A"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7508FB39" w14:textId="77777777" w:rsidTr="007A368C">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7723E31E" w14:textId="67BE9D67"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RF4</w:t>
            </w:r>
          </w:p>
        </w:tc>
        <w:tc>
          <w:tcPr>
            <w:tcW w:w="0" w:type="auto"/>
            <w:vAlign w:val="center"/>
            <w:hideMark/>
          </w:tcPr>
          <w:p w14:paraId="36CCF2CE" w14:textId="66FA0823"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 xml:space="preserve">Filtrado por provincias de </w:t>
            </w:r>
            <w:proofErr w:type="spellStart"/>
            <w:r w:rsidRPr="00585266">
              <w:t>CyL</w:t>
            </w:r>
            <w:proofErr w:type="spellEnd"/>
          </w:p>
        </w:tc>
        <w:tc>
          <w:tcPr>
            <w:tcW w:w="0" w:type="auto"/>
            <w:vAlign w:val="center"/>
            <w:hideMark/>
          </w:tcPr>
          <w:p w14:paraId="6F8B9AE1" w14:textId="7B0A0449"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Extraer del ZIP descargado únicamente los TXT correspondientes a las nueve provincias de Castilla y León</w:t>
            </w:r>
            <w:r w:rsidR="00051157">
              <w:t>.</w:t>
            </w:r>
          </w:p>
        </w:tc>
        <w:tc>
          <w:tcPr>
            <w:tcW w:w="0" w:type="auto"/>
            <w:vAlign w:val="center"/>
            <w:hideMark/>
          </w:tcPr>
          <w:p w14:paraId="59C1A5F8" w14:textId="384B0878"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2A681893"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749ABBA1" w14:textId="347EAACF"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RF5</w:t>
            </w:r>
          </w:p>
        </w:tc>
        <w:tc>
          <w:tcPr>
            <w:tcW w:w="0" w:type="auto"/>
            <w:vAlign w:val="center"/>
            <w:hideMark/>
          </w:tcPr>
          <w:p w14:paraId="6F1D0E7D" w14:textId="37F5012B"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Procesamiento de archivos</w:t>
            </w:r>
          </w:p>
        </w:tc>
        <w:tc>
          <w:tcPr>
            <w:tcW w:w="0" w:type="auto"/>
            <w:vAlign w:val="center"/>
            <w:hideMark/>
          </w:tcPr>
          <w:p w14:paraId="48C1CD1E" w14:textId="79AB3D36"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Procesar los TXT extraídos, limpiar los valores incorrectos o vacíos, y generar un CSV por provincia con los campos seleccionados</w:t>
            </w:r>
            <w:r w:rsidR="00051157">
              <w:t>.</w:t>
            </w:r>
          </w:p>
        </w:tc>
        <w:tc>
          <w:tcPr>
            <w:tcW w:w="0" w:type="auto"/>
            <w:vAlign w:val="center"/>
            <w:hideMark/>
          </w:tcPr>
          <w:p w14:paraId="4DE6CD8A" w14:textId="3190BD22"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786E0B33" w14:textId="77777777" w:rsidTr="007A368C">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76839963" w14:textId="059FA665"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RF6</w:t>
            </w:r>
          </w:p>
        </w:tc>
        <w:tc>
          <w:tcPr>
            <w:tcW w:w="0" w:type="auto"/>
            <w:vAlign w:val="center"/>
            <w:hideMark/>
          </w:tcPr>
          <w:p w14:paraId="31A070F0" w14:textId="645E8D08"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Generación de matrículas únicas</w:t>
            </w:r>
          </w:p>
        </w:tc>
        <w:tc>
          <w:tcPr>
            <w:tcW w:w="0" w:type="auto"/>
            <w:vAlign w:val="center"/>
            <w:hideMark/>
          </w:tcPr>
          <w:p w14:paraId="73197855" w14:textId="0B7ED5A9"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Asignar a cada vehículo una matrícula única generada mediante funciones de hash criptográfico (MD5), distinguiendo entre formato moderno (NNNNLLL) y antiguo (</w:t>
            </w:r>
            <w:r>
              <w:t>PP</w:t>
            </w:r>
            <w:r w:rsidRPr="00585266">
              <w:t>NNNNLL) según el año de primera matriculación</w:t>
            </w:r>
            <w:r w:rsidR="00051157">
              <w:t>.</w:t>
            </w:r>
          </w:p>
        </w:tc>
        <w:tc>
          <w:tcPr>
            <w:tcW w:w="0" w:type="auto"/>
            <w:vAlign w:val="center"/>
            <w:hideMark/>
          </w:tcPr>
          <w:p w14:paraId="332A4A38" w14:textId="6F274268"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60A3CE1F"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30B0A0F5" w14:textId="05229314"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RF7</w:t>
            </w:r>
          </w:p>
        </w:tc>
        <w:tc>
          <w:tcPr>
            <w:tcW w:w="0" w:type="auto"/>
            <w:vAlign w:val="center"/>
            <w:hideMark/>
          </w:tcPr>
          <w:p w14:paraId="031BB38B" w14:textId="58BF30C1"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Control de colisiones de matrícula</w:t>
            </w:r>
          </w:p>
        </w:tc>
        <w:tc>
          <w:tcPr>
            <w:tcW w:w="0" w:type="auto"/>
            <w:vAlign w:val="center"/>
            <w:hideMark/>
          </w:tcPr>
          <w:p w14:paraId="58C39B7C" w14:textId="326DBF8A"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Garantizar que no existen matrículas duplicadas en el sistema. En caso de colisión, añadir un sufijo numérico a la matrícula y marcarla como Descartada (D) en el campo ESTADO_ACTUAL</w:t>
            </w:r>
            <w:r w:rsidR="00051157">
              <w:t>.</w:t>
            </w:r>
          </w:p>
        </w:tc>
        <w:tc>
          <w:tcPr>
            <w:tcW w:w="0" w:type="auto"/>
            <w:vAlign w:val="center"/>
            <w:hideMark/>
          </w:tcPr>
          <w:p w14:paraId="6330C288" w14:textId="62FC6D03"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2275C945" w14:textId="77777777" w:rsidTr="007A368C">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072758A0" w14:textId="06BDB7A5"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RF8</w:t>
            </w:r>
          </w:p>
        </w:tc>
        <w:tc>
          <w:tcPr>
            <w:tcW w:w="0" w:type="auto"/>
            <w:vAlign w:val="center"/>
            <w:hideMark/>
          </w:tcPr>
          <w:p w14:paraId="0B7FB20B" w14:textId="39BE4191"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Inserción en base de datos</w:t>
            </w:r>
          </w:p>
        </w:tc>
        <w:tc>
          <w:tcPr>
            <w:tcW w:w="0" w:type="auto"/>
            <w:vAlign w:val="center"/>
            <w:hideMark/>
          </w:tcPr>
          <w:p w14:paraId="3CDE0126" w14:textId="0B1D37BC"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 xml:space="preserve">Insertar los datos procesados en la tabla </w:t>
            </w:r>
            <w:proofErr w:type="spellStart"/>
            <w:r w:rsidRPr="00585266">
              <w:t>vehiculos_cyl</w:t>
            </w:r>
            <w:proofErr w:type="spellEnd"/>
            <w:r w:rsidRPr="00585266">
              <w:t xml:space="preserve"> de MySQL, gestionando altas, duplicados y bajas de forma incremental mes a mes</w:t>
            </w:r>
            <w:r w:rsidR="00051157">
              <w:t>.</w:t>
            </w:r>
          </w:p>
        </w:tc>
        <w:tc>
          <w:tcPr>
            <w:tcW w:w="0" w:type="auto"/>
            <w:vAlign w:val="center"/>
            <w:hideMark/>
          </w:tcPr>
          <w:p w14:paraId="2BDEEEA4" w14:textId="5DC5F977"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61D2DCB7"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1BB71EAE" w14:textId="7802BE3F"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RF9</w:t>
            </w:r>
          </w:p>
        </w:tc>
        <w:tc>
          <w:tcPr>
            <w:tcW w:w="0" w:type="auto"/>
            <w:vAlign w:val="center"/>
            <w:hideMark/>
          </w:tcPr>
          <w:p w14:paraId="5B20BF0B" w14:textId="52E62F44"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Detección automática de bajas</w:t>
            </w:r>
          </w:p>
        </w:tc>
        <w:tc>
          <w:tcPr>
            <w:tcW w:w="0" w:type="auto"/>
            <w:vAlign w:val="center"/>
            <w:hideMark/>
          </w:tcPr>
          <w:p w14:paraId="124DEDED" w14:textId="5DCB598F"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Detectar los vehículos que ya no aparecen en los datos de la DGT respecto al mes anterior y actualizar su ESTADO_ACTUAL a Baja (B) en la base de datos</w:t>
            </w:r>
            <w:r w:rsidR="00051157">
              <w:t>.</w:t>
            </w:r>
          </w:p>
        </w:tc>
        <w:tc>
          <w:tcPr>
            <w:tcW w:w="0" w:type="auto"/>
            <w:vAlign w:val="center"/>
            <w:hideMark/>
          </w:tcPr>
          <w:p w14:paraId="52AD6A46" w14:textId="0F002D84"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67AA3578" w14:textId="77777777" w:rsidTr="007A368C">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716A37C9" w14:textId="71F112CA"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RF10</w:t>
            </w:r>
          </w:p>
        </w:tc>
        <w:tc>
          <w:tcPr>
            <w:tcW w:w="0" w:type="auto"/>
            <w:vAlign w:val="center"/>
            <w:hideMark/>
          </w:tcPr>
          <w:p w14:paraId="12EB1C06" w14:textId="63B02A81"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Script coordinador</w:t>
            </w:r>
          </w:p>
        </w:tc>
        <w:tc>
          <w:tcPr>
            <w:tcW w:w="0" w:type="auto"/>
            <w:vAlign w:val="center"/>
            <w:hideMark/>
          </w:tcPr>
          <w:p w14:paraId="609ECB59" w14:textId="3B07F1BA"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Disponer de un script principal (coordinador.py) que orqueste la ejecución secuencial de todos los scripts del sistema, deteniéndose ante cualquier error</w:t>
            </w:r>
            <w:r w:rsidR="00051157">
              <w:t>.</w:t>
            </w:r>
          </w:p>
        </w:tc>
        <w:tc>
          <w:tcPr>
            <w:tcW w:w="0" w:type="auto"/>
            <w:vAlign w:val="center"/>
            <w:hideMark/>
          </w:tcPr>
          <w:p w14:paraId="46EC05E0" w14:textId="14DEC7EB"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4A9C9258"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07D2274C" w14:textId="68E3C787"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RF11</w:t>
            </w:r>
          </w:p>
        </w:tc>
        <w:tc>
          <w:tcPr>
            <w:tcW w:w="0" w:type="auto"/>
            <w:vAlign w:val="center"/>
            <w:hideMark/>
          </w:tcPr>
          <w:p w14:paraId="243A34E6" w14:textId="785B78CB"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Automatización mensual</w:t>
            </w:r>
          </w:p>
        </w:tc>
        <w:tc>
          <w:tcPr>
            <w:tcW w:w="0" w:type="auto"/>
            <w:vAlign w:val="center"/>
            <w:hideMark/>
          </w:tcPr>
          <w:p w14:paraId="680C2E6C" w14:textId="073116B8"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 xml:space="preserve">Configurar una tarea programada en </w:t>
            </w:r>
            <w:proofErr w:type="spellStart"/>
            <w:r w:rsidRPr="00585266">
              <w:t>PythonAnywhere</w:t>
            </w:r>
            <w:proofErr w:type="spellEnd"/>
            <w:r w:rsidRPr="00585266">
              <w:t xml:space="preserve"> (</w:t>
            </w:r>
            <w:proofErr w:type="spellStart"/>
            <w:r w:rsidRPr="00585266">
              <w:t>Scheduled</w:t>
            </w:r>
            <w:proofErr w:type="spellEnd"/>
            <w:r w:rsidRPr="00585266">
              <w:t xml:space="preserve"> </w:t>
            </w:r>
            <w:proofErr w:type="spellStart"/>
            <w:r w:rsidRPr="00585266">
              <w:t>Tasks</w:t>
            </w:r>
            <w:proofErr w:type="spellEnd"/>
            <w:r w:rsidRPr="00585266">
              <w:t>) que ejecute el coordinador diariamente, actuando únicamente los días 5 y 20 de cada mes</w:t>
            </w:r>
            <w:r w:rsidR="00051157">
              <w:t>.</w:t>
            </w:r>
          </w:p>
        </w:tc>
        <w:tc>
          <w:tcPr>
            <w:tcW w:w="0" w:type="auto"/>
            <w:vAlign w:val="center"/>
            <w:hideMark/>
          </w:tcPr>
          <w:p w14:paraId="365DE164" w14:textId="41A8473B"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1EC5BBA0" w14:textId="77777777" w:rsidTr="007A368C">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73A70BB6" w14:textId="6D4F83AB" w:rsidR="00702329" w:rsidRPr="00491DB9" w:rsidRDefault="00702329" w:rsidP="00721D53">
            <w:pPr>
              <w:spacing w:after="120"/>
              <w:jc w:val="center"/>
              <w:rPr>
                <w:rFonts w:eastAsia="Times New Roman" w:cstheme="minorHAnsi"/>
                <w:kern w:val="0"/>
                <w:sz w:val="24"/>
                <w:szCs w:val="24"/>
                <w:lang w:eastAsia="es-ES"/>
                <w14:ligatures w14:val="none"/>
              </w:rPr>
            </w:pPr>
            <w:r w:rsidRPr="00585266">
              <w:lastRenderedPageBreak/>
              <w:t>RF12</w:t>
            </w:r>
          </w:p>
        </w:tc>
        <w:tc>
          <w:tcPr>
            <w:tcW w:w="0" w:type="auto"/>
            <w:vAlign w:val="center"/>
            <w:hideMark/>
          </w:tcPr>
          <w:p w14:paraId="6A794BD6" w14:textId="6835ED18"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Ejecución manual forzada</w:t>
            </w:r>
          </w:p>
        </w:tc>
        <w:tc>
          <w:tcPr>
            <w:tcW w:w="0" w:type="auto"/>
            <w:vAlign w:val="center"/>
            <w:hideMark/>
          </w:tcPr>
          <w:p w14:paraId="4A5F415C" w14:textId="41CF797A"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Permitir la ejecución manual del coordinador en cualquier momento mediante el parámetro --forzar, ignorando el control de días</w:t>
            </w:r>
            <w:r w:rsidR="00051157">
              <w:t>.</w:t>
            </w:r>
          </w:p>
        </w:tc>
        <w:tc>
          <w:tcPr>
            <w:tcW w:w="0" w:type="auto"/>
            <w:vAlign w:val="center"/>
            <w:hideMark/>
          </w:tcPr>
          <w:p w14:paraId="435B407C" w14:textId="6FC1797F"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Media</w:t>
            </w:r>
          </w:p>
        </w:tc>
      </w:tr>
      <w:tr w:rsidR="00702329" w:rsidRPr="00491DB9" w14:paraId="1BFFFF41"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22BBB627" w14:textId="5FB6E4AA"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RF13</w:t>
            </w:r>
          </w:p>
        </w:tc>
        <w:tc>
          <w:tcPr>
            <w:tcW w:w="0" w:type="auto"/>
            <w:vAlign w:val="center"/>
            <w:hideMark/>
          </w:tcPr>
          <w:p w14:paraId="1647C585" w14:textId="77D59A8A"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 xml:space="preserve">Tabla </w:t>
            </w:r>
            <w:proofErr w:type="spellStart"/>
            <w:r w:rsidRPr="00585266">
              <w:t>vehiculos_cyl</w:t>
            </w:r>
            <w:proofErr w:type="spellEnd"/>
          </w:p>
        </w:tc>
        <w:tc>
          <w:tcPr>
            <w:tcW w:w="0" w:type="auto"/>
            <w:vAlign w:val="center"/>
            <w:hideMark/>
          </w:tcPr>
          <w:p w14:paraId="5A714081" w14:textId="3216EF23"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La tabla de vehículos debe contener los campos: MATRICULA, PROVINCIA, MARCA, MODELO, FECHA_MATR, PROCEDENCIA, NUEVO_USADO, TIPO_DGT, TIPO_DISTINTIVO, EMISIONES_CO2, PLAZAS, FECHA_ACTUALIZACION y ESTADO_ACTUAL</w:t>
            </w:r>
            <w:r w:rsidR="00051157">
              <w:t>.</w:t>
            </w:r>
          </w:p>
        </w:tc>
        <w:tc>
          <w:tcPr>
            <w:tcW w:w="0" w:type="auto"/>
            <w:vAlign w:val="center"/>
            <w:hideMark/>
          </w:tcPr>
          <w:p w14:paraId="45C46FC0" w14:textId="7B6E9E90"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449A99FC" w14:textId="77777777" w:rsidTr="007A368C">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46F026AC" w14:textId="5896A4C1"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RF14</w:t>
            </w:r>
          </w:p>
        </w:tc>
        <w:tc>
          <w:tcPr>
            <w:tcW w:w="0" w:type="auto"/>
            <w:vAlign w:val="center"/>
            <w:hideMark/>
          </w:tcPr>
          <w:p w14:paraId="060867F5" w14:textId="263B6D70"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Tabla usuarios</w:t>
            </w:r>
          </w:p>
        </w:tc>
        <w:tc>
          <w:tcPr>
            <w:tcW w:w="0" w:type="auto"/>
            <w:vAlign w:val="center"/>
            <w:hideMark/>
          </w:tcPr>
          <w:p w14:paraId="0B88E2D2" w14:textId="34E0E496"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Crear la tabla de usuarios con los campos necesarios para gestionar el acceso al sistema: identificador, nombre, apellidos, correo, contraseña y rol (técnico o gerente).</w:t>
            </w:r>
          </w:p>
        </w:tc>
        <w:tc>
          <w:tcPr>
            <w:tcW w:w="0" w:type="auto"/>
            <w:vAlign w:val="center"/>
            <w:hideMark/>
          </w:tcPr>
          <w:p w14:paraId="1D724A56" w14:textId="231E785E"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15B74BB4"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7A124317" w14:textId="2505A695"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RF15</w:t>
            </w:r>
          </w:p>
        </w:tc>
        <w:tc>
          <w:tcPr>
            <w:tcW w:w="0" w:type="auto"/>
            <w:vAlign w:val="center"/>
            <w:hideMark/>
          </w:tcPr>
          <w:p w14:paraId="29A4D4CC" w14:textId="50E215B0"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Tabla clientes</w:t>
            </w:r>
          </w:p>
        </w:tc>
        <w:tc>
          <w:tcPr>
            <w:tcW w:w="0" w:type="auto"/>
            <w:vAlign w:val="center"/>
            <w:hideMark/>
          </w:tcPr>
          <w:p w14:paraId="3384714C" w14:textId="32AE2449"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Crear la tabla de clientes con los campos: DNI, nombre, apellidos, teléfono, correo, dirección y matrícula asociada.</w:t>
            </w:r>
          </w:p>
        </w:tc>
        <w:tc>
          <w:tcPr>
            <w:tcW w:w="0" w:type="auto"/>
            <w:vAlign w:val="center"/>
            <w:hideMark/>
          </w:tcPr>
          <w:p w14:paraId="7AFB4C9E" w14:textId="6B1516F4"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24945954" w14:textId="77777777" w:rsidTr="007A368C">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33DFE712" w14:textId="4104AA09"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RF16</w:t>
            </w:r>
          </w:p>
        </w:tc>
        <w:tc>
          <w:tcPr>
            <w:tcW w:w="0" w:type="auto"/>
            <w:vAlign w:val="center"/>
            <w:hideMark/>
          </w:tcPr>
          <w:p w14:paraId="2FB07D99" w14:textId="0C66DD07"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Tabla inspecciones</w:t>
            </w:r>
          </w:p>
        </w:tc>
        <w:tc>
          <w:tcPr>
            <w:tcW w:w="0" w:type="auto"/>
            <w:vAlign w:val="center"/>
            <w:hideMark/>
          </w:tcPr>
          <w:p w14:paraId="20CF2B2E" w14:textId="31E9A284"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Crear la tabla de inspecciones asociada a una matrícula y a un cliente, con los campos: kilómetros actuales, ITV en vigor, niveles de gases, estado de frenos, estado de electrónica, luces defectuosas, neumáticos defectuosos, frenos defectuosos, intermitentes defectuosos, resultado de la inspección, fecha de la siguiente revisión y observaciones.</w:t>
            </w:r>
          </w:p>
        </w:tc>
        <w:tc>
          <w:tcPr>
            <w:tcW w:w="0" w:type="auto"/>
            <w:vAlign w:val="center"/>
            <w:hideMark/>
          </w:tcPr>
          <w:p w14:paraId="46B839F5" w14:textId="69B8A169"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769731B8"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6A339F83" w14:textId="493364B1"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RF17</w:t>
            </w:r>
          </w:p>
        </w:tc>
        <w:tc>
          <w:tcPr>
            <w:tcW w:w="0" w:type="auto"/>
            <w:vAlign w:val="center"/>
            <w:hideMark/>
          </w:tcPr>
          <w:p w14:paraId="597B670A" w14:textId="613A1215"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Autenticación de usuarios</w:t>
            </w:r>
          </w:p>
        </w:tc>
        <w:tc>
          <w:tcPr>
            <w:tcW w:w="0" w:type="auto"/>
            <w:vAlign w:val="center"/>
            <w:hideMark/>
          </w:tcPr>
          <w:p w14:paraId="6E2CCD89" w14:textId="0BD4A6D8"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 xml:space="preserve">La aplicación debe mostrar una pantalla de </w:t>
            </w:r>
            <w:proofErr w:type="spellStart"/>
            <w:r w:rsidRPr="00585266">
              <w:t>login</w:t>
            </w:r>
            <w:proofErr w:type="spellEnd"/>
            <w:r w:rsidRPr="00585266">
              <w:t xml:space="preserve"> como primera vista al arrancar. El acceso al sistema requiere credenciales válidas en todos los casos.</w:t>
            </w:r>
          </w:p>
        </w:tc>
        <w:tc>
          <w:tcPr>
            <w:tcW w:w="0" w:type="auto"/>
            <w:vAlign w:val="center"/>
            <w:hideMark/>
          </w:tcPr>
          <w:p w14:paraId="47D5F7FB" w14:textId="6C5EFFE2"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1B254157" w14:textId="77777777" w:rsidTr="007A368C">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215B625F" w14:textId="0A824530"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RF1</w:t>
            </w:r>
            <w:r>
              <w:t>8</w:t>
            </w:r>
          </w:p>
        </w:tc>
        <w:tc>
          <w:tcPr>
            <w:tcW w:w="0" w:type="auto"/>
            <w:vAlign w:val="center"/>
            <w:hideMark/>
          </w:tcPr>
          <w:p w14:paraId="49D99A2C" w14:textId="78115F91"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Roles de usuario</w:t>
            </w:r>
          </w:p>
        </w:tc>
        <w:tc>
          <w:tcPr>
            <w:tcW w:w="0" w:type="auto"/>
            <w:vAlign w:val="center"/>
            <w:hideMark/>
          </w:tcPr>
          <w:p w14:paraId="3BFC64A6" w14:textId="67699AD2"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El sistema debe distinguir entre dos roles: técnico y gerente, con funcionalidades diferenciadas para cada uno</w:t>
            </w:r>
            <w:r w:rsidR="00051157">
              <w:t>.</w:t>
            </w:r>
          </w:p>
        </w:tc>
        <w:tc>
          <w:tcPr>
            <w:tcW w:w="0" w:type="auto"/>
            <w:vAlign w:val="center"/>
            <w:hideMark/>
          </w:tcPr>
          <w:p w14:paraId="5CAE05E6" w14:textId="138B7FF5"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732BBCA6"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7F4878F3" w14:textId="3C99ECFF"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RF19</w:t>
            </w:r>
          </w:p>
        </w:tc>
        <w:tc>
          <w:tcPr>
            <w:tcW w:w="0" w:type="auto"/>
            <w:vAlign w:val="center"/>
            <w:hideMark/>
          </w:tcPr>
          <w:p w14:paraId="1A54F405" w14:textId="4D8C393B"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Área personal</w:t>
            </w:r>
          </w:p>
        </w:tc>
        <w:tc>
          <w:tcPr>
            <w:tcW w:w="0" w:type="auto"/>
            <w:vAlign w:val="center"/>
            <w:hideMark/>
          </w:tcPr>
          <w:p w14:paraId="48223377" w14:textId="2123A76C"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Todos los usuarios autenticados pueden consultar sus datos personales (nombre, cargo y correo electrónico) desde su área personal</w:t>
            </w:r>
            <w:r w:rsidR="00051157">
              <w:t>.</w:t>
            </w:r>
          </w:p>
        </w:tc>
        <w:tc>
          <w:tcPr>
            <w:tcW w:w="0" w:type="auto"/>
            <w:vAlign w:val="center"/>
            <w:hideMark/>
          </w:tcPr>
          <w:p w14:paraId="631D394A" w14:textId="502B8FE8"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1FB8A08A" w14:textId="77777777" w:rsidTr="007A368C">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6FF1144D" w14:textId="5CB6C8A2"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RF20</w:t>
            </w:r>
          </w:p>
        </w:tc>
        <w:tc>
          <w:tcPr>
            <w:tcW w:w="0" w:type="auto"/>
            <w:vAlign w:val="center"/>
            <w:hideMark/>
          </w:tcPr>
          <w:p w14:paraId="0EA4D2AD" w14:textId="177C7A82"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Gestión de usuarios</w:t>
            </w:r>
          </w:p>
        </w:tc>
        <w:tc>
          <w:tcPr>
            <w:tcW w:w="0" w:type="auto"/>
            <w:vAlign w:val="center"/>
            <w:hideMark/>
          </w:tcPr>
          <w:p w14:paraId="6432DE55" w14:textId="33C533E1"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El gerente puede dar de alta y de baja usuarios del sistema desde su área personal. El técnico no tiene acceso a esta funcionalidad</w:t>
            </w:r>
            <w:r w:rsidR="00051157">
              <w:t>.</w:t>
            </w:r>
          </w:p>
        </w:tc>
        <w:tc>
          <w:tcPr>
            <w:tcW w:w="0" w:type="auto"/>
            <w:vAlign w:val="center"/>
            <w:hideMark/>
          </w:tcPr>
          <w:p w14:paraId="0E885885" w14:textId="61B2B5AC"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5320FB05"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08F386C8" w14:textId="5F362879"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RF21</w:t>
            </w:r>
          </w:p>
        </w:tc>
        <w:tc>
          <w:tcPr>
            <w:tcW w:w="0" w:type="auto"/>
            <w:vAlign w:val="center"/>
            <w:hideMark/>
          </w:tcPr>
          <w:p w14:paraId="0186666D" w14:textId="1D747A30"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Revisión de vehículo</w:t>
            </w:r>
          </w:p>
        </w:tc>
        <w:tc>
          <w:tcPr>
            <w:tcW w:w="0" w:type="auto"/>
            <w:vAlign w:val="center"/>
            <w:hideMark/>
          </w:tcPr>
          <w:p w14:paraId="1C1406D1" w14:textId="2A949F88"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El sistema debe permitir iniciar el proceso de inspección introduciendo la matrícula del vehículo, que recupera automáticamente los datos precargados desde la base de datos</w:t>
            </w:r>
            <w:r w:rsidR="00051157">
              <w:t>.</w:t>
            </w:r>
          </w:p>
        </w:tc>
        <w:tc>
          <w:tcPr>
            <w:tcW w:w="0" w:type="auto"/>
            <w:vAlign w:val="center"/>
            <w:hideMark/>
          </w:tcPr>
          <w:p w14:paraId="475641A4" w14:textId="0ABF231D"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34EC0D1B" w14:textId="77777777" w:rsidTr="007A368C">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334AC715" w14:textId="75B9C621"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RF22</w:t>
            </w:r>
          </w:p>
        </w:tc>
        <w:tc>
          <w:tcPr>
            <w:tcW w:w="0" w:type="auto"/>
            <w:vAlign w:val="center"/>
            <w:hideMark/>
          </w:tcPr>
          <w:p w14:paraId="56C4496B" w14:textId="18803651"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Gestión de clientes</w:t>
            </w:r>
          </w:p>
        </w:tc>
        <w:tc>
          <w:tcPr>
            <w:tcW w:w="0" w:type="auto"/>
            <w:vAlign w:val="center"/>
            <w:hideMark/>
          </w:tcPr>
          <w:p w14:paraId="43417114" w14:textId="22B8E2F9"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 iniciar una inspección, el sistema debe comprobar si la matrícula tiene un cliente asociado. Si lo tiene, carga sus datos; si no, permite crear un cliente nuevo.</w:t>
            </w:r>
          </w:p>
        </w:tc>
        <w:tc>
          <w:tcPr>
            <w:tcW w:w="0" w:type="auto"/>
            <w:vAlign w:val="center"/>
            <w:hideMark/>
          </w:tcPr>
          <w:p w14:paraId="409BD2A0" w14:textId="760DCEB0"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34F92898"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5EBF9B80" w14:textId="33F40FB3"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RF23</w:t>
            </w:r>
          </w:p>
        </w:tc>
        <w:tc>
          <w:tcPr>
            <w:tcW w:w="0" w:type="auto"/>
            <w:vAlign w:val="center"/>
            <w:hideMark/>
          </w:tcPr>
          <w:p w14:paraId="77BD5D68" w14:textId="09B081B8"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Registro de inspección</w:t>
            </w:r>
          </w:p>
        </w:tc>
        <w:tc>
          <w:tcPr>
            <w:tcW w:w="0" w:type="auto"/>
            <w:vAlign w:val="center"/>
            <w:hideMark/>
          </w:tcPr>
          <w:p w14:paraId="36B54BCE" w14:textId="4CAB1F23"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El sistema debe permitir cumplimentar y guardar los datos de la inspección, asociándolos a la matrícula y al cliente correspondientes</w:t>
            </w:r>
            <w:r w:rsidR="00051157">
              <w:t>.</w:t>
            </w:r>
          </w:p>
        </w:tc>
        <w:tc>
          <w:tcPr>
            <w:tcW w:w="0" w:type="auto"/>
            <w:vAlign w:val="center"/>
            <w:hideMark/>
          </w:tcPr>
          <w:p w14:paraId="6429DC66" w14:textId="62230F46"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14888FEC" w14:textId="77777777" w:rsidTr="007A368C">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55972C81" w14:textId="39CC13A5" w:rsidR="00702329" w:rsidRPr="00491DB9" w:rsidRDefault="00702329" w:rsidP="00721D53">
            <w:pPr>
              <w:spacing w:after="120"/>
              <w:jc w:val="center"/>
              <w:rPr>
                <w:rFonts w:eastAsia="Times New Roman" w:cstheme="minorHAnsi"/>
                <w:kern w:val="0"/>
                <w:sz w:val="24"/>
                <w:szCs w:val="24"/>
                <w:lang w:eastAsia="es-ES"/>
                <w14:ligatures w14:val="none"/>
              </w:rPr>
            </w:pPr>
            <w:r w:rsidRPr="00585266">
              <w:lastRenderedPageBreak/>
              <w:t>RF24</w:t>
            </w:r>
          </w:p>
        </w:tc>
        <w:tc>
          <w:tcPr>
            <w:tcW w:w="0" w:type="auto"/>
            <w:vAlign w:val="center"/>
            <w:hideMark/>
          </w:tcPr>
          <w:p w14:paraId="2393302D" w14:textId="536D1D79"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Aplicación de escritorio</w:t>
            </w:r>
          </w:p>
        </w:tc>
        <w:tc>
          <w:tcPr>
            <w:tcW w:w="0" w:type="auto"/>
            <w:vAlign w:val="center"/>
            <w:hideMark/>
          </w:tcPr>
          <w:p w14:paraId="60ABE39F" w14:textId="4A54FED1"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 xml:space="preserve">Desarrollar la interfaz de usuario mediante </w:t>
            </w:r>
            <w:proofErr w:type="spellStart"/>
            <w:r w:rsidRPr="00585266">
              <w:t>JavaFX</w:t>
            </w:r>
            <w:proofErr w:type="spellEnd"/>
            <w:r w:rsidRPr="00585266">
              <w:t>, siguiendo los principios de usabilidad y claridad para un entorno profesional</w:t>
            </w:r>
            <w:r w:rsidR="00051157">
              <w:t>.</w:t>
            </w:r>
          </w:p>
        </w:tc>
        <w:tc>
          <w:tcPr>
            <w:tcW w:w="0" w:type="auto"/>
            <w:vAlign w:val="center"/>
            <w:hideMark/>
          </w:tcPr>
          <w:p w14:paraId="3D482A39" w14:textId="3B771310" w:rsidR="00702329" w:rsidRPr="00491DB9" w:rsidRDefault="00702329" w:rsidP="00721D53">
            <w:pPr>
              <w:spacing w:after="12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ES"/>
                <w14:ligatures w14:val="none"/>
              </w:rPr>
            </w:pPr>
            <w:r w:rsidRPr="00585266">
              <w:t>Alta</w:t>
            </w:r>
          </w:p>
        </w:tc>
      </w:tr>
      <w:tr w:rsidR="00702329" w:rsidRPr="00491DB9" w14:paraId="10B206F2"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hideMark/>
          </w:tcPr>
          <w:p w14:paraId="56060196" w14:textId="293FE155" w:rsidR="00702329" w:rsidRPr="00491DB9" w:rsidRDefault="00702329" w:rsidP="00721D53">
            <w:pPr>
              <w:spacing w:after="120"/>
              <w:jc w:val="center"/>
              <w:rPr>
                <w:rFonts w:eastAsia="Times New Roman" w:cstheme="minorHAnsi"/>
                <w:kern w:val="0"/>
                <w:sz w:val="24"/>
                <w:szCs w:val="24"/>
                <w:lang w:eastAsia="es-ES"/>
                <w14:ligatures w14:val="none"/>
              </w:rPr>
            </w:pPr>
            <w:r w:rsidRPr="00585266">
              <w:t>RF25</w:t>
            </w:r>
          </w:p>
        </w:tc>
        <w:tc>
          <w:tcPr>
            <w:tcW w:w="0" w:type="auto"/>
            <w:vAlign w:val="center"/>
            <w:hideMark/>
          </w:tcPr>
          <w:p w14:paraId="3F77C1D1" w14:textId="1C109C8D"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Manual de usuario</w:t>
            </w:r>
          </w:p>
        </w:tc>
        <w:tc>
          <w:tcPr>
            <w:tcW w:w="0" w:type="auto"/>
            <w:vAlign w:val="center"/>
            <w:hideMark/>
          </w:tcPr>
          <w:p w14:paraId="70533F19" w14:textId="27B0D42D"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El proyecto debe incluir un manual de uso de la aplicación de escritorio dirigido a técnicos y gerentes</w:t>
            </w:r>
            <w:r w:rsidR="00051157">
              <w:t>.</w:t>
            </w:r>
          </w:p>
        </w:tc>
        <w:tc>
          <w:tcPr>
            <w:tcW w:w="0" w:type="auto"/>
            <w:vAlign w:val="center"/>
            <w:hideMark/>
          </w:tcPr>
          <w:p w14:paraId="44A8898F" w14:textId="79BBFA1D" w:rsidR="00702329" w:rsidRPr="00491DB9" w:rsidRDefault="00702329" w:rsidP="00721D53">
            <w:pPr>
              <w:spacing w:after="12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s-ES"/>
                <w14:ligatures w14:val="none"/>
              </w:rPr>
            </w:pPr>
            <w:r w:rsidRPr="00585266">
              <w:t>Baja</w:t>
            </w:r>
          </w:p>
        </w:tc>
      </w:tr>
    </w:tbl>
    <w:p w14:paraId="4579C04B" w14:textId="77777777" w:rsidR="00491DB9" w:rsidRPr="00491DB9" w:rsidRDefault="00491DB9" w:rsidP="00721D53">
      <w:pPr>
        <w:spacing w:after="120"/>
      </w:pPr>
    </w:p>
    <w:p w14:paraId="0E238375" w14:textId="77777777" w:rsidR="00491DB9" w:rsidRDefault="00491DB9" w:rsidP="00721D53">
      <w:pPr>
        <w:spacing w:after="120"/>
      </w:pPr>
    </w:p>
    <w:p w14:paraId="014C3011" w14:textId="77777777" w:rsidR="00491DB9" w:rsidRPr="00491DB9" w:rsidRDefault="00491DB9" w:rsidP="00721D53">
      <w:pPr>
        <w:spacing w:after="120"/>
      </w:pPr>
    </w:p>
    <w:p w14:paraId="40279792" w14:textId="3E6335F3" w:rsidR="00AE02E4" w:rsidRDefault="000A41EF" w:rsidP="00721D53">
      <w:pPr>
        <w:pStyle w:val="Ttulo2"/>
        <w:spacing w:after="120"/>
        <w:ind w:firstLine="426"/>
      </w:pPr>
      <w:bookmarkStart w:id="4" w:name="_Toc226864724"/>
      <w:r>
        <w:t>2.</w:t>
      </w:r>
      <w:r w:rsidR="00491DB9">
        <w:t>2</w:t>
      </w:r>
      <w:r>
        <w:t xml:space="preserve"> </w:t>
      </w:r>
      <w:r w:rsidR="00AE02E4">
        <w:t>Requisitos no funcionales</w:t>
      </w:r>
      <w:bookmarkEnd w:id="4"/>
    </w:p>
    <w:tbl>
      <w:tblPr>
        <w:tblStyle w:val="Tablaconcuadrcula5oscura-nfasis6"/>
        <w:tblW w:w="8843" w:type="dxa"/>
        <w:tblLook w:val="04A0" w:firstRow="1" w:lastRow="0" w:firstColumn="1" w:lastColumn="0" w:noHBand="0" w:noVBand="1"/>
      </w:tblPr>
      <w:tblGrid>
        <w:gridCol w:w="919"/>
        <w:gridCol w:w="1911"/>
        <w:gridCol w:w="4820"/>
        <w:gridCol w:w="1193"/>
      </w:tblGrid>
      <w:tr w:rsidR="00051157" w14:paraId="0C8F3687" w14:textId="77777777" w:rsidTr="007A36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tcPr>
          <w:p w14:paraId="2C388938" w14:textId="6244D7CF" w:rsidR="00051157" w:rsidRPr="007A368C" w:rsidRDefault="00051157" w:rsidP="00721D53">
            <w:pPr>
              <w:spacing w:after="120"/>
              <w:jc w:val="center"/>
            </w:pPr>
            <w:r w:rsidRPr="007A368C">
              <w:t>ID</w:t>
            </w:r>
          </w:p>
        </w:tc>
        <w:tc>
          <w:tcPr>
            <w:tcW w:w="1911" w:type="dxa"/>
          </w:tcPr>
          <w:p w14:paraId="0FF4F879" w14:textId="1FBB9194" w:rsidR="00051157" w:rsidRPr="007A368C" w:rsidRDefault="00051157" w:rsidP="00721D53">
            <w:pPr>
              <w:spacing w:after="120"/>
              <w:jc w:val="center"/>
              <w:cnfStyle w:val="100000000000" w:firstRow="1" w:lastRow="0" w:firstColumn="0" w:lastColumn="0" w:oddVBand="0" w:evenVBand="0" w:oddHBand="0" w:evenHBand="0" w:firstRowFirstColumn="0" w:firstRowLastColumn="0" w:lastRowFirstColumn="0" w:lastRowLastColumn="0"/>
            </w:pPr>
            <w:r w:rsidRPr="007A368C">
              <w:t>Nombre</w:t>
            </w:r>
          </w:p>
        </w:tc>
        <w:tc>
          <w:tcPr>
            <w:tcW w:w="4820" w:type="dxa"/>
          </w:tcPr>
          <w:p w14:paraId="43ECE63D" w14:textId="4AE097BB" w:rsidR="00051157" w:rsidRPr="007A368C" w:rsidRDefault="00051157" w:rsidP="00721D53">
            <w:pPr>
              <w:spacing w:after="120"/>
              <w:ind w:firstLine="708"/>
              <w:jc w:val="center"/>
              <w:cnfStyle w:val="100000000000" w:firstRow="1" w:lastRow="0" w:firstColumn="0" w:lastColumn="0" w:oddVBand="0" w:evenVBand="0" w:oddHBand="0" w:evenHBand="0" w:firstRowFirstColumn="0" w:firstRowLastColumn="0" w:lastRowFirstColumn="0" w:lastRowLastColumn="0"/>
            </w:pPr>
            <w:r w:rsidRPr="007A368C">
              <w:t>Descripción</w:t>
            </w:r>
          </w:p>
        </w:tc>
        <w:tc>
          <w:tcPr>
            <w:tcW w:w="1193" w:type="dxa"/>
          </w:tcPr>
          <w:p w14:paraId="72499969" w14:textId="4524AA09" w:rsidR="00051157" w:rsidRPr="007A368C" w:rsidRDefault="00051157" w:rsidP="00721D53">
            <w:pPr>
              <w:spacing w:after="120"/>
              <w:jc w:val="center"/>
              <w:cnfStyle w:val="100000000000" w:firstRow="1" w:lastRow="0" w:firstColumn="0" w:lastColumn="0" w:oddVBand="0" w:evenVBand="0" w:oddHBand="0" w:evenHBand="0" w:firstRowFirstColumn="0" w:firstRowLastColumn="0" w:lastRowFirstColumn="0" w:lastRowLastColumn="0"/>
            </w:pPr>
            <w:r w:rsidRPr="007A368C">
              <w:t>Prioridad</w:t>
            </w:r>
          </w:p>
        </w:tc>
      </w:tr>
      <w:tr w:rsidR="00051157" w14:paraId="68E4E743"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tcPr>
          <w:p w14:paraId="6D2B8360" w14:textId="790592B4" w:rsidR="00051157" w:rsidRDefault="00051157" w:rsidP="00721D53">
            <w:pPr>
              <w:spacing w:after="120"/>
              <w:jc w:val="center"/>
            </w:pPr>
            <w:r w:rsidRPr="00C9651B">
              <w:t>RNF1</w:t>
            </w:r>
          </w:p>
        </w:tc>
        <w:tc>
          <w:tcPr>
            <w:tcW w:w="1911" w:type="dxa"/>
          </w:tcPr>
          <w:p w14:paraId="395BEBC4" w14:textId="39DE38DF"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Rendimiento</w:t>
            </w:r>
          </w:p>
        </w:tc>
        <w:tc>
          <w:tcPr>
            <w:tcW w:w="4820" w:type="dxa"/>
          </w:tcPr>
          <w:p w14:paraId="16709BA4" w14:textId="44BE0069"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El sistema debe ser capaz de procesar y gestionar cerca de dos millones de registros mensuales en un tiempo razonable, sin comprometer la estabilidad del servidor</w:t>
            </w:r>
            <w:r w:rsidR="007A368C">
              <w:t>.</w:t>
            </w:r>
          </w:p>
        </w:tc>
        <w:tc>
          <w:tcPr>
            <w:tcW w:w="1193" w:type="dxa"/>
          </w:tcPr>
          <w:p w14:paraId="790FA975" w14:textId="4DF0D428"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Alta</w:t>
            </w:r>
          </w:p>
        </w:tc>
      </w:tr>
      <w:tr w:rsidR="00051157" w14:paraId="52294F23" w14:textId="77777777" w:rsidTr="007A368C">
        <w:tc>
          <w:tcPr>
            <w:cnfStyle w:val="001000000000" w:firstRow="0" w:lastRow="0" w:firstColumn="1" w:lastColumn="0" w:oddVBand="0" w:evenVBand="0" w:oddHBand="0" w:evenHBand="0" w:firstRowFirstColumn="0" w:firstRowLastColumn="0" w:lastRowFirstColumn="0" w:lastRowLastColumn="0"/>
            <w:tcW w:w="919" w:type="dxa"/>
          </w:tcPr>
          <w:p w14:paraId="3088D5A0" w14:textId="262FFDCD" w:rsidR="00051157" w:rsidRDefault="00051157" w:rsidP="00721D53">
            <w:pPr>
              <w:spacing w:after="120"/>
              <w:jc w:val="center"/>
            </w:pPr>
            <w:r w:rsidRPr="00C9651B">
              <w:t>RNF2</w:t>
            </w:r>
          </w:p>
        </w:tc>
        <w:tc>
          <w:tcPr>
            <w:tcW w:w="1911" w:type="dxa"/>
          </w:tcPr>
          <w:p w14:paraId="0C781E44" w14:textId="1D38A4A5"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Disponibilidad</w:t>
            </w:r>
          </w:p>
        </w:tc>
        <w:tc>
          <w:tcPr>
            <w:tcW w:w="4820" w:type="dxa"/>
          </w:tcPr>
          <w:p w14:paraId="772DC096" w14:textId="18F8936E"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 xml:space="preserve">El servidor de </w:t>
            </w:r>
            <w:proofErr w:type="spellStart"/>
            <w:r w:rsidRPr="00C9651B">
              <w:t>PythonAnywhere</w:t>
            </w:r>
            <w:proofErr w:type="spellEnd"/>
            <w:r w:rsidRPr="00C9651B">
              <w:t xml:space="preserve"> debe estar operativo en los días de ejecución automática (días 5 y 20 de cada mes) para garantizar la actualización de los datos.</w:t>
            </w:r>
          </w:p>
        </w:tc>
        <w:tc>
          <w:tcPr>
            <w:tcW w:w="1193" w:type="dxa"/>
          </w:tcPr>
          <w:p w14:paraId="314228F0" w14:textId="43206C8A"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Alta</w:t>
            </w:r>
          </w:p>
        </w:tc>
      </w:tr>
      <w:tr w:rsidR="00051157" w14:paraId="400C04D6"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tcPr>
          <w:p w14:paraId="15CDC44A" w14:textId="3DF6111A" w:rsidR="00051157" w:rsidRDefault="00051157" w:rsidP="00721D53">
            <w:pPr>
              <w:spacing w:after="120"/>
              <w:jc w:val="center"/>
            </w:pPr>
            <w:r w:rsidRPr="00C9651B">
              <w:t>RNF3</w:t>
            </w:r>
          </w:p>
        </w:tc>
        <w:tc>
          <w:tcPr>
            <w:tcW w:w="1911" w:type="dxa"/>
          </w:tcPr>
          <w:p w14:paraId="11F004CE" w14:textId="21111B6B"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Seguridad en el acceso</w:t>
            </w:r>
          </w:p>
        </w:tc>
        <w:tc>
          <w:tcPr>
            <w:tcW w:w="4820" w:type="dxa"/>
          </w:tcPr>
          <w:p w14:paraId="3FF515F9" w14:textId="2855AAAB"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El acceso a la aplicación debe requerir autenticación obligatoria. Las contraseñas deben almacenarse de forma segura en la base de datos, nunca en texto plano.</w:t>
            </w:r>
          </w:p>
        </w:tc>
        <w:tc>
          <w:tcPr>
            <w:tcW w:w="1193" w:type="dxa"/>
          </w:tcPr>
          <w:p w14:paraId="3858C1B5" w14:textId="5CF1CBB3"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Alta</w:t>
            </w:r>
          </w:p>
        </w:tc>
      </w:tr>
      <w:tr w:rsidR="00051157" w14:paraId="75C88EE5" w14:textId="77777777" w:rsidTr="007A368C">
        <w:tc>
          <w:tcPr>
            <w:cnfStyle w:val="001000000000" w:firstRow="0" w:lastRow="0" w:firstColumn="1" w:lastColumn="0" w:oddVBand="0" w:evenVBand="0" w:oddHBand="0" w:evenHBand="0" w:firstRowFirstColumn="0" w:firstRowLastColumn="0" w:lastRowFirstColumn="0" w:lastRowLastColumn="0"/>
            <w:tcW w:w="919" w:type="dxa"/>
          </w:tcPr>
          <w:p w14:paraId="2822558B" w14:textId="74B64911" w:rsidR="00051157" w:rsidRDefault="00051157" w:rsidP="00721D53">
            <w:pPr>
              <w:spacing w:after="120"/>
              <w:jc w:val="center"/>
            </w:pPr>
            <w:r w:rsidRPr="00C9651B">
              <w:t>RNF4</w:t>
            </w:r>
          </w:p>
        </w:tc>
        <w:tc>
          <w:tcPr>
            <w:tcW w:w="1911" w:type="dxa"/>
          </w:tcPr>
          <w:p w14:paraId="48387A21" w14:textId="798130F1"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Integridad de los datos</w:t>
            </w:r>
          </w:p>
        </w:tc>
        <w:tc>
          <w:tcPr>
            <w:tcW w:w="4820" w:type="dxa"/>
          </w:tcPr>
          <w:p w14:paraId="39B22C84" w14:textId="2DD7FF4C"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El sistema debe garantizar que no existen registros duplicados en la base de datos. Todas las inserciones y actualizaciones se realizan dentro de transacciones que se deshacen ante cualquier error.</w:t>
            </w:r>
          </w:p>
        </w:tc>
        <w:tc>
          <w:tcPr>
            <w:tcW w:w="1193" w:type="dxa"/>
          </w:tcPr>
          <w:p w14:paraId="03628658" w14:textId="509771B3"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Alta</w:t>
            </w:r>
          </w:p>
        </w:tc>
      </w:tr>
      <w:tr w:rsidR="00051157" w14:paraId="62C73077"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tcPr>
          <w:p w14:paraId="2A1ED87C" w14:textId="5D7FD269" w:rsidR="00051157" w:rsidRDefault="00051157" w:rsidP="00721D53">
            <w:pPr>
              <w:spacing w:after="120"/>
              <w:jc w:val="center"/>
            </w:pPr>
            <w:r w:rsidRPr="00C9651B">
              <w:t>RNF5</w:t>
            </w:r>
          </w:p>
        </w:tc>
        <w:tc>
          <w:tcPr>
            <w:tcW w:w="1911" w:type="dxa"/>
          </w:tcPr>
          <w:p w14:paraId="7C63D919" w14:textId="6C3F910C"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Unicidad de matrículas</w:t>
            </w:r>
          </w:p>
        </w:tc>
        <w:tc>
          <w:tcPr>
            <w:tcW w:w="4820" w:type="dxa"/>
          </w:tcPr>
          <w:p w14:paraId="1D8C7BEF" w14:textId="5DAC712B"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Cada vehículo del sistema debe tener una matrícula única e irrepetible, generada de forma determinista a partir de sus datos técnicos.</w:t>
            </w:r>
          </w:p>
        </w:tc>
        <w:tc>
          <w:tcPr>
            <w:tcW w:w="1193" w:type="dxa"/>
          </w:tcPr>
          <w:p w14:paraId="317B5060" w14:textId="58F1D579"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Alta</w:t>
            </w:r>
          </w:p>
        </w:tc>
      </w:tr>
      <w:tr w:rsidR="00051157" w14:paraId="2900B6A4" w14:textId="77777777" w:rsidTr="007A368C">
        <w:tc>
          <w:tcPr>
            <w:cnfStyle w:val="001000000000" w:firstRow="0" w:lastRow="0" w:firstColumn="1" w:lastColumn="0" w:oddVBand="0" w:evenVBand="0" w:oddHBand="0" w:evenHBand="0" w:firstRowFirstColumn="0" w:firstRowLastColumn="0" w:lastRowFirstColumn="0" w:lastRowLastColumn="0"/>
            <w:tcW w:w="919" w:type="dxa"/>
          </w:tcPr>
          <w:p w14:paraId="0E9B2AE9" w14:textId="725C9092" w:rsidR="00051157" w:rsidRDefault="00051157" w:rsidP="00721D53">
            <w:pPr>
              <w:spacing w:after="120"/>
              <w:jc w:val="center"/>
            </w:pPr>
            <w:r w:rsidRPr="00C9651B">
              <w:t>RNF6</w:t>
            </w:r>
          </w:p>
        </w:tc>
        <w:tc>
          <w:tcPr>
            <w:tcW w:w="1911" w:type="dxa"/>
          </w:tcPr>
          <w:p w14:paraId="71C9F2C6" w14:textId="3B7E698B"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Trazabilidad</w:t>
            </w:r>
          </w:p>
        </w:tc>
        <w:tc>
          <w:tcPr>
            <w:tcW w:w="4820" w:type="dxa"/>
          </w:tcPr>
          <w:p w14:paraId="6B7396BB" w14:textId="7BA3DB0D"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El sistema debe informar por pantalla del estado de cada paso del proceso (descarga, extracción, procesado e inserción), facilitando la detección de errores.</w:t>
            </w:r>
          </w:p>
        </w:tc>
        <w:tc>
          <w:tcPr>
            <w:tcW w:w="1193" w:type="dxa"/>
          </w:tcPr>
          <w:p w14:paraId="4C6A6710" w14:textId="643A69EA"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Media</w:t>
            </w:r>
          </w:p>
        </w:tc>
      </w:tr>
      <w:tr w:rsidR="00051157" w14:paraId="74B866A3"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tcPr>
          <w:p w14:paraId="1B6B85A6" w14:textId="33FB191B" w:rsidR="00051157" w:rsidRDefault="00051157" w:rsidP="00721D53">
            <w:pPr>
              <w:spacing w:after="120"/>
              <w:jc w:val="center"/>
            </w:pPr>
            <w:r w:rsidRPr="00C9651B">
              <w:t>RNF7</w:t>
            </w:r>
          </w:p>
        </w:tc>
        <w:tc>
          <w:tcPr>
            <w:tcW w:w="1911" w:type="dxa"/>
          </w:tcPr>
          <w:p w14:paraId="06F30381" w14:textId="58176E98"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Mantenibilidad</w:t>
            </w:r>
          </w:p>
        </w:tc>
        <w:tc>
          <w:tcPr>
            <w:tcW w:w="4820" w:type="dxa"/>
          </w:tcPr>
          <w:p w14:paraId="33DA294E" w14:textId="15FA9437"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El código debe estar estructurado en scripts independientes con responsabilidades bien definidas, comentado y documentado para facilitar su mantenimiento y evolución.</w:t>
            </w:r>
          </w:p>
        </w:tc>
        <w:tc>
          <w:tcPr>
            <w:tcW w:w="1193" w:type="dxa"/>
          </w:tcPr>
          <w:p w14:paraId="536F6D13" w14:textId="2B7936DC"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Alta</w:t>
            </w:r>
          </w:p>
        </w:tc>
      </w:tr>
      <w:tr w:rsidR="00051157" w14:paraId="0771BF86" w14:textId="77777777" w:rsidTr="007A368C">
        <w:tc>
          <w:tcPr>
            <w:cnfStyle w:val="001000000000" w:firstRow="0" w:lastRow="0" w:firstColumn="1" w:lastColumn="0" w:oddVBand="0" w:evenVBand="0" w:oddHBand="0" w:evenHBand="0" w:firstRowFirstColumn="0" w:firstRowLastColumn="0" w:lastRowFirstColumn="0" w:lastRowLastColumn="0"/>
            <w:tcW w:w="919" w:type="dxa"/>
          </w:tcPr>
          <w:p w14:paraId="61467B44" w14:textId="6743CC2E" w:rsidR="00051157" w:rsidRDefault="00051157" w:rsidP="00721D53">
            <w:pPr>
              <w:spacing w:after="120"/>
              <w:jc w:val="center"/>
            </w:pPr>
            <w:r w:rsidRPr="00C9651B">
              <w:t>RNF8</w:t>
            </w:r>
          </w:p>
        </w:tc>
        <w:tc>
          <w:tcPr>
            <w:tcW w:w="1911" w:type="dxa"/>
          </w:tcPr>
          <w:p w14:paraId="67F3C9E0" w14:textId="4914B109"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Escalabilidad</w:t>
            </w:r>
          </w:p>
        </w:tc>
        <w:tc>
          <w:tcPr>
            <w:tcW w:w="4820" w:type="dxa"/>
          </w:tcPr>
          <w:p w14:paraId="0E947EFA" w14:textId="39D882CF"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El sistema debe estar diseñado para poder incorporar nuevas provincias o ampliar el conjunto de datos procesados sin necesidad de reescribir el código.</w:t>
            </w:r>
          </w:p>
        </w:tc>
        <w:tc>
          <w:tcPr>
            <w:tcW w:w="1193" w:type="dxa"/>
          </w:tcPr>
          <w:p w14:paraId="71D8062C" w14:textId="667B83B9"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Media</w:t>
            </w:r>
          </w:p>
        </w:tc>
      </w:tr>
      <w:tr w:rsidR="00051157" w14:paraId="15901B83"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tcPr>
          <w:p w14:paraId="31CD1CC5" w14:textId="0C57D207" w:rsidR="00051157" w:rsidRDefault="00051157" w:rsidP="00721D53">
            <w:pPr>
              <w:spacing w:after="120"/>
              <w:jc w:val="center"/>
            </w:pPr>
            <w:r w:rsidRPr="00C9651B">
              <w:lastRenderedPageBreak/>
              <w:t>RNF9</w:t>
            </w:r>
          </w:p>
        </w:tc>
        <w:tc>
          <w:tcPr>
            <w:tcW w:w="1911" w:type="dxa"/>
          </w:tcPr>
          <w:p w14:paraId="24D58809" w14:textId="421EFF30"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Compatibilidad</w:t>
            </w:r>
          </w:p>
        </w:tc>
        <w:tc>
          <w:tcPr>
            <w:tcW w:w="4820" w:type="dxa"/>
          </w:tcPr>
          <w:p w14:paraId="2ED08C46" w14:textId="3A30B2EC"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La aplicación de escritorio debe funcionar en los sistemas operativos más habituales en entornos empresariales (Windows, macOS y Linux).</w:t>
            </w:r>
          </w:p>
        </w:tc>
        <w:tc>
          <w:tcPr>
            <w:tcW w:w="1193" w:type="dxa"/>
          </w:tcPr>
          <w:p w14:paraId="11A22C74" w14:textId="451234AC"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Alta</w:t>
            </w:r>
          </w:p>
        </w:tc>
      </w:tr>
      <w:tr w:rsidR="00051157" w14:paraId="0CCACC02" w14:textId="77777777" w:rsidTr="007A368C">
        <w:tc>
          <w:tcPr>
            <w:cnfStyle w:val="001000000000" w:firstRow="0" w:lastRow="0" w:firstColumn="1" w:lastColumn="0" w:oddVBand="0" w:evenVBand="0" w:oddHBand="0" w:evenHBand="0" w:firstRowFirstColumn="0" w:firstRowLastColumn="0" w:lastRowFirstColumn="0" w:lastRowLastColumn="0"/>
            <w:tcW w:w="919" w:type="dxa"/>
          </w:tcPr>
          <w:p w14:paraId="547C1B00" w14:textId="09DCB14C" w:rsidR="00051157" w:rsidRDefault="00051157" w:rsidP="00721D53">
            <w:pPr>
              <w:spacing w:after="120"/>
              <w:jc w:val="center"/>
            </w:pPr>
            <w:r w:rsidRPr="00C9651B">
              <w:t>RNF10</w:t>
            </w:r>
          </w:p>
        </w:tc>
        <w:tc>
          <w:tcPr>
            <w:tcW w:w="1911" w:type="dxa"/>
          </w:tcPr>
          <w:p w14:paraId="3824A17F" w14:textId="794CE372"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Usabilidad</w:t>
            </w:r>
          </w:p>
        </w:tc>
        <w:tc>
          <w:tcPr>
            <w:tcW w:w="4820" w:type="dxa"/>
          </w:tcPr>
          <w:p w14:paraId="70545E73" w14:textId="15BE72D8"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La interfaz de usuario debe ser clara e intuitiva, permitiendo que un técnico sin conocimientos técnicos avanzados pueda operar el sistema sin formación específica.</w:t>
            </w:r>
          </w:p>
        </w:tc>
        <w:tc>
          <w:tcPr>
            <w:tcW w:w="1193" w:type="dxa"/>
          </w:tcPr>
          <w:p w14:paraId="6FB84F65" w14:textId="7720EC32"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Alta</w:t>
            </w:r>
          </w:p>
        </w:tc>
      </w:tr>
      <w:tr w:rsidR="00051157" w14:paraId="62C47DBA"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tcPr>
          <w:p w14:paraId="5B011502" w14:textId="086AA528" w:rsidR="00051157" w:rsidRDefault="00051157" w:rsidP="00721D53">
            <w:pPr>
              <w:spacing w:after="120"/>
              <w:jc w:val="center"/>
            </w:pPr>
            <w:r w:rsidRPr="00C9651B">
              <w:t>RNF11</w:t>
            </w:r>
          </w:p>
        </w:tc>
        <w:tc>
          <w:tcPr>
            <w:tcW w:w="1911" w:type="dxa"/>
          </w:tcPr>
          <w:p w14:paraId="538FD4FA" w14:textId="464887A2"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Almacenamiento</w:t>
            </w:r>
          </w:p>
        </w:tc>
        <w:tc>
          <w:tcPr>
            <w:tcW w:w="4820" w:type="dxa"/>
          </w:tcPr>
          <w:p w14:paraId="4FEA6033" w14:textId="5BCAC320"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 xml:space="preserve">La base de datos MySQL debe ser capaz de almacenar el volumen de datos generado (estimado en torno a 500-600 MB) dentro de los límites del plan contratado en </w:t>
            </w:r>
            <w:proofErr w:type="spellStart"/>
            <w:r w:rsidRPr="00C9651B">
              <w:t>PythonAnywhere</w:t>
            </w:r>
            <w:proofErr w:type="spellEnd"/>
            <w:r w:rsidRPr="00C9651B">
              <w:t xml:space="preserve"> (5 GB).</w:t>
            </w:r>
          </w:p>
        </w:tc>
        <w:tc>
          <w:tcPr>
            <w:tcW w:w="1193" w:type="dxa"/>
          </w:tcPr>
          <w:p w14:paraId="6D795526" w14:textId="72530CDA"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Alta</w:t>
            </w:r>
          </w:p>
        </w:tc>
      </w:tr>
      <w:tr w:rsidR="00051157" w14:paraId="4BD823CC" w14:textId="77777777" w:rsidTr="007A368C">
        <w:tc>
          <w:tcPr>
            <w:cnfStyle w:val="001000000000" w:firstRow="0" w:lastRow="0" w:firstColumn="1" w:lastColumn="0" w:oddVBand="0" w:evenVBand="0" w:oddHBand="0" w:evenHBand="0" w:firstRowFirstColumn="0" w:firstRowLastColumn="0" w:lastRowFirstColumn="0" w:lastRowLastColumn="0"/>
            <w:tcW w:w="919" w:type="dxa"/>
          </w:tcPr>
          <w:p w14:paraId="27182A34" w14:textId="435A62EF" w:rsidR="00051157" w:rsidRDefault="00051157" w:rsidP="00721D53">
            <w:pPr>
              <w:spacing w:after="120"/>
              <w:jc w:val="center"/>
            </w:pPr>
            <w:r w:rsidRPr="00C9651B">
              <w:t>RNF12</w:t>
            </w:r>
          </w:p>
        </w:tc>
        <w:tc>
          <w:tcPr>
            <w:tcW w:w="1911" w:type="dxa"/>
          </w:tcPr>
          <w:p w14:paraId="6517DA5D" w14:textId="67883069"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Codificación de caracteres</w:t>
            </w:r>
          </w:p>
        </w:tc>
        <w:tc>
          <w:tcPr>
            <w:tcW w:w="4820" w:type="dxa"/>
          </w:tcPr>
          <w:p w14:paraId="5F211AF1" w14:textId="037035DD"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Todos los ficheros generados (</w:t>
            </w:r>
            <w:proofErr w:type="spellStart"/>
            <w:r w:rsidRPr="00C9651B">
              <w:t>CSVs</w:t>
            </w:r>
            <w:proofErr w:type="spellEnd"/>
            <w:r w:rsidRPr="00C9651B">
              <w:t>) deben usar codificación UTF-8 con BOM para garantizar la correcta visualización de caracteres especiales como tildes y eñes en cualquier entorno</w:t>
            </w:r>
            <w:r w:rsidR="007A368C">
              <w:t>.</w:t>
            </w:r>
          </w:p>
        </w:tc>
        <w:tc>
          <w:tcPr>
            <w:tcW w:w="1193" w:type="dxa"/>
          </w:tcPr>
          <w:p w14:paraId="141384BE" w14:textId="5F2039B7"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Media</w:t>
            </w:r>
          </w:p>
        </w:tc>
      </w:tr>
      <w:tr w:rsidR="00051157" w14:paraId="54E38B63" w14:textId="77777777" w:rsidTr="007A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tcPr>
          <w:p w14:paraId="3DE21A7B" w14:textId="02BCC915" w:rsidR="00051157" w:rsidRDefault="00051157" w:rsidP="00721D53">
            <w:pPr>
              <w:spacing w:after="120"/>
              <w:jc w:val="center"/>
            </w:pPr>
            <w:r w:rsidRPr="00C9651B">
              <w:t>RNF13</w:t>
            </w:r>
          </w:p>
        </w:tc>
        <w:tc>
          <w:tcPr>
            <w:tcW w:w="1911" w:type="dxa"/>
          </w:tcPr>
          <w:p w14:paraId="261EC491" w14:textId="6177EABE"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Consistencia mensual</w:t>
            </w:r>
          </w:p>
        </w:tc>
        <w:tc>
          <w:tcPr>
            <w:tcW w:w="4820" w:type="dxa"/>
          </w:tcPr>
          <w:p w14:paraId="0567A707" w14:textId="1C486482"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El sistema debe producir los mismos resultados ante los mismos datos de entrada, garantizando que un mismo vehículo recibe siempre la misma matrícula en cada ejecución mensual</w:t>
            </w:r>
            <w:r w:rsidR="007A368C">
              <w:t>.</w:t>
            </w:r>
          </w:p>
        </w:tc>
        <w:tc>
          <w:tcPr>
            <w:tcW w:w="1193" w:type="dxa"/>
          </w:tcPr>
          <w:p w14:paraId="747F5B6E" w14:textId="6160F191" w:rsidR="00051157" w:rsidRDefault="00051157" w:rsidP="00721D53">
            <w:pPr>
              <w:spacing w:after="120"/>
              <w:jc w:val="center"/>
              <w:cnfStyle w:val="000000100000" w:firstRow="0" w:lastRow="0" w:firstColumn="0" w:lastColumn="0" w:oddVBand="0" w:evenVBand="0" w:oddHBand="1" w:evenHBand="0" w:firstRowFirstColumn="0" w:firstRowLastColumn="0" w:lastRowFirstColumn="0" w:lastRowLastColumn="0"/>
            </w:pPr>
            <w:r w:rsidRPr="00C9651B">
              <w:t>Alta</w:t>
            </w:r>
          </w:p>
        </w:tc>
      </w:tr>
      <w:tr w:rsidR="00051157" w14:paraId="3539FA37" w14:textId="77777777" w:rsidTr="007A368C">
        <w:tc>
          <w:tcPr>
            <w:cnfStyle w:val="001000000000" w:firstRow="0" w:lastRow="0" w:firstColumn="1" w:lastColumn="0" w:oddVBand="0" w:evenVBand="0" w:oddHBand="0" w:evenHBand="0" w:firstRowFirstColumn="0" w:firstRowLastColumn="0" w:lastRowFirstColumn="0" w:lastRowLastColumn="0"/>
            <w:tcW w:w="919" w:type="dxa"/>
          </w:tcPr>
          <w:p w14:paraId="38673BB1" w14:textId="2F09D8B6" w:rsidR="00051157" w:rsidRDefault="00051157" w:rsidP="00721D53">
            <w:pPr>
              <w:spacing w:after="120"/>
              <w:jc w:val="center"/>
            </w:pPr>
            <w:r w:rsidRPr="00C9651B">
              <w:t>RNF14</w:t>
            </w:r>
          </w:p>
        </w:tc>
        <w:tc>
          <w:tcPr>
            <w:tcW w:w="1911" w:type="dxa"/>
          </w:tcPr>
          <w:p w14:paraId="6B69D043" w14:textId="6EB60ED3"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Gestión de errores</w:t>
            </w:r>
          </w:p>
        </w:tc>
        <w:tc>
          <w:tcPr>
            <w:tcW w:w="4820" w:type="dxa"/>
          </w:tcPr>
          <w:p w14:paraId="556787CF" w14:textId="2F1AAF44"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Ante cualquier fallo en el proceso, el sistema debe informar del error con el mayor detalle posible y detener la ejecución de forma controlada, sin dejar datos a medias en la base de datos</w:t>
            </w:r>
            <w:r w:rsidR="007A368C">
              <w:t>.</w:t>
            </w:r>
          </w:p>
        </w:tc>
        <w:tc>
          <w:tcPr>
            <w:tcW w:w="1193" w:type="dxa"/>
          </w:tcPr>
          <w:p w14:paraId="7FD1F892" w14:textId="6636DA48" w:rsidR="00051157" w:rsidRDefault="00051157" w:rsidP="00721D53">
            <w:pPr>
              <w:spacing w:after="120"/>
              <w:jc w:val="center"/>
              <w:cnfStyle w:val="000000000000" w:firstRow="0" w:lastRow="0" w:firstColumn="0" w:lastColumn="0" w:oddVBand="0" w:evenVBand="0" w:oddHBand="0" w:evenHBand="0" w:firstRowFirstColumn="0" w:firstRowLastColumn="0" w:lastRowFirstColumn="0" w:lastRowLastColumn="0"/>
            </w:pPr>
            <w:r w:rsidRPr="00C9651B">
              <w:t>Alta</w:t>
            </w:r>
          </w:p>
        </w:tc>
      </w:tr>
    </w:tbl>
    <w:p w14:paraId="2620F880" w14:textId="59E9FA80" w:rsidR="00AE02E4" w:rsidRDefault="00AE02E4" w:rsidP="00721D53">
      <w:pPr>
        <w:spacing w:after="120"/>
      </w:pPr>
    </w:p>
    <w:p w14:paraId="003BDC97" w14:textId="138A4967" w:rsidR="00AE02E4" w:rsidRDefault="00AE02E4" w:rsidP="00721D53">
      <w:pPr>
        <w:spacing w:after="120"/>
      </w:pPr>
    </w:p>
    <w:p w14:paraId="3B2E9EE8" w14:textId="0692EBC1" w:rsidR="00AE02E4" w:rsidRDefault="00AE02E4" w:rsidP="00721D53">
      <w:pPr>
        <w:spacing w:after="120"/>
      </w:pPr>
    </w:p>
    <w:p w14:paraId="4D6AFD04" w14:textId="4CCE256F" w:rsidR="00AE02E4" w:rsidRPr="00AE02E4" w:rsidRDefault="00AE02E4" w:rsidP="00721D53">
      <w:pPr>
        <w:pStyle w:val="Ttulo2"/>
        <w:spacing w:after="120"/>
      </w:pPr>
      <w:r>
        <w:tab/>
      </w:r>
    </w:p>
    <w:p w14:paraId="39F5791A" w14:textId="5C4C0D21" w:rsidR="00AE02E4" w:rsidRDefault="00AE02E4" w:rsidP="00721D53">
      <w:pPr>
        <w:spacing w:after="120"/>
      </w:pPr>
    </w:p>
    <w:p w14:paraId="2C59ADE4" w14:textId="77777777" w:rsidR="007A368C" w:rsidRDefault="007A368C" w:rsidP="00721D53">
      <w:pPr>
        <w:spacing w:after="120"/>
      </w:pPr>
    </w:p>
    <w:p w14:paraId="0F1764C1" w14:textId="77777777" w:rsidR="007A368C" w:rsidRDefault="007A368C" w:rsidP="00721D53">
      <w:pPr>
        <w:spacing w:after="120"/>
      </w:pPr>
    </w:p>
    <w:p w14:paraId="628C0853" w14:textId="77777777" w:rsidR="007A368C" w:rsidRDefault="007A368C" w:rsidP="00721D53">
      <w:pPr>
        <w:spacing w:after="120"/>
      </w:pPr>
    </w:p>
    <w:p w14:paraId="721AA084" w14:textId="77777777" w:rsidR="007A368C" w:rsidRDefault="007A368C" w:rsidP="00721D53">
      <w:pPr>
        <w:spacing w:after="120"/>
      </w:pPr>
    </w:p>
    <w:p w14:paraId="6F631E5A" w14:textId="77777777" w:rsidR="007A368C" w:rsidRDefault="007A368C" w:rsidP="00721D53">
      <w:pPr>
        <w:spacing w:after="120"/>
      </w:pPr>
    </w:p>
    <w:p w14:paraId="6454AFA4" w14:textId="77777777" w:rsidR="007A368C" w:rsidRDefault="007A368C" w:rsidP="00721D53">
      <w:pPr>
        <w:spacing w:after="120"/>
      </w:pPr>
    </w:p>
    <w:p w14:paraId="665C8EF5" w14:textId="77777777" w:rsidR="007A368C" w:rsidRDefault="007A368C" w:rsidP="00721D53">
      <w:pPr>
        <w:spacing w:after="120"/>
      </w:pPr>
    </w:p>
    <w:p w14:paraId="01966A07" w14:textId="77777777" w:rsidR="007A368C" w:rsidRDefault="007A368C" w:rsidP="00721D53">
      <w:pPr>
        <w:spacing w:after="120"/>
      </w:pPr>
    </w:p>
    <w:p w14:paraId="5929FF89" w14:textId="77777777" w:rsidR="007A368C" w:rsidRDefault="007A368C" w:rsidP="00721D53">
      <w:pPr>
        <w:spacing w:after="120"/>
      </w:pPr>
    </w:p>
    <w:p w14:paraId="2E8C0374" w14:textId="77777777" w:rsidR="007A368C" w:rsidRDefault="007A368C" w:rsidP="00721D53">
      <w:pPr>
        <w:spacing w:after="120"/>
      </w:pPr>
    </w:p>
    <w:p w14:paraId="175A8CC6" w14:textId="77777777" w:rsidR="007A368C" w:rsidRDefault="007A368C" w:rsidP="00721D53">
      <w:pPr>
        <w:spacing w:after="120"/>
      </w:pPr>
    </w:p>
    <w:p w14:paraId="13EAC088" w14:textId="79DE9CCC" w:rsidR="00795C65" w:rsidRDefault="0006228B" w:rsidP="00721D53">
      <w:pPr>
        <w:pStyle w:val="Ttulo1"/>
        <w:numPr>
          <w:ilvl w:val="0"/>
          <w:numId w:val="2"/>
        </w:numPr>
        <w:spacing w:line="360" w:lineRule="auto"/>
        <w:ind w:left="426" w:hanging="426"/>
      </w:pPr>
      <w:bookmarkStart w:id="5" w:name="_Hlk140680469"/>
      <w:bookmarkStart w:id="6" w:name="_Hlk140681490"/>
      <w:bookmarkStart w:id="7" w:name="_Toc226864725"/>
      <w:r>
        <w:lastRenderedPageBreak/>
        <w:t>FASE DISEÑO</w:t>
      </w:r>
      <w:bookmarkEnd w:id="7"/>
    </w:p>
    <w:p w14:paraId="2C3E7584" w14:textId="432FBE41" w:rsidR="00AC4FA4" w:rsidRDefault="00AC4FA4" w:rsidP="00721D53">
      <w:pPr>
        <w:pStyle w:val="Ttulo2"/>
        <w:spacing w:after="120"/>
        <w:ind w:firstLine="426"/>
      </w:pPr>
      <w:bookmarkStart w:id="8" w:name="_Toc226864726"/>
      <w:r>
        <w:t>3.1 Casos de Uso</w:t>
      </w:r>
      <w:bookmarkEnd w:id="8"/>
    </w:p>
    <w:p w14:paraId="0EFAD741" w14:textId="77777777" w:rsidR="00AC4FA4" w:rsidRPr="00AC4FA4" w:rsidRDefault="00AC4FA4" w:rsidP="00721D53">
      <w:pPr>
        <w:spacing w:after="120"/>
      </w:pPr>
    </w:p>
    <w:tbl>
      <w:tblPr>
        <w:tblStyle w:val="Tablaconcuadrcula"/>
        <w:tblW w:w="0" w:type="auto"/>
        <w:tblLook w:val="04A0" w:firstRow="1" w:lastRow="0" w:firstColumn="1" w:lastColumn="0" w:noHBand="0" w:noVBand="1"/>
      </w:tblPr>
      <w:tblGrid>
        <w:gridCol w:w="1555"/>
        <w:gridCol w:w="5670"/>
        <w:gridCol w:w="1269"/>
      </w:tblGrid>
      <w:tr w:rsidR="009E3CDB" w14:paraId="4488DAD9" w14:textId="77777777" w:rsidTr="00970A93">
        <w:trPr>
          <w:trHeight w:val="454"/>
        </w:trPr>
        <w:tc>
          <w:tcPr>
            <w:tcW w:w="1555" w:type="dxa"/>
            <w:shd w:val="clear" w:color="auto" w:fill="F78981"/>
            <w:vAlign w:val="center"/>
          </w:tcPr>
          <w:p w14:paraId="32F7B4E3" w14:textId="77777777" w:rsidR="009E3CDB" w:rsidRPr="00B143E2" w:rsidRDefault="009E3CDB" w:rsidP="00721D53">
            <w:pPr>
              <w:spacing w:after="120"/>
              <w:jc w:val="center"/>
              <w:rPr>
                <w:b/>
              </w:rPr>
            </w:pPr>
            <w:r w:rsidRPr="00B143E2">
              <w:rPr>
                <w:b/>
              </w:rPr>
              <w:t>ID</w:t>
            </w:r>
          </w:p>
        </w:tc>
        <w:tc>
          <w:tcPr>
            <w:tcW w:w="5670" w:type="dxa"/>
            <w:shd w:val="clear" w:color="auto" w:fill="F78981"/>
            <w:vAlign w:val="center"/>
          </w:tcPr>
          <w:p w14:paraId="63E3406E" w14:textId="77777777" w:rsidR="009E3CDB" w:rsidRPr="00B143E2" w:rsidRDefault="009E3CDB" w:rsidP="00721D53">
            <w:pPr>
              <w:spacing w:after="120"/>
              <w:jc w:val="center"/>
              <w:rPr>
                <w:b/>
              </w:rPr>
            </w:pPr>
            <w:r w:rsidRPr="00B143E2">
              <w:rPr>
                <w:b/>
              </w:rPr>
              <w:t>Descripción</w:t>
            </w:r>
          </w:p>
        </w:tc>
        <w:tc>
          <w:tcPr>
            <w:tcW w:w="1269" w:type="dxa"/>
            <w:shd w:val="clear" w:color="auto" w:fill="F78981"/>
            <w:vAlign w:val="center"/>
          </w:tcPr>
          <w:p w14:paraId="202B9F3E" w14:textId="77777777" w:rsidR="009E3CDB" w:rsidRPr="00B143E2" w:rsidRDefault="009E3CDB" w:rsidP="00721D53">
            <w:pPr>
              <w:spacing w:after="120"/>
              <w:jc w:val="center"/>
              <w:rPr>
                <w:b/>
              </w:rPr>
            </w:pPr>
            <w:r w:rsidRPr="00B143E2">
              <w:rPr>
                <w:b/>
              </w:rPr>
              <w:t>Prioridad</w:t>
            </w:r>
          </w:p>
        </w:tc>
      </w:tr>
    </w:tbl>
    <w:p w14:paraId="396F07DD" w14:textId="738D7AA8" w:rsidR="00826795" w:rsidRDefault="00826795" w:rsidP="00721D53">
      <w:pPr>
        <w:spacing w:after="120"/>
        <w:jc w:val="both"/>
      </w:pPr>
    </w:p>
    <w:p w14:paraId="15A762EA" w14:textId="77777777" w:rsidR="00826795" w:rsidRDefault="00826795" w:rsidP="00721D53">
      <w:pPr>
        <w:spacing w:after="120"/>
        <w:jc w:val="both"/>
      </w:pPr>
    </w:p>
    <w:p w14:paraId="740FA75C" w14:textId="77777777" w:rsidR="00BA28A5" w:rsidRDefault="00BA28A5" w:rsidP="00721D53">
      <w:pPr>
        <w:spacing w:after="120"/>
        <w:jc w:val="both"/>
      </w:pPr>
    </w:p>
    <w:p w14:paraId="0381BF62" w14:textId="742221D9" w:rsidR="006F47A5" w:rsidRDefault="00BA28A5" w:rsidP="00721D53">
      <w:pPr>
        <w:pStyle w:val="Ttulo3"/>
        <w:spacing w:after="120"/>
      </w:pPr>
      <w:bookmarkStart w:id="9" w:name="_Toc226864727"/>
      <w:r>
        <w:t>3.</w:t>
      </w:r>
      <w:r w:rsidR="0068768C">
        <w:t>1.1</w:t>
      </w:r>
      <w:r>
        <w:t xml:space="preserve"> </w:t>
      </w:r>
      <w:r w:rsidR="00BE05FF">
        <w:t>Diagrama C</w:t>
      </w:r>
      <w:r>
        <w:t>asos de Uso</w:t>
      </w:r>
      <w:bookmarkEnd w:id="9"/>
    </w:p>
    <w:p w14:paraId="07B412D3" w14:textId="77777777" w:rsidR="0068768C" w:rsidRPr="0068768C" w:rsidRDefault="0068768C" w:rsidP="00721D53">
      <w:pPr>
        <w:spacing w:after="120"/>
      </w:pPr>
    </w:p>
    <w:p w14:paraId="7143FB27" w14:textId="2BCC6378" w:rsidR="006F47A5" w:rsidRDefault="006F47A5" w:rsidP="00721D53">
      <w:pPr>
        <w:pStyle w:val="Ttulo2"/>
        <w:spacing w:after="120"/>
      </w:pPr>
      <w:r>
        <w:tab/>
      </w:r>
      <w:bookmarkStart w:id="10" w:name="_Toc226864728"/>
      <w:r>
        <w:t>3.</w:t>
      </w:r>
      <w:r w:rsidR="0068768C">
        <w:t xml:space="preserve">2 </w:t>
      </w:r>
      <w:r>
        <w:t>Análisis de persistencia</w:t>
      </w:r>
      <w:bookmarkEnd w:id="10"/>
    </w:p>
    <w:p w14:paraId="1F5066F5" w14:textId="389D5538" w:rsidR="0068768C" w:rsidRDefault="0068768C" w:rsidP="00721D53">
      <w:pPr>
        <w:pStyle w:val="Ttulo3"/>
        <w:spacing w:after="120"/>
      </w:pPr>
      <w:bookmarkStart w:id="11" w:name="_Toc226864729"/>
      <w:r>
        <w:t>3.</w:t>
      </w:r>
      <w:r>
        <w:t>2</w:t>
      </w:r>
      <w:r>
        <w:t xml:space="preserve">.1 Diagrama </w:t>
      </w:r>
      <w:r>
        <w:t>Entidad-Relación</w:t>
      </w:r>
      <w:bookmarkEnd w:id="11"/>
    </w:p>
    <w:p w14:paraId="481FEF47" w14:textId="77777777" w:rsidR="003F524D" w:rsidRDefault="003F524D" w:rsidP="00721D53">
      <w:pPr>
        <w:spacing w:after="120"/>
        <w:jc w:val="both"/>
      </w:pPr>
    </w:p>
    <w:p w14:paraId="5CDD68EC" w14:textId="25717D92" w:rsidR="00BA28A5" w:rsidRDefault="00BA28A5" w:rsidP="00721D53">
      <w:pPr>
        <w:spacing w:after="120"/>
        <w:jc w:val="both"/>
      </w:pPr>
    </w:p>
    <w:p w14:paraId="1B0AE09A" w14:textId="77777777" w:rsidR="00BA28A5" w:rsidRDefault="00BA28A5" w:rsidP="00721D53">
      <w:pPr>
        <w:spacing w:after="120"/>
        <w:jc w:val="both"/>
      </w:pPr>
    </w:p>
    <w:p w14:paraId="6371FA0B" w14:textId="3206C118" w:rsidR="003F524D" w:rsidRDefault="00AA2DAC" w:rsidP="00721D53">
      <w:pPr>
        <w:pStyle w:val="Ttulo2"/>
        <w:spacing w:after="120"/>
        <w:ind w:firstLine="708"/>
      </w:pPr>
      <w:bookmarkStart w:id="12" w:name="_Toc226864730"/>
      <w:r>
        <w:t>3.3 Diseño técnico</w:t>
      </w:r>
      <w:bookmarkEnd w:id="12"/>
    </w:p>
    <w:p w14:paraId="20515AF9" w14:textId="3020948A" w:rsidR="00AA2DAC" w:rsidRDefault="00AA2DAC" w:rsidP="00721D53">
      <w:pPr>
        <w:pStyle w:val="Ttulo3"/>
        <w:spacing w:after="120"/>
      </w:pPr>
      <w:bookmarkStart w:id="13" w:name="_Toc226864731"/>
      <w:r>
        <w:t>3.3.1 Arquitectura del sistema</w:t>
      </w:r>
      <w:bookmarkEnd w:id="13"/>
    </w:p>
    <w:p w14:paraId="2FCFE8D5" w14:textId="77777777" w:rsidR="00AA2DAC" w:rsidRDefault="00AA2DAC" w:rsidP="00721D53">
      <w:pPr>
        <w:pStyle w:val="Ttulo3"/>
        <w:spacing w:after="120"/>
      </w:pPr>
    </w:p>
    <w:p w14:paraId="3FEDF116" w14:textId="244B22E7" w:rsidR="00AA2DAC" w:rsidRDefault="00AA2DAC" w:rsidP="00721D53">
      <w:pPr>
        <w:pStyle w:val="Ttulo3"/>
        <w:spacing w:after="120"/>
      </w:pPr>
      <w:bookmarkStart w:id="14" w:name="_Toc226864732"/>
      <w:r>
        <w:t>3.3.2 Scripts desarrollados</w:t>
      </w:r>
      <w:bookmarkEnd w:id="14"/>
    </w:p>
    <w:p w14:paraId="5BA9F33E" w14:textId="77777777" w:rsidR="003F524D" w:rsidRDefault="003F524D" w:rsidP="00721D53">
      <w:pPr>
        <w:spacing w:after="120"/>
        <w:jc w:val="both"/>
      </w:pPr>
    </w:p>
    <w:p w14:paraId="1C0078DF" w14:textId="77777777" w:rsidR="00BE05FF" w:rsidRDefault="00BE05FF" w:rsidP="00721D53">
      <w:pPr>
        <w:spacing w:after="120"/>
        <w:jc w:val="both"/>
      </w:pPr>
    </w:p>
    <w:p w14:paraId="7A5A34AF" w14:textId="77777777" w:rsidR="003F524D" w:rsidRDefault="003F524D" w:rsidP="00721D53">
      <w:pPr>
        <w:spacing w:after="120"/>
        <w:jc w:val="both"/>
      </w:pPr>
    </w:p>
    <w:p w14:paraId="2133F35E" w14:textId="7481A684" w:rsidR="006F47A5" w:rsidRDefault="006F47A5" w:rsidP="00721D53">
      <w:pPr>
        <w:pStyle w:val="Ttulo2"/>
        <w:spacing w:after="120"/>
      </w:pPr>
      <w:r>
        <w:tab/>
      </w:r>
      <w:bookmarkStart w:id="15" w:name="_Toc226864733"/>
      <w:r>
        <w:t>3.</w:t>
      </w:r>
      <w:r w:rsidR="00AA2DAC">
        <w:t>4</w:t>
      </w:r>
      <w:r>
        <w:t xml:space="preserve"> Análisis diseño interfaz</w:t>
      </w:r>
      <w:bookmarkEnd w:id="15"/>
    </w:p>
    <w:p w14:paraId="10C1A687" w14:textId="32FE9299" w:rsidR="006F47A5" w:rsidRDefault="006F47A5" w:rsidP="00721D53">
      <w:pPr>
        <w:spacing w:after="120"/>
        <w:jc w:val="both"/>
      </w:pPr>
    </w:p>
    <w:p w14:paraId="126F7D6B" w14:textId="77777777" w:rsidR="003F524D" w:rsidRDefault="003F524D" w:rsidP="00721D53">
      <w:pPr>
        <w:spacing w:after="120"/>
        <w:jc w:val="both"/>
      </w:pPr>
    </w:p>
    <w:p w14:paraId="5FF2D862" w14:textId="5B58D87E" w:rsidR="00BA28A5" w:rsidRDefault="00BA28A5" w:rsidP="00721D53">
      <w:pPr>
        <w:pStyle w:val="Ttulo3"/>
        <w:spacing w:after="120"/>
      </w:pPr>
      <w:bookmarkStart w:id="16" w:name="_Toc226864734"/>
      <w:r>
        <w:t>3.</w:t>
      </w:r>
      <w:r w:rsidR="00AA2DAC">
        <w:t>4</w:t>
      </w:r>
      <w:r w:rsidR="003F524D">
        <w:t>.1</w:t>
      </w:r>
      <w:r>
        <w:t xml:space="preserve"> Prototipo de Baja Fidelidad</w:t>
      </w:r>
      <w:bookmarkEnd w:id="16"/>
    </w:p>
    <w:p w14:paraId="1351EA7F" w14:textId="77777777" w:rsidR="00BA28A5" w:rsidRPr="00BA28A5" w:rsidRDefault="00BA28A5" w:rsidP="00721D53">
      <w:pPr>
        <w:spacing w:after="120"/>
      </w:pPr>
    </w:p>
    <w:p w14:paraId="361B6168" w14:textId="24507814" w:rsidR="006F47A5" w:rsidRDefault="006F47A5" w:rsidP="00721D53">
      <w:pPr>
        <w:pStyle w:val="Ttulo3"/>
        <w:spacing w:after="120"/>
      </w:pPr>
      <w:bookmarkStart w:id="17" w:name="_Toc226864735"/>
      <w:r>
        <w:t>3.</w:t>
      </w:r>
      <w:r w:rsidR="00AA2DAC">
        <w:t>4</w:t>
      </w:r>
      <w:r w:rsidR="003F524D">
        <w:t>.2</w:t>
      </w:r>
      <w:r>
        <w:t xml:space="preserve"> Prototipo de Media Fidelidad</w:t>
      </w:r>
      <w:bookmarkEnd w:id="17"/>
    </w:p>
    <w:p w14:paraId="5383A735" w14:textId="2A73B076" w:rsidR="006F47A5" w:rsidRDefault="006F47A5" w:rsidP="00721D53">
      <w:pPr>
        <w:spacing w:after="120"/>
        <w:jc w:val="both"/>
      </w:pPr>
    </w:p>
    <w:p w14:paraId="63C2DEA2" w14:textId="77777777" w:rsidR="00AC4FA4" w:rsidRDefault="00AC4FA4" w:rsidP="00721D53">
      <w:pPr>
        <w:spacing w:after="120"/>
        <w:jc w:val="both"/>
      </w:pPr>
    </w:p>
    <w:p w14:paraId="4EF1B66C" w14:textId="77777777" w:rsidR="00AC4FA4" w:rsidRDefault="00AC4FA4" w:rsidP="00721D53">
      <w:pPr>
        <w:spacing w:after="120"/>
        <w:jc w:val="both"/>
      </w:pPr>
    </w:p>
    <w:p w14:paraId="15456C50" w14:textId="77777777" w:rsidR="0048692D" w:rsidRPr="004847F3" w:rsidRDefault="0048692D" w:rsidP="00721D53">
      <w:pPr>
        <w:spacing w:after="120"/>
        <w:jc w:val="both"/>
      </w:pPr>
    </w:p>
    <w:p w14:paraId="3A498049" w14:textId="30CB547A" w:rsidR="001F78E2" w:rsidRDefault="001F78E2" w:rsidP="00721D53">
      <w:pPr>
        <w:spacing w:after="120"/>
      </w:pPr>
      <w:r>
        <w:br w:type="page"/>
      </w:r>
    </w:p>
    <w:p w14:paraId="478C6205" w14:textId="44E495AB" w:rsidR="00795C65" w:rsidRDefault="0048692D" w:rsidP="00721D53">
      <w:pPr>
        <w:pStyle w:val="Ttulo1"/>
        <w:numPr>
          <w:ilvl w:val="0"/>
          <w:numId w:val="2"/>
        </w:numPr>
        <w:spacing w:line="360" w:lineRule="auto"/>
        <w:ind w:left="426" w:hanging="426"/>
      </w:pPr>
      <w:bookmarkStart w:id="18" w:name="_Toc226864736"/>
      <w:r>
        <w:lastRenderedPageBreak/>
        <w:t>PLAN DE PROYECTO</w:t>
      </w:r>
      <w:bookmarkEnd w:id="18"/>
    </w:p>
    <w:p w14:paraId="6D6C4CD5" w14:textId="4EF5076C" w:rsidR="001247D6" w:rsidRDefault="00721D53" w:rsidP="00721D53">
      <w:pPr>
        <w:pStyle w:val="Ttulo2"/>
        <w:spacing w:after="120"/>
        <w:ind w:left="426"/>
      </w:pPr>
      <w:bookmarkStart w:id="19" w:name="_Toc226864737"/>
      <w:r>
        <w:t>4.1 Cronograma</w:t>
      </w:r>
      <w:bookmarkEnd w:id="19"/>
    </w:p>
    <w:p w14:paraId="6481CBEA" w14:textId="77777777" w:rsidR="00721D53" w:rsidRDefault="00721D53" w:rsidP="00721D53">
      <w:pPr>
        <w:spacing w:after="120"/>
        <w:ind w:left="426"/>
      </w:pPr>
    </w:p>
    <w:p w14:paraId="41B83583" w14:textId="2FD96B51" w:rsidR="00721D53" w:rsidRDefault="00721D53" w:rsidP="00721D53">
      <w:pPr>
        <w:pStyle w:val="Ttulo2"/>
        <w:spacing w:after="120"/>
        <w:ind w:left="426"/>
      </w:pPr>
      <w:bookmarkStart w:id="20" w:name="_Toc226864738"/>
      <w:r>
        <w:t>4.2 Reparto tareas</w:t>
      </w:r>
      <w:bookmarkEnd w:id="20"/>
    </w:p>
    <w:p w14:paraId="4139E56A" w14:textId="19DE0A12" w:rsidR="00721D53" w:rsidRDefault="00721D53" w:rsidP="00721D53">
      <w:pPr>
        <w:pStyle w:val="Prrafodelista"/>
        <w:numPr>
          <w:ilvl w:val="0"/>
          <w:numId w:val="21"/>
        </w:numPr>
        <w:spacing w:after="120"/>
      </w:pPr>
      <w:r>
        <w:t xml:space="preserve">Arquitectura: David y </w:t>
      </w:r>
      <w:r>
        <w:t>Juan Francisco</w:t>
      </w:r>
      <w:r>
        <w:t>.</w:t>
      </w:r>
    </w:p>
    <w:p w14:paraId="70461C96" w14:textId="6CDA439A" w:rsidR="00721D53" w:rsidRDefault="00721D53" w:rsidP="00721D53">
      <w:pPr>
        <w:pStyle w:val="Prrafodelista"/>
        <w:numPr>
          <w:ilvl w:val="0"/>
          <w:numId w:val="21"/>
        </w:numPr>
        <w:spacing w:after="120"/>
      </w:pPr>
      <w:proofErr w:type="spellStart"/>
      <w:r>
        <w:t>PythonAnywhere</w:t>
      </w:r>
      <w:proofErr w:type="spellEnd"/>
      <w:r>
        <w:t xml:space="preserve">: principalmente </w:t>
      </w:r>
      <w:r>
        <w:t>Juan Francisco</w:t>
      </w:r>
      <w:r>
        <w:t>. Intervención de David.</w:t>
      </w:r>
    </w:p>
    <w:p w14:paraId="049789AE" w14:textId="6A90DBD3" w:rsidR="00721D53" w:rsidRDefault="00721D53" w:rsidP="00721D53">
      <w:pPr>
        <w:pStyle w:val="Prrafodelista"/>
        <w:numPr>
          <w:ilvl w:val="0"/>
          <w:numId w:val="21"/>
        </w:numPr>
        <w:spacing w:after="120"/>
      </w:pPr>
      <w:r>
        <w:t xml:space="preserve">Base de datos: principalmente David. Intervención de </w:t>
      </w:r>
      <w:r>
        <w:t>Juan Francisco</w:t>
      </w:r>
      <w:r>
        <w:t>.</w:t>
      </w:r>
    </w:p>
    <w:p w14:paraId="7CC161C9" w14:textId="0B03498F" w:rsidR="00721D53" w:rsidRDefault="00721D53" w:rsidP="00721D53">
      <w:pPr>
        <w:pStyle w:val="Prrafodelista"/>
        <w:numPr>
          <w:ilvl w:val="0"/>
          <w:numId w:val="21"/>
        </w:numPr>
        <w:spacing w:after="120"/>
      </w:pPr>
      <w:r>
        <w:t xml:space="preserve">Interfaz </w:t>
      </w:r>
      <w:proofErr w:type="spellStart"/>
      <w:r>
        <w:t>JavaFX</w:t>
      </w:r>
      <w:proofErr w:type="spellEnd"/>
      <w:r>
        <w:t>: David.</w:t>
      </w:r>
    </w:p>
    <w:p w14:paraId="1533A608" w14:textId="4770E0CC" w:rsidR="00721D53" w:rsidRPr="00721D53" w:rsidRDefault="00721D53" w:rsidP="00721D53">
      <w:pPr>
        <w:pStyle w:val="Prrafodelista"/>
        <w:numPr>
          <w:ilvl w:val="0"/>
          <w:numId w:val="21"/>
        </w:numPr>
        <w:spacing w:after="120"/>
      </w:pPr>
      <w:r>
        <w:t>Informe: Juan Francisco.</w:t>
      </w:r>
    </w:p>
    <w:p w14:paraId="32AEC806" w14:textId="77777777" w:rsidR="001247D6" w:rsidRDefault="001247D6" w:rsidP="00721D53">
      <w:pPr>
        <w:spacing w:after="120"/>
      </w:pPr>
    </w:p>
    <w:p w14:paraId="7B80844F" w14:textId="77777777" w:rsidR="001247D6" w:rsidRDefault="001247D6" w:rsidP="00721D53">
      <w:pPr>
        <w:spacing w:after="120"/>
      </w:pPr>
    </w:p>
    <w:p w14:paraId="083BDA1A" w14:textId="77777777" w:rsidR="00721D53" w:rsidRDefault="00721D53" w:rsidP="00721D53">
      <w:pPr>
        <w:spacing w:after="120"/>
      </w:pPr>
    </w:p>
    <w:p w14:paraId="5B5027FE" w14:textId="77777777" w:rsidR="00721D53" w:rsidRDefault="00721D53" w:rsidP="00721D53">
      <w:pPr>
        <w:spacing w:after="120"/>
      </w:pPr>
    </w:p>
    <w:p w14:paraId="7495B0B6" w14:textId="77777777" w:rsidR="00721D53" w:rsidRDefault="00721D53" w:rsidP="00721D53">
      <w:pPr>
        <w:spacing w:after="120"/>
      </w:pPr>
    </w:p>
    <w:p w14:paraId="2838F3D8" w14:textId="77777777" w:rsidR="00721D53" w:rsidRDefault="00721D53" w:rsidP="00721D53">
      <w:pPr>
        <w:spacing w:after="120"/>
      </w:pPr>
    </w:p>
    <w:p w14:paraId="1D53EA93" w14:textId="77777777" w:rsidR="00721D53" w:rsidRDefault="00721D53" w:rsidP="00721D53">
      <w:pPr>
        <w:spacing w:after="120"/>
      </w:pPr>
    </w:p>
    <w:p w14:paraId="1CC29C66" w14:textId="77777777" w:rsidR="00721D53" w:rsidRDefault="00721D53" w:rsidP="00721D53">
      <w:pPr>
        <w:spacing w:after="120"/>
      </w:pPr>
    </w:p>
    <w:p w14:paraId="16AC6308" w14:textId="77777777" w:rsidR="00721D53" w:rsidRDefault="00721D53" w:rsidP="00721D53">
      <w:pPr>
        <w:spacing w:after="120"/>
      </w:pPr>
    </w:p>
    <w:p w14:paraId="38CA65AB" w14:textId="77777777" w:rsidR="00721D53" w:rsidRDefault="00721D53" w:rsidP="00721D53">
      <w:pPr>
        <w:spacing w:after="120"/>
      </w:pPr>
    </w:p>
    <w:p w14:paraId="3A27821F" w14:textId="77777777" w:rsidR="00721D53" w:rsidRDefault="00721D53" w:rsidP="00721D53">
      <w:pPr>
        <w:spacing w:after="120"/>
      </w:pPr>
    </w:p>
    <w:p w14:paraId="7E368C63" w14:textId="77777777" w:rsidR="00721D53" w:rsidRDefault="00721D53" w:rsidP="00721D53">
      <w:pPr>
        <w:spacing w:after="120"/>
      </w:pPr>
    </w:p>
    <w:p w14:paraId="6179A3A4" w14:textId="77777777" w:rsidR="00721D53" w:rsidRDefault="00721D53" w:rsidP="00721D53">
      <w:pPr>
        <w:spacing w:after="120"/>
      </w:pPr>
    </w:p>
    <w:p w14:paraId="0EBFFDF2" w14:textId="77777777" w:rsidR="00721D53" w:rsidRDefault="00721D53" w:rsidP="00721D53">
      <w:pPr>
        <w:spacing w:after="120"/>
      </w:pPr>
    </w:p>
    <w:p w14:paraId="240DBDC1" w14:textId="77777777" w:rsidR="00721D53" w:rsidRDefault="00721D53" w:rsidP="00721D53">
      <w:pPr>
        <w:spacing w:after="120"/>
      </w:pPr>
    </w:p>
    <w:p w14:paraId="2A55AC1C" w14:textId="77777777" w:rsidR="00721D53" w:rsidRDefault="00721D53" w:rsidP="00721D53">
      <w:pPr>
        <w:spacing w:after="120"/>
      </w:pPr>
    </w:p>
    <w:p w14:paraId="7AE96D40" w14:textId="77777777" w:rsidR="00721D53" w:rsidRDefault="00721D53" w:rsidP="00721D53">
      <w:pPr>
        <w:spacing w:after="120"/>
      </w:pPr>
    </w:p>
    <w:p w14:paraId="7700B9F5" w14:textId="77777777" w:rsidR="00721D53" w:rsidRDefault="00721D53" w:rsidP="00721D53">
      <w:pPr>
        <w:spacing w:after="120"/>
      </w:pPr>
    </w:p>
    <w:p w14:paraId="601752C8" w14:textId="77777777" w:rsidR="00721D53" w:rsidRDefault="00721D53" w:rsidP="00721D53">
      <w:pPr>
        <w:spacing w:after="120"/>
      </w:pPr>
    </w:p>
    <w:p w14:paraId="79981B78" w14:textId="77777777" w:rsidR="00721D53" w:rsidRDefault="00721D53" w:rsidP="00721D53">
      <w:pPr>
        <w:spacing w:after="120"/>
      </w:pPr>
    </w:p>
    <w:p w14:paraId="4848D817" w14:textId="77777777" w:rsidR="00721D53" w:rsidRPr="001247D6" w:rsidRDefault="00721D53" w:rsidP="00721D53">
      <w:pPr>
        <w:spacing w:after="120"/>
      </w:pPr>
    </w:p>
    <w:p w14:paraId="4D991574" w14:textId="0522E4D0" w:rsidR="00795C65" w:rsidRDefault="0006228B" w:rsidP="00721D53">
      <w:pPr>
        <w:pStyle w:val="Ttulo1"/>
        <w:numPr>
          <w:ilvl w:val="0"/>
          <w:numId w:val="2"/>
        </w:numPr>
        <w:spacing w:line="360" w:lineRule="auto"/>
        <w:ind w:left="426" w:hanging="426"/>
      </w:pPr>
      <w:bookmarkStart w:id="21" w:name="_Toc226864739"/>
      <w:r>
        <w:lastRenderedPageBreak/>
        <w:t>PRUEBAS</w:t>
      </w:r>
      <w:bookmarkEnd w:id="21"/>
    </w:p>
    <w:p w14:paraId="4D9CEDCA" w14:textId="30C95AF4" w:rsidR="007E4E63" w:rsidRPr="007E4E63" w:rsidRDefault="007E4E63" w:rsidP="00721D53">
      <w:pPr>
        <w:pStyle w:val="Ttulo2"/>
        <w:spacing w:after="120"/>
        <w:ind w:firstLine="426"/>
      </w:pPr>
      <w:bookmarkStart w:id="22" w:name="_Toc226864740"/>
      <w:r>
        <w:t>5.1 Índice casos de prueba</w:t>
      </w:r>
      <w:bookmarkEnd w:id="22"/>
    </w:p>
    <w:tbl>
      <w:tblPr>
        <w:tblStyle w:val="Tablaconcuadrcula"/>
        <w:tblW w:w="0" w:type="auto"/>
        <w:tblLook w:val="04A0" w:firstRow="1" w:lastRow="0" w:firstColumn="1" w:lastColumn="0" w:noHBand="0" w:noVBand="1"/>
      </w:tblPr>
      <w:tblGrid>
        <w:gridCol w:w="1980"/>
        <w:gridCol w:w="6514"/>
      </w:tblGrid>
      <w:tr w:rsidR="00DC6CD8" w14:paraId="4F23F623" w14:textId="77777777" w:rsidTr="007E4E63">
        <w:trPr>
          <w:trHeight w:val="610"/>
        </w:trPr>
        <w:tc>
          <w:tcPr>
            <w:tcW w:w="8494" w:type="dxa"/>
            <w:gridSpan w:val="2"/>
            <w:shd w:val="clear" w:color="auto" w:fill="D9E2F3" w:themeFill="accent1" w:themeFillTint="33"/>
            <w:vAlign w:val="center"/>
          </w:tcPr>
          <w:p w14:paraId="326B0823" w14:textId="498D3EE8" w:rsidR="00DC6CD8" w:rsidRDefault="00DC6CD8" w:rsidP="00721D53">
            <w:pPr>
              <w:spacing w:after="120"/>
              <w:jc w:val="center"/>
            </w:pPr>
            <w:r>
              <w:t>CASOS DE PRUEBAS</w:t>
            </w:r>
          </w:p>
        </w:tc>
      </w:tr>
      <w:tr w:rsidR="00DC6CD8" w14:paraId="54EAA230" w14:textId="77777777" w:rsidTr="007E4E63">
        <w:tc>
          <w:tcPr>
            <w:tcW w:w="1980" w:type="dxa"/>
            <w:shd w:val="clear" w:color="auto" w:fill="FFF2CC" w:themeFill="accent4" w:themeFillTint="33"/>
            <w:vAlign w:val="center"/>
          </w:tcPr>
          <w:p w14:paraId="31A68B3C" w14:textId="45B26548" w:rsidR="00DC6CD8" w:rsidRDefault="007E4E63" w:rsidP="00721D53">
            <w:pPr>
              <w:spacing w:after="120"/>
              <w:jc w:val="center"/>
            </w:pPr>
            <w:r>
              <w:t>TC-001</w:t>
            </w:r>
          </w:p>
        </w:tc>
        <w:tc>
          <w:tcPr>
            <w:tcW w:w="6514" w:type="dxa"/>
            <w:vAlign w:val="center"/>
          </w:tcPr>
          <w:p w14:paraId="5D385390" w14:textId="5F8A496F" w:rsidR="00DC6CD8" w:rsidRDefault="00DC6CD8" w:rsidP="00721D53">
            <w:pPr>
              <w:spacing w:after="120"/>
              <w:jc w:val="center"/>
            </w:pPr>
            <w:r>
              <w:t>Inicio de sesión con credenciales correctas</w:t>
            </w:r>
          </w:p>
        </w:tc>
      </w:tr>
    </w:tbl>
    <w:p w14:paraId="15C34B35" w14:textId="0028FCE9" w:rsidR="0048692D" w:rsidRDefault="0048692D" w:rsidP="00721D53">
      <w:pPr>
        <w:spacing w:after="120"/>
      </w:pPr>
    </w:p>
    <w:p w14:paraId="6953759E" w14:textId="0DC8CFA7" w:rsidR="007E4E63" w:rsidRDefault="007E4E63" w:rsidP="00721D53">
      <w:pPr>
        <w:pStyle w:val="Ttulo2"/>
        <w:spacing w:after="120"/>
      </w:pPr>
      <w:r>
        <w:tab/>
      </w:r>
      <w:bookmarkStart w:id="23" w:name="_Toc226864741"/>
      <w:r>
        <w:t>5.2 Casos de prueba</w:t>
      </w:r>
      <w:bookmarkEnd w:id="23"/>
    </w:p>
    <w:p w14:paraId="2B9ABFA4" w14:textId="77777777" w:rsidR="007E4E63" w:rsidRPr="007E4E63" w:rsidRDefault="007E4E63" w:rsidP="00721D53">
      <w:pPr>
        <w:spacing w:after="120"/>
      </w:pPr>
    </w:p>
    <w:p w14:paraId="2B4799E3" w14:textId="74E759D3" w:rsidR="001F78E2" w:rsidRDefault="001F78E2" w:rsidP="00721D53">
      <w:pPr>
        <w:spacing w:after="120"/>
      </w:pPr>
      <w:r>
        <w:br w:type="page"/>
      </w:r>
    </w:p>
    <w:p w14:paraId="7A393366" w14:textId="4864F297" w:rsidR="00795C65" w:rsidRDefault="0048692D" w:rsidP="00721D53">
      <w:pPr>
        <w:pStyle w:val="Ttulo1"/>
        <w:numPr>
          <w:ilvl w:val="0"/>
          <w:numId w:val="2"/>
        </w:numPr>
        <w:spacing w:line="360" w:lineRule="auto"/>
        <w:ind w:left="426" w:hanging="426"/>
      </w:pPr>
      <w:bookmarkStart w:id="24" w:name="_Hlk140747344"/>
      <w:bookmarkStart w:id="25" w:name="_Toc226864742"/>
      <w:r>
        <w:lastRenderedPageBreak/>
        <w:t>DOCUMENTACIÓN DE LA APLICACIÓN</w:t>
      </w:r>
      <w:bookmarkEnd w:id="25"/>
    </w:p>
    <w:p w14:paraId="0A7E2B62" w14:textId="77777777" w:rsidR="001247D6" w:rsidRDefault="001247D6" w:rsidP="00721D53">
      <w:pPr>
        <w:spacing w:after="120"/>
      </w:pPr>
    </w:p>
    <w:p w14:paraId="7D5E011B" w14:textId="51DB9D22" w:rsidR="001247D6" w:rsidRDefault="001247D6" w:rsidP="00721D53">
      <w:pPr>
        <w:pStyle w:val="Ttulo2"/>
        <w:spacing w:after="120"/>
        <w:ind w:left="426"/>
      </w:pPr>
      <w:bookmarkStart w:id="26" w:name="_Toc226864743"/>
      <w:r>
        <w:t>6.1 Manual de instalación</w:t>
      </w:r>
      <w:bookmarkEnd w:id="26"/>
    </w:p>
    <w:p w14:paraId="24698928" w14:textId="77777777" w:rsidR="001247D6" w:rsidRDefault="001247D6" w:rsidP="00721D53">
      <w:pPr>
        <w:spacing w:after="120"/>
        <w:ind w:left="852"/>
      </w:pPr>
    </w:p>
    <w:p w14:paraId="04928E92" w14:textId="73262805" w:rsidR="001247D6" w:rsidRPr="001247D6" w:rsidRDefault="001247D6" w:rsidP="00721D53">
      <w:pPr>
        <w:pStyle w:val="Ttulo2"/>
        <w:spacing w:after="120"/>
        <w:ind w:left="426"/>
      </w:pPr>
      <w:bookmarkStart w:id="27" w:name="_Toc226864744"/>
      <w:r>
        <w:t>6.2 Demo</w:t>
      </w:r>
      <w:bookmarkEnd w:id="27"/>
    </w:p>
    <w:p w14:paraId="6ABC2CB8" w14:textId="77777777" w:rsidR="00FC1D0A" w:rsidRDefault="00FC1D0A" w:rsidP="00721D53">
      <w:pPr>
        <w:spacing w:after="120"/>
        <w:ind w:left="426"/>
        <w:jc w:val="both"/>
      </w:pPr>
    </w:p>
    <w:p w14:paraId="087A6358" w14:textId="77777777" w:rsidR="00FC1D0A" w:rsidRDefault="00FC1D0A" w:rsidP="00721D53">
      <w:pPr>
        <w:spacing w:after="120"/>
        <w:jc w:val="both"/>
      </w:pPr>
    </w:p>
    <w:p w14:paraId="2A1B87F6" w14:textId="77777777" w:rsidR="00FC1D0A" w:rsidRDefault="00FC1D0A" w:rsidP="00721D53">
      <w:pPr>
        <w:spacing w:after="120"/>
        <w:jc w:val="both"/>
      </w:pPr>
    </w:p>
    <w:p w14:paraId="74CD8881" w14:textId="77777777" w:rsidR="00FC1D0A" w:rsidRDefault="00FC1D0A" w:rsidP="00721D53">
      <w:pPr>
        <w:spacing w:after="120"/>
        <w:jc w:val="both"/>
      </w:pPr>
    </w:p>
    <w:p w14:paraId="2C328FD1" w14:textId="77777777" w:rsidR="00721D53" w:rsidRDefault="00721D53" w:rsidP="00721D53">
      <w:pPr>
        <w:spacing w:after="120"/>
        <w:jc w:val="both"/>
      </w:pPr>
    </w:p>
    <w:p w14:paraId="01A456DF" w14:textId="77777777" w:rsidR="00721D53" w:rsidRDefault="00721D53" w:rsidP="00721D53">
      <w:pPr>
        <w:spacing w:after="120"/>
        <w:jc w:val="both"/>
      </w:pPr>
    </w:p>
    <w:p w14:paraId="1C97850A" w14:textId="77777777" w:rsidR="00721D53" w:rsidRDefault="00721D53" w:rsidP="00721D53">
      <w:pPr>
        <w:spacing w:after="120"/>
        <w:jc w:val="both"/>
      </w:pPr>
    </w:p>
    <w:p w14:paraId="199E7D9F" w14:textId="77777777" w:rsidR="00721D53" w:rsidRDefault="00721D53" w:rsidP="00721D53">
      <w:pPr>
        <w:spacing w:after="120"/>
        <w:jc w:val="both"/>
      </w:pPr>
    </w:p>
    <w:p w14:paraId="48854A28" w14:textId="77777777" w:rsidR="00721D53" w:rsidRDefault="00721D53" w:rsidP="00721D53">
      <w:pPr>
        <w:spacing w:after="120"/>
        <w:jc w:val="both"/>
      </w:pPr>
    </w:p>
    <w:p w14:paraId="4B4CA02F" w14:textId="77777777" w:rsidR="00721D53" w:rsidRDefault="00721D53" w:rsidP="00721D53">
      <w:pPr>
        <w:spacing w:after="120"/>
        <w:jc w:val="both"/>
      </w:pPr>
    </w:p>
    <w:p w14:paraId="767A1774" w14:textId="77777777" w:rsidR="00721D53" w:rsidRDefault="00721D53" w:rsidP="00721D53">
      <w:pPr>
        <w:spacing w:after="120"/>
        <w:jc w:val="both"/>
      </w:pPr>
    </w:p>
    <w:p w14:paraId="476A4307" w14:textId="77777777" w:rsidR="00721D53" w:rsidRDefault="00721D53" w:rsidP="00721D53">
      <w:pPr>
        <w:spacing w:after="120"/>
        <w:jc w:val="both"/>
      </w:pPr>
    </w:p>
    <w:p w14:paraId="044B3218" w14:textId="77777777" w:rsidR="00721D53" w:rsidRDefault="00721D53" w:rsidP="00721D53">
      <w:pPr>
        <w:spacing w:after="120"/>
        <w:jc w:val="both"/>
      </w:pPr>
    </w:p>
    <w:p w14:paraId="0BA9946F" w14:textId="77777777" w:rsidR="00721D53" w:rsidRDefault="00721D53" w:rsidP="00721D53">
      <w:pPr>
        <w:spacing w:after="120"/>
        <w:jc w:val="both"/>
      </w:pPr>
    </w:p>
    <w:p w14:paraId="1889A03D" w14:textId="77777777" w:rsidR="00721D53" w:rsidRDefault="00721D53" w:rsidP="00721D53">
      <w:pPr>
        <w:spacing w:after="120"/>
        <w:jc w:val="both"/>
      </w:pPr>
    </w:p>
    <w:p w14:paraId="70FBC510" w14:textId="77777777" w:rsidR="00721D53" w:rsidRDefault="00721D53" w:rsidP="00721D53">
      <w:pPr>
        <w:spacing w:after="120"/>
        <w:jc w:val="both"/>
      </w:pPr>
    </w:p>
    <w:p w14:paraId="4827BA60" w14:textId="77777777" w:rsidR="00721D53" w:rsidRDefault="00721D53" w:rsidP="00721D53">
      <w:pPr>
        <w:spacing w:after="120"/>
        <w:jc w:val="both"/>
      </w:pPr>
    </w:p>
    <w:p w14:paraId="400DB8F0" w14:textId="77777777" w:rsidR="00721D53" w:rsidRDefault="00721D53" w:rsidP="00721D53">
      <w:pPr>
        <w:spacing w:after="120"/>
        <w:jc w:val="both"/>
      </w:pPr>
    </w:p>
    <w:p w14:paraId="6E36A5AB" w14:textId="77777777" w:rsidR="00721D53" w:rsidRDefault="00721D53" w:rsidP="00721D53">
      <w:pPr>
        <w:spacing w:after="120"/>
        <w:jc w:val="both"/>
      </w:pPr>
    </w:p>
    <w:p w14:paraId="2FC50D09" w14:textId="77777777" w:rsidR="00721D53" w:rsidRDefault="00721D53" w:rsidP="00721D53">
      <w:pPr>
        <w:spacing w:after="120"/>
        <w:jc w:val="both"/>
      </w:pPr>
    </w:p>
    <w:p w14:paraId="389D710B" w14:textId="77777777" w:rsidR="00721D53" w:rsidRDefault="00721D53" w:rsidP="00721D53">
      <w:pPr>
        <w:spacing w:after="120"/>
        <w:jc w:val="both"/>
      </w:pPr>
    </w:p>
    <w:p w14:paraId="16EB0D2F" w14:textId="77777777" w:rsidR="00721D53" w:rsidRDefault="00721D53" w:rsidP="00721D53">
      <w:pPr>
        <w:spacing w:after="120"/>
        <w:jc w:val="both"/>
      </w:pPr>
    </w:p>
    <w:p w14:paraId="18BF585F" w14:textId="77777777" w:rsidR="00721D53" w:rsidRDefault="00721D53" w:rsidP="00721D53">
      <w:pPr>
        <w:spacing w:after="120"/>
        <w:jc w:val="both"/>
      </w:pPr>
    </w:p>
    <w:p w14:paraId="51A058EE" w14:textId="77777777" w:rsidR="00721D53" w:rsidRDefault="00721D53" w:rsidP="00721D53">
      <w:pPr>
        <w:spacing w:after="120"/>
        <w:jc w:val="both"/>
      </w:pPr>
    </w:p>
    <w:p w14:paraId="3EB7D7E5" w14:textId="77777777" w:rsidR="00FC1D0A" w:rsidRDefault="00FC1D0A" w:rsidP="00721D53">
      <w:pPr>
        <w:spacing w:after="120"/>
        <w:jc w:val="both"/>
      </w:pPr>
    </w:p>
    <w:p w14:paraId="11EA8664" w14:textId="77777777" w:rsidR="00FC1D0A" w:rsidRDefault="00FC1D0A" w:rsidP="00721D53">
      <w:pPr>
        <w:spacing w:after="120"/>
        <w:jc w:val="both"/>
      </w:pPr>
    </w:p>
    <w:p w14:paraId="1F8F8CF7" w14:textId="07C91EBD" w:rsidR="00555C8B" w:rsidRDefault="0048692D" w:rsidP="00721D53">
      <w:pPr>
        <w:pStyle w:val="Ttulo1"/>
        <w:numPr>
          <w:ilvl w:val="0"/>
          <w:numId w:val="2"/>
        </w:numPr>
        <w:spacing w:line="360" w:lineRule="auto"/>
        <w:ind w:left="426" w:hanging="426"/>
      </w:pPr>
      <w:bookmarkStart w:id="28" w:name="_Toc226864745"/>
      <w:bookmarkEnd w:id="2"/>
      <w:bookmarkEnd w:id="5"/>
      <w:bookmarkEnd w:id="6"/>
      <w:bookmarkEnd w:id="24"/>
      <w:r>
        <w:lastRenderedPageBreak/>
        <w:t>CONCLUSIONES</w:t>
      </w:r>
      <w:bookmarkEnd w:id="28"/>
      <w:r>
        <w:t xml:space="preserve"> </w:t>
      </w:r>
    </w:p>
    <w:p w14:paraId="6AD6B5A2" w14:textId="5E5701D8" w:rsidR="00555C8B" w:rsidRDefault="00555C8B" w:rsidP="00721D53">
      <w:pPr>
        <w:spacing w:after="120"/>
        <w:jc w:val="both"/>
      </w:pPr>
    </w:p>
    <w:p w14:paraId="4AEEB454" w14:textId="4288D3D5" w:rsidR="00555C8B" w:rsidRDefault="00555C8B" w:rsidP="00721D53">
      <w:pPr>
        <w:spacing w:after="120"/>
        <w:jc w:val="both"/>
      </w:pPr>
    </w:p>
    <w:p w14:paraId="163359A3" w14:textId="4B029217" w:rsidR="00555C8B" w:rsidRDefault="00555C8B" w:rsidP="00721D53">
      <w:pPr>
        <w:spacing w:after="120"/>
      </w:pPr>
    </w:p>
    <w:p w14:paraId="3CAB47F5" w14:textId="11F46669" w:rsidR="00555C8B" w:rsidRDefault="00555C8B" w:rsidP="00721D53">
      <w:pPr>
        <w:spacing w:after="120"/>
      </w:pPr>
    </w:p>
    <w:p w14:paraId="68098CE7" w14:textId="516F740D" w:rsidR="00555C8B" w:rsidRDefault="00555C8B" w:rsidP="00721D53">
      <w:pPr>
        <w:spacing w:after="120"/>
      </w:pPr>
    </w:p>
    <w:p w14:paraId="3BC3F369" w14:textId="675DD111" w:rsidR="00555C8B" w:rsidRDefault="00555C8B" w:rsidP="00721D53">
      <w:pPr>
        <w:spacing w:after="120"/>
      </w:pPr>
    </w:p>
    <w:p w14:paraId="152A75C9" w14:textId="18F5561F" w:rsidR="00555C8B" w:rsidRDefault="00555C8B" w:rsidP="00721D53">
      <w:pPr>
        <w:spacing w:after="120"/>
      </w:pPr>
    </w:p>
    <w:p w14:paraId="16F59C49" w14:textId="677958C3" w:rsidR="00555C8B" w:rsidRDefault="00555C8B" w:rsidP="00721D53">
      <w:pPr>
        <w:spacing w:after="120"/>
      </w:pPr>
    </w:p>
    <w:p w14:paraId="354F0C2E" w14:textId="3493044C" w:rsidR="00555C8B" w:rsidRDefault="00555C8B" w:rsidP="00721D53">
      <w:pPr>
        <w:spacing w:after="120"/>
      </w:pPr>
    </w:p>
    <w:p w14:paraId="0718AB4F" w14:textId="77777777" w:rsidR="00555C8B" w:rsidRDefault="00555C8B" w:rsidP="00721D53">
      <w:pPr>
        <w:spacing w:after="120"/>
      </w:pPr>
    </w:p>
    <w:p w14:paraId="7127F51A" w14:textId="24F2ED78" w:rsidR="00555C8B" w:rsidRDefault="00555C8B" w:rsidP="00721D53">
      <w:pPr>
        <w:spacing w:after="120"/>
      </w:pPr>
    </w:p>
    <w:p w14:paraId="4F94E2FD" w14:textId="77777777" w:rsidR="00721D53" w:rsidRDefault="00721D53" w:rsidP="00721D53">
      <w:pPr>
        <w:spacing w:after="120"/>
      </w:pPr>
    </w:p>
    <w:p w14:paraId="0AFE1868" w14:textId="77777777" w:rsidR="00721D53" w:rsidRDefault="00721D53" w:rsidP="00721D53">
      <w:pPr>
        <w:spacing w:after="120"/>
      </w:pPr>
    </w:p>
    <w:p w14:paraId="4A4EFCEC" w14:textId="77777777" w:rsidR="00721D53" w:rsidRDefault="00721D53" w:rsidP="00721D53">
      <w:pPr>
        <w:spacing w:after="120"/>
      </w:pPr>
    </w:p>
    <w:p w14:paraId="4F8A73F4" w14:textId="77777777" w:rsidR="00721D53" w:rsidRDefault="00721D53" w:rsidP="00721D53">
      <w:pPr>
        <w:spacing w:after="120"/>
      </w:pPr>
    </w:p>
    <w:p w14:paraId="4AA07F63" w14:textId="77777777" w:rsidR="00721D53" w:rsidRDefault="00721D53" w:rsidP="00721D53">
      <w:pPr>
        <w:spacing w:after="120"/>
      </w:pPr>
    </w:p>
    <w:p w14:paraId="693420E6" w14:textId="77777777" w:rsidR="00721D53" w:rsidRDefault="00721D53" w:rsidP="00721D53">
      <w:pPr>
        <w:spacing w:after="120"/>
      </w:pPr>
    </w:p>
    <w:p w14:paraId="7B0151C5" w14:textId="77777777" w:rsidR="00721D53" w:rsidRDefault="00721D53" w:rsidP="00721D53">
      <w:pPr>
        <w:spacing w:after="120"/>
      </w:pPr>
    </w:p>
    <w:p w14:paraId="42112544" w14:textId="77777777" w:rsidR="00721D53" w:rsidRDefault="00721D53" w:rsidP="00721D53">
      <w:pPr>
        <w:spacing w:after="120"/>
      </w:pPr>
    </w:p>
    <w:p w14:paraId="00F712D8" w14:textId="77777777" w:rsidR="00721D53" w:rsidRDefault="00721D53" w:rsidP="00721D53">
      <w:pPr>
        <w:spacing w:after="120"/>
      </w:pPr>
    </w:p>
    <w:p w14:paraId="43ADE0F7" w14:textId="77777777" w:rsidR="00721D53" w:rsidRDefault="00721D53" w:rsidP="00721D53">
      <w:pPr>
        <w:spacing w:after="120"/>
      </w:pPr>
    </w:p>
    <w:p w14:paraId="068F5932" w14:textId="77777777" w:rsidR="00721D53" w:rsidRDefault="00721D53" w:rsidP="00721D53">
      <w:pPr>
        <w:spacing w:after="120"/>
      </w:pPr>
    </w:p>
    <w:p w14:paraId="5114B4FD" w14:textId="77777777" w:rsidR="00721D53" w:rsidRDefault="00721D53" w:rsidP="00721D53">
      <w:pPr>
        <w:spacing w:after="120"/>
      </w:pPr>
    </w:p>
    <w:p w14:paraId="476C177C" w14:textId="77777777" w:rsidR="00721D53" w:rsidRDefault="00721D53" w:rsidP="00721D53">
      <w:pPr>
        <w:spacing w:after="120"/>
      </w:pPr>
    </w:p>
    <w:p w14:paraId="2BA405AC" w14:textId="77777777" w:rsidR="00721D53" w:rsidRDefault="00721D53" w:rsidP="00721D53">
      <w:pPr>
        <w:spacing w:after="120"/>
      </w:pPr>
    </w:p>
    <w:p w14:paraId="458086B1" w14:textId="77777777" w:rsidR="00721D53" w:rsidRDefault="00721D53" w:rsidP="00721D53">
      <w:pPr>
        <w:spacing w:after="120"/>
      </w:pPr>
    </w:p>
    <w:p w14:paraId="41BBF2A0" w14:textId="77777777" w:rsidR="00721D53" w:rsidRDefault="00721D53" w:rsidP="00721D53">
      <w:pPr>
        <w:spacing w:after="120"/>
      </w:pPr>
    </w:p>
    <w:p w14:paraId="5CC8EB43" w14:textId="77777777" w:rsidR="00721D53" w:rsidRDefault="00721D53" w:rsidP="00721D53">
      <w:pPr>
        <w:spacing w:after="120"/>
      </w:pPr>
    </w:p>
    <w:p w14:paraId="5D00476F" w14:textId="77777777" w:rsidR="00721D53" w:rsidRDefault="00721D53" w:rsidP="00721D53">
      <w:pPr>
        <w:spacing w:after="120"/>
      </w:pPr>
    </w:p>
    <w:p w14:paraId="168CD45C" w14:textId="77777777" w:rsidR="00555C8B" w:rsidRPr="00555C8B" w:rsidRDefault="00555C8B" w:rsidP="00721D53">
      <w:pPr>
        <w:spacing w:after="120"/>
      </w:pPr>
    </w:p>
    <w:p w14:paraId="187BEC25" w14:textId="6FAAEB16" w:rsidR="00491DB9" w:rsidRDefault="00491DB9" w:rsidP="00721D53">
      <w:pPr>
        <w:pStyle w:val="Ttulo1"/>
        <w:numPr>
          <w:ilvl w:val="0"/>
          <w:numId w:val="2"/>
        </w:numPr>
        <w:spacing w:line="360" w:lineRule="auto"/>
        <w:ind w:left="426" w:hanging="426"/>
      </w:pPr>
      <w:bookmarkStart w:id="29" w:name="_Toc226864746"/>
      <w:r>
        <w:lastRenderedPageBreak/>
        <w:t>USO DE LA IA</w:t>
      </w:r>
      <w:bookmarkEnd w:id="29"/>
    </w:p>
    <w:p w14:paraId="480FCC94" w14:textId="69943CDC" w:rsidR="00721D53" w:rsidRDefault="00721D53" w:rsidP="00721D53">
      <w:pPr>
        <w:spacing w:after="120"/>
        <w:jc w:val="both"/>
      </w:pPr>
      <w:r>
        <w:t>Durante el desarrollo del proyecto utilizamos herramientas de inteligencia artificial como apoyo puntual para resolver dudas técnicas y explorar posibles soluciones, siempre desde un enfoque asistencial. Su papel se limitó a orientarnos y ofrecernos alternativas cuando surgían problemas complejos, sin intervenir en la creación del código ni en la toma de decisiones sobre la arquitectura o la lógica del sistema.</w:t>
      </w:r>
    </w:p>
    <w:p w14:paraId="0B8FB57B" w14:textId="69807C01" w:rsidR="001247D6" w:rsidRDefault="00721D53" w:rsidP="00721D53">
      <w:pPr>
        <w:spacing w:after="120"/>
        <w:jc w:val="both"/>
      </w:pPr>
      <w:r>
        <w:t xml:space="preserve">La IA nos resultó especialmente útil en el </w:t>
      </w:r>
      <w:proofErr w:type="spellStart"/>
      <w:r w:rsidRPr="00721D53">
        <w:rPr>
          <w:i/>
          <w:iCs/>
        </w:rPr>
        <w:t>backend</w:t>
      </w:r>
      <w:proofErr w:type="spellEnd"/>
      <w:r>
        <w:t xml:space="preserve">, donde la empleamos para aclarar cuestiones relacionadas con el entorno de despliegue en </w:t>
      </w:r>
      <w:proofErr w:type="spellStart"/>
      <w:r>
        <w:t>PythonAnywhere</w:t>
      </w:r>
      <w:proofErr w:type="spellEnd"/>
      <w:r>
        <w:t xml:space="preserve"> y, sobre todo, para trabajar en profundidad en la generación de la matrícula única mediante funciones de hash criptográfico. En este ámbito la utilizamos de forma muy conversacional: nos ayudó a entender mejor cómo funcionan los distintos algoritmos de hash, a valorar diferentes estrategias para generar las matrículas, a realizar cálculos aproximados sobre posibles duplicidades y a analizar el impacto de cada enfoque en la robustez del sistema. También recurrimos a ella para resolver problemas con </w:t>
      </w:r>
      <w:proofErr w:type="spellStart"/>
      <w:r w:rsidRPr="00721D53">
        <w:rPr>
          <w:i/>
          <w:iCs/>
        </w:rPr>
        <w:t>dataframes</w:t>
      </w:r>
      <w:proofErr w:type="spellEnd"/>
      <w:r>
        <w:t xml:space="preserve"> en Python, principalmente en la corrección de errores y en la comprensión de su comportamiento interno. Además, nos sirvió para revisar y mejorar validaciones generales del código —como el uso de estructuras </w:t>
      </w:r>
      <w:r w:rsidRPr="00721D53">
        <w:rPr>
          <w:i/>
          <w:iCs/>
        </w:rPr>
        <w:t>try-catch</w:t>
      </w:r>
      <w:r>
        <w:t>— y para pulir la claridad de los mensajes de salida y de los comentarios, buscando un código más legible y coherente.</w:t>
      </w:r>
    </w:p>
    <w:p w14:paraId="4AF5D84D" w14:textId="77777777" w:rsidR="001247D6" w:rsidRDefault="001247D6" w:rsidP="00721D53">
      <w:pPr>
        <w:spacing w:after="120"/>
      </w:pPr>
    </w:p>
    <w:p w14:paraId="0818E4D4" w14:textId="77777777" w:rsidR="00721D53" w:rsidRDefault="00721D53" w:rsidP="00721D53">
      <w:pPr>
        <w:spacing w:after="120"/>
      </w:pPr>
    </w:p>
    <w:p w14:paraId="67692F9D" w14:textId="77777777" w:rsidR="00721D53" w:rsidRDefault="00721D53" w:rsidP="00721D53">
      <w:pPr>
        <w:spacing w:after="120"/>
      </w:pPr>
    </w:p>
    <w:p w14:paraId="6E57B407" w14:textId="77777777" w:rsidR="00721D53" w:rsidRDefault="00721D53" w:rsidP="00721D53">
      <w:pPr>
        <w:spacing w:after="120"/>
      </w:pPr>
    </w:p>
    <w:p w14:paraId="509266EC" w14:textId="77777777" w:rsidR="00721D53" w:rsidRDefault="00721D53" w:rsidP="00721D53">
      <w:pPr>
        <w:spacing w:after="120"/>
      </w:pPr>
    </w:p>
    <w:p w14:paraId="1AF66EDA" w14:textId="77777777" w:rsidR="00721D53" w:rsidRDefault="00721D53" w:rsidP="00721D53">
      <w:pPr>
        <w:spacing w:after="120"/>
      </w:pPr>
    </w:p>
    <w:p w14:paraId="0D8F5C0C" w14:textId="77777777" w:rsidR="00721D53" w:rsidRDefault="00721D53" w:rsidP="00721D53">
      <w:pPr>
        <w:spacing w:after="120"/>
      </w:pPr>
    </w:p>
    <w:p w14:paraId="54421BA6" w14:textId="77777777" w:rsidR="00721D53" w:rsidRDefault="00721D53" w:rsidP="00721D53">
      <w:pPr>
        <w:spacing w:after="120"/>
      </w:pPr>
    </w:p>
    <w:p w14:paraId="43D02F7D" w14:textId="77777777" w:rsidR="00721D53" w:rsidRDefault="00721D53" w:rsidP="00721D53">
      <w:pPr>
        <w:spacing w:after="120"/>
      </w:pPr>
    </w:p>
    <w:p w14:paraId="6B14B2DB" w14:textId="77777777" w:rsidR="00721D53" w:rsidRDefault="00721D53" w:rsidP="00721D53">
      <w:pPr>
        <w:spacing w:after="120"/>
      </w:pPr>
    </w:p>
    <w:p w14:paraId="63B2DBDC" w14:textId="77777777" w:rsidR="00721D53" w:rsidRDefault="00721D53" w:rsidP="00721D53">
      <w:pPr>
        <w:spacing w:after="120"/>
      </w:pPr>
    </w:p>
    <w:p w14:paraId="7398906D" w14:textId="77777777" w:rsidR="00721D53" w:rsidRDefault="00721D53" w:rsidP="00721D53">
      <w:pPr>
        <w:spacing w:after="120"/>
      </w:pPr>
    </w:p>
    <w:p w14:paraId="655A6BCF" w14:textId="77777777" w:rsidR="00721D53" w:rsidRDefault="00721D53" w:rsidP="00721D53">
      <w:pPr>
        <w:spacing w:after="120"/>
      </w:pPr>
    </w:p>
    <w:p w14:paraId="1335413E" w14:textId="77777777" w:rsidR="00721D53" w:rsidRDefault="00721D53" w:rsidP="00721D53">
      <w:pPr>
        <w:spacing w:after="120"/>
      </w:pPr>
    </w:p>
    <w:p w14:paraId="29F636B3" w14:textId="77777777" w:rsidR="00721D53" w:rsidRDefault="00721D53" w:rsidP="00721D53">
      <w:pPr>
        <w:spacing w:after="120"/>
      </w:pPr>
    </w:p>
    <w:p w14:paraId="41DE9758" w14:textId="77777777" w:rsidR="00721D53" w:rsidRDefault="00721D53" w:rsidP="00721D53">
      <w:pPr>
        <w:spacing w:after="120"/>
      </w:pPr>
    </w:p>
    <w:p w14:paraId="621DE189" w14:textId="77777777" w:rsidR="00721D53" w:rsidRDefault="00721D53" w:rsidP="00721D53">
      <w:pPr>
        <w:spacing w:after="120"/>
      </w:pPr>
    </w:p>
    <w:p w14:paraId="14B0B377" w14:textId="77777777" w:rsidR="00721D53" w:rsidRDefault="00721D53" w:rsidP="00721D53">
      <w:pPr>
        <w:spacing w:after="120"/>
      </w:pPr>
    </w:p>
    <w:p w14:paraId="4D6270C0" w14:textId="0FD5CF3C" w:rsidR="003E5C9B" w:rsidRDefault="000A41EF" w:rsidP="00721D53">
      <w:pPr>
        <w:pStyle w:val="Ttulo1"/>
        <w:numPr>
          <w:ilvl w:val="0"/>
          <w:numId w:val="2"/>
        </w:numPr>
        <w:spacing w:line="360" w:lineRule="auto"/>
        <w:ind w:left="426" w:hanging="426"/>
      </w:pPr>
      <w:bookmarkStart w:id="30" w:name="_Toc226864747"/>
      <w:r>
        <w:lastRenderedPageBreak/>
        <w:t>BIBLIOGRAFÍA</w:t>
      </w:r>
      <w:bookmarkEnd w:id="30"/>
    </w:p>
    <w:p w14:paraId="3F4C75C1" w14:textId="77777777" w:rsidR="00ED6050" w:rsidRPr="00ED6050" w:rsidRDefault="00ED6050" w:rsidP="00721D53">
      <w:pPr>
        <w:spacing w:after="120"/>
        <w:jc w:val="both"/>
      </w:pPr>
    </w:p>
    <w:p w14:paraId="54A7B65E" w14:textId="42695A19" w:rsidR="000A41EF" w:rsidRPr="00ED6050" w:rsidRDefault="000A41EF" w:rsidP="00721D53">
      <w:pPr>
        <w:spacing w:after="120"/>
        <w:jc w:val="both"/>
      </w:pPr>
    </w:p>
    <w:sectPr w:rsidR="000A41EF" w:rsidRPr="00ED6050" w:rsidSect="00BE05FF">
      <w:footerReference w:type="default" r:id="rId9"/>
      <w:headerReference w:type="first" r:id="rId10"/>
      <w:footerReference w:type="first" r:id="rId11"/>
      <w:pgSz w:w="11906" w:h="16838"/>
      <w:pgMar w:top="1417" w:right="1701" w:bottom="1417" w:left="1701"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C72D2" w14:textId="77777777" w:rsidR="002568EC" w:rsidRDefault="002568EC" w:rsidP="009663DC">
      <w:pPr>
        <w:spacing w:after="0" w:line="240" w:lineRule="auto"/>
      </w:pPr>
      <w:r>
        <w:separator/>
      </w:r>
    </w:p>
  </w:endnote>
  <w:endnote w:type="continuationSeparator" w:id="0">
    <w:p w14:paraId="2D9C33D1" w14:textId="77777777" w:rsidR="002568EC" w:rsidRDefault="002568EC" w:rsidP="00966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951807"/>
      <w:docPartObj>
        <w:docPartGallery w:val="Page Numbers (Bottom of Page)"/>
        <w:docPartUnique/>
      </w:docPartObj>
    </w:sdtPr>
    <w:sdtContent>
      <w:p w14:paraId="3722FAC8" w14:textId="081235B2" w:rsidR="00351169" w:rsidRDefault="00351169">
        <w:pPr>
          <w:pStyle w:val="Piedepgina"/>
        </w:pPr>
        <w:r>
          <w:rPr>
            <w:noProof/>
            <w:lang w:eastAsia="es-ES"/>
          </w:rPr>
          <mc:AlternateContent>
            <mc:Choice Requires="wpg">
              <w:drawing>
                <wp:anchor distT="0" distB="0" distL="114300" distR="114300" simplePos="0" relativeHeight="251659264" behindDoc="0" locked="0" layoutInCell="1" allowOverlap="1" wp14:anchorId="78EAE1E8" wp14:editId="2D08389B">
                  <wp:simplePos x="0" y="0"/>
                  <wp:positionH relativeFrom="page">
                    <wp:align>center</wp:align>
                  </wp:positionH>
                  <wp:positionV relativeFrom="bottomMargin">
                    <wp:align>center</wp:align>
                  </wp:positionV>
                  <wp:extent cx="7753350" cy="190500"/>
                  <wp:effectExtent l="9525" t="9525" r="9525" b="0"/>
                  <wp:wrapNone/>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E98587" w14:textId="5307A7BA" w:rsidR="00351169" w:rsidRPr="00351169" w:rsidRDefault="00351169">
                                <w:pPr>
                                  <w:jc w:val="center"/>
                                  <w:rPr>
                                    <w:b/>
                                    <w:color w:val="00B0F0"/>
                                  </w:rPr>
                                </w:pPr>
                                <w:r w:rsidRPr="00351169">
                                  <w:rPr>
                                    <w:b/>
                                    <w:color w:val="00B0F0"/>
                                  </w:rPr>
                                  <w:fldChar w:fldCharType="begin"/>
                                </w:r>
                                <w:r w:rsidRPr="00351169">
                                  <w:rPr>
                                    <w:b/>
                                    <w:color w:val="00B0F0"/>
                                  </w:rPr>
                                  <w:instrText>PAGE    \* MERGEFORMAT</w:instrText>
                                </w:r>
                                <w:r w:rsidRPr="00351169">
                                  <w:rPr>
                                    <w:b/>
                                    <w:color w:val="00B0F0"/>
                                  </w:rPr>
                                  <w:fldChar w:fldCharType="separate"/>
                                </w:r>
                                <w:r>
                                  <w:rPr>
                                    <w:b/>
                                    <w:noProof/>
                                    <w:color w:val="00B0F0"/>
                                  </w:rPr>
                                  <w:t>12</w:t>
                                </w:r>
                                <w:r w:rsidRPr="00351169">
                                  <w:rPr>
                                    <w:b/>
                                    <w:color w:val="00B0F0"/>
                                  </w:rPr>
                                  <w:fldChar w:fldCharType="end"/>
                                </w:r>
                              </w:p>
                            </w:txbxContent>
                          </wps:txbx>
                          <wps:bodyPr rot="0" vert="horz" wrap="square" lIns="0" tIns="0" rIns="0" bIns="0" anchor="t" anchorCtr="0" upright="1">
                            <a:noAutofit/>
                          </wps:bodyPr>
                        </wps:wsp>
                        <wpg:grpSp>
                          <wpg:cNvPr id="4" name="Group 31"/>
                          <wpg:cNvGrpSpPr>
                            <a:grpSpLocks/>
                          </wpg:cNvGrpSpPr>
                          <wpg:grpSpPr bwMode="auto">
                            <a:xfrm flipH="1">
                              <a:off x="0" y="14970"/>
                              <a:ext cx="12255" cy="230"/>
                              <a:chOff x="-8" y="14978"/>
                              <a:chExt cx="12255" cy="230"/>
                            </a:xfrm>
                          </wpg:grpSpPr>
                          <wps:wsp>
                            <wps:cNvPr id="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8EAE1E8" id="Grupo 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5E98587" w14:textId="5307A7BA" w:rsidR="00351169" w:rsidRPr="00351169" w:rsidRDefault="00351169">
                          <w:pPr>
                            <w:jc w:val="center"/>
                            <w:rPr>
                              <w:b/>
                              <w:color w:val="00B0F0"/>
                            </w:rPr>
                          </w:pPr>
                          <w:r w:rsidRPr="00351169">
                            <w:rPr>
                              <w:b/>
                              <w:color w:val="00B0F0"/>
                            </w:rPr>
                            <w:fldChar w:fldCharType="begin"/>
                          </w:r>
                          <w:r w:rsidRPr="00351169">
                            <w:rPr>
                              <w:b/>
                              <w:color w:val="00B0F0"/>
                            </w:rPr>
                            <w:instrText>PAGE    \* MERGEFORMAT</w:instrText>
                          </w:r>
                          <w:r w:rsidRPr="00351169">
                            <w:rPr>
                              <w:b/>
                              <w:color w:val="00B0F0"/>
                            </w:rPr>
                            <w:fldChar w:fldCharType="separate"/>
                          </w:r>
                          <w:r>
                            <w:rPr>
                              <w:b/>
                              <w:noProof/>
                              <w:color w:val="00B0F0"/>
                            </w:rPr>
                            <w:t>12</w:t>
                          </w:r>
                          <w:r w:rsidRPr="00351169">
                            <w:rPr>
                              <w:b/>
                              <w:color w:val="00B0F0"/>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" adj="20904" strokecolor="#a5a5a5"/>
                  </v:group>
                  <w10:wrap anchorx="page"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37374"/>
      <w:docPartObj>
        <w:docPartGallery w:val="Page Numbers (Bottom of Page)"/>
        <w:docPartUnique/>
      </w:docPartObj>
    </w:sdtPr>
    <w:sdtContent>
      <w:sdt>
        <w:sdtPr>
          <w:id w:val="-1423260512"/>
          <w:docPartObj>
            <w:docPartGallery w:val="Page Numbers (Top of Page)"/>
            <w:docPartUnique/>
          </w:docPartObj>
        </w:sdtPr>
        <w:sdtContent>
          <w:tbl>
            <w:tblPr>
              <w:tblStyle w:val="Tablaconcuadrcula"/>
              <w:tblW w:w="9498" w:type="dxa"/>
              <w:tblInd w:w="-431" w:type="dxa"/>
              <w:tblLook w:val="04A0" w:firstRow="1" w:lastRow="0" w:firstColumn="1" w:lastColumn="0" w:noHBand="0" w:noVBand="1"/>
            </w:tblPr>
            <w:tblGrid>
              <w:gridCol w:w="9498"/>
            </w:tblGrid>
            <w:tr w:rsidR="00583081" w14:paraId="5C2AABDA" w14:textId="77777777" w:rsidTr="006F5093">
              <w:trPr>
                <w:trHeight w:val="275"/>
              </w:trPr>
              <w:tc>
                <w:tcPr>
                  <w:tcW w:w="9498" w:type="dxa"/>
                  <w:tcBorders>
                    <w:top w:val="single" w:sz="4" w:space="0" w:color="00B0F0"/>
                    <w:left w:val="nil"/>
                    <w:bottom w:val="nil"/>
                    <w:right w:val="nil"/>
                  </w:tcBorders>
                  <w:vAlign w:val="bottom"/>
                </w:tcPr>
                <w:p w14:paraId="41A11836" w14:textId="77777777" w:rsidR="00583081" w:rsidRDefault="00583081" w:rsidP="006F5093">
                  <w:pPr>
                    <w:pStyle w:val="Piedepgina"/>
                    <w:spacing w:before="80"/>
                    <w:jc w:val="right"/>
                  </w:pPr>
                  <w:r w:rsidRPr="009663DC">
                    <w:t xml:space="preserve">Página </w:t>
                  </w:r>
                  <w:r w:rsidRPr="009663DC">
                    <w:rPr>
                      <w:b/>
                      <w:bCs/>
                    </w:rPr>
                    <w:fldChar w:fldCharType="begin"/>
                  </w:r>
                  <w:r w:rsidRPr="009663DC">
                    <w:rPr>
                      <w:b/>
                      <w:bCs/>
                    </w:rPr>
                    <w:instrText>PAGE</w:instrText>
                  </w:r>
                  <w:r w:rsidRPr="009663DC">
                    <w:rPr>
                      <w:b/>
                      <w:bCs/>
                    </w:rPr>
                    <w:fldChar w:fldCharType="separate"/>
                  </w:r>
                  <w:r>
                    <w:rPr>
                      <w:b/>
                      <w:bCs/>
                    </w:rPr>
                    <w:t>2</w:t>
                  </w:r>
                  <w:r w:rsidRPr="009663DC">
                    <w:rPr>
                      <w:b/>
                      <w:bCs/>
                    </w:rPr>
                    <w:fldChar w:fldCharType="end"/>
                  </w:r>
                  <w:r w:rsidRPr="009663DC">
                    <w:t xml:space="preserve"> de </w:t>
                  </w:r>
                  <w:r w:rsidRPr="009663DC">
                    <w:rPr>
                      <w:b/>
                      <w:bCs/>
                    </w:rPr>
                    <w:fldChar w:fldCharType="begin"/>
                  </w:r>
                  <w:r w:rsidRPr="009663DC">
                    <w:rPr>
                      <w:b/>
                      <w:bCs/>
                    </w:rPr>
                    <w:instrText>NUMPAGES</w:instrText>
                  </w:r>
                  <w:r w:rsidRPr="009663DC">
                    <w:rPr>
                      <w:b/>
                      <w:bCs/>
                    </w:rPr>
                    <w:fldChar w:fldCharType="separate"/>
                  </w:r>
                  <w:r>
                    <w:rPr>
                      <w:b/>
                      <w:bCs/>
                    </w:rPr>
                    <w:t>2</w:t>
                  </w:r>
                  <w:r w:rsidRPr="009663DC">
                    <w:rPr>
                      <w:b/>
                      <w:bCs/>
                    </w:rPr>
                    <w:fldChar w:fldCharType="end"/>
                  </w:r>
                </w:p>
              </w:tc>
            </w:tr>
          </w:tbl>
          <w:p w14:paraId="6C0FBB09" w14:textId="77777777" w:rsidR="00583081" w:rsidRPr="009663DC" w:rsidRDefault="00000000">
            <w:pPr>
              <w:pStyle w:val="Piedepgina"/>
              <w:jc w:val="right"/>
            </w:pPr>
          </w:p>
        </w:sdtContent>
      </w:sdt>
    </w:sdtContent>
  </w:sdt>
  <w:p w14:paraId="3287373D" w14:textId="77777777" w:rsidR="00583081" w:rsidRDefault="005830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AD35B" w14:textId="77777777" w:rsidR="002568EC" w:rsidRDefault="002568EC" w:rsidP="009663DC">
      <w:pPr>
        <w:spacing w:after="0" w:line="240" w:lineRule="auto"/>
      </w:pPr>
      <w:r>
        <w:separator/>
      </w:r>
    </w:p>
  </w:footnote>
  <w:footnote w:type="continuationSeparator" w:id="0">
    <w:p w14:paraId="7A6746A2" w14:textId="77777777" w:rsidR="002568EC" w:rsidRDefault="002568EC" w:rsidP="00966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498" w:type="dxa"/>
      <w:tblInd w:w="-431" w:type="dxa"/>
      <w:tblBorders>
        <w:insideH w:val="none" w:sz="0" w:space="0" w:color="auto"/>
        <w:insideV w:val="none" w:sz="0" w:space="0" w:color="auto"/>
      </w:tblBorders>
      <w:tblLook w:val="04A0" w:firstRow="1" w:lastRow="0" w:firstColumn="1" w:lastColumn="0" w:noHBand="0" w:noVBand="1"/>
    </w:tblPr>
    <w:tblGrid>
      <w:gridCol w:w="2151"/>
      <w:gridCol w:w="7347"/>
    </w:tblGrid>
    <w:tr w:rsidR="00583081" w14:paraId="08EC0DEE" w14:textId="77777777" w:rsidTr="009663DC">
      <w:trPr>
        <w:trHeight w:val="1121"/>
      </w:trPr>
      <w:tc>
        <w:tcPr>
          <w:tcW w:w="2127" w:type="dxa"/>
          <w:tcBorders>
            <w:top w:val="single" w:sz="4" w:space="0" w:color="00B0F0"/>
            <w:left w:val="single" w:sz="4" w:space="0" w:color="00B0F0"/>
            <w:bottom w:val="single" w:sz="4" w:space="0" w:color="00B0F0"/>
          </w:tcBorders>
          <w:vAlign w:val="center"/>
        </w:tcPr>
        <w:p w14:paraId="542ECC4B" w14:textId="77777777" w:rsidR="00583081" w:rsidRDefault="00583081" w:rsidP="009663DC">
          <w:pPr>
            <w:pStyle w:val="Encabezado"/>
            <w:jc w:val="center"/>
          </w:pPr>
          <w:r>
            <w:rPr>
              <w:noProof/>
              <w:lang w:eastAsia="es-ES"/>
            </w:rPr>
            <w:drawing>
              <wp:inline distT="0" distB="0" distL="0" distR="0" wp14:anchorId="212701E4" wp14:editId="70804C29">
                <wp:extent cx="1228725" cy="614363"/>
                <wp:effectExtent l="0" t="0" r="0" b="0"/>
                <wp:docPr id="121184101" name="Imagen 12118410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46414"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49352" cy="624676"/>
                        </a:xfrm>
                        <a:prstGeom prst="rect">
                          <a:avLst/>
                        </a:prstGeom>
                      </pic:spPr>
                    </pic:pic>
                  </a:graphicData>
                </a:graphic>
              </wp:inline>
            </w:drawing>
          </w:r>
        </w:p>
      </w:tc>
      <w:tc>
        <w:tcPr>
          <w:tcW w:w="7371" w:type="dxa"/>
          <w:tcBorders>
            <w:top w:val="single" w:sz="4" w:space="0" w:color="00B0F0"/>
            <w:bottom w:val="single" w:sz="4" w:space="0" w:color="00B0F0"/>
            <w:right w:val="single" w:sz="4" w:space="0" w:color="00B0F0"/>
          </w:tcBorders>
          <w:vAlign w:val="center"/>
        </w:tcPr>
        <w:p w14:paraId="226045E5" w14:textId="77777777" w:rsidR="00583081" w:rsidRPr="009663DC" w:rsidRDefault="00583081" w:rsidP="006F5093">
          <w:pPr>
            <w:pStyle w:val="Encabezado"/>
            <w:spacing w:after="80" w:line="276" w:lineRule="auto"/>
            <w:jc w:val="center"/>
            <w:rPr>
              <w:b/>
              <w:bCs/>
              <w:sz w:val="20"/>
              <w:szCs w:val="20"/>
            </w:rPr>
          </w:pPr>
          <w:r w:rsidRPr="009663DC">
            <w:rPr>
              <w:b/>
              <w:bCs/>
              <w:sz w:val="20"/>
              <w:szCs w:val="20"/>
            </w:rPr>
            <w:t>PROGRAMACIÓN DIDÁCTICA (Curso 2023-2024)</w:t>
          </w:r>
        </w:p>
        <w:p w14:paraId="62662434" w14:textId="77777777" w:rsidR="00583081" w:rsidRDefault="00583081" w:rsidP="009663DC">
          <w:pPr>
            <w:pStyle w:val="Encabezado"/>
            <w:spacing w:line="276" w:lineRule="auto"/>
            <w:jc w:val="center"/>
            <w:rPr>
              <w:sz w:val="20"/>
              <w:szCs w:val="20"/>
            </w:rPr>
          </w:pPr>
          <w:r w:rsidRPr="009663DC">
            <w:rPr>
              <w:sz w:val="20"/>
              <w:szCs w:val="20"/>
              <w:u w:val="single"/>
            </w:rPr>
            <w:t>Modulo:</w:t>
          </w:r>
          <w:r w:rsidRPr="009663DC">
            <w:rPr>
              <w:sz w:val="20"/>
              <w:szCs w:val="20"/>
            </w:rPr>
            <w:t xml:space="preserve"> LENGUAJES DE MARCAS Y SISTEMAS DE GESTIÓN DE LA INFORMACIÓN</w:t>
          </w:r>
        </w:p>
        <w:p w14:paraId="0387B9B5" w14:textId="77777777" w:rsidR="00583081" w:rsidRDefault="00583081" w:rsidP="009663DC">
          <w:pPr>
            <w:pStyle w:val="Encabezado"/>
            <w:jc w:val="center"/>
          </w:pPr>
          <w:r w:rsidRPr="009663DC">
            <w:rPr>
              <w:sz w:val="20"/>
              <w:szCs w:val="20"/>
              <w:u w:val="single"/>
            </w:rPr>
            <w:t>Ciclo:</w:t>
          </w:r>
          <w:r w:rsidRPr="009663DC">
            <w:rPr>
              <w:sz w:val="20"/>
              <w:szCs w:val="20"/>
            </w:rPr>
            <w:t xml:space="preserve"> DESARROLLO DE APLICACIONES MULTIPLATAFORMA</w:t>
          </w:r>
        </w:p>
      </w:tc>
    </w:tr>
  </w:tbl>
  <w:p w14:paraId="62DF0746" w14:textId="77777777" w:rsidR="00583081" w:rsidRDefault="005830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565E"/>
    <w:multiLevelType w:val="hybridMultilevel"/>
    <w:tmpl w:val="12A6E8D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4E3FC2"/>
    <w:multiLevelType w:val="multilevel"/>
    <w:tmpl w:val="7A7453B0"/>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D46445"/>
    <w:multiLevelType w:val="hybridMultilevel"/>
    <w:tmpl w:val="97F4EE72"/>
    <w:lvl w:ilvl="0" w:tplc="EC74BD44">
      <w:start w:val="1"/>
      <w:numFmt w:val="decimal"/>
      <w:lvlText w:val="RM%1"/>
      <w:lvlJc w:val="left"/>
      <w:pPr>
        <w:ind w:left="1068" w:hanging="360"/>
      </w:pPr>
      <w:rPr>
        <w:rFonts w:hint="default"/>
        <w:b/>
        <w:bCs/>
      </w:rPr>
    </w:lvl>
    <w:lvl w:ilvl="1" w:tplc="FFFFFFFF">
      <w:numFmt w:val="bullet"/>
      <w:lvlText w:val=""/>
      <w:lvlJc w:val="left"/>
      <w:pPr>
        <w:ind w:left="2136" w:hanging="708"/>
      </w:pPr>
      <w:rPr>
        <w:rFonts w:ascii="Symbol" w:eastAsia="Calibri" w:hAnsi="Symbol"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1AF55B59"/>
    <w:multiLevelType w:val="multilevel"/>
    <w:tmpl w:val="4950FAF6"/>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94F68E2"/>
    <w:multiLevelType w:val="multilevel"/>
    <w:tmpl w:val="EC2C131A"/>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FF214F7"/>
    <w:multiLevelType w:val="hybridMultilevel"/>
    <w:tmpl w:val="CF7C626E"/>
    <w:lvl w:ilvl="0" w:tplc="96B2952A">
      <w:start w:val="1"/>
      <w:numFmt w:val="decimal"/>
      <w:lvlText w:val="RM%1"/>
      <w:lvlJc w:val="left"/>
      <w:pPr>
        <w:ind w:left="1068" w:hanging="360"/>
      </w:pPr>
      <w:rPr>
        <w:rFonts w:hint="default"/>
        <w:b/>
        <w:bCs/>
      </w:rPr>
    </w:lvl>
    <w:lvl w:ilvl="1" w:tplc="FFFFFFFF">
      <w:numFmt w:val="bullet"/>
      <w:lvlText w:val=""/>
      <w:lvlJc w:val="left"/>
      <w:pPr>
        <w:ind w:left="2136" w:hanging="708"/>
      </w:pPr>
      <w:rPr>
        <w:rFonts w:ascii="Symbol" w:eastAsia="Calibri" w:hAnsi="Symbol"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 w15:restartNumberingAfterBreak="0">
    <w:nsid w:val="309578A3"/>
    <w:multiLevelType w:val="multilevel"/>
    <w:tmpl w:val="A62A4396"/>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C5B3875"/>
    <w:multiLevelType w:val="hybridMultilevel"/>
    <w:tmpl w:val="6A6C363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00B2895"/>
    <w:multiLevelType w:val="multilevel"/>
    <w:tmpl w:val="29CA851A"/>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5A9145B"/>
    <w:multiLevelType w:val="hybridMultilevel"/>
    <w:tmpl w:val="282A5A02"/>
    <w:lvl w:ilvl="0" w:tplc="71DC9292">
      <w:start w:val="1"/>
      <w:numFmt w:val="decimal"/>
      <w:lvlText w:val="RP%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0" w15:restartNumberingAfterBreak="0">
    <w:nsid w:val="46D47A1E"/>
    <w:multiLevelType w:val="multilevel"/>
    <w:tmpl w:val="2334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85330"/>
    <w:multiLevelType w:val="hybridMultilevel"/>
    <w:tmpl w:val="1BB42C98"/>
    <w:lvl w:ilvl="0" w:tplc="F252EF30">
      <w:numFmt w:val="bullet"/>
      <w:lvlText w:val="-"/>
      <w:lvlJc w:val="left"/>
      <w:pPr>
        <w:ind w:left="1068" w:hanging="360"/>
      </w:pPr>
      <w:rPr>
        <w:rFonts w:ascii="Calibri" w:eastAsia="Calibri" w:hAnsi="Calibri" w:cs="Calibri" w:hint="default"/>
      </w:rPr>
    </w:lvl>
    <w:lvl w:ilvl="1" w:tplc="10B2CEA8">
      <w:numFmt w:val="bullet"/>
      <w:lvlText w:val=""/>
      <w:lvlJc w:val="left"/>
      <w:pPr>
        <w:ind w:left="2136" w:hanging="708"/>
      </w:pPr>
      <w:rPr>
        <w:rFonts w:ascii="Symbol" w:eastAsia="Calibri" w:hAnsi="Symbol" w:cs="Calibri"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54DA6EBA"/>
    <w:multiLevelType w:val="hybridMultilevel"/>
    <w:tmpl w:val="92B6F224"/>
    <w:lvl w:ilvl="0" w:tplc="B26A2A1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9654BDA"/>
    <w:multiLevelType w:val="multilevel"/>
    <w:tmpl w:val="7B140CEC"/>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9B41EC9"/>
    <w:multiLevelType w:val="hybridMultilevel"/>
    <w:tmpl w:val="9E6287E8"/>
    <w:lvl w:ilvl="0" w:tplc="06F09B2E">
      <w:start w:val="1"/>
      <w:numFmt w:val="decimal"/>
      <w:lvlText w:val="RA%1."/>
      <w:lvlJc w:val="left"/>
      <w:pPr>
        <w:ind w:left="1068" w:hanging="360"/>
      </w:pPr>
      <w:rPr>
        <w:rFonts w:hint="default"/>
        <w:b/>
        <w:bCs/>
      </w:rPr>
    </w:lvl>
    <w:lvl w:ilvl="1" w:tplc="FFFFFFFF">
      <w:numFmt w:val="bullet"/>
      <w:lvlText w:val=""/>
      <w:lvlJc w:val="left"/>
      <w:pPr>
        <w:ind w:left="2136" w:hanging="708"/>
      </w:pPr>
      <w:rPr>
        <w:rFonts w:ascii="Symbol" w:eastAsia="Calibri" w:hAnsi="Symbol"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65A83448"/>
    <w:multiLevelType w:val="multilevel"/>
    <w:tmpl w:val="C4A0D928"/>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A38221D"/>
    <w:multiLevelType w:val="multilevel"/>
    <w:tmpl w:val="EA58F970"/>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F6F3BDC"/>
    <w:multiLevelType w:val="hybridMultilevel"/>
    <w:tmpl w:val="6A6C363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3EA1DEB"/>
    <w:multiLevelType w:val="hybridMultilevel"/>
    <w:tmpl w:val="9AC270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9E04906"/>
    <w:multiLevelType w:val="hybridMultilevel"/>
    <w:tmpl w:val="3A48541C"/>
    <w:lvl w:ilvl="0" w:tplc="0AEEB32C">
      <w:start w:val="1"/>
      <w:numFmt w:val="bullet"/>
      <w:lvlText w:val=""/>
      <w:lvlJc w:val="left"/>
      <w:pPr>
        <w:ind w:left="720" w:hanging="360"/>
      </w:pPr>
      <w:rPr>
        <w:rFonts w:ascii="Wingdings" w:hAnsi="Wingdings"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F687E8B"/>
    <w:multiLevelType w:val="multilevel"/>
    <w:tmpl w:val="ED9287F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71853781">
    <w:abstractNumId w:val="18"/>
  </w:num>
  <w:num w:numId="2" w16cid:durableId="1910069225">
    <w:abstractNumId w:val="0"/>
  </w:num>
  <w:num w:numId="3" w16cid:durableId="402719821">
    <w:abstractNumId w:val="20"/>
  </w:num>
  <w:num w:numId="4" w16cid:durableId="696002416">
    <w:abstractNumId w:val="15"/>
  </w:num>
  <w:num w:numId="5" w16cid:durableId="966620694">
    <w:abstractNumId w:val="13"/>
  </w:num>
  <w:num w:numId="6" w16cid:durableId="77025814">
    <w:abstractNumId w:val="4"/>
  </w:num>
  <w:num w:numId="7" w16cid:durableId="494028526">
    <w:abstractNumId w:val="1"/>
  </w:num>
  <w:num w:numId="8" w16cid:durableId="1006246325">
    <w:abstractNumId w:val="16"/>
  </w:num>
  <w:num w:numId="9" w16cid:durableId="980694598">
    <w:abstractNumId w:val="6"/>
  </w:num>
  <w:num w:numId="10" w16cid:durableId="611285455">
    <w:abstractNumId w:val="8"/>
  </w:num>
  <w:num w:numId="11" w16cid:durableId="826017766">
    <w:abstractNumId w:val="3"/>
  </w:num>
  <w:num w:numId="12" w16cid:durableId="1546480770">
    <w:abstractNumId w:val="11"/>
  </w:num>
  <w:num w:numId="13" w16cid:durableId="912157796">
    <w:abstractNumId w:val="5"/>
  </w:num>
  <w:num w:numId="14" w16cid:durableId="805856528">
    <w:abstractNumId w:val="14"/>
  </w:num>
  <w:num w:numId="15" w16cid:durableId="817109650">
    <w:abstractNumId w:val="2"/>
  </w:num>
  <w:num w:numId="16" w16cid:durableId="864370829">
    <w:abstractNumId w:val="9"/>
  </w:num>
  <w:num w:numId="17" w16cid:durableId="2004549714">
    <w:abstractNumId w:val="12"/>
  </w:num>
  <w:num w:numId="18" w16cid:durableId="1948464324">
    <w:abstractNumId w:val="17"/>
  </w:num>
  <w:num w:numId="19" w16cid:durableId="1087115592">
    <w:abstractNumId w:val="7"/>
  </w:num>
  <w:num w:numId="20" w16cid:durableId="849177703">
    <w:abstractNumId w:val="10"/>
  </w:num>
  <w:num w:numId="21" w16cid:durableId="17124120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3DC"/>
    <w:rsid w:val="00030142"/>
    <w:rsid w:val="00034499"/>
    <w:rsid w:val="0004008D"/>
    <w:rsid w:val="000439ED"/>
    <w:rsid w:val="00051157"/>
    <w:rsid w:val="0006228B"/>
    <w:rsid w:val="00066634"/>
    <w:rsid w:val="00066F98"/>
    <w:rsid w:val="00094888"/>
    <w:rsid w:val="000A41EF"/>
    <w:rsid w:val="000B713C"/>
    <w:rsid w:val="000C3EE1"/>
    <w:rsid w:val="001247D6"/>
    <w:rsid w:val="001615D1"/>
    <w:rsid w:val="00192819"/>
    <w:rsid w:val="001A10BA"/>
    <w:rsid w:val="001A649F"/>
    <w:rsid w:val="001F78E2"/>
    <w:rsid w:val="002465A2"/>
    <w:rsid w:val="0025148B"/>
    <w:rsid w:val="002568EC"/>
    <w:rsid w:val="00315459"/>
    <w:rsid w:val="00351169"/>
    <w:rsid w:val="003806A8"/>
    <w:rsid w:val="00381141"/>
    <w:rsid w:val="00395F71"/>
    <w:rsid w:val="003B2DB9"/>
    <w:rsid w:val="003C01EF"/>
    <w:rsid w:val="003E5C9B"/>
    <w:rsid w:val="003F524D"/>
    <w:rsid w:val="004847F3"/>
    <w:rsid w:val="0048692D"/>
    <w:rsid w:val="00491DB9"/>
    <w:rsid w:val="00493907"/>
    <w:rsid w:val="00530E18"/>
    <w:rsid w:val="00537573"/>
    <w:rsid w:val="00555C8B"/>
    <w:rsid w:val="00583081"/>
    <w:rsid w:val="00587746"/>
    <w:rsid w:val="005B0C87"/>
    <w:rsid w:val="005B38ED"/>
    <w:rsid w:val="005C0447"/>
    <w:rsid w:val="0060582D"/>
    <w:rsid w:val="006113B5"/>
    <w:rsid w:val="00616B81"/>
    <w:rsid w:val="00636BAD"/>
    <w:rsid w:val="006374CE"/>
    <w:rsid w:val="00662C05"/>
    <w:rsid w:val="00682350"/>
    <w:rsid w:val="0068768C"/>
    <w:rsid w:val="006A23E0"/>
    <w:rsid w:val="006E63D5"/>
    <w:rsid w:val="006F2626"/>
    <w:rsid w:val="006F47A5"/>
    <w:rsid w:val="006F5093"/>
    <w:rsid w:val="00702329"/>
    <w:rsid w:val="00721D53"/>
    <w:rsid w:val="00745BFF"/>
    <w:rsid w:val="00761421"/>
    <w:rsid w:val="007735A7"/>
    <w:rsid w:val="00795C65"/>
    <w:rsid w:val="007977E3"/>
    <w:rsid w:val="007A368C"/>
    <w:rsid w:val="007E4E63"/>
    <w:rsid w:val="00814FC2"/>
    <w:rsid w:val="00826795"/>
    <w:rsid w:val="008437B4"/>
    <w:rsid w:val="008755E3"/>
    <w:rsid w:val="008765B6"/>
    <w:rsid w:val="00882678"/>
    <w:rsid w:val="008A549F"/>
    <w:rsid w:val="009663DC"/>
    <w:rsid w:val="00970A93"/>
    <w:rsid w:val="00985925"/>
    <w:rsid w:val="009E3CDB"/>
    <w:rsid w:val="00A023DD"/>
    <w:rsid w:val="00A11F37"/>
    <w:rsid w:val="00A470D9"/>
    <w:rsid w:val="00A7237F"/>
    <w:rsid w:val="00A81737"/>
    <w:rsid w:val="00AA2DAC"/>
    <w:rsid w:val="00AA30C0"/>
    <w:rsid w:val="00AC4FA4"/>
    <w:rsid w:val="00AE02E4"/>
    <w:rsid w:val="00AE4F45"/>
    <w:rsid w:val="00B71628"/>
    <w:rsid w:val="00BA28A5"/>
    <w:rsid w:val="00BC01BE"/>
    <w:rsid w:val="00BE05FF"/>
    <w:rsid w:val="00BF7EB7"/>
    <w:rsid w:val="00C27514"/>
    <w:rsid w:val="00C52B62"/>
    <w:rsid w:val="00C73668"/>
    <w:rsid w:val="00CB3A6F"/>
    <w:rsid w:val="00D10EE1"/>
    <w:rsid w:val="00D35B37"/>
    <w:rsid w:val="00D54F95"/>
    <w:rsid w:val="00D63034"/>
    <w:rsid w:val="00D70FE4"/>
    <w:rsid w:val="00DB29A2"/>
    <w:rsid w:val="00DB4BD5"/>
    <w:rsid w:val="00DB7606"/>
    <w:rsid w:val="00DC6CD8"/>
    <w:rsid w:val="00DF31A2"/>
    <w:rsid w:val="00E10113"/>
    <w:rsid w:val="00E25997"/>
    <w:rsid w:val="00E45606"/>
    <w:rsid w:val="00EB7E15"/>
    <w:rsid w:val="00ED4DE5"/>
    <w:rsid w:val="00ED6050"/>
    <w:rsid w:val="00EF7394"/>
    <w:rsid w:val="00F60060"/>
    <w:rsid w:val="00F60347"/>
    <w:rsid w:val="00F6320F"/>
    <w:rsid w:val="00FC1D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14176"/>
  <w15:chartTrackingRefBased/>
  <w15:docId w15:val="{94AB55D2-E831-4910-B678-D6A4A59B9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394"/>
  </w:style>
  <w:style w:type="paragraph" w:styleId="Ttulo1">
    <w:name w:val="heading 1"/>
    <w:basedOn w:val="Normal"/>
    <w:next w:val="Normal"/>
    <w:link w:val="Ttulo1Car"/>
    <w:uiPriority w:val="9"/>
    <w:qFormat/>
    <w:rsid w:val="00EF7394"/>
    <w:pPr>
      <w:keepNext/>
      <w:keepLines/>
      <w:spacing w:before="240" w:after="120"/>
      <w:outlineLvl w:val="0"/>
    </w:pPr>
    <w:rPr>
      <w:rFonts w:eastAsiaTheme="majorEastAsia" w:cstheme="majorBidi"/>
      <w:b/>
      <w:color w:val="00B0F0"/>
      <w:sz w:val="32"/>
      <w:szCs w:val="32"/>
    </w:rPr>
  </w:style>
  <w:style w:type="paragraph" w:styleId="Ttulo2">
    <w:name w:val="heading 2"/>
    <w:basedOn w:val="Normal"/>
    <w:next w:val="Normal"/>
    <w:link w:val="Ttulo2Car"/>
    <w:uiPriority w:val="9"/>
    <w:unhideWhenUsed/>
    <w:qFormat/>
    <w:rsid w:val="00EF7394"/>
    <w:pPr>
      <w:keepNext/>
      <w:keepLines/>
      <w:spacing w:before="40" w:after="0"/>
      <w:outlineLvl w:val="1"/>
    </w:pPr>
    <w:rPr>
      <w:rFonts w:eastAsiaTheme="majorEastAsia" w:cstheme="majorBidi"/>
      <w:b/>
      <w:color w:val="00B0F0"/>
      <w:sz w:val="28"/>
      <w:szCs w:val="26"/>
    </w:rPr>
  </w:style>
  <w:style w:type="paragraph" w:styleId="Ttulo3">
    <w:name w:val="heading 3"/>
    <w:basedOn w:val="Normal"/>
    <w:next w:val="Normal"/>
    <w:link w:val="Ttulo3Car"/>
    <w:uiPriority w:val="9"/>
    <w:unhideWhenUsed/>
    <w:qFormat/>
    <w:rsid w:val="00EF7394"/>
    <w:pPr>
      <w:keepNext/>
      <w:keepLines/>
      <w:spacing w:before="40" w:after="0"/>
      <w:outlineLvl w:val="2"/>
    </w:pPr>
    <w:rPr>
      <w:rFonts w:eastAsiaTheme="majorEastAsia" w:cstheme="majorBidi"/>
      <w:b/>
      <w:color w:val="00B0F0"/>
      <w:sz w:val="24"/>
      <w:szCs w:val="24"/>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66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663D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63DC"/>
  </w:style>
  <w:style w:type="paragraph" w:styleId="Piedepgina">
    <w:name w:val="footer"/>
    <w:basedOn w:val="Normal"/>
    <w:link w:val="PiedepginaCar"/>
    <w:uiPriority w:val="99"/>
    <w:unhideWhenUsed/>
    <w:rsid w:val="009663D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63DC"/>
  </w:style>
  <w:style w:type="character" w:customStyle="1" w:styleId="Ttulo1Car">
    <w:name w:val="Título 1 Car"/>
    <w:basedOn w:val="Fuentedeprrafopredeter"/>
    <w:link w:val="Ttulo1"/>
    <w:uiPriority w:val="9"/>
    <w:rsid w:val="00EF7394"/>
    <w:rPr>
      <w:rFonts w:eastAsiaTheme="majorEastAsia" w:cstheme="majorBidi"/>
      <w:b/>
      <w:color w:val="00B0F0"/>
      <w:sz w:val="32"/>
      <w:szCs w:val="32"/>
    </w:rPr>
  </w:style>
  <w:style w:type="character" w:customStyle="1" w:styleId="Ttulo2Car">
    <w:name w:val="Título 2 Car"/>
    <w:basedOn w:val="Fuentedeprrafopredeter"/>
    <w:link w:val="Ttulo2"/>
    <w:uiPriority w:val="9"/>
    <w:rsid w:val="00EF7394"/>
    <w:rPr>
      <w:rFonts w:eastAsiaTheme="majorEastAsia" w:cstheme="majorBidi"/>
      <w:b/>
      <w:color w:val="00B0F0"/>
      <w:sz w:val="28"/>
      <w:szCs w:val="26"/>
    </w:rPr>
  </w:style>
  <w:style w:type="paragraph" w:styleId="Citadestacada">
    <w:name w:val="Intense Quote"/>
    <w:basedOn w:val="Normal"/>
    <w:next w:val="Normal"/>
    <w:link w:val="CitadestacadaCar"/>
    <w:uiPriority w:val="30"/>
    <w:qFormat/>
    <w:rsid w:val="00EF7394"/>
    <w:pPr>
      <w:pBdr>
        <w:top w:val="single" w:sz="4" w:space="10" w:color="00B0F0"/>
        <w:bottom w:val="single" w:sz="4" w:space="10" w:color="00B0F0"/>
      </w:pBdr>
      <w:spacing w:before="360" w:after="360"/>
      <w:ind w:left="864" w:right="864"/>
      <w:jc w:val="center"/>
    </w:pPr>
    <w:rPr>
      <w:iCs/>
      <w:color w:val="00B0F0"/>
    </w:rPr>
  </w:style>
  <w:style w:type="character" w:customStyle="1" w:styleId="CitadestacadaCar">
    <w:name w:val="Cita destacada Car"/>
    <w:basedOn w:val="Fuentedeprrafopredeter"/>
    <w:link w:val="Citadestacada"/>
    <w:uiPriority w:val="30"/>
    <w:rsid w:val="00EF7394"/>
    <w:rPr>
      <w:iCs/>
      <w:color w:val="00B0F0"/>
    </w:rPr>
  </w:style>
  <w:style w:type="character" w:customStyle="1" w:styleId="Ttulo3Car">
    <w:name w:val="Título 3 Car"/>
    <w:basedOn w:val="Fuentedeprrafopredeter"/>
    <w:link w:val="Ttulo3"/>
    <w:uiPriority w:val="9"/>
    <w:rsid w:val="00EF7394"/>
    <w:rPr>
      <w:rFonts w:eastAsiaTheme="majorEastAsia" w:cstheme="majorBidi"/>
      <w:b/>
      <w:color w:val="00B0F0"/>
      <w:sz w:val="24"/>
      <w:szCs w:val="24"/>
      <w:u w:val="single"/>
    </w:rPr>
  </w:style>
  <w:style w:type="paragraph" w:styleId="Prrafodelista">
    <w:name w:val="List Paragraph"/>
    <w:basedOn w:val="Normal"/>
    <w:uiPriority w:val="34"/>
    <w:qFormat/>
    <w:rsid w:val="00795C65"/>
    <w:pPr>
      <w:ind w:left="720"/>
      <w:contextualSpacing/>
    </w:pPr>
  </w:style>
  <w:style w:type="paragraph" w:styleId="TtuloTDC">
    <w:name w:val="TOC Heading"/>
    <w:basedOn w:val="Ttulo1"/>
    <w:next w:val="Normal"/>
    <w:uiPriority w:val="39"/>
    <w:unhideWhenUsed/>
    <w:qFormat/>
    <w:rsid w:val="001F78E2"/>
    <w:pPr>
      <w:spacing w:after="0"/>
      <w:outlineLvl w:val="9"/>
    </w:pPr>
    <w:rPr>
      <w:rFonts w:asciiTheme="majorHAnsi" w:hAnsiTheme="majorHAnsi"/>
      <w:b w:val="0"/>
      <w:color w:val="2F5496" w:themeColor="accent1" w:themeShade="BF"/>
      <w:kern w:val="0"/>
      <w:lang w:eastAsia="es-ES"/>
      <w14:ligatures w14:val="none"/>
    </w:rPr>
  </w:style>
  <w:style w:type="paragraph" w:styleId="TDC1">
    <w:name w:val="toc 1"/>
    <w:basedOn w:val="Normal"/>
    <w:next w:val="Normal"/>
    <w:autoRedefine/>
    <w:uiPriority w:val="39"/>
    <w:unhideWhenUsed/>
    <w:rsid w:val="001F78E2"/>
    <w:pPr>
      <w:spacing w:after="100"/>
    </w:pPr>
  </w:style>
  <w:style w:type="character" w:styleId="Hipervnculo">
    <w:name w:val="Hyperlink"/>
    <w:basedOn w:val="Fuentedeprrafopredeter"/>
    <w:uiPriority w:val="99"/>
    <w:unhideWhenUsed/>
    <w:rsid w:val="001F78E2"/>
    <w:rPr>
      <w:color w:val="0563C1" w:themeColor="hyperlink"/>
      <w:u w:val="single"/>
    </w:rPr>
  </w:style>
  <w:style w:type="character" w:customStyle="1" w:styleId="Mencinsinresolver1">
    <w:name w:val="Mención sin resolver1"/>
    <w:basedOn w:val="Fuentedeprrafopredeter"/>
    <w:uiPriority w:val="99"/>
    <w:semiHidden/>
    <w:unhideWhenUsed/>
    <w:rsid w:val="00CB3A6F"/>
    <w:rPr>
      <w:color w:val="605E5C"/>
      <w:shd w:val="clear" w:color="auto" w:fill="E1DFDD"/>
    </w:rPr>
  </w:style>
  <w:style w:type="character" w:styleId="nfasis">
    <w:name w:val="Emphasis"/>
    <w:basedOn w:val="Fuentedeprrafopredeter"/>
    <w:uiPriority w:val="20"/>
    <w:qFormat/>
    <w:rsid w:val="00AE02E4"/>
    <w:rPr>
      <w:i/>
      <w:iCs/>
    </w:rPr>
  </w:style>
  <w:style w:type="paragraph" w:styleId="TDC3">
    <w:name w:val="toc 3"/>
    <w:basedOn w:val="Normal"/>
    <w:next w:val="Normal"/>
    <w:autoRedefine/>
    <w:uiPriority w:val="39"/>
    <w:unhideWhenUsed/>
    <w:rsid w:val="008A549F"/>
    <w:pPr>
      <w:spacing w:after="100"/>
      <w:ind w:left="440"/>
    </w:pPr>
  </w:style>
  <w:style w:type="table" w:customStyle="1" w:styleId="TableNormal">
    <w:name w:val="Table Normal"/>
    <w:uiPriority w:val="2"/>
    <w:semiHidden/>
    <w:unhideWhenUsed/>
    <w:qFormat/>
    <w:rsid w:val="0082679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26795"/>
    <w:pPr>
      <w:widowControl w:val="0"/>
      <w:autoSpaceDE w:val="0"/>
      <w:autoSpaceDN w:val="0"/>
      <w:spacing w:after="0" w:line="240" w:lineRule="auto"/>
    </w:pPr>
    <w:rPr>
      <w:rFonts w:ascii="Calibri" w:eastAsia="Calibri" w:hAnsi="Calibri" w:cs="Calibri"/>
      <w:kern w:val="0"/>
      <w14:ligatures w14:val="none"/>
    </w:rPr>
  </w:style>
  <w:style w:type="paragraph" w:styleId="TDC2">
    <w:name w:val="toc 2"/>
    <w:basedOn w:val="Normal"/>
    <w:next w:val="Normal"/>
    <w:autoRedefine/>
    <w:uiPriority w:val="39"/>
    <w:unhideWhenUsed/>
    <w:rsid w:val="00034499"/>
    <w:pPr>
      <w:spacing w:after="100"/>
      <w:ind w:left="220"/>
    </w:pPr>
  </w:style>
  <w:style w:type="character" w:styleId="Mencinsinresolver">
    <w:name w:val="Unresolved Mention"/>
    <w:basedOn w:val="Fuentedeprrafopredeter"/>
    <w:uiPriority w:val="99"/>
    <w:semiHidden/>
    <w:unhideWhenUsed/>
    <w:rsid w:val="00BA28A5"/>
    <w:rPr>
      <w:color w:val="605E5C"/>
      <w:shd w:val="clear" w:color="auto" w:fill="E1DFDD"/>
    </w:rPr>
  </w:style>
  <w:style w:type="character" w:styleId="Hipervnculovisitado">
    <w:name w:val="FollowedHyperlink"/>
    <w:basedOn w:val="Fuentedeprrafopredeter"/>
    <w:uiPriority w:val="99"/>
    <w:semiHidden/>
    <w:unhideWhenUsed/>
    <w:rsid w:val="00BA28A5"/>
    <w:rPr>
      <w:color w:val="954F72" w:themeColor="followedHyperlink"/>
      <w:u w:val="single"/>
    </w:rPr>
  </w:style>
  <w:style w:type="paragraph" w:styleId="NormalWeb">
    <w:name w:val="Normal (Web)"/>
    <w:basedOn w:val="Normal"/>
    <w:uiPriority w:val="99"/>
    <w:semiHidden/>
    <w:unhideWhenUsed/>
    <w:rsid w:val="00ED605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5oscura-nfasis5">
    <w:name w:val="Grid Table 5 Dark Accent 5"/>
    <w:basedOn w:val="Tablanormal"/>
    <w:uiPriority w:val="50"/>
    <w:rsid w:val="000511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6">
    <w:name w:val="Grid Table 5 Dark Accent 6"/>
    <w:basedOn w:val="Tablanormal"/>
    <w:uiPriority w:val="50"/>
    <w:rsid w:val="007A36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4">
      <w:bodyDiv w:val="1"/>
      <w:marLeft w:val="0"/>
      <w:marRight w:val="0"/>
      <w:marTop w:val="0"/>
      <w:marBottom w:val="0"/>
      <w:divBdr>
        <w:top w:val="none" w:sz="0" w:space="0" w:color="auto"/>
        <w:left w:val="none" w:sz="0" w:space="0" w:color="auto"/>
        <w:bottom w:val="none" w:sz="0" w:space="0" w:color="auto"/>
        <w:right w:val="none" w:sz="0" w:space="0" w:color="auto"/>
      </w:divBdr>
    </w:div>
    <w:div w:id="8339046">
      <w:bodyDiv w:val="1"/>
      <w:marLeft w:val="0"/>
      <w:marRight w:val="0"/>
      <w:marTop w:val="0"/>
      <w:marBottom w:val="0"/>
      <w:divBdr>
        <w:top w:val="none" w:sz="0" w:space="0" w:color="auto"/>
        <w:left w:val="none" w:sz="0" w:space="0" w:color="auto"/>
        <w:bottom w:val="none" w:sz="0" w:space="0" w:color="auto"/>
        <w:right w:val="none" w:sz="0" w:space="0" w:color="auto"/>
      </w:divBdr>
    </w:div>
    <w:div w:id="49160239">
      <w:bodyDiv w:val="1"/>
      <w:marLeft w:val="0"/>
      <w:marRight w:val="0"/>
      <w:marTop w:val="0"/>
      <w:marBottom w:val="0"/>
      <w:divBdr>
        <w:top w:val="none" w:sz="0" w:space="0" w:color="auto"/>
        <w:left w:val="none" w:sz="0" w:space="0" w:color="auto"/>
        <w:bottom w:val="none" w:sz="0" w:space="0" w:color="auto"/>
        <w:right w:val="none" w:sz="0" w:space="0" w:color="auto"/>
      </w:divBdr>
    </w:div>
    <w:div w:id="53085375">
      <w:bodyDiv w:val="1"/>
      <w:marLeft w:val="0"/>
      <w:marRight w:val="0"/>
      <w:marTop w:val="0"/>
      <w:marBottom w:val="0"/>
      <w:divBdr>
        <w:top w:val="none" w:sz="0" w:space="0" w:color="auto"/>
        <w:left w:val="none" w:sz="0" w:space="0" w:color="auto"/>
        <w:bottom w:val="none" w:sz="0" w:space="0" w:color="auto"/>
        <w:right w:val="none" w:sz="0" w:space="0" w:color="auto"/>
      </w:divBdr>
    </w:div>
    <w:div w:id="94785428">
      <w:bodyDiv w:val="1"/>
      <w:marLeft w:val="0"/>
      <w:marRight w:val="0"/>
      <w:marTop w:val="0"/>
      <w:marBottom w:val="0"/>
      <w:divBdr>
        <w:top w:val="none" w:sz="0" w:space="0" w:color="auto"/>
        <w:left w:val="none" w:sz="0" w:space="0" w:color="auto"/>
        <w:bottom w:val="none" w:sz="0" w:space="0" w:color="auto"/>
        <w:right w:val="none" w:sz="0" w:space="0" w:color="auto"/>
      </w:divBdr>
    </w:div>
    <w:div w:id="112213455">
      <w:bodyDiv w:val="1"/>
      <w:marLeft w:val="0"/>
      <w:marRight w:val="0"/>
      <w:marTop w:val="0"/>
      <w:marBottom w:val="0"/>
      <w:divBdr>
        <w:top w:val="none" w:sz="0" w:space="0" w:color="auto"/>
        <w:left w:val="none" w:sz="0" w:space="0" w:color="auto"/>
        <w:bottom w:val="none" w:sz="0" w:space="0" w:color="auto"/>
        <w:right w:val="none" w:sz="0" w:space="0" w:color="auto"/>
      </w:divBdr>
    </w:div>
    <w:div w:id="151606510">
      <w:bodyDiv w:val="1"/>
      <w:marLeft w:val="0"/>
      <w:marRight w:val="0"/>
      <w:marTop w:val="0"/>
      <w:marBottom w:val="0"/>
      <w:divBdr>
        <w:top w:val="none" w:sz="0" w:space="0" w:color="auto"/>
        <w:left w:val="none" w:sz="0" w:space="0" w:color="auto"/>
        <w:bottom w:val="none" w:sz="0" w:space="0" w:color="auto"/>
        <w:right w:val="none" w:sz="0" w:space="0" w:color="auto"/>
      </w:divBdr>
    </w:div>
    <w:div w:id="153423726">
      <w:bodyDiv w:val="1"/>
      <w:marLeft w:val="0"/>
      <w:marRight w:val="0"/>
      <w:marTop w:val="0"/>
      <w:marBottom w:val="0"/>
      <w:divBdr>
        <w:top w:val="none" w:sz="0" w:space="0" w:color="auto"/>
        <w:left w:val="none" w:sz="0" w:space="0" w:color="auto"/>
        <w:bottom w:val="none" w:sz="0" w:space="0" w:color="auto"/>
        <w:right w:val="none" w:sz="0" w:space="0" w:color="auto"/>
      </w:divBdr>
    </w:div>
    <w:div w:id="181359650">
      <w:bodyDiv w:val="1"/>
      <w:marLeft w:val="0"/>
      <w:marRight w:val="0"/>
      <w:marTop w:val="0"/>
      <w:marBottom w:val="0"/>
      <w:divBdr>
        <w:top w:val="none" w:sz="0" w:space="0" w:color="auto"/>
        <w:left w:val="none" w:sz="0" w:space="0" w:color="auto"/>
        <w:bottom w:val="none" w:sz="0" w:space="0" w:color="auto"/>
        <w:right w:val="none" w:sz="0" w:space="0" w:color="auto"/>
      </w:divBdr>
    </w:div>
    <w:div w:id="217514581">
      <w:bodyDiv w:val="1"/>
      <w:marLeft w:val="0"/>
      <w:marRight w:val="0"/>
      <w:marTop w:val="0"/>
      <w:marBottom w:val="0"/>
      <w:divBdr>
        <w:top w:val="none" w:sz="0" w:space="0" w:color="auto"/>
        <w:left w:val="none" w:sz="0" w:space="0" w:color="auto"/>
        <w:bottom w:val="none" w:sz="0" w:space="0" w:color="auto"/>
        <w:right w:val="none" w:sz="0" w:space="0" w:color="auto"/>
      </w:divBdr>
    </w:div>
    <w:div w:id="243729385">
      <w:bodyDiv w:val="1"/>
      <w:marLeft w:val="0"/>
      <w:marRight w:val="0"/>
      <w:marTop w:val="0"/>
      <w:marBottom w:val="0"/>
      <w:divBdr>
        <w:top w:val="none" w:sz="0" w:space="0" w:color="auto"/>
        <w:left w:val="none" w:sz="0" w:space="0" w:color="auto"/>
        <w:bottom w:val="none" w:sz="0" w:space="0" w:color="auto"/>
        <w:right w:val="none" w:sz="0" w:space="0" w:color="auto"/>
      </w:divBdr>
    </w:div>
    <w:div w:id="274213670">
      <w:bodyDiv w:val="1"/>
      <w:marLeft w:val="0"/>
      <w:marRight w:val="0"/>
      <w:marTop w:val="0"/>
      <w:marBottom w:val="0"/>
      <w:divBdr>
        <w:top w:val="none" w:sz="0" w:space="0" w:color="auto"/>
        <w:left w:val="none" w:sz="0" w:space="0" w:color="auto"/>
        <w:bottom w:val="none" w:sz="0" w:space="0" w:color="auto"/>
        <w:right w:val="none" w:sz="0" w:space="0" w:color="auto"/>
      </w:divBdr>
    </w:div>
    <w:div w:id="287977716">
      <w:bodyDiv w:val="1"/>
      <w:marLeft w:val="0"/>
      <w:marRight w:val="0"/>
      <w:marTop w:val="0"/>
      <w:marBottom w:val="0"/>
      <w:divBdr>
        <w:top w:val="none" w:sz="0" w:space="0" w:color="auto"/>
        <w:left w:val="none" w:sz="0" w:space="0" w:color="auto"/>
        <w:bottom w:val="none" w:sz="0" w:space="0" w:color="auto"/>
        <w:right w:val="none" w:sz="0" w:space="0" w:color="auto"/>
      </w:divBdr>
    </w:div>
    <w:div w:id="335034373">
      <w:bodyDiv w:val="1"/>
      <w:marLeft w:val="0"/>
      <w:marRight w:val="0"/>
      <w:marTop w:val="0"/>
      <w:marBottom w:val="0"/>
      <w:divBdr>
        <w:top w:val="none" w:sz="0" w:space="0" w:color="auto"/>
        <w:left w:val="none" w:sz="0" w:space="0" w:color="auto"/>
        <w:bottom w:val="none" w:sz="0" w:space="0" w:color="auto"/>
        <w:right w:val="none" w:sz="0" w:space="0" w:color="auto"/>
      </w:divBdr>
    </w:div>
    <w:div w:id="379208656">
      <w:bodyDiv w:val="1"/>
      <w:marLeft w:val="0"/>
      <w:marRight w:val="0"/>
      <w:marTop w:val="0"/>
      <w:marBottom w:val="0"/>
      <w:divBdr>
        <w:top w:val="none" w:sz="0" w:space="0" w:color="auto"/>
        <w:left w:val="none" w:sz="0" w:space="0" w:color="auto"/>
        <w:bottom w:val="none" w:sz="0" w:space="0" w:color="auto"/>
        <w:right w:val="none" w:sz="0" w:space="0" w:color="auto"/>
      </w:divBdr>
    </w:div>
    <w:div w:id="418598173">
      <w:bodyDiv w:val="1"/>
      <w:marLeft w:val="0"/>
      <w:marRight w:val="0"/>
      <w:marTop w:val="0"/>
      <w:marBottom w:val="0"/>
      <w:divBdr>
        <w:top w:val="none" w:sz="0" w:space="0" w:color="auto"/>
        <w:left w:val="none" w:sz="0" w:space="0" w:color="auto"/>
        <w:bottom w:val="none" w:sz="0" w:space="0" w:color="auto"/>
        <w:right w:val="none" w:sz="0" w:space="0" w:color="auto"/>
      </w:divBdr>
    </w:div>
    <w:div w:id="446656203">
      <w:bodyDiv w:val="1"/>
      <w:marLeft w:val="0"/>
      <w:marRight w:val="0"/>
      <w:marTop w:val="0"/>
      <w:marBottom w:val="0"/>
      <w:divBdr>
        <w:top w:val="none" w:sz="0" w:space="0" w:color="auto"/>
        <w:left w:val="none" w:sz="0" w:space="0" w:color="auto"/>
        <w:bottom w:val="none" w:sz="0" w:space="0" w:color="auto"/>
        <w:right w:val="none" w:sz="0" w:space="0" w:color="auto"/>
      </w:divBdr>
    </w:div>
    <w:div w:id="460804804">
      <w:bodyDiv w:val="1"/>
      <w:marLeft w:val="0"/>
      <w:marRight w:val="0"/>
      <w:marTop w:val="0"/>
      <w:marBottom w:val="0"/>
      <w:divBdr>
        <w:top w:val="none" w:sz="0" w:space="0" w:color="auto"/>
        <w:left w:val="none" w:sz="0" w:space="0" w:color="auto"/>
        <w:bottom w:val="none" w:sz="0" w:space="0" w:color="auto"/>
        <w:right w:val="none" w:sz="0" w:space="0" w:color="auto"/>
      </w:divBdr>
    </w:div>
    <w:div w:id="498665521">
      <w:bodyDiv w:val="1"/>
      <w:marLeft w:val="0"/>
      <w:marRight w:val="0"/>
      <w:marTop w:val="0"/>
      <w:marBottom w:val="0"/>
      <w:divBdr>
        <w:top w:val="none" w:sz="0" w:space="0" w:color="auto"/>
        <w:left w:val="none" w:sz="0" w:space="0" w:color="auto"/>
        <w:bottom w:val="none" w:sz="0" w:space="0" w:color="auto"/>
        <w:right w:val="none" w:sz="0" w:space="0" w:color="auto"/>
      </w:divBdr>
    </w:div>
    <w:div w:id="540558832">
      <w:bodyDiv w:val="1"/>
      <w:marLeft w:val="0"/>
      <w:marRight w:val="0"/>
      <w:marTop w:val="0"/>
      <w:marBottom w:val="0"/>
      <w:divBdr>
        <w:top w:val="none" w:sz="0" w:space="0" w:color="auto"/>
        <w:left w:val="none" w:sz="0" w:space="0" w:color="auto"/>
        <w:bottom w:val="none" w:sz="0" w:space="0" w:color="auto"/>
        <w:right w:val="none" w:sz="0" w:space="0" w:color="auto"/>
      </w:divBdr>
    </w:div>
    <w:div w:id="568078821">
      <w:bodyDiv w:val="1"/>
      <w:marLeft w:val="0"/>
      <w:marRight w:val="0"/>
      <w:marTop w:val="0"/>
      <w:marBottom w:val="0"/>
      <w:divBdr>
        <w:top w:val="none" w:sz="0" w:space="0" w:color="auto"/>
        <w:left w:val="none" w:sz="0" w:space="0" w:color="auto"/>
        <w:bottom w:val="none" w:sz="0" w:space="0" w:color="auto"/>
        <w:right w:val="none" w:sz="0" w:space="0" w:color="auto"/>
      </w:divBdr>
    </w:div>
    <w:div w:id="662011737">
      <w:bodyDiv w:val="1"/>
      <w:marLeft w:val="0"/>
      <w:marRight w:val="0"/>
      <w:marTop w:val="0"/>
      <w:marBottom w:val="0"/>
      <w:divBdr>
        <w:top w:val="none" w:sz="0" w:space="0" w:color="auto"/>
        <w:left w:val="none" w:sz="0" w:space="0" w:color="auto"/>
        <w:bottom w:val="none" w:sz="0" w:space="0" w:color="auto"/>
        <w:right w:val="none" w:sz="0" w:space="0" w:color="auto"/>
      </w:divBdr>
    </w:div>
    <w:div w:id="677268794">
      <w:bodyDiv w:val="1"/>
      <w:marLeft w:val="0"/>
      <w:marRight w:val="0"/>
      <w:marTop w:val="0"/>
      <w:marBottom w:val="0"/>
      <w:divBdr>
        <w:top w:val="none" w:sz="0" w:space="0" w:color="auto"/>
        <w:left w:val="none" w:sz="0" w:space="0" w:color="auto"/>
        <w:bottom w:val="none" w:sz="0" w:space="0" w:color="auto"/>
        <w:right w:val="none" w:sz="0" w:space="0" w:color="auto"/>
      </w:divBdr>
    </w:div>
    <w:div w:id="696664941">
      <w:bodyDiv w:val="1"/>
      <w:marLeft w:val="0"/>
      <w:marRight w:val="0"/>
      <w:marTop w:val="0"/>
      <w:marBottom w:val="0"/>
      <w:divBdr>
        <w:top w:val="none" w:sz="0" w:space="0" w:color="auto"/>
        <w:left w:val="none" w:sz="0" w:space="0" w:color="auto"/>
        <w:bottom w:val="none" w:sz="0" w:space="0" w:color="auto"/>
        <w:right w:val="none" w:sz="0" w:space="0" w:color="auto"/>
      </w:divBdr>
    </w:div>
    <w:div w:id="716664286">
      <w:bodyDiv w:val="1"/>
      <w:marLeft w:val="0"/>
      <w:marRight w:val="0"/>
      <w:marTop w:val="0"/>
      <w:marBottom w:val="0"/>
      <w:divBdr>
        <w:top w:val="none" w:sz="0" w:space="0" w:color="auto"/>
        <w:left w:val="none" w:sz="0" w:space="0" w:color="auto"/>
        <w:bottom w:val="none" w:sz="0" w:space="0" w:color="auto"/>
        <w:right w:val="none" w:sz="0" w:space="0" w:color="auto"/>
      </w:divBdr>
    </w:div>
    <w:div w:id="800808851">
      <w:bodyDiv w:val="1"/>
      <w:marLeft w:val="0"/>
      <w:marRight w:val="0"/>
      <w:marTop w:val="0"/>
      <w:marBottom w:val="0"/>
      <w:divBdr>
        <w:top w:val="none" w:sz="0" w:space="0" w:color="auto"/>
        <w:left w:val="none" w:sz="0" w:space="0" w:color="auto"/>
        <w:bottom w:val="none" w:sz="0" w:space="0" w:color="auto"/>
        <w:right w:val="none" w:sz="0" w:space="0" w:color="auto"/>
      </w:divBdr>
    </w:div>
    <w:div w:id="828407180">
      <w:bodyDiv w:val="1"/>
      <w:marLeft w:val="0"/>
      <w:marRight w:val="0"/>
      <w:marTop w:val="0"/>
      <w:marBottom w:val="0"/>
      <w:divBdr>
        <w:top w:val="none" w:sz="0" w:space="0" w:color="auto"/>
        <w:left w:val="none" w:sz="0" w:space="0" w:color="auto"/>
        <w:bottom w:val="none" w:sz="0" w:space="0" w:color="auto"/>
        <w:right w:val="none" w:sz="0" w:space="0" w:color="auto"/>
      </w:divBdr>
    </w:div>
    <w:div w:id="848981702">
      <w:bodyDiv w:val="1"/>
      <w:marLeft w:val="0"/>
      <w:marRight w:val="0"/>
      <w:marTop w:val="0"/>
      <w:marBottom w:val="0"/>
      <w:divBdr>
        <w:top w:val="none" w:sz="0" w:space="0" w:color="auto"/>
        <w:left w:val="none" w:sz="0" w:space="0" w:color="auto"/>
        <w:bottom w:val="none" w:sz="0" w:space="0" w:color="auto"/>
        <w:right w:val="none" w:sz="0" w:space="0" w:color="auto"/>
      </w:divBdr>
    </w:div>
    <w:div w:id="858397438">
      <w:bodyDiv w:val="1"/>
      <w:marLeft w:val="0"/>
      <w:marRight w:val="0"/>
      <w:marTop w:val="0"/>
      <w:marBottom w:val="0"/>
      <w:divBdr>
        <w:top w:val="none" w:sz="0" w:space="0" w:color="auto"/>
        <w:left w:val="none" w:sz="0" w:space="0" w:color="auto"/>
        <w:bottom w:val="none" w:sz="0" w:space="0" w:color="auto"/>
        <w:right w:val="none" w:sz="0" w:space="0" w:color="auto"/>
      </w:divBdr>
    </w:div>
    <w:div w:id="906187663">
      <w:bodyDiv w:val="1"/>
      <w:marLeft w:val="0"/>
      <w:marRight w:val="0"/>
      <w:marTop w:val="0"/>
      <w:marBottom w:val="0"/>
      <w:divBdr>
        <w:top w:val="none" w:sz="0" w:space="0" w:color="auto"/>
        <w:left w:val="none" w:sz="0" w:space="0" w:color="auto"/>
        <w:bottom w:val="none" w:sz="0" w:space="0" w:color="auto"/>
        <w:right w:val="none" w:sz="0" w:space="0" w:color="auto"/>
      </w:divBdr>
    </w:div>
    <w:div w:id="918367928">
      <w:bodyDiv w:val="1"/>
      <w:marLeft w:val="0"/>
      <w:marRight w:val="0"/>
      <w:marTop w:val="0"/>
      <w:marBottom w:val="0"/>
      <w:divBdr>
        <w:top w:val="none" w:sz="0" w:space="0" w:color="auto"/>
        <w:left w:val="none" w:sz="0" w:space="0" w:color="auto"/>
        <w:bottom w:val="none" w:sz="0" w:space="0" w:color="auto"/>
        <w:right w:val="none" w:sz="0" w:space="0" w:color="auto"/>
      </w:divBdr>
    </w:div>
    <w:div w:id="940258727">
      <w:bodyDiv w:val="1"/>
      <w:marLeft w:val="0"/>
      <w:marRight w:val="0"/>
      <w:marTop w:val="0"/>
      <w:marBottom w:val="0"/>
      <w:divBdr>
        <w:top w:val="none" w:sz="0" w:space="0" w:color="auto"/>
        <w:left w:val="none" w:sz="0" w:space="0" w:color="auto"/>
        <w:bottom w:val="none" w:sz="0" w:space="0" w:color="auto"/>
        <w:right w:val="none" w:sz="0" w:space="0" w:color="auto"/>
      </w:divBdr>
    </w:div>
    <w:div w:id="964311084">
      <w:bodyDiv w:val="1"/>
      <w:marLeft w:val="0"/>
      <w:marRight w:val="0"/>
      <w:marTop w:val="0"/>
      <w:marBottom w:val="0"/>
      <w:divBdr>
        <w:top w:val="none" w:sz="0" w:space="0" w:color="auto"/>
        <w:left w:val="none" w:sz="0" w:space="0" w:color="auto"/>
        <w:bottom w:val="none" w:sz="0" w:space="0" w:color="auto"/>
        <w:right w:val="none" w:sz="0" w:space="0" w:color="auto"/>
      </w:divBdr>
    </w:div>
    <w:div w:id="1099986173">
      <w:bodyDiv w:val="1"/>
      <w:marLeft w:val="0"/>
      <w:marRight w:val="0"/>
      <w:marTop w:val="0"/>
      <w:marBottom w:val="0"/>
      <w:divBdr>
        <w:top w:val="none" w:sz="0" w:space="0" w:color="auto"/>
        <w:left w:val="none" w:sz="0" w:space="0" w:color="auto"/>
        <w:bottom w:val="none" w:sz="0" w:space="0" w:color="auto"/>
        <w:right w:val="none" w:sz="0" w:space="0" w:color="auto"/>
      </w:divBdr>
    </w:div>
    <w:div w:id="1100297765">
      <w:bodyDiv w:val="1"/>
      <w:marLeft w:val="0"/>
      <w:marRight w:val="0"/>
      <w:marTop w:val="0"/>
      <w:marBottom w:val="0"/>
      <w:divBdr>
        <w:top w:val="none" w:sz="0" w:space="0" w:color="auto"/>
        <w:left w:val="none" w:sz="0" w:space="0" w:color="auto"/>
        <w:bottom w:val="none" w:sz="0" w:space="0" w:color="auto"/>
        <w:right w:val="none" w:sz="0" w:space="0" w:color="auto"/>
      </w:divBdr>
    </w:div>
    <w:div w:id="1103307381">
      <w:bodyDiv w:val="1"/>
      <w:marLeft w:val="0"/>
      <w:marRight w:val="0"/>
      <w:marTop w:val="0"/>
      <w:marBottom w:val="0"/>
      <w:divBdr>
        <w:top w:val="none" w:sz="0" w:space="0" w:color="auto"/>
        <w:left w:val="none" w:sz="0" w:space="0" w:color="auto"/>
        <w:bottom w:val="none" w:sz="0" w:space="0" w:color="auto"/>
        <w:right w:val="none" w:sz="0" w:space="0" w:color="auto"/>
      </w:divBdr>
    </w:div>
    <w:div w:id="1109007423">
      <w:bodyDiv w:val="1"/>
      <w:marLeft w:val="0"/>
      <w:marRight w:val="0"/>
      <w:marTop w:val="0"/>
      <w:marBottom w:val="0"/>
      <w:divBdr>
        <w:top w:val="none" w:sz="0" w:space="0" w:color="auto"/>
        <w:left w:val="none" w:sz="0" w:space="0" w:color="auto"/>
        <w:bottom w:val="none" w:sz="0" w:space="0" w:color="auto"/>
        <w:right w:val="none" w:sz="0" w:space="0" w:color="auto"/>
      </w:divBdr>
    </w:div>
    <w:div w:id="1187451533">
      <w:bodyDiv w:val="1"/>
      <w:marLeft w:val="0"/>
      <w:marRight w:val="0"/>
      <w:marTop w:val="0"/>
      <w:marBottom w:val="0"/>
      <w:divBdr>
        <w:top w:val="none" w:sz="0" w:space="0" w:color="auto"/>
        <w:left w:val="none" w:sz="0" w:space="0" w:color="auto"/>
        <w:bottom w:val="none" w:sz="0" w:space="0" w:color="auto"/>
        <w:right w:val="none" w:sz="0" w:space="0" w:color="auto"/>
      </w:divBdr>
    </w:div>
    <w:div w:id="1207528997">
      <w:bodyDiv w:val="1"/>
      <w:marLeft w:val="0"/>
      <w:marRight w:val="0"/>
      <w:marTop w:val="0"/>
      <w:marBottom w:val="0"/>
      <w:divBdr>
        <w:top w:val="none" w:sz="0" w:space="0" w:color="auto"/>
        <w:left w:val="none" w:sz="0" w:space="0" w:color="auto"/>
        <w:bottom w:val="none" w:sz="0" w:space="0" w:color="auto"/>
        <w:right w:val="none" w:sz="0" w:space="0" w:color="auto"/>
      </w:divBdr>
    </w:div>
    <w:div w:id="1223709214">
      <w:bodyDiv w:val="1"/>
      <w:marLeft w:val="0"/>
      <w:marRight w:val="0"/>
      <w:marTop w:val="0"/>
      <w:marBottom w:val="0"/>
      <w:divBdr>
        <w:top w:val="none" w:sz="0" w:space="0" w:color="auto"/>
        <w:left w:val="none" w:sz="0" w:space="0" w:color="auto"/>
        <w:bottom w:val="none" w:sz="0" w:space="0" w:color="auto"/>
        <w:right w:val="none" w:sz="0" w:space="0" w:color="auto"/>
      </w:divBdr>
    </w:div>
    <w:div w:id="1256357042">
      <w:bodyDiv w:val="1"/>
      <w:marLeft w:val="0"/>
      <w:marRight w:val="0"/>
      <w:marTop w:val="0"/>
      <w:marBottom w:val="0"/>
      <w:divBdr>
        <w:top w:val="none" w:sz="0" w:space="0" w:color="auto"/>
        <w:left w:val="none" w:sz="0" w:space="0" w:color="auto"/>
        <w:bottom w:val="none" w:sz="0" w:space="0" w:color="auto"/>
        <w:right w:val="none" w:sz="0" w:space="0" w:color="auto"/>
      </w:divBdr>
    </w:div>
    <w:div w:id="1261330680">
      <w:bodyDiv w:val="1"/>
      <w:marLeft w:val="0"/>
      <w:marRight w:val="0"/>
      <w:marTop w:val="0"/>
      <w:marBottom w:val="0"/>
      <w:divBdr>
        <w:top w:val="none" w:sz="0" w:space="0" w:color="auto"/>
        <w:left w:val="none" w:sz="0" w:space="0" w:color="auto"/>
        <w:bottom w:val="none" w:sz="0" w:space="0" w:color="auto"/>
        <w:right w:val="none" w:sz="0" w:space="0" w:color="auto"/>
      </w:divBdr>
    </w:div>
    <w:div w:id="1272397049">
      <w:bodyDiv w:val="1"/>
      <w:marLeft w:val="0"/>
      <w:marRight w:val="0"/>
      <w:marTop w:val="0"/>
      <w:marBottom w:val="0"/>
      <w:divBdr>
        <w:top w:val="none" w:sz="0" w:space="0" w:color="auto"/>
        <w:left w:val="none" w:sz="0" w:space="0" w:color="auto"/>
        <w:bottom w:val="none" w:sz="0" w:space="0" w:color="auto"/>
        <w:right w:val="none" w:sz="0" w:space="0" w:color="auto"/>
      </w:divBdr>
    </w:div>
    <w:div w:id="1282806978">
      <w:bodyDiv w:val="1"/>
      <w:marLeft w:val="0"/>
      <w:marRight w:val="0"/>
      <w:marTop w:val="0"/>
      <w:marBottom w:val="0"/>
      <w:divBdr>
        <w:top w:val="none" w:sz="0" w:space="0" w:color="auto"/>
        <w:left w:val="none" w:sz="0" w:space="0" w:color="auto"/>
        <w:bottom w:val="none" w:sz="0" w:space="0" w:color="auto"/>
        <w:right w:val="none" w:sz="0" w:space="0" w:color="auto"/>
      </w:divBdr>
    </w:div>
    <w:div w:id="1311641326">
      <w:bodyDiv w:val="1"/>
      <w:marLeft w:val="0"/>
      <w:marRight w:val="0"/>
      <w:marTop w:val="0"/>
      <w:marBottom w:val="0"/>
      <w:divBdr>
        <w:top w:val="none" w:sz="0" w:space="0" w:color="auto"/>
        <w:left w:val="none" w:sz="0" w:space="0" w:color="auto"/>
        <w:bottom w:val="none" w:sz="0" w:space="0" w:color="auto"/>
        <w:right w:val="none" w:sz="0" w:space="0" w:color="auto"/>
      </w:divBdr>
    </w:div>
    <w:div w:id="1374623551">
      <w:bodyDiv w:val="1"/>
      <w:marLeft w:val="0"/>
      <w:marRight w:val="0"/>
      <w:marTop w:val="0"/>
      <w:marBottom w:val="0"/>
      <w:divBdr>
        <w:top w:val="none" w:sz="0" w:space="0" w:color="auto"/>
        <w:left w:val="none" w:sz="0" w:space="0" w:color="auto"/>
        <w:bottom w:val="none" w:sz="0" w:space="0" w:color="auto"/>
        <w:right w:val="none" w:sz="0" w:space="0" w:color="auto"/>
      </w:divBdr>
    </w:div>
    <w:div w:id="1401902284">
      <w:bodyDiv w:val="1"/>
      <w:marLeft w:val="0"/>
      <w:marRight w:val="0"/>
      <w:marTop w:val="0"/>
      <w:marBottom w:val="0"/>
      <w:divBdr>
        <w:top w:val="none" w:sz="0" w:space="0" w:color="auto"/>
        <w:left w:val="none" w:sz="0" w:space="0" w:color="auto"/>
        <w:bottom w:val="none" w:sz="0" w:space="0" w:color="auto"/>
        <w:right w:val="none" w:sz="0" w:space="0" w:color="auto"/>
      </w:divBdr>
    </w:div>
    <w:div w:id="1536386959">
      <w:bodyDiv w:val="1"/>
      <w:marLeft w:val="0"/>
      <w:marRight w:val="0"/>
      <w:marTop w:val="0"/>
      <w:marBottom w:val="0"/>
      <w:divBdr>
        <w:top w:val="none" w:sz="0" w:space="0" w:color="auto"/>
        <w:left w:val="none" w:sz="0" w:space="0" w:color="auto"/>
        <w:bottom w:val="none" w:sz="0" w:space="0" w:color="auto"/>
        <w:right w:val="none" w:sz="0" w:space="0" w:color="auto"/>
      </w:divBdr>
    </w:div>
    <w:div w:id="1565409990">
      <w:bodyDiv w:val="1"/>
      <w:marLeft w:val="0"/>
      <w:marRight w:val="0"/>
      <w:marTop w:val="0"/>
      <w:marBottom w:val="0"/>
      <w:divBdr>
        <w:top w:val="none" w:sz="0" w:space="0" w:color="auto"/>
        <w:left w:val="none" w:sz="0" w:space="0" w:color="auto"/>
        <w:bottom w:val="none" w:sz="0" w:space="0" w:color="auto"/>
        <w:right w:val="none" w:sz="0" w:space="0" w:color="auto"/>
      </w:divBdr>
    </w:div>
    <w:div w:id="1621574715">
      <w:bodyDiv w:val="1"/>
      <w:marLeft w:val="0"/>
      <w:marRight w:val="0"/>
      <w:marTop w:val="0"/>
      <w:marBottom w:val="0"/>
      <w:divBdr>
        <w:top w:val="none" w:sz="0" w:space="0" w:color="auto"/>
        <w:left w:val="none" w:sz="0" w:space="0" w:color="auto"/>
        <w:bottom w:val="none" w:sz="0" w:space="0" w:color="auto"/>
        <w:right w:val="none" w:sz="0" w:space="0" w:color="auto"/>
      </w:divBdr>
    </w:div>
    <w:div w:id="1691836789">
      <w:bodyDiv w:val="1"/>
      <w:marLeft w:val="0"/>
      <w:marRight w:val="0"/>
      <w:marTop w:val="0"/>
      <w:marBottom w:val="0"/>
      <w:divBdr>
        <w:top w:val="none" w:sz="0" w:space="0" w:color="auto"/>
        <w:left w:val="none" w:sz="0" w:space="0" w:color="auto"/>
        <w:bottom w:val="none" w:sz="0" w:space="0" w:color="auto"/>
        <w:right w:val="none" w:sz="0" w:space="0" w:color="auto"/>
      </w:divBdr>
    </w:div>
    <w:div w:id="1696537817">
      <w:bodyDiv w:val="1"/>
      <w:marLeft w:val="0"/>
      <w:marRight w:val="0"/>
      <w:marTop w:val="0"/>
      <w:marBottom w:val="0"/>
      <w:divBdr>
        <w:top w:val="none" w:sz="0" w:space="0" w:color="auto"/>
        <w:left w:val="none" w:sz="0" w:space="0" w:color="auto"/>
        <w:bottom w:val="none" w:sz="0" w:space="0" w:color="auto"/>
        <w:right w:val="none" w:sz="0" w:space="0" w:color="auto"/>
      </w:divBdr>
    </w:div>
    <w:div w:id="1739092004">
      <w:bodyDiv w:val="1"/>
      <w:marLeft w:val="0"/>
      <w:marRight w:val="0"/>
      <w:marTop w:val="0"/>
      <w:marBottom w:val="0"/>
      <w:divBdr>
        <w:top w:val="none" w:sz="0" w:space="0" w:color="auto"/>
        <w:left w:val="none" w:sz="0" w:space="0" w:color="auto"/>
        <w:bottom w:val="none" w:sz="0" w:space="0" w:color="auto"/>
        <w:right w:val="none" w:sz="0" w:space="0" w:color="auto"/>
      </w:divBdr>
    </w:div>
    <w:div w:id="1799568069">
      <w:bodyDiv w:val="1"/>
      <w:marLeft w:val="0"/>
      <w:marRight w:val="0"/>
      <w:marTop w:val="0"/>
      <w:marBottom w:val="0"/>
      <w:divBdr>
        <w:top w:val="none" w:sz="0" w:space="0" w:color="auto"/>
        <w:left w:val="none" w:sz="0" w:space="0" w:color="auto"/>
        <w:bottom w:val="none" w:sz="0" w:space="0" w:color="auto"/>
        <w:right w:val="none" w:sz="0" w:space="0" w:color="auto"/>
      </w:divBdr>
    </w:div>
    <w:div w:id="1811551832">
      <w:bodyDiv w:val="1"/>
      <w:marLeft w:val="0"/>
      <w:marRight w:val="0"/>
      <w:marTop w:val="0"/>
      <w:marBottom w:val="0"/>
      <w:divBdr>
        <w:top w:val="none" w:sz="0" w:space="0" w:color="auto"/>
        <w:left w:val="none" w:sz="0" w:space="0" w:color="auto"/>
        <w:bottom w:val="none" w:sz="0" w:space="0" w:color="auto"/>
        <w:right w:val="none" w:sz="0" w:space="0" w:color="auto"/>
      </w:divBdr>
    </w:div>
    <w:div w:id="1816792811">
      <w:bodyDiv w:val="1"/>
      <w:marLeft w:val="0"/>
      <w:marRight w:val="0"/>
      <w:marTop w:val="0"/>
      <w:marBottom w:val="0"/>
      <w:divBdr>
        <w:top w:val="none" w:sz="0" w:space="0" w:color="auto"/>
        <w:left w:val="none" w:sz="0" w:space="0" w:color="auto"/>
        <w:bottom w:val="none" w:sz="0" w:space="0" w:color="auto"/>
        <w:right w:val="none" w:sz="0" w:space="0" w:color="auto"/>
      </w:divBdr>
    </w:div>
    <w:div w:id="1818646330">
      <w:bodyDiv w:val="1"/>
      <w:marLeft w:val="0"/>
      <w:marRight w:val="0"/>
      <w:marTop w:val="0"/>
      <w:marBottom w:val="0"/>
      <w:divBdr>
        <w:top w:val="none" w:sz="0" w:space="0" w:color="auto"/>
        <w:left w:val="none" w:sz="0" w:space="0" w:color="auto"/>
        <w:bottom w:val="none" w:sz="0" w:space="0" w:color="auto"/>
        <w:right w:val="none" w:sz="0" w:space="0" w:color="auto"/>
      </w:divBdr>
    </w:div>
    <w:div w:id="1824739161">
      <w:bodyDiv w:val="1"/>
      <w:marLeft w:val="0"/>
      <w:marRight w:val="0"/>
      <w:marTop w:val="0"/>
      <w:marBottom w:val="0"/>
      <w:divBdr>
        <w:top w:val="none" w:sz="0" w:space="0" w:color="auto"/>
        <w:left w:val="none" w:sz="0" w:space="0" w:color="auto"/>
        <w:bottom w:val="none" w:sz="0" w:space="0" w:color="auto"/>
        <w:right w:val="none" w:sz="0" w:space="0" w:color="auto"/>
      </w:divBdr>
    </w:div>
    <w:div w:id="1829246970">
      <w:bodyDiv w:val="1"/>
      <w:marLeft w:val="0"/>
      <w:marRight w:val="0"/>
      <w:marTop w:val="0"/>
      <w:marBottom w:val="0"/>
      <w:divBdr>
        <w:top w:val="none" w:sz="0" w:space="0" w:color="auto"/>
        <w:left w:val="none" w:sz="0" w:space="0" w:color="auto"/>
        <w:bottom w:val="none" w:sz="0" w:space="0" w:color="auto"/>
        <w:right w:val="none" w:sz="0" w:space="0" w:color="auto"/>
      </w:divBdr>
    </w:div>
    <w:div w:id="1842621003">
      <w:bodyDiv w:val="1"/>
      <w:marLeft w:val="0"/>
      <w:marRight w:val="0"/>
      <w:marTop w:val="0"/>
      <w:marBottom w:val="0"/>
      <w:divBdr>
        <w:top w:val="none" w:sz="0" w:space="0" w:color="auto"/>
        <w:left w:val="none" w:sz="0" w:space="0" w:color="auto"/>
        <w:bottom w:val="none" w:sz="0" w:space="0" w:color="auto"/>
        <w:right w:val="none" w:sz="0" w:space="0" w:color="auto"/>
      </w:divBdr>
    </w:div>
    <w:div w:id="1957787080">
      <w:bodyDiv w:val="1"/>
      <w:marLeft w:val="0"/>
      <w:marRight w:val="0"/>
      <w:marTop w:val="0"/>
      <w:marBottom w:val="0"/>
      <w:divBdr>
        <w:top w:val="none" w:sz="0" w:space="0" w:color="auto"/>
        <w:left w:val="none" w:sz="0" w:space="0" w:color="auto"/>
        <w:bottom w:val="none" w:sz="0" w:space="0" w:color="auto"/>
        <w:right w:val="none" w:sz="0" w:space="0" w:color="auto"/>
      </w:divBdr>
    </w:div>
    <w:div w:id="1962497516">
      <w:bodyDiv w:val="1"/>
      <w:marLeft w:val="0"/>
      <w:marRight w:val="0"/>
      <w:marTop w:val="0"/>
      <w:marBottom w:val="0"/>
      <w:divBdr>
        <w:top w:val="none" w:sz="0" w:space="0" w:color="auto"/>
        <w:left w:val="none" w:sz="0" w:space="0" w:color="auto"/>
        <w:bottom w:val="none" w:sz="0" w:space="0" w:color="auto"/>
        <w:right w:val="none" w:sz="0" w:space="0" w:color="auto"/>
      </w:divBdr>
    </w:div>
    <w:div w:id="1971203271">
      <w:bodyDiv w:val="1"/>
      <w:marLeft w:val="0"/>
      <w:marRight w:val="0"/>
      <w:marTop w:val="0"/>
      <w:marBottom w:val="0"/>
      <w:divBdr>
        <w:top w:val="none" w:sz="0" w:space="0" w:color="auto"/>
        <w:left w:val="none" w:sz="0" w:space="0" w:color="auto"/>
        <w:bottom w:val="none" w:sz="0" w:space="0" w:color="auto"/>
        <w:right w:val="none" w:sz="0" w:space="0" w:color="auto"/>
      </w:divBdr>
    </w:div>
    <w:div w:id="1975596140">
      <w:bodyDiv w:val="1"/>
      <w:marLeft w:val="0"/>
      <w:marRight w:val="0"/>
      <w:marTop w:val="0"/>
      <w:marBottom w:val="0"/>
      <w:divBdr>
        <w:top w:val="none" w:sz="0" w:space="0" w:color="auto"/>
        <w:left w:val="none" w:sz="0" w:space="0" w:color="auto"/>
        <w:bottom w:val="none" w:sz="0" w:space="0" w:color="auto"/>
        <w:right w:val="none" w:sz="0" w:space="0" w:color="auto"/>
      </w:divBdr>
    </w:div>
    <w:div w:id="2019769496">
      <w:bodyDiv w:val="1"/>
      <w:marLeft w:val="0"/>
      <w:marRight w:val="0"/>
      <w:marTop w:val="0"/>
      <w:marBottom w:val="0"/>
      <w:divBdr>
        <w:top w:val="none" w:sz="0" w:space="0" w:color="auto"/>
        <w:left w:val="none" w:sz="0" w:space="0" w:color="auto"/>
        <w:bottom w:val="none" w:sz="0" w:space="0" w:color="auto"/>
        <w:right w:val="none" w:sz="0" w:space="0" w:color="auto"/>
      </w:divBdr>
    </w:div>
    <w:div w:id="2022275511">
      <w:bodyDiv w:val="1"/>
      <w:marLeft w:val="0"/>
      <w:marRight w:val="0"/>
      <w:marTop w:val="0"/>
      <w:marBottom w:val="0"/>
      <w:divBdr>
        <w:top w:val="none" w:sz="0" w:space="0" w:color="auto"/>
        <w:left w:val="none" w:sz="0" w:space="0" w:color="auto"/>
        <w:bottom w:val="none" w:sz="0" w:space="0" w:color="auto"/>
        <w:right w:val="none" w:sz="0" w:space="0" w:color="auto"/>
      </w:divBdr>
    </w:div>
    <w:div w:id="207978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1280B-971E-4741-B22F-C1D49EA23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1266</TotalTime>
  <Pages>14</Pages>
  <Words>2338</Words>
  <Characters>12745</Characters>
  <Application>Microsoft Office Word</Application>
  <DocSecurity>0</DocSecurity>
  <Lines>980</Lines>
  <Paragraphs>603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 R.Z</dc:creator>
  <cp:keywords/>
  <dc:description/>
  <cp:lastModifiedBy>Juan Francisco Herreros González</cp:lastModifiedBy>
  <cp:revision>32</cp:revision>
  <cp:lastPrinted>2026-01-18T04:32:00Z</cp:lastPrinted>
  <dcterms:created xsi:type="dcterms:W3CDTF">2023-07-20T16:00:00Z</dcterms:created>
  <dcterms:modified xsi:type="dcterms:W3CDTF">2026-04-12T03:39:00Z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2023-07-17T17:28:02Z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c4cbbd8d-2825-41c3-918f-f7943831205d</vt:lpwstr>
  </property>
  <property fmtid="{D5CDD505-2E9C-101B-9397-08002B2CF9AE}" pid="7" name="MSIP_Label_defa4170-0d19-0005-0004-bc88714345d2_ActionId">
    <vt:lpwstr>e909b162-da97-4dc6-ad45-57d0614372b8</vt:lpwstr>
  </property>
  <property fmtid="{D5CDD505-2E9C-101B-9397-08002B2CF9AE}" pid="8" name="MSIP_Label_defa4170-0d19-0005-0004-bc88714345d2_ContentBits">
    <vt:lpwstr>0</vt:lpwstr>
  </property>
</Properties>
</file>