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578F" w14:textId="16B619A3" w:rsidR="00B25BA8" w:rsidRDefault="00062472">
      <w:pPr>
        <w:rPr>
          <w:sz w:val="32"/>
          <w:szCs w:val="32"/>
          <w:lang w:val="en-US"/>
        </w:rPr>
      </w:pPr>
      <w:r w:rsidRPr="00B85E00">
        <w:rPr>
          <w:sz w:val="32"/>
          <w:szCs w:val="32"/>
          <w:lang w:val="en-US"/>
        </w:rPr>
        <w:t xml:space="preserve">2.1 </w:t>
      </w:r>
      <w:r w:rsidR="00B85E00" w:rsidRPr="00B85E00">
        <w:rPr>
          <w:sz w:val="32"/>
          <w:szCs w:val="32"/>
          <w:lang w:val="en-US"/>
        </w:rPr>
        <w:t xml:space="preserve"> The diagram represents a Use C</w:t>
      </w:r>
      <w:r w:rsidR="00B85E00">
        <w:rPr>
          <w:sz w:val="32"/>
          <w:szCs w:val="32"/>
          <w:lang w:val="en-US"/>
        </w:rPr>
        <w:t>ase Diagram that explains how a</w:t>
      </w:r>
      <w:r w:rsidR="00B25BA8">
        <w:rPr>
          <w:sz w:val="32"/>
          <w:szCs w:val="32"/>
          <w:lang w:val="en-US"/>
        </w:rPr>
        <w:t xml:space="preserve"> Online Shopping App/System works. </w:t>
      </w:r>
      <w:r w:rsidR="00021F3F">
        <w:rPr>
          <w:sz w:val="32"/>
          <w:szCs w:val="32"/>
          <w:lang w:val="en-US"/>
        </w:rPr>
        <w:t xml:space="preserve">It has 5 Actors: Web Costumers, Service </w:t>
      </w:r>
      <w:proofErr w:type="spellStart"/>
      <w:r w:rsidR="00021F3F">
        <w:rPr>
          <w:sz w:val="32"/>
          <w:szCs w:val="32"/>
          <w:lang w:val="en-US"/>
        </w:rPr>
        <w:t>Autentication</w:t>
      </w:r>
      <w:proofErr w:type="spellEnd"/>
      <w:r w:rsidR="00021F3F">
        <w:rPr>
          <w:sz w:val="32"/>
          <w:szCs w:val="32"/>
          <w:lang w:val="en-US"/>
        </w:rPr>
        <w:t>, Identity Provider, Credit Payment S</w:t>
      </w:r>
      <w:r w:rsidR="00B016C0">
        <w:rPr>
          <w:sz w:val="32"/>
          <w:szCs w:val="32"/>
          <w:lang w:val="en-US"/>
        </w:rPr>
        <w:t xml:space="preserve">ervice and </w:t>
      </w:r>
      <w:proofErr w:type="spellStart"/>
      <w:r w:rsidR="00B016C0">
        <w:rPr>
          <w:sz w:val="32"/>
          <w:szCs w:val="32"/>
          <w:lang w:val="en-US"/>
        </w:rPr>
        <w:t>Paypal</w:t>
      </w:r>
      <w:proofErr w:type="spellEnd"/>
      <w:r w:rsidR="00B016C0">
        <w:rPr>
          <w:sz w:val="32"/>
          <w:szCs w:val="32"/>
          <w:lang w:val="en-US"/>
        </w:rPr>
        <w:t xml:space="preserve">. </w:t>
      </w:r>
      <w:r w:rsidR="00B25BA8">
        <w:rPr>
          <w:sz w:val="32"/>
          <w:szCs w:val="32"/>
          <w:lang w:val="en-US"/>
        </w:rPr>
        <w:t>Web Costumers are divided in two categories:</w:t>
      </w:r>
    </w:p>
    <w:p w14:paraId="0B24E037" w14:textId="13E8BEC6" w:rsidR="00D2152A" w:rsidRDefault="00B25BA8" w:rsidP="00B25BA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Registered Costumer, which represents a costumer that is already registered in the System</w:t>
      </w:r>
    </w:p>
    <w:p w14:paraId="62EB670D" w14:textId="61F9142F" w:rsidR="00B25BA8" w:rsidRDefault="00B25BA8" w:rsidP="00B25BA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Costumer, who needs to be registered</w:t>
      </w:r>
    </w:p>
    <w:p w14:paraId="2B884B28" w14:textId="62B161DE" w:rsidR="00B25BA8" w:rsidRDefault="00021F3F" w:rsidP="00B25B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New costumer</w:t>
      </w:r>
      <w:r w:rsidR="00B016C0">
        <w:rPr>
          <w:sz w:val="32"/>
          <w:szCs w:val="32"/>
          <w:lang w:val="en-US"/>
        </w:rPr>
        <w:t xml:space="preserve"> will get registered and will get authenticated. </w:t>
      </w:r>
      <w:r w:rsidR="001639EA">
        <w:rPr>
          <w:sz w:val="32"/>
          <w:szCs w:val="32"/>
          <w:lang w:val="en-US"/>
        </w:rPr>
        <w:t>After that, the new costumer will become a registered costumer and will be capable of performing certain tasks, such as:</w:t>
      </w:r>
    </w:p>
    <w:p w14:paraId="4A0476E9" w14:textId="45A6B2E0" w:rsidR="001639EA" w:rsidRDefault="001639EA" w:rsidP="001639EA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Items</w:t>
      </w:r>
    </w:p>
    <w:p w14:paraId="272921F4" w14:textId="473A922B" w:rsidR="001639EA" w:rsidRDefault="001639EA" w:rsidP="001639EA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Purchases</w:t>
      </w:r>
    </w:p>
    <w:p w14:paraId="2D064820" w14:textId="08B1F2C0" w:rsidR="001639EA" w:rsidRDefault="001639EA" w:rsidP="001639EA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Checkout</w:t>
      </w:r>
    </w:p>
    <w:p w14:paraId="2DBA5704" w14:textId="097A8EC3" w:rsidR="001639EA" w:rsidRPr="001639EA" w:rsidRDefault="00FE7118" w:rsidP="001639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registered costumer can view items for an Identity Provider and, if wanted, he/her can purchase a certain item. </w:t>
      </w:r>
    </w:p>
    <w:sectPr w:rsidR="001639EA" w:rsidRPr="00163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06BA"/>
    <w:multiLevelType w:val="hybridMultilevel"/>
    <w:tmpl w:val="55BC5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94D6E"/>
    <w:multiLevelType w:val="hybridMultilevel"/>
    <w:tmpl w:val="6A189F3A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72"/>
    <w:rsid w:val="00021F3F"/>
    <w:rsid w:val="00062472"/>
    <w:rsid w:val="001639EA"/>
    <w:rsid w:val="00B016C0"/>
    <w:rsid w:val="00B25BA8"/>
    <w:rsid w:val="00B85E00"/>
    <w:rsid w:val="00D2152A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14F1"/>
  <w15:chartTrackingRefBased/>
  <w15:docId w15:val="{A0C7888F-C806-4136-B54D-1C6D6FDF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2022-03-15T22:17:00Z</dcterms:created>
  <dcterms:modified xsi:type="dcterms:W3CDTF">2022-03-15T23:14:00Z</dcterms:modified>
</cp:coreProperties>
</file>