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5 - Análise da Complexidade de Algoritmos</w:t>
      </w:r>
    </w:p>
    <w:p>
      <w:pPr>
        <w:pStyle w:val="Normal"/>
        <w:spacing w:before="0" w:after="120"/>
        <w:jc w:val="center"/>
        <w:rPr>
          <w:rFonts w:ascii="Arial Narrow" w:hAnsi="Arial Narrow"/>
          <w:b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>
      <w:pPr>
        <w:pStyle w:val="Normal"/>
        <w:spacing w:before="0" w:after="120"/>
        <w:rPr/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>
      <w:pPr>
        <w:pStyle w:val="Normal"/>
        <w:jc w:val="center"/>
        <w:rPr/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>
      <w:pPr>
        <w:pStyle w:val="Normal"/>
        <w:tabs>
          <w:tab w:val="clear" w:pos="720"/>
          <w:tab w:val="left" w:pos="284" w:leader="none"/>
        </w:tabs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tbl>
      <w:tblPr>
        <w:tblW w:w="9730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88"/>
        <w:gridCol w:w="387"/>
        <w:gridCol w:w="388"/>
        <w:gridCol w:w="533"/>
        <w:gridCol w:w="532"/>
        <w:gridCol w:w="531"/>
        <w:gridCol w:w="676"/>
        <w:gridCol w:w="677"/>
        <w:gridCol w:w="676"/>
        <w:gridCol w:w="128"/>
        <w:gridCol w:w="1359"/>
        <w:gridCol w:w="419"/>
        <w:gridCol w:w="118"/>
        <w:gridCol w:w="2067"/>
        <w:gridCol w:w="460"/>
      </w:tblGrid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512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bookmarkStart w:id="0" w:name="_Hlk69655003"/>
            <w:bookmarkEnd w:id="0"/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</w:tbl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spacing w:before="0" w:after="120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1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Melhor caso acontece na primeira sequência, onde o número de operações é mínimo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1" w:name="_Hlk69640066"/>
            <w:bookmarkStart w:id="2" w:name="_Hlk69640066"/>
            <w:bookmarkEnd w:id="2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 pior caso, quando as operações são máximas é 9 operações, na penúltima e ultima sequências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tabs>
          <w:tab w:val="clear" w:pos="720"/>
          <w:tab w:val="left" w:pos="284" w:leader="none"/>
        </w:tabs>
        <w:spacing w:before="120" w:after="12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120" w:after="120"/>
        <w:rPr/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⅛</w:t>
            </w: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, pois o loop percorre o array de 2 a n.</w:t>
            </w:r>
            <w:bookmarkStart w:id="3" w:name="_Hlk69640408"/>
            <w:bookmarkEnd w:id="3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bookmarkStart w:id="4" w:name="_Hlk69641197"/>
            <w:bookmarkEnd w:id="4"/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O(n)</w:t>
            </w:r>
          </w:p>
        </w:tc>
      </w:tr>
    </w:tbl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b/>
          <w:bCs/>
          <w:lang w:val="pt-PT"/>
        </w:rPr>
        <w:t>Determine formalmente a ordem de complexidade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61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5" w:name="_Hlk69655905"/>
            <w:bookmarkEnd w:id="5"/>
            <w:r>
              <w:rPr>
                <w:sz w:val="22"/>
                <w:szCs w:val="22"/>
                <w:lang w:val="pt-PT"/>
              </w:rPr>
              <w:t>int seq(int size, int *a){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res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 = a[1] / a[0];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for(int j = 2; j &lt; size;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 (a[j] != r*a[j-1]){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 = 0;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return res;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8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/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6" w:name="_Hlk69655464"/>
            <w:bookmarkStart w:id="7" w:name="_Hlk69655464"/>
            <w:bookmarkEnd w:id="7"/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  <w:r>
        <w:br w:type="page"/>
      </w:r>
    </w:p>
    <w:p>
      <w:pPr>
        <w:pStyle w:val="Normal"/>
        <w:rPr/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 xml:space="preserve">Considere uma sequência (array), </w:t>
      </w:r>
      <w:r>
        <w:rPr>
          <w:shd w:fill="auto" w:val="clear"/>
          <w:lang w:val="pt-PT"/>
        </w:rPr>
        <w:t>possivelmente não ordenada</w:t>
      </w:r>
      <w:r>
        <w:rPr>
          <w:shd w:fill="auto" w:val="clear"/>
          <w:lang w:val="pt-PT"/>
        </w:rPr>
        <w:t xml:space="preserve">, de n elementos </w:t>
      </w:r>
      <w:r>
        <w:rPr>
          <w:shd w:fill="auto" w:val="clear"/>
          <w:lang w:val="pt-PT"/>
        </w:rPr>
        <w:t>inteiros e positivos</w:t>
      </w:r>
      <w:r>
        <w:rPr>
          <w:shd w:fill="auto" w:val="clear"/>
          <w:lang w:val="pt-PT"/>
        </w:rPr>
        <w:t xml:space="preserve">. Pretende-se </w:t>
      </w:r>
      <w:r>
        <w:rPr>
          <w:b/>
          <w:bCs/>
          <w:shd w:fill="auto" w:val="clear"/>
          <w:lang w:val="pt-PT"/>
        </w:rPr>
        <w:t>eliminar os elementos da sequência que sejam iguais ou múltiplos ou submúltiplos de algum dos seus predecessores</w:t>
      </w:r>
      <w:r>
        <w:rPr>
          <w:shd w:fill="auto" w:val="clear"/>
          <w:lang w:val="pt-PT"/>
        </w:rPr>
        <w:t xml:space="preserve">, </w:t>
      </w:r>
      <w:r>
        <w:rPr>
          <w:shd w:fill="auto" w:val="clear"/>
          <w:lang w:val="pt-PT"/>
        </w:rPr>
        <w:t>sem fazer a sua ordenação</w:t>
      </w:r>
      <w:r>
        <w:rPr>
          <w:shd w:fill="auto" w:val="clear"/>
          <w:lang w:val="pt-PT"/>
        </w:rPr>
        <w:t xml:space="preserve"> e </w:t>
      </w:r>
      <w:r>
        <w:rPr>
          <w:shd w:fill="auto" w:val="clear"/>
          <w:lang w:val="pt-PT"/>
        </w:rPr>
        <w:t>sem alterar a posição relativa dos elementos</w:t>
      </w:r>
      <w:r>
        <w:rPr>
          <w:shd w:fill="auto" w:val="clear"/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r>
        <w:rPr>
          <w:b/>
          <w:bCs/>
          <w:i/>
          <w:lang w:val="pt-PT"/>
        </w:rPr>
        <w:t>void</w:t>
      </w:r>
      <w:r>
        <w:rPr>
          <w:b/>
          <w:bCs/>
          <w:lang w:val="pt-PT"/>
        </w:rPr>
        <w:t xml:space="preserve"> e </w:t>
      </w:r>
      <w:r>
        <w:rPr>
          <w:b/>
          <w:bCs/>
          <w:shd w:fill="auto" w:val="clear"/>
          <w:lang w:val="pt-PT"/>
        </w:rPr>
        <w:t>alterar</w:t>
      </w:r>
      <w:r>
        <w:rPr>
          <w:b/>
          <w:bCs/>
          <w:shd w:fill="auto" w:val="clear"/>
          <w:lang w:val="pt-PT"/>
        </w:rPr>
        <w:t xml:space="preserve"> o </w:t>
      </w:r>
      <w:r>
        <w:rPr>
          <w:b/>
          <w:bCs/>
          <w:shd w:fill="auto" w:val="clear"/>
          <w:lang w:val="pt-PT"/>
        </w:rPr>
        <w:t>valor do</w:t>
      </w:r>
      <w:r>
        <w:rPr>
          <w:b/>
          <w:bCs/>
          <w:shd w:fill="auto" w:val="clear"/>
          <w:lang w:val="pt-PT"/>
        </w:rPr>
        <w:t xml:space="preserve"> parâmetro indicador do </w:t>
      </w:r>
      <w:r>
        <w:rPr>
          <w:b/>
          <w:bCs/>
          <w:shd w:fill="auto" w:val="clear"/>
          <w:lang w:val="pt-PT"/>
        </w:rPr>
        <w:t>número de elementos</w:t>
      </w:r>
      <w:r>
        <w:rPr>
          <w:b/>
          <w:bCs/>
          <w:lang w:val="pt-PT"/>
        </w:rPr>
        <w:t xml:space="preserve"> efetivamente armazenados na sequência (que deve ser passado por referência)</w:t>
      </w:r>
      <w:r>
        <w:rPr>
          <w:lang w:val="pt-PT"/>
        </w:rPr>
        <w:t xml:space="preserve">. 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274" w:type="dxa"/>
        <w:jc w:val="left"/>
        <w:tblInd w:w="7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401"/>
        <w:gridCol w:w="401"/>
        <w:gridCol w:w="401"/>
        <w:gridCol w:w="550"/>
        <w:gridCol w:w="401"/>
        <w:gridCol w:w="550"/>
        <w:gridCol w:w="401"/>
        <w:gridCol w:w="401"/>
        <w:gridCol w:w="401"/>
        <w:gridCol w:w="401"/>
        <w:gridCol w:w="2549"/>
        <w:gridCol w:w="401"/>
      </w:tblGrid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 xml:space="preserve">Visto que o 1 é um múltiplo universal, não existirá nenhum valor que não seja múltiplo ou submúltiplo de 1.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  <w:t>A posição do um no melhor caso, poderá se na primeira ou segunda posição, uma vez que o primeiro elemento fará sempre parte do array final, o algoritmo inicia-se logo a partir da segunda posição.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5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78"/>
        <w:gridCol w:w="378"/>
        <w:gridCol w:w="378"/>
        <w:gridCol w:w="378"/>
        <w:gridCol w:w="519"/>
        <w:gridCol w:w="519"/>
        <w:gridCol w:w="519"/>
        <w:gridCol w:w="519"/>
        <w:gridCol w:w="519"/>
        <w:gridCol w:w="519"/>
        <w:gridCol w:w="2405"/>
        <w:gridCol w:w="519"/>
      </w:tblGrid>
      <w:tr>
        <w:trPr/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 xml:space="preserve">Um array 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>ordenado e 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 xml:space="preserve"> de números primos apresenta o pior caso, pois cada elemento é apenas divisível por si e por 1, e como o array é 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>ordenado e 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>, cada elemento também só aparece uma única vez.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644" w:right="0" w:hanging="0"/>
        <w:rPr>
          <w:b/>
          <w:b/>
          <w:bCs/>
          <w:u w:val="single"/>
          <w:lang w:val="pt-PT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1080" w:right="0" w:hanging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Função</w:t>
      </w:r>
    </w:p>
    <w:tbl>
      <w:tblPr>
        <w:tblW w:w="10626" w:type="dxa"/>
        <w:jc w:val="left"/>
        <w:tblInd w:w="-43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26"/>
      </w:tblGrid>
      <w:tr>
        <w:trPr>
          <w:trHeight w:val="4732" w:hRule="atLeast"/>
        </w:trPr>
        <w:tc>
          <w:tcPr>
            <w:tcW w:w="10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int comp = 0; // contador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int seq(int *array, </w:t>
            </w:r>
            <w:r>
              <w:rPr>
                <w:sz w:val="22"/>
                <w:szCs w:val="22"/>
                <w:lang w:val="pt-PT"/>
              </w:rPr>
              <w:t>int *size</w:t>
            </w:r>
            <w:r>
              <w:rPr>
                <w:sz w:val="22"/>
                <w:szCs w:val="22"/>
                <w:lang w:val="pt-PT"/>
              </w:rPr>
              <w:t>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elem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for(int i = 1; i &lt; *size; i++){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comp++;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if(*(array+i) !=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int dif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for (int j = 0; j &lt; i;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comp += 2;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if( *(array+i) % *(array+j) == 0 || *(array+j) % *(array+i) == 0) 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dif = 0</w:t>
              <w:tab/>
              <w:t>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if(dif ==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*(array+elem) = *(array+i);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                              </w:t>
            </w:r>
            <w:r>
              <w:rPr>
                <w:sz w:val="22"/>
                <w:szCs w:val="22"/>
                <w:lang w:val="pt-PT"/>
              </w:rPr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  <w:tab/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*(size) = elem;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Comparações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265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 xml:space="preserve">Análise Formal do Algoritmo – Deslocamentos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 Narro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612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VisitedInternetLink">
    <w:name w:val="FollowedHyperlink"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losing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clear" w:pos="720"/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120" w:after="12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>
      <w:numPr>
        <w:ilvl w:val="0"/>
        <w:numId w:val="3"/>
      </w:numPr>
    </w:pPr>
    <w:rPr/>
  </w:style>
  <w:style w:type="paragraph" w:styleId="CdigoCharCharChar">
    <w:name w:val="Código Char Char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suppressAutoHyphens w:val="true"/>
      <w:overflowPunct w:val="false"/>
      <w:bidi w:val="0"/>
      <w:spacing w:before="0" w:after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2440</TotalTime>
  <Application>LibreOffice/7.0.4.2$Linux_X86_64 LibreOffice_project/00$Build-2</Application>
  <AppVersion>15.0000</AppVersion>
  <Pages>7</Pages>
  <Words>1178</Words>
  <Characters>5134</Characters>
  <CharactersWithSpaces>6335</CharactersWithSpaces>
  <Paragraphs>257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en-US</dc:language>
  <cp:lastModifiedBy/>
  <cp:lastPrinted>2021-04-11T20:34:00Z</cp:lastPrinted>
  <dcterms:modified xsi:type="dcterms:W3CDTF">2021-04-20T20:26:35Z</dcterms:modified>
  <cp:revision>102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