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0C1FA" w14:textId="557AFD24" w:rsidR="00B3201C" w:rsidRDefault="00B3201C" w:rsidP="00B3201C">
      <w:pPr>
        <w:jc w:val="center"/>
        <w:rPr>
          <w:lang w:val="en-US"/>
        </w:rPr>
      </w:pPr>
      <w:r w:rsidRPr="00B3201C">
        <w:rPr>
          <w:b/>
          <w:bCs/>
          <w:lang w:val="en-US"/>
        </w:rPr>
        <w:t>Why Merge Matters : Dylan Holmes</w:t>
      </w:r>
      <w:r w:rsidRPr="00B3201C">
        <w:rPr>
          <w:lang w:val="en-US"/>
        </w:rPr>
        <w:t xml:space="preserve"> (</w:t>
      </w:r>
      <w:r>
        <w:rPr>
          <w:lang w:val="en-US"/>
        </w:rPr>
        <w:t>Story Understanding)</w:t>
      </w:r>
    </w:p>
    <w:p w14:paraId="02F61B2E" w14:textId="367D6F81" w:rsidR="00B3201C" w:rsidRDefault="00B3201C" w:rsidP="00B3201C">
      <w:pPr>
        <w:rPr>
          <w:lang w:val="en-US"/>
        </w:rPr>
      </w:pPr>
    </w:p>
    <w:p w14:paraId="261B5E7F" w14:textId="77777777" w:rsidR="00B3201C" w:rsidRPr="00B3201C" w:rsidRDefault="00B3201C" w:rsidP="00B3201C">
      <w:pPr>
        <w:rPr>
          <w:lang w:val="en-US"/>
        </w:rPr>
      </w:pPr>
      <w:r w:rsidRPr="00B3201C">
        <w:rPr>
          <w:lang w:val="en-US"/>
        </w:rPr>
        <w:t>0. What is the citation for the newspaper story?  (e.g., &lt;title&gt;, NY Times, Nov 18, News section)</w:t>
      </w:r>
    </w:p>
    <w:p w14:paraId="0304E6F0" w14:textId="6EDCA02A" w:rsidR="00B3201C" w:rsidRPr="00B3201C" w:rsidRDefault="00866804" w:rsidP="00B3201C">
      <w:pPr>
        <w:rPr>
          <w:lang w:val="en-US"/>
        </w:rPr>
      </w:pPr>
      <w:r w:rsidRPr="00866804">
        <w:rPr>
          <w:lang w:val="en-US"/>
        </w:rPr>
        <w:t>France and Me: A Complicated Dance</w:t>
      </w:r>
      <w:r>
        <w:rPr>
          <w:lang w:val="en-US"/>
        </w:rPr>
        <w:t>, NY Times, Oct 8, News Section</w:t>
      </w:r>
    </w:p>
    <w:p w14:paraId="6E1C2C86" w14:textId="77777777" w:rsidR="00B3201C" w:rsidRPr="00B3201C" w:rsidRDefault="00B3201C" w:rsidP="00B3201C">
      <w:pPr>
        <w:rPr>
          <w:lang w:val="en-US"/>
        </w:rPr>
      </w:pPr>
      <w:r w:rsidRPr="00B3201C">
        <w:rPr>
          <w:lang w:val="en-US"/>
        </w:rPr>
        <w:t>1. What do you understand that isn't explicitly written in the story?</w:t>
      </w:r>
    </w:p>
    <w:p w14:paraId="49E4F862" w14:textId="0C33681D" w:rsidR="00B3201C" w:rsidRPr="00B3201C" w:rsidRDefault="00866804" w:rsidP="00B3201C">
      <w:pPr>
        <w:rPr>
          <w:lang w:val="en-US"/>
        </w:rPr>
      </w:pPr>
      <w:r>
        <w:rPr>
          <w:lang w:val="en-US"/>
        </w:rPr>
        <w:t xml:space="preserve">I understodd that the author might have some hard times trying to integrate the French society. This is not explicitely written in the article and I think it might be complicated for a computer to make such deductions. </w:t>
      </w:r>
    </w:p>
    <w:p w14:paraId="7019A123" w14:textId="77777777" w:rsidR="00B3201C" w:rsidRPr="00B3201C" w:rsidRDefault="00B3201C" w:rsidP="00B3201C">
      <w:pPr>
        <w:rPr>
          <w:lang w:val="en-US"/>
        </w:rPr>
      </w:pPr>
      <w:r w:rsidRPr="00B3201C">
        <w:rPr>
          <w:lang w:val="en-US"/>
        </w:rPr>
        <w:t>2. What knowledge would a computer need in order to understand what you understand that isn't explicit?</w:t>
      </w:r>
    </w:p>
    <w:p w14:paraId="2247BE3E" w14:textId="32D50770" w:rsidR="00B3201C" w:rsidRPr="00B3201C" w:rsidRDefault="00866804" w:rsidP="00B3201C">
      <w:pPr>
        <w:rPr>
          <w:lang w:val="en-US"/>
        </w:rPr>
      </w:pPr>
      <w:r>
        <w:rPr>
          <w:lang w:val="en-US"/>
        </w:rPr>
        <w:t xml:space="preserve">A computer would need to be able to deduce the orientation of all the remarks the author has received. For instance, </w:t>
      </w:r>
      <w:r w:rsidR="00FB1F56">
        <w:rPr>
          <w:lang w:val="en-US"/>
        </w:rPr>
        <w:t>he would need to know that when someone says to another person ‘why are you shouting?’, this creates discomfort. Furthermore, a computer needs to integrate this kind of ‘accumulation’: accumulating discomforts might end up with the author realizing she’s having a bad time integrating the French society.</w:t>
      </w:r>
    </w:p>
    <w:p w14:paraId="052B7FC3" w14:textId="17ACDFA5" w:rsidR="00B3201C" w:rsidRDefault="00B3201C" w:rsidP="00B3201C">
      <w:pPr>
        <w:rPr>
          <w:lang w:val="en-US"/>
        </w:rPr>
      </w:pPr>
      <w:r w:rsidRPr="00B3201C">
        <w:rPr>
          <w:lang w:val="en-US"/>
        </w:rPr>
        <w:t>3. Give two examples of rules, e.g., of the sort Dylan Holmes described in today's lecture, that would help a computer understand what you understand about the story.  (Feel free to write more than two if you like.)</w:t>
      </w:r>
    </w:p>
    <w:p w14:paraId="5E0C889E" w14:textId="5F7F0B21" w:rsidR="00B3201C" w:rsidRDefault="00FB1F56" w:rsidP="00B3201C">
      <w:pPr>
        <w:rPr>
          <w:lang w:val="en-US"/>
        </w:rPr>
      </w:pPr>
      <w:r>
        <w:rPr>
          <w:lang w:val="en-US"/>
        </w:rPr>
        <w:t>IF x is dislikeable to y THEN y might feel incomfortable</w:t>
      </w:r>
    </w:p>
    <w:p w14:paraId="727BC0A6" w14:textId="25D16AD8" w:rsidR="00B3201C" w:rsidRDefault="00FB1F56" w:rsidP="00B3201C">
      <w:pPr>
        <w:rPr>
          <w:lang w:val="en-US"/>
        </w:rPr>
      </w:pPr>
      <w:r>
        <w:rPr>
          <w:lang w:val="en-US"/>
        </w:rPr>
        <w:t>IF y feels incomfortable THEN y might be having some hard times</w:t>
      </w:r>
    </w:p>
    <w:p w14:paraId="1186DF51" w14:textId="109AA156" w:rsidR="00B3201C" w:rsidRPr="00B3201C" w:rsidRDefault="00B3201C" w:rsidP="00B3201C">
      <w:pPr>
        <w:rPr>
          <w:lang w:val="en-US"/>
        </w:rPr>
      </w:pPr>
      <w:r w:rsidRPr="00B3201C">
        <w:rPr>
          <w:lang w:val="en-US"/>
        </w:rPr>
        <w:t>https://www.nytimes.com/2020/10/08/insider/journalist-understanding-france.html</w:t>
      </w:r>
    </w:p>
    <w:p w14:paraId="268AEB00" w14:textId="77777777" w:rsidR="00B3201C" w:rsidRPr="00B3201C" w:rsidRDefault="00B3201C" w:rsidP="00B3201C">
      <w:pPr>
        <w:spacing w:before="100" w:beforeAutospacing="1" w:after="100" w:afterAutospacing="1" w:line="240" w:lineRule="auto"/>
        <w:textAlignment w:val="baseline"/>
        <w:rPr>
          <w:rFonts w:eastAsia="Times New Roman" w:cstheme="minorHAnsi"/>
          <w:noProof w:val="0"/>
          <w:lang w:val="en-US" w:eastAsia="fr-FR"/>
        </w:rPr>
      </w:pPr>
      <w:r w:rsidRPr="00B3201C">
        <w:rPr>
          <w:rFonts w:eastAsia="Times New Roman" w:cstheme="minorHAnsi"/>
          <w:noProof w:val="0"/>
          <w:lang w:val="en-US" w:eastAsia="fr-FR"/>
        </w:rPr>
        <w:t>PARIS — In 2009, when I was writing “La Seduction,” a book about seduction as the key to understanding France, I interviewed the nation’s former president Valéry Giscard d’Estaing. I eased into the subject gently by asking him to imagine he was dining with Americans and that one of them asked, “Mr. President, could you explain to us how we can understand your country?”</w:t>
      </w:r>
    </w:p>
    <w:p w14:paraId="3A66297B" w14:textId="77777777" w:rsidR="00B3201C" w:rsidRPr="00B3201C" w:rsidRDefault="00B3201C" w:rsidP="00B3201C">
      <w:pPr>
        <w:spacing w:before="100" w:beforeAutospacing="1" w:after="100" w:afterAutospacing="1" w:line="240" w:lineRule="auto"/>
        <w:textAlignment w:val="baseline"/>
        <w:rPr>
          <w:rFonts w:eastAsia="Times New Roman" w:cstheme="minorHAnsi"/>
          <w:noProof w:val="0"/>
          <w:lang w:val="en-US" w:eastAsia="fr-FR"/>
        </w:rPr>
      </w:pPr>
      <w:r w:rsidRPr="00B3201C">
        <w:rPr>
          <w:rFonts w:eastAsia="Times New Roman" w:cstheme="minorHAnsi"/>
          <w:noProof w:val="0"/>
          <w:lang w:val="en-US" w:eastAsia="fr-FR"/>
        </w:rPr>
        <w:t>Mr. Giscard d’Estaing, now 94, turned cold, as if delivering a diplomatic démarche at a NATO summit. “You cannot,” he said. “I have never met an American, never, who has really understood what drives French society.”</w:t>
      </w:r>
    </w:p>
    <w:p w14:paraId="7C521C49" w14:textId="77777777" w:rsidR="00B3201C" w:rsidRPr="00B3201C" w:rsidRDefault="00B3201C" w:rsidP="00B3201C">
      <w:pPr>
        <w:spacing w:after="0" w:line="240" w:lineRule="auto"/>
        <w:textAlignment w:val="baseline"/>
        <w:rPr>
          <w:rFonts w:eastAsia="Times New Roman" w:cstheme="minorHAnsi"/>
          <w:noProof w:val="0"/>
          <w:lang w:val="en-US" w:eastAsia="fr-FR"/>
        </w:rPr>
      </w:pPr>
      <w:r w:rsidRPr="00B3201C">
        <w:rPr>
          <w:rFonts w:eastAsia="Times New Roman" w:cstheme="minorHAnsi"/>
          <w:noProof w:val="0"/>
          <w:lang w:val="en-US" w:eastAsia="fr-FR"/>
        </w:rPr>
        <w:t>His message — grim, extreme — was a reminder of the enduring cultural divide between the Old World and the New, the sophisticated Frenchman and the clueless American.</w:t>
      </w:r>
    </w:p>
    <w:p w14:paraId="75141D18" w14:textId="77777777" w:rsidR="00B3201C" w:rsidRPr="00B3201C" w:rsidRDefault="00B3201C" w:rsidP="00B3201C">
      <w:pPr>
        <w:spacing w:before="100" w:beforeAutospacing="1" w:after="100" w:afterAutospacing="1" w:line="240" w:lineRule="auto"/>
        <w:textAlignment w:val="baseline"/>
        <w:rPr>
          <w:rFonts w:eastAsia="Times New Roman" w:cstheme="minorHAnsi"/>
          <w:noProof w:val="0"/>
          <w:lang w:val="en-US" w:eastAsia="fr-FR"/>
        </w:rPr>
      </w:pPr>
      <w:r w:rsidRPr="00B3201C">
        <w:rPr>
          <w:rFonts w:eastAsia="Times New Roman" w:cstheme="minorHAnsi"/>
          <w:noProof w:val="0"/>
          <w:lang w:val="en-US" w:eastAsia="fr-FR"/>
        </w:rPr>
        <w:t>And as I have spent the last week watching the latest iteration of the clueless American — Emily Cooper, a social media whiz assigned to a French marketing company, in Netflix’s new series “Emily in Paris” — I have been reflecting on my long and complicated relationship to France.</w:t>
      </w:r>
    </w:p>
    <w:p w14:paraId="1FAD163C" w14:textId="77777777" w:rsidR="00B3201C" w:rsidRPr="00B3201C" w:rsidRDefault="00B3201C" w:rsidP="00B3201C">
      <w:pPr>
        <w:spacing w:before="100" w:beforeAutospacing="1" w:after="100" w:afterAutospacing="1" w:line="240" w:lineRule="auto"/>
        <w:textAlignment w:val="baseline"/>
        <w:rPr>
          <w:rFonts w:eastAsia="Times New Roman" w:cstheme="minorHAnsi"/>
          <w:noProof w:val="0"/>
          <w:lang w:eastAsia="fr-FR"/>
        </w:rPr>
      </w:pPr>
      <w:r w:rsidRPr="00B3201C">
        <w:rPr>
          <w:rFonts w:eastAsia="Times New Roman" w:cstheme="minorHAnsi"/>
          <w:noProof w:val="0"/>
          <w:lang w:val="en-US" w:eastAsia="fr-FR"/>
        </w:rPr>
        <w:t xml:space="preserve">From my arrival in 1978 as a foreign correspondent for Newsweek, to my posting in 2002 as Paris bureau chief and now a contributing writer for The New York Times, I have learned that there is a disconnect in customs, not unusual in any foreign country, but a particular hazard for Americans in France. </w:t>
      </w:r>
      <w:r w:rsidRPr="00B3201C">
        <w:rPr>
          <w:rFonts w:eastAsia="Times New Roman" w:cstheme="minorHAnsi"/>
          <w:noProof w:val="0"/>
          <w:lang w:eastAsia="fr-FR"/>
        </w:rPr>
        <w:t>French rules regulating interpersonal behavior are a complex maze.</w:t>
      </w:r>
    </w:p>
    <w:p w14:paraId="5B6CCE79" w14:textId="77777777" w:rsidR="00B3201C" w:rsidRPr="00B3201C" w:rsidRDefault="00B3201C" w:rsidP="00B3201C">
      <w:pPr>
        <w:rPr>
          <w:lang w:val="en-US"/>
        </w:rPr>
      </w:pPr>
    </w:p>
    <w:sectPr w:rsidR="00B3201C" w:rsidRPr="00B3201C" w:rsidSect="003A5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984E73"/>
    <w:multiLevelType w:val="multilevel"/>
    <w:tmpl w:val="B1E4F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83"/>
    <w:rsid w:val="003A50E3"/>
    <w:rsid w:val="00565002"/>
    <w:rsid w:val="00866804"/>
    <w:rsid w:val="008C2483"/>
    <w:rsid w:val="00B3201C"/>
    <w:rsid w:val="00FB1F56"/>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4BF6"/>
  <w15:chartTrackingRefBased/>
  <w15:docId w15:val="{634FFA9E-5317-428A-BD9A-F5E320DE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itre1">
    <w:name w:val="heading 1"/>
    <w:basedOn w:val="Normal"/>
    <w:link w:val="Titre1Car"/>
    <w:uiPriority w:val="9"/>
    <w:qFormat/>
    <w:rsid w:val="00B3201C"/>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201C"/>
    <w:rPr>
      <w:rFonts w:ascii="Times New Roman" w:eastAsia="Times New Roman" w:hAnsi="Times New Roman" w:cs="Times New Roman"/>
      <w:b/>
      <w:bCs/>
      <w:kern w:val="36"/>
      <w:sz w:val="48"/>
      <w:szCs w:val="48"/>
      <w:lang w:eastAsia="fr-FR"/>
    </w:rPr>
  </w:style>
  <w:style w:type="paragraph" w:customStyle="1" w:styleId="css-1smgwul">
    <w:name w:val="css-1smgwul"/>
    <w:basedOn w:val="Normal"/>
    <w:rsid w:val="00B3201C"/>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character" w:customStyle="1" w:styleId="css-16f3y1r">
    <w:name w:val="css-16f3y1r"/>
    <w:basedOn w:val="Policepardfaut"/>
    <w:rsid w:val="00B3201C"/>
  </w:style>
  <w:style w:type="character" w:customStyle="1" w:styleId="css-cnj6d5">
    <w:name w:val="css-cnj6d5"/>
    <w:basedOn w:val="Policepardfaut"/>
    <w:rsid w:val="00B3201C"/>
  </w:style>
  <w:style w:type="character" w:customStyle="1" w:styleId="css-1ly73wi">
    <w:name w:val="css-1ly73wi"/>
    <w:basedOn w:val="Policepardfaut"/>
    <w:rsid w:val="00B3201C"/>
  </w:style>
  <w:style w:type="paragraph" w:customStyle="1" w:styleId="css-1nuro5j">
    <w:name w:val="css-1nuro5j"/>
    <w:basedOn w:val="Normal"/>
    <w:rsid w:val="00B3201C"/>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character" w:customStyle="1" w:styleId="css-1baulvz">
    <w:name w:val="css-1baulvz"/>
    <w:basedOn w:val="Policepardfaut"/>
    <w:rsid w:val="00B3201C"/>
  </w:style>
  <w:style w:type="paragraph" w:customStyle="1" w:styleId="css-ccw2r3">
    <w:name w:val="css-ccw2r3"/>
    <w:basedOn w:val="Normal"/>
    <w:rsid w:val="00B3201C"/>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paragraph" w:customStyle="1" w:styleId="css-1ut65qz">
    <w:name w:val="css-1ut65qz"/>
    <w:basedOn w:val="Normal"/>
    <w:rsid w:val="00B3201C"/>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paragraph" w:customStyle="1" w:styleId="css-qj0ud4">
    <w:name w:val="css-qj0ud4"/>
    <w:basedOn w:val="Normal"/>
    <w:rsid w:val="00B3201C"/>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paragraph" w:customStyle="1" w:styleId="css-y2jp8c">
    <w:name w:val="css-y2jp8c"/>
    <w:basedOn w:val="Normal"/>
    <w:rsid w:val="00B3201C"/>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character" w:customStyle="1" w:styleId="css-1dtr3u3">
    <w:name w:val="css-1dtr3u3"/>
    <w:basedOn w:val="Policepardfaut"/>
    <w:rsid w:val="00B3201C"/>
  </w:style>
  <w:style w:type="paragraph" w:customStyle="1" w:styleId="css-158dogj">
    <w:name w:val="css-158dogj"/>
    <w:basedOn w:val="Normal"/>
    <w:rsid w:val="00B3201C"/>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character" w:styleId="Accentuation">
    <w:name w:val="Emphasis"/>
    <w:basedOn w:val="Policepardfaut"/>
    <w:uiPriority w:val="20"/>
    <w:qFormat/>
    <w:rsid w:val="00B320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85213">
      <w:bodyDiv w:val="1"/>
      <w:marLeft w:val="0"/>
      <w:marRight w:val="0"/>
      <w:marTop w:val="0"/>
      <w:marBottom w:val="0"/>
      <w:divBdr>
        <w:top w:val="none" w:sz="0" w:space="0" w:color="auto"/>
        <w:left w:val="none" w:sz="0" w:space="0" w:color="auto"/>
        <w:bottom w:val="none" w:sz="0" w:space="0" w:color="auto"/>
        <w:right w:val="none" w:sz="0" w:space="0" w:color="auto"/>
      </w:divBdr>
      <w:divsChild>
        <w:div w:id="1623343299">
          <w:marLeft w:val="0"/>
          <w:marRight w:val="0"/>
          <w:marTop w:val="0"/>
          <w:marBottom w:val="0"/>
          <w:divBdr>
            <w:top w:val="none" w:sz="0" w:space="0" w:color="auto"/>
            <w:left w:val="none" w:sz="0" w:space="0" w:color="auto"/>
            <w:bottom w:val="none" w:sz="0" w:space="0" w:color="auto"/>
            <w:right w:val="none" w:sz="0" w:space="0" w:color="auto"/>
          </w:divBdr>
          <w:divsChild>
            <w:div w:id="1774743333">
              <w:marLeft w:val="0"/>
              <w:marRight w:val="0"/>
              <w:marTop w:val="0"/>
              <w:marBottom w:val="0"/>
              <w:divBdr>
                <w:top w:val="none" w:sz="0" w:space="0" w:color="auto"/>
                <w:left w:val="none" w:sz="0" w:space="0" w:color="auto"/>
                <w:bottom w:val="none" w:sz="0" w:space="0" w:color="auto"/>
                <w:right w:val="none" w:sz="0" w:space="0" w:color="auto"/>
              </w:divBdr>
            </w:div>
            <w:div w:id="2032146610">
              <w:marLeft w:val="0"/>
              <w:marRight w:val="0"/>
              <w:marTop w:val="0"/>
              <w:marBottom w:val="0"/>
              <w:divBdr>
                <w:top w:val="none" w:sz="0" w:space="0" w:color="auto"/>
                <w:left w:val="none" w:sz="0" w:space="0" w:color="auto"/>
                <w:bottom w:val="none" w:sz="0" w:space="0" w:color="auto"/>
                <w:right w:val="none" w:sz="0" w:space="0" w:color="auto"/>
              </w:divBdr>
              <w:divsChild>
                <w:div w:id="1666318827">
                  <w:marLeft w:val="0"/>
                  <w:marRight w:val="0"/>
                  <w:marTop w:val="0"/>
                  <w:marBottom w:val="0"/>
                  <w:divBdr>
                    <w:top w:val="none" w:sz="0" w:space="0" w:color="auto"/>
                    <w:left w:val="none" w:sz="0" w:space="0" w:color="auto"/>
                    <w:bottom w:val="none" w:sz="0" w:space="0" w:color="auto"/>
                    <w:right w:val="none" w:sz="0" w:space="0" w:color="auto"/>
                  </w:divBdr>
                  <w:divsChild>
                    <w:div w:id="1311398194">
                      <w:marLeft w:val="0"/>
                      <w:marRight w:val="0"/>
                      <w:marTop w:val="0"/>
                      <w:marBottom w:val="0"/>
                      <w:divBdr>
                        <w:top w:val="none" w:sz="0" w:space="0" w:color="auto"/>
                        <w:left w:val="none" w:sz="0" w:space="0" w:color="auto"/>
                        <w:bottom w:val="none" w:sz="0" w:space="0" w:color="auto"/>
                        <w:right w:val="none" w:sz="0" w:space="0" w:color="auto"/>
                      </w:divBdr>
                      <w:divsChild>
                        <w:div w:id="1842088819">
                          <w:marLeft w:val="0"/>
                          <w:marRight w:val="0"/>
                          <w:marTop w:val="0"/>
                          <w:marBottom w:val="0"/>
                          <w:divBdr>
                            <w:top w:val="none" w:sz="0" w:space="0" w:color="auto"/>
                            <w:left w:val="none" w:sz="0" w:space="0" w:color="auto"/>
                            <w:bottom w:val="none" w:sz="0" w:space="0" w:color="auto"/>
                            <w:right w:val="none" w:sz="0" w:space="0" w:color="auto"/>
                          </w:divBdr>
                          <w:divsChild>
                            <w:div w:id="1040781656">
                              <w:marLeft w:val="0"/>
                              <w:marRight w:val="0"/>
                              <w:marTop w:val="0"/>
                              <w:marBottom w:val="0"/>
                              <w:divBdr>
                                <w:top w:val="none" w:sz="0" w:space="0" w:color="auto"/>
                                <w:left w:val="none" w:sz="0" w:space="0" w:color="auto"/>
                                <w:bottom w:val="none" w:sz="0" w:space="0" w:color="auto"/>
                                <w:right w:val="none" w:sz="0" w:space="0" w:color="auto"/>
                              </w:divBdr>
                              <w:divsChild>
                                <w:div w:id="1454591019">
                                  <w:marLeft w:val="0"/>
                                  <w:marRight w:val="0"/>
                                  <w:marTop w:val="0"/>
                                  <w:marBottom w:val="0"/>
                                  <w:divBdr>
                                    <w:top w:val="none" w:sz="0" w:space="0" w:color="auto"/>
                                    <w:left w:val="none" w:sz="0" w:space="0" w:color="auto"/>
                                    <w:bottom w:val="none" w:sz="0" w:space="0" w:color="auto"/>
                                    <w:right w:val="none" w:sz="0" w:space="0" w:color="auto"/>
                                  </w:divBdr>
                                  <w:divsChild>
                                    <w:div w:id="1046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115873">
                  <w:marLeft w:val="0"/>
                  <w:marRight w:val="0"/>
                  <w:marTop w:val="0"/>
                  <w:marBottom w:val="0"/>
                  <w:divBdr>
                    <w:top w:val="none" w:sz="0" w:space="0" w:color="auto"/>
                    <w:left w:val="none" w:sz="0" w:space="0" w:color="auto"/>
                    <w:bottom w:val="none" w:sz="0" w:space="0" w:color="auto"/>
                    <w:right w:val="none" w:sz="0" w:space="0" w:color="auto"/>
                  </w:divBdr>
                  <w:divsChild>
                    <w:div w:id="4420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3911">
              <w:marLeft w:val="0"/>
              <w:marRight w:val="0"/>
              <w:marTop w:val="0"/>
              <w:marBottom w:val="0"/>
              <w:divBdr>
                <w:top w:val="none" w:sz="0" w:space="0" w:color="auto"/>
                <w:left w:val="none" w:sz="0" w:space="0" w:color="auto"/>
                <w:bottom w:val="none" w:sz="0" w:space="0" w:color="auto"/>
                <w:right w:val="none" w:sz="0" w:space="0" w:color="auto"/>
              </w:divBdr>
              <w:divsChild>
                <w:div w:id="936213498">
                  <w:marLeft w:val="0"/>
                  <w:marRight w:val="0"/>
                  <w:marTop w:val="0"/>
                  <w:marBottom w:val="225"/>
                  <w:divBdr>
                    <w:top w:val="none" w:sz="0" w:space="0" w:color="auto"/>
                    <w:left w:val="none" w:sz="0" w:space="0" w:color="auto"/>
                    <w:bottom w:val="none" w:sz="0" w:space="0" w:color="auto"/>
                    <w:right w:val="none" w:sz="0" w:space="0" w:color="auto"/>
                  </w:divBdr>
                  <w:divsChild>
                    <w:div w:id="1895966453">
                      <w:marLeft w:val="-45"/>
                      <w:marRight w:val="0"/>
                      <w:marTop w:val="0"/>
                      <w:marBottom w:val="0"/>
                      <w:divBdr>
                        <w:top w:val="none" w:sz="0" w:space="0" w:color="auto"/>
                        <w:left w:val="none" w:sz="0" w:space="0" w:color="auto"/>
                        <w:bottom w:val="none" w:sz="0" w:space="0" w:color="auto"/>
                        <w:right w:val="none" w:sz="0" w:space="0" w:color="auto"/>
                      </w:divBdr>
                    </w:div>
                    <w:div w:id="523397939">
                      <w:marLeft w:val="0"/>
                      <w:marRight w:val="0"/>
                      <w:marTop w:val="0"/>
                      <w:marBottom w:val="0"/>
                      <w:divBdr>
                        <w:top w:val="none" w:sz="0" w:space="0" w:color="auto"/>
                        <w:left w:val="none" w:sz="0" w:space="0" w:color="auto"/>
                        <w:bottom w:val="none" w:sz="0" w:space="0" w:color="auto"/>
                        <w:right w:val="none" w:sz="0" w:space="0" w:color="auto"/>
                      </w:divBdr>
                    </w:div>
                  </w:divsChild>
                </w:div>
                <w:div w:id="1310748142">
                  <w:marLeft w:val="0"/>
                  <w:marRight w:val="0"/>
                  <w:marTop w:val="0"/>
                  <w:marBottom w:val="0"/>
                  <w:divBdr>
                    <w:top w:val="none" w:sz="0" w:space="0" w:color="auto"/>
                    <w:left w:val="none" w:sz="0" w:space="0" w:color="auto"/>
                    <w:bottom w:val="none" w:sz="0" w:space="0" w:color="auto"/>
                    <w:right w:val="none" w:sz="0" w:space="0" w:color="auto"/>
                  </w:divBdr>
                  <w:divsChild>
                    <w:div w:id="1906984733">
                      <w:marLeft w:val="0"/>
                      <w:marRight w:val="0"/>
                      <w:marTop w:val="0"/>
                      <w:marBottom w:val="0"/>
                      <w:divBdr>
                        <w:top w:val="none" w:sz="0" w:space="0" w:color="auto"/>
                        <w:left w:val="none" w:sz="0" w:space="0" w:color="auto"/>
                        <w:bottom w:val="none" w:sz="0" w:space="0" w:color="auto"/>
                        <w:right w:val="none" w:sz="0" w:space="0" w:color="auto"/>
                      </w:divBdr>
                      <w:divsChild>
                        <w:div w:id="20181865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9326162">
          <w:marLeft w:val="0"/>
          <w:marRight w:val="0"/>
          <w:marTop w:val="0"/>
          <w:marBottom w:val="0"/>
          <w:divBdr>
            <w:top w:val="none" w:sz="0" w:space="0" w:color="auto"/>
            <w:left w:val="none" w:sz="0" w:space="0" w:color="auto"/>
            <w:bottom w:val="none" w:sz="0" w:space="0" w:color="auto"/>
            <w:right w:val="none" w:sz="0" w:space="0" w:color="auto"/>
          </w:divBdr>
          <w:divsChild>
            <w:div w:id="129594024">
              <w:marLeft w:val="0"/>
              <w:marRight w:val="0"/>
              <w:marTop w:val="0"/>
              <w:marBottom w:val="0"/>
              <w:divBdr>
                <w:top w:val="none" w:sz="0" w:space="0" w:color="auto"/>
                <w:left w:val="none" w:sz="0" w:space="0" w:color="auto"/>
                <w:bottom w:val="none" w:sz="0" w:space="0" w:color="auto"/>
                <w:right w:val="none" w:sz="0" w:space="0" w:color="auto"/>
              </w:divBdr>
            </w:div>
          </w:divsChild>
        </w:div>
        <w:div w:id="1719238202">
          <w:marLeft w:val="0"/>
          <w:marRight w:val="0"/>
          <w:marTop w:val="0"/>
          <w:marBottom w:val="0"/>
          <w:divBdr>
            <w:top w:val="none" w:sz="0" w:space="0" w:color="auto"/>
            <w:left w:val="none" w:sz="0" w:space="0" w:color="auto"/>
            <w:bottom w:val="none" w:sz="0" w:space="0" w:color="auto"/>
            <w:right w:val="none" w:sz="0" w:space="0" w:color="auto"/>
          </w:divBdr>
          <w:divsChild>
            <w:div w:id="1933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2421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Assaraf David</dc:creator>
  <cp:keywords/>
  <dc:description/>
  <cp:lastModifiedBy>Assaraf David</cp:lastModifiedBy>
  <cp:revision>2</cp:revision>
  <dcterms:created xsi:type="dcterms:W3CDTF">2020-11-20T22:18:00Z</dcterms:created>
  <dcterms:modified xsi:type="dcterms:W3CDTF">2020-11-20T22:52:00Z</dcterms:modified>
</cp:coreProperties>
</file>