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4BA" w:rsidRDefault="00B93BE1">
      <w:pPr>
        <w:spacing w:after="200" w:line="276" w:lineRule="auto"/>
      </w:pPr>
      <w:r>
        <w:rPr>
          <w:noProof/>
          <w:color w:val="auto"/>
          <w:kern w:val="0"/>
          <w:sz w:val="24"/>
          <w:szCs w:val="24"/>
        </w:rPr>
        <w:pict>
          <v:shapetype id="_x0000_t152" coordsize="21600,21600" o:spt="152" adj="9931" path="m0@0c7200@2,14400@1,21600,m0@5c7200@6,14400@6,21600@5e">
            <v:formulas>
              <v:f eqn="val #0"/>
              <v:f eqn="prod #0 3 4"/>
              <v:f eqn="prod #0 5 4"/>
              <v:f eqn="prod #0 3 8"/>
              <v:f eqn="prod #0 1 8"/>
              <v:f eqn="sum 21600 0 @3"/>
              <v:f eqn="sum @4 21600 0"/>
              <v:f eqn="prod #0 1 2"/>
              <v:f eqn="prod @5 1 2"/>
              <v:f eqn="sum @7 @8 0"/>
              <v:f eqn="prod #0 7 8"/>
              <v:f eqn="prod @5 1 3"/>
              <v:f eqn="sum @1 @2 0"/>
              <v:f eqn="sum @12 @0 0"/>
              <v:f eqn="prod @13 1 4"/>
              <v:f eqn="sum @11 14400 @14"/>
            </v:formulas>
            <v:path textpathok="t" o:connecttype="custom" o:connectlocs="10800,@10;0,@9;10800,21600;21600,@8" o:connectangles="270,180,90,0"/>
            <v:textpath on="t" fitshape="t" xscale="t"/>
            <v:handles>
              <v:h position="topLeft,#0" yrange="0,12169"/>
            </v:handles>
            <o:lock v:ext="edit" text="t" shapetype="t"/>
          </v:shapetype>
          <v:shape id="_x0000_s1052" type="#_x0000_t152" style="position:absolute;margin-left:557.4pt;margin-top:105.4pt;width:142.25pt;height:124.7pt;z-index:251675648;mso-wrap-distance-left:2.88pt;mso-wrap-distance-top:2.88pt;mso-wrap-distance-right:2.88pt;mso-wrap-distance-bottom:2.88pt;mso-position-horizontal-relative:text;mso-position-vertical-relative:text" adj="8717,5400" fillcolor="gray" strokeweight="1pt" o:cliptowrap="t">
            <v:fill r:id="rId6" o:title="Rayures étroites verticales" color2="yellow" type="pattern"/>
            <v:stroke r:id="rId7" o:title=""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opacity="52429f" offset="3pt"/>
            <v:textpath style="font-family:&quot;Arial Black&quot;;v-text-kern:t" trim="t" fitpath="t" xscale="f" string="D'INTERCESSION&#10;"/>
          </v:shape>
        </w:pict>
      </w:r>
      <w:r>
        <w:rPr>
          <w:noProof/>
          <w:color w:val="auto"/>
          <w:kern w:val="0"/>
          <w:sz w:val="24"/>
          <w:szCs w:val="24"/>
        </w:rPr>
        <w:pict>
          <v:group id="_x0000_s1064" style="position:absolute;margin-left:-10.15pt;margin-top:-55.9pt;width:155.25pt;height:114.05pt;z-index:251686912" coordorigin="2321,5726" coordsize="2700,43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5" type="#_x0000_t75" style="position:absolute;left:2321;top:5726;width:2700;height:4320" filled="t" fillcolor="#ccc" o:cliptowrap="t">
              <v:stroke>
                <o:left v:ext="view" joinstyle="miter"/>
                <o:top v:ext="view" joinstyle="miter"/>
                <o:right v:ext="view" joinstyle="miter"/>
                <o:bottom v:ext="view" joinstyle="miter"/>
              </v:stroke>
              <v:imagedata r:id="rId8" o:title="Scan10004 copie"/>
            </v:shape>
            <v:group id="_x0000_s1066" style="position:absolute;left:3026;top:6030;width:1374;height:670" coordorigin="2259,3328" coordsize="1374,670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1067" type="#_x0000_t136" style="position:absolute;left:2259;top:3328;width:986;height:241;rotation:-2419399fd" fillcolor="black">
                <v:shadow color="#868686"/>
                <v:textpath style="font-family:&quot;Batang&quot;;v-text-kern:t" trim="t" fitpath="t" string="Flambeau"/>
              </v:shape>
              <v:shape id="_x0000_s1068" type="#_x0000_t136" style="position:absolute;left:2785;top:3600;width:241;height:220;rotation:-2419399fd" fillcolor="black">
                <v:shadow color="#868686"/>
                <v:textpath style="font-family:&quot;Batang&quot;;v-text-kern:t" trim="t" fitpath="t" string="De"/>
              </v:shape>
              <v:shape id="_x0000_s1069" type="#_x0000_t136" style="position:absolute;left:2513;top:3778;width:1120;height:220;rotation:-2419399fd" fillcolor="black">
                <v:shadow color="#868686"/>
                <v:textpath style="font-family:&quot;Batang&quot;;v-text-kern:t" trim="t" fitpath="t" string="l'Evangile"/>
              </v:shape>
            </v:group>
            <v:group id="_x0000_s1070" style="position:absolute;left:3443;top:7549;width:516;height:136;rotation:3296083fd" coordorigin="2739,1862" coordsize="1198,815">
              <v:shape id="_x0000_s1071" type="#_x0000_t136" style="position:absolute;left:2739;top:1862;width:1080;height:375;rotation:-1553941fd" fillcolor="black">
                <v:shadow color="#868686"/>
                <v:textpath style="font-family:&quot;Batang&quot;;v-text-kern:t" trim="t" fitpath="t" string="Mission"/>
              </v:shape>
              <v:shape id="_x0000_s1072" type="#_x0000_t136" style="position:absolute;left:3037;top:2317;width:900;height:360;rotation:-1553941fd" fillcolor="black">
                <v:shadow color="#868686"/>
                <v:textpath style="font-family:&quot;Batang&quot;;v-text-kern:t" trim="t" fitpath="t" string="AGAPE"/>
              </v:shape>
            </v:group>
          </v:group>
        </w:pict>
      </w:r>
      <w:r>
        <w:rPr>
          <w:noProof/>
          <w:color w:val="244061" w:themeColor="accent1" w:themeShade="80"/>
          <w:kern w:val="0"/>
          <w:sz w:val="24"/>
          <w:szCs w:val="24"/>
        </w:rPr>
        <w:pict>
          <v:shapetype id="_x0000_t148" coordsize="21600,21600" o:spt="148" adj="11796480,5400" path="al10800,10800,10800,10800@2@14al10800,10800@0@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</v:formulas>
            <v:path textpathok="t" o:connecttype="custom" o:connectlocs="10800,@27;@22,@23;10800,@26;@24,@23"/>
            <v:textpath on="t" fitshape="t"/>
            <v:handles>
              <v:h position="#1,#0" polar="10800,10800" radiusrange="0,10800"/>
            </v:handles>
            <o:lock v:ext="edit" text="t" shapetype="t"/>
          </v:shapetype>
          <v:shape id="_x0000_s1051" type="#_x0000_t148" style="position:absolute;margin-left:546.15pt;margin-top:46.75pt;width:158.75pt;height:113.35pt;z-index:251674624;mso-wrap-distance-left:2.88pt;mso-wrap-distance-top:2.88pt;mso-wrap-distance-right:2.88pt;mso-wrap-distance-bottom:2.88pt;mso-position-horizontal-relative:text;mso-position-vertical-relative:text" fillcolor="#60c" strokecolor="#c9f" o:cliptowrap="t">
            <v:fill color2="#c0c" focus="100%" type="gradient"/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99f" opacity="52429f" offset="3pt,3pt"/>
            <v:textpath style="font-family:&quot;Impact&quot;;v-text-kern:t" trim="t" fitpath="t" string="ECOLE"/>
          </v:shape>
        </w:pict>
      </w:r>
      <w:r w:rsidR="00932F19"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6548120</wp:posOffset>
            </wp:positionH>
            <wp:positionV relativeFrom="paragraph">
              <wp:posOffset>3157220</wp:posOffset>
            </wp:positionV>
            <wp:extent cx="2886075" cy="2362200"/>
            <wp:effectExtent l="19050" t="0" r="9525" b="0"/>
            <wp:wrapNone/>
            <wp:docPr id="8" name="Image 1" descr="DSC013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386.JPG"/>
                    <pic:cNvPicPr/>
                  </pic:nvPicPr>
                  <pic:blipFill>
                    <a:blip r:embed="rId9" cstate="print"/>
                    <a:srcRect l="7923" t="23926" r="929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2" type="#_x0000_t202" style="position:absolute;margin-left:485.25pt;margin-top:437.65pt;width:280.05pt;height:33.8pt;z-index:251685888;mso-width-percent:400;mso-position-horizontal-relative:text;mso-position-vertical-relative:text;mso-width-percent:400;mso-width-relative:margin;mso-height-relative:margin" stroked="f">
            <v:textbox style="mso-next-textbox:#_x0000_s1062">
              <w:txbxContent>
                <w:p w:rsidR="0080344B" w:rsidRDefault="0080344B" w:rsidP="0080344B">
                  <w:pPr>
                    <w:jc w:val="center"/>
                    <w:rPr>
                      <w:b/>
                      <w:i/>
                    </w:rPr>
                  </w:pPr>
                  <w:r w:rsidRPr="0080344B">
                    <w:rPr>
                      <w:b/>
                      <w:i/>
                    </w:rPr>
                    <w:t>Les étudiants et le personnel</w:t>
                  </w:r>
                </w:p>
                <w:p w:rsidR="0080344B" w:rsidRPr="0080344B" w:rsidRDefault="0080344B" w:rsidP="0080344B">
                  <w:pPr>
                    <w:jc w:val="center"/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2012 - 2013</w:t>
                  </w:r>
                </w:p>
              </w:txbxContent>
            </v:textbox>
          </v:shape>
        </w:pict>
      </w:r>
      <w:r>
        <w:rPr>
          <w:noProof/>
          <w:color w:val="auto"/>
          <w:kern w:val="0"/>
          <w:sz w:val="24"/>
          <w:szCs w:val="24"/>
        </w:rPr>
        <w:pict>
          <v:shape id="_x0000_s1054" type="#_x0000_t202" style="position:absolute;margin-left:247.05pt;margin-top:-34.95pt;width:209.8pt;height:64.1pt;z-index:251677696;mso-wrap-distance-left:2.88pt;mso-wrap-distance-top:2.88pt;mso-wrap-distance-right:2.88pt;mso-wrap-distance-bottom:2.88pt;mso-position-horizontal-relative:text;mso-position-vertical-relative:tex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54;mso-column-margin:2mm" inset="2.88pt,2.88pt,2.88pt,2.88pt">
              <w:txbxContent>
                <w:p w:rsidR="00AA04BA" w:rsidRPr="00273531" w:rsidRDefault="00AA04BA" w:rsidP="00AA04BA">
                  <w:pPr>
                    <w:widowControl w:val="0"/>
                    <w:jc w:val="center"/>
                    <w:rPr>
                      <w:rFonts w:ascii="Quixley LET" w:hAnsi="Quixley LET"/>
                      <w:color w:val="5F497A" w:themeColor="accent4" w:themeShade="BF"/>
                      <w:sz w:val="44"/>
                      <w:szCs w:val="44"/>
                      <w:u w:val="single"/>
                    </w:rPr>
                  </w:pPr>
                  <w:r w:rsidRPr="00273531">
                    <w:rPr>
                      <w:rFonts w:ascii="Quixley LET" w:hAnsi="Quixley LET"/>
                      <w:color w:val="5F497A" w:themeColor="accent4" w:themeShade="BF"/>
                      <w:sz w:val="44"/>
                      <w:szCs w:val="44"/>
                      <w:u w:val="single"/>
                    </w:rPr>
                    <w:t>LES ORATEUURS</w:t>
                  </w:r>
                </w:p>
                <w:p w:rsidR="00AA04BA" w:rsidRDefault="00926BE1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Les orateurs viennent</w:t>
                  </w:r>
                  <w:r w:rsidR="00AA04BA">
                    <w:rPr>
                      <w:rFonts w:ascii="Cambria" w:hAnsi="Cambria"/>
                      <w:sz w:val="24"/>
                      <w:szCs w:val="24"/>
                    </w:rPr>
                    <w:t xml:space="preserve"> de tous </w:t>
                  </w:r>
                  <w:r w:rsidR="00B731A8">
                    <w:rPr>
                      <w:rFonts w:ascii="Cambria" w:hAnsi="Cambria"/>
                      <w:sz w:val="24"/>
                      <w:szCs w:val="24"/>
                    </w:rPr>
                    <w:t xml:space="preserve"> les </w:t>
                  </w:r>
                  <w:r w:rsidR="00AA04BA">
                    <w:rPr>
                      <w:rFonts w:ascii="Cambria" w:hAnsi="Cambria"/>
                      <w:sz w:val="24"/>
                      <w:szCs w:val="24"/>
                    </w:rPr>
                    <w:t>horizons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</w:txbxContent>
            </v:textbox>
          </v:shape>
        </w:pict>
      </w:r>
      <w:r>
        <w:rPr>
          <w:noProof/>
          <w:color w:val="auto"/>
          <w:kern w:val="0"/>
          <w:sz w:val="24"/>
          <w:szCs w:val="24"/>
        </w:rPr>
        <w:pict>
          <v:shape id="_x0000_s1050" type="#_x0000_t136" style="position:absolute;margin-left:528.15pt;margin-top:-26.4pt;width:191.05pt;height:49pt;z-index:251673600;mso-wrap-distance-left:2.88pt;mso-wrap-distance-top:2.88pt;mso-wrap-distance-right:2.88pt;mso-wrap-distance-bottom:2.88pt;mso-position-horizontal-relative:text;mso-position-vertical-relative:text" fillcolor="red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868686"/>
            <v:textpath style="font-family:&quot;Brush Script MT&quot;;v-text-kern:t" trim="t" fitpath="t" string="Mission Agape"/>
          </v:shape>
        </w:pict>
      </w:r>
      <w:r>
        <w:rPr>
          <w:noProof/>
          <w:color w:val="auto"/>
          <w:kern w:val="0"/>
          <w:sz w:val="24"/>
          <w:szCs w:val="24"/>
        </w:rPr>
        <w:pict>
          <v:rect id="_x0000_s1057" style="position:absolute;margin-left:-20.8pt;margin-top:60pt;width:173.9pt;height:10.45pt;z-index:251680768;mso-wrap-distance-left:2.88pt;mso-wrap-distance-top:2.88pt;mso-wrap-distance-right:2.88pt;mso-wrap-distance-bottom:2.88pt;mso-position-horizontal-relative:text;mso-position-vertical-relative:text" o:preferrelative="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imagedata r:id="rId10" o:title="logo" croptop="61957f" cropleft="2709f"/>
            <v:shadow color="#ccc"/>
            <v:path o:extrusionok="f"/>
            <o:lock v:ext="edit" aspectratio="t"/>
          </v:rect>
        </w:pict>
      </w:r>
      <w:r>
        <w:rPr>
          <w:noProof/>
          <w:color w:val="auto"/>
          <w:kern w:val="0"/>
          <w:sz w:val="24"/>
          <w:szCs w:val="24"/>
        </w:rPr>
        <w:pict>
          <v:shape id="_x0000_s1055" type="#_x0000_t202" style="position:absolute;margin-left:247.05pt;margin-top:230.1pt;width:209.8pt;height:269.3pt;z-index:251678720;mso-wrap-distance-left:2.88pt;mso-wrap-distance-top:2.88pt;mso-wrap-distance-right:2.88pt;mso-wrap-distance-bottom:2.88pt;mso-position-horizontal-relative:text;mso-position-vertical-relative:tex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55;mso-column-margin:2mm" inset="2.88pt,2.88pt,2.88pt,2.88pt">
              <w:txbxContent>
                <w:p w:rsidR="00AA04BA" w:rsidRPr="00273531" w:rsidRDefault="00AA04BA" w:rsidP="00AA04BA">
                  <w:pPr>
                    <w:widowControl w:val="0"/>
                    <w:jc w:val="center"/>
                    <w:rPr>
                      <w:rFonts w:ascii="Quixley LET" w:hAnsi="Quixley LET"/>
                      <w:color w:val="C00000"/>
                      <w:sz w:val="44"/>
                      <w:szCs w:val="44"/>
                      <w:u w:val="single"/>
                    </w:rPr>
                  </w:pPr>
                  <w:r w:rsidRPr="00273531">
                    <w:rPr>
                      <w:rFonts w:ascii="Quixley LET" w:hAnsi="Quixley LET"/>
                      <w:color w:val="C00000"/>
                      <w:sz w:val="44"/>
                      <w:szCs w:val="44"/>
                      <w:u w:val="single"/>
                    </w:rPr>
                    <w:t>BUT PRINCIPAL</w:t>
                  </w:r>
                </w:p>
                <w:p w:rsidR="00AA04BA" w:rsidRDefault="00AA04BA" w:rsidP="00AA04BA">
                  <w:pPr>
                    <w:widowControl w:val="0"/>
                    <w:jc w:val="both"/>
                    <w:rPr>
                      <w:rFonts w:ascii="Cambria" w:hAnsi="Cambria"/>
                      <w:sz w:val="26"/>
                      <w:szCs w:val="26"/>
                    </w:rPr>
                  </w:pPr>
                  <w:r>
                    <w:rPr>
                      <w:rFonts w:ascii="Cambria" w:hAnsi="Cambria"/>
                      <w:sz w:val="26"/>
                      <w:szCs w:val="26"/>
                    </w:rPr>
                    <w:t> </w:t>
                  </w:r>
                </w:p>
                <w:p w:rsidR="005012F3" w:rsidRDefault="005012F3" w:rsidP="00AA04BA">
                  <w:pPr>
                    <w:widowControl w:val="0"/>
                    <w:jc w:val="both"/>
                    <w:rPr>
                      <w:rFonts w:ascii="Cambria" w:hAnsi="Cambria"/>
                      <w:sz w:val="26"/>
                      <w:szCs w:val="26"/>
                    </w:rPr>
                  </w:pPr>
                </w:p>
                <w:p w:rsidR="007C46CE" w:rsidRDefault="007C46CE" w:rsidP="007C46CE">
                  <w:pPr>
                    <w:widowControl w:val="0"/>
                    <w:spacing w:line="360" w:lineRule="auto"/>
                    <w:jc w:val="both"/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</w:pPr>
                  <w:r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  <w:t xml:space="preserve">Formation </w:t>
                  </w:r>
                  <w:r w:rsidR="00F42CB4"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  <w:t>d’un intercesseur</w:t>
                  </w:r>
                  <w:r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  <w:t xml:space="preserve">  pour la conquête des hommes et des femmes et</w:t>
                  </w:r>
                  <w:r w:rsidR="00F42CB4"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  <w:t xml:space="preserve"> répondre au cri du cœur de DIEU</w:t>
                  </w:r>
                  <w:proofErr w:type="gramStart"/>
                  <w:r w:rsidR="00F42CB4"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  <w:t>.</w:t>
                  </w:r>
                  <w:r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  <w:t>.</w:t>
                  </w:r>
                  <w:proofErr w:type="gramEnd"/>
                </w:p>
                <w:p w:rsidR="007C46CE" w:rsidRDefault="007C46CE" w:rsidP="007C46CE">
                  <w:pPr>
                    <w:widowControl w:val="0"/>
                    <w:spacing w:line="360" w:lineRule="auto"/>
                    <w:jc w:val="both"/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</w:pPr>
                </w:p>
                <w:p w:rsidR="005012F3" w:rsidRDefault="005012F3" w:rsidP="007C46CE">
                  <w:pPr>
                    <w:widowControl w:val="0"/>
                    <w:spacing w:line="360" w:lineRule="auto"/>
                    <w:jc w:val="both"/>
                    <w:rPr>
                      <w:rFonts w:ascii="Cambria" w:hAnsi="Cambria"/>
                      <w:i/>
                      <w:iCs/>
                      <w:sz w:val="25"/>
                      <w:szCs w:val="25"/>
                    </w:rPr>
                  </w:pPr>
                </w:p>
                <w:p w:rsidR="00AA04BA" w:rsidRDefault="00F42CB4" w:rsidP="007C46CE">
                  <w:pPr>
                    <w:widowControl w:val="0"/>
                    <w:spacing w:line="360" w:lineRule="auto"/>
                    <w:jc w:val="center"/>
                    <w:rPr>
                      <w:rFonts w:ascii="Copperplate Gothic Bold" w:hAnsi="Copperplate Gothic Bold"/>
                      <w:sz w:val="32"/>
                      <w:szCs w:val="32"/>
                    </w:rPr>
                  </w:pPr>
                  <w:r>
                    <w:rPr>
                      <w:rFonts w:ascii="Copperplate Gothic Bold" w:hAnsi="Copperplate Gothic Bold"/>
                      <w:sz w:val="32"/>
                      <w:szCs w:val="32"/>
                    </w:rPr>
                    <w:t>EZECHIEL 22 :30</w:t>
                  </w:r>
                </w:p>
              </w:txbxContent>
            </v:textbox>
          </v:shape>
        </w:pict>
      </w:r>
      <w:r>
        <w:rPr>
          <w:noProof/>
          <w:color w:val="auto"/>
          <w:kern w:val="0"/>
          <w:sz w:val="24"/>
          <w:szCs w:val="24"/>
        </w:rPr>
        <w:pict>
          <v:shape id="_x0000_s1053" type="#_x0000_t202" style="position:absolute;margin-left:-33.55pt;margin-top:79.85pt;width:209.75pt;height:413.9pt;z-index:251676672;mso-wrap-distance-left:2.88pt;mso-wrap-distance-top:2.88pt;mso-wrap-distance-right:2.88pt;mso-wrap-distance-bottom:2.88pt;mso-position-horizontal-relative:text;mso-position-vertical-relative:tex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53;mso-column-margin:2mm" inset="2.88pt,2.88pt,2.88pt,2.88pt">
              <w:txbxContent>
                <w:p w:rsidR="00AA04BA" w:rsidRPr="00273531" w:rsidRDefault="00AA04BA" w:rsidP="00AA04BA">
                  <w:pPr>
                    <w:widowControl w:val="0"/>
                    <w:jc w:val="center"/>
                    <w:rPr>
                      <w:rFonts w:ascii="Quixley LET" w:hAnsi="Quixley LET"/>
                      <w:color w:val="365F91" w:themeColor="accent1" w:themeShade="BF"/>
                      <w:sz w:val="44"/>
                      <w:szCs w:val="44"/>
                      <w:u w:val="single"/>
                    </w:rPr>
                  </w:pPr>
                  <w:r w:rsidRPr="00273531">
                    <w:rPr>
                      <w:rFonts w:ascii="Quixley LET" w:hAnsi="Quixley LET"/>
                      <w:color w:val="365F91" w:themeColor="accent1" w:themeShade="BF"/>
                      <w:sz w:val="44"/>
                      <w:szCs w:val="44"/>
                      <w:u w:val="single"/>
                    </w:rPr>
                    <w:t>CONDITIONS D’ADMISION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1</w:t>
                  </w: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. Etre né de nouveau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2. Avoir le désir de répandre l’évangile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3. Etre recommandé par son Pasteur ou responsable d’Eglise ou de sa communauté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4. Avoir un esprit et un cœur enseignants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 xml:space="preserve">5. Etre </w:t>
                  </w:r>
                  <w:r w:rsidR="00B33E2C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sûr</w:t>
                  </w: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 xml:space="preserve"> que le Seigneur t’appelle à ce domaine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 xml:space="preserve">6. Etre </w:t>
                  </w:r>
                  <w:r w:rsidR="00B33E2C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sûr</w:t>
                  </w: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 xml:space="preserve"> de payer ses frais de scolarité avant la fin de la première phase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7. Etre âgé de 18 ans au moins</w:t>
                  </w:r>
                </w:p>
                <w:p w:rsidR="00AA04BA" w:rsidRDefault="006719F0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8</w:t>
                  </w:r>
                  <w:r w:rsidR="00AA04BA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. Un minimum de 50% des frais d’écolage payé dès la rentrée, le reste en cours d’école</w:t>
                  </w:r>
                </w:p>
                <w:p w:rsidR="00AA04BA" w:rsidRDefault="006719F0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9</w:t>
                  </w:r>
                  <w:r w:rsidR="00AA04BA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 xml:space="preserve">. Le dossier complet doit avoir été    accepté par la Mission </w:t>
                  </w:r>
                  <w:proofErr w:type="spellStart"/>
                  <w:r w:rsidR="00AA04BA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Agapé</w:t>
                  </w:r>
                  <w:proofErr w:type="spellEnd"/>
                  <w:r w:rsidR="00AA04BA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 xml:space="preserve"> Togo.</w:t>
                  </w:r>
                </w:p>
                <w:p w:rsidR="00AA04BA" w:rsidRDefault="00AA04BA" w:rsidP="00AA04BA">
                  <w:pPr>
                    <w:widowControl w:val="0"/>
                    <w:spacing w:line="30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> </w:t>
                  </w:r>
                </w:p>
                <w:p w:rsidR="00AA04BA" w:rsidRDefault="00AA04BA" w:rsidP="00AA04BA">
                  <w:pPr>
                    <w:widowControl w:val="0"/>
                  </w:pPr>
                  <w:r>
                    <w:t> </w:t>
                  </w:r>
                </w:p>
                <w:p w:rsidR="00AA04BA" w:rsidRDefault="00AA04BA" w:rsidP="00AA04BA">
                  <w:pPr>
                    <w:widowControl w:val="0"/>
                  </w:pPr>
                  <w:r>
                    <w:t> </w:t>
                  </w:r>
                </w:p>
              </w:txbxContent>
            </v:textbox>
          </v:shape>
        </w:pict>
      </w:r>
      <w:r>
        <w:rPr>
          <w:noProof/>
          <w:color w:val="auto"/>
          <w:kern w:val="0"/>
          <w:sz w:val="24"/>
          <w:szCs w:val="24"/>
        </w:rPr>
        <w:pict>
          <v:rect id="_x0000_s1049" style="position:absolute;margin-left:265.5pt;margin-top:40.15pt;width:164.4pt;height:170.1pt;z-index:251672576;mso-wrap-distance-left:2.88pt;mso-wrap-distance-top:2.88pt;mso-wrap-distance-right:2.88pt;mso-wrap-distance-bottom:2.88pt;mso-position-horizontal-relative:text;mso-position-vertical-relative:text" o:preferrelative="t" filled="f" strokecolor="black [0]" strokeweight=".25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imagedata r:id="rId10" o:title="logo" croptop="-2204f" cropbottom="-2477f" cropleft="-2460f" cropright="-3356f"/>
            <v:shadow color="#ccc"/>
            <v:path o:extrusionok="f"/>
            <o:lock v:ext="edit" aspectratio="t"/>
          </v:rect>
        </w:pict>
      </w:r>
      <w:r w:rsidR="00AA04BA">
        <w:br w:type="page"/>
      </w:r>
    </w:p>
    <w:p w:rsidR="004C44AF" w:rsidRPr="00AA04BA" w:rsidRDefault="00B93BE1" w:rsidP="00AA04BA">
      <w:r>
        <w:rPr>
          <w:noProof/>
          <w:color w:val="auto"/>
          <w:kern w:val="0"/>
          <w:sz w:val="24"/>
          <w:szCs w:val="24"/>
        </w:rPr>
        <w:lastRenderedPageBreak/>
        <w:pict>
          <v:shape id="_x0000_s1043" type="#_x0000_t202" style="position:absolute;margin-left:499.8pt;margin-top:74.4pt;width:223.25pt;height:426.1pt;z-index:251669504;mso-wrap-distance-left:2.88pt;mso-wrap-distance-top:2.88pt;mso-wrap-distance-right:2.88pt;mso-wrap-distance-bottom:2.88pt;mso-position-horizontal-relative:text;mso-position-vertical-relative:tex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43;mso-column-margin:2mm" inset="2.88pt,2.88pt,2.88pt,2.88pt">
              <w:txbxContent>
                <w:p w:rsidR="00AA04BA" w:rsidRPr="00D71EA9" w:rsidRDefault="005259F9" w:rsidP="005259F9">
                  <w:pPr>
                    <w:widowControl w:val="0"/>
                    <w:jc w:val="center"/>
                    <w:rPr>
                      <w:rFonts w:ascii="Quixley LET" w:hAnsi="Quixley LET"/>
                      <w:color w:val="7030A0"/>
                      <w:sz w:val="28"/>
                      <w:szCs w:val="28"/>
                      <w:u w:val="single"/>
                    </w:rPr>
                  </w:pPr>
                  <w:r w:rsidRPr="00D71EA9">
                    <w:rPr>
                      <w:rFonts w:ascii="Quixley LET" w:hAnsi="Quixley LET"/>
                      <w:color w:val="7030A0"/>
                      <w:sz w:val="28"/>
                      <w:szCs w:val="28"/>
                      <w:u w:val="single"/>
                    </w:rPr>
                    <w:t>LIEU DE L’ECOLE</w:t>
                  </w:r>
                </w:p>
                <w:p w:rsidR="00AA04BA" w:rsidRDefault="00AA04BA" w:rsidP="00AA04BA">
                  <w:pPr>
                    <w:widowControl w:val="0"/>
                    <w:rPr>
                      <w:rFonts w:ascii="Cambria" w:hAnsi="Cambria"/>
                      <w:sz w:val="26"/>
                      <w:szCs w:val="26"/>
                    </w:rPr>
                  </w:pPr>
                </w:p>
                <w:p w:rsidR="00AA04BA" w:rsidRDefault="00AA04BA" w:rsidP="009D310F">
                  <w:pPr>
                    <w:widowControl w:val="0"/>
                    <w:ind w:left="567" w:hanging="567"/>
                    <w:jc w:val="both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Symbol" w:hAnsi="Symbol"/>
                    </w:rPr>
                    <w:t></w:t>
                  </w:r>
                  <w:r>
                    <w:t> </w:t>
                  </w:r>
                  <w:r w:rsidR="005259F9"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 xml:space="preserve"> L’EGLISE MONT CARMEL PRES DE LA DOUANE ANEHO</w:t>
                  </w:r>
                </w:p>
                <w:p w:rsidR="00AA04BA" w:rsidRDefault="00AA04BA" w:rsidP="00AA04BA">
                  <w:pPr>
                    <w:widowControl w:val="0"/>
                  </w:pPr>
                  <w:r>
                    <w:t> </w:t>
                  </w:r>
                </w:p>
                <w:p w:rsidR="00AA04BA" w:rsidRPr="00AE17AF" w:rsidRDefault="00AA04BA" w:rsidP="00AA04BA">
                  <w:pPr>
                    <w:widowControl w:val="0"/>
                    <w:jc w:val="center"/>
                    <w:rPr>
                      <w:rFonts w:ascii="Quixley LET" w:hAnsi="Quixley LET"/>
                      <w:color w:val="auto"/>
                      <w:sz w:val="24"/>
                      <w:szCs w:val="24"/>
                      <w:u w:val="single"/>
                    </w:rPr>
                  </w:pPr>
                  <w:r w:rsidRPr="00AE17AF">
                    <w:rPr>
                      <w:rFonts w:ascii="Quixley LET" w:hAnsi="Quixley LET"/>
                      <w:color w:val="auto"/>
                      <w:sz w:val="24"/>
                      <w:szCs w:val="24"/>
                      <w:u w:val="single"/>
                    </w:rPr>
                    <w:t>PRIX</w:t>
                  </w:r>
                </w:p>
                <w:p w:rsidR="00771259" w:rsidRDefault="00AA04BA" w:rsidP="009D0142">
                  <w:pPr>
                    <w:widowControl w:val="0"/>
                    <w:rPr>
                      <w:i/>
                      <w:iCs/>
                      <w:sz w:val="26"/>
                      <w:szCs w:val="26"/>
                    </w:rPr>
                  </w:pPr>
                  <w:r>
                    <w:t> </w:t>
                  </w:r>
                  <w:r w:rsidRPr="005259F9">
                    <w:rPr>
                      <w:rFonts w:ascii="Symbol" w:hAnsi="Symbol"/>
                      <w:b/>
                      <w:color w:val="auto"/>
                    </w:rPr>
                    <w:t></w:t>
                  </w:r>
                  <w:r w:rsidRPr="005259F9">
                    <w:rPr>
                      <w:b/>
                      <w:color w:val="auto"/>
                    </w:rPr>
                    <w:t> </w:t>
                  </w:r>
                  <w:r w:rsidR="005259F9" w:rsidRPr="005259F9">
                    <w:rPr>
                      <w:b/>
                      <w:i/>
                      <w:iCs/>
                      <w:color w:val="auto"/>
                      <w:sz w:val="26"/>
                      <w:szCs w:val="26"/>
                    </w:rPr>
                    <w:t>45.000</w:t>
                  </w:r>
                  <w:r w:rsidRPr="005259F9">
                    <w:rPr>
                      <w:b/>
                      <w:i/>
                      <w:iCs/>
                      <w:color w:val="auto"/>
                      <w:sz w:val="26"/>
                      <w:szCs w:val="26"/>
                    </w:rPr>
                    <w:t xml:space="preserve"> FCFA</w:t>
                  </w:r>
                  <w:r w:rsidR="006412A6">
                    <w:rPr>
                      <w:i/>
                      <w:iCs/>
                      <w:sz w:val="26"/>
                      <w:szCs w:val="26"/>
                    </w:rPr>
                    <w:t xml:space="preserve">. </w:t>
                  </w:r>
                  <w:r w:rsidR="005259F9">
                    <w:rPr>
                      <w:i/>
                      <w:iCs/>
                      <w:sz w:val="26"/>
                      <w:szCs w:val="26"/>
                    </w:rPr>
                    <w:t>Cette somme couvre les déplacements des orateurs invites à donner les cours et aux certificats de fin de formation pour les trois mois</w:t>
                  </w:r>
                </w:p>
                <w:p w:rsidR="009D0142" w:rsidRPr="009D0142" w:rsidRDefault="009D0142" w:rsidP="009D0142">
                  <w:pPr>
                    <w:widowControl w:val="0"/>
                  </w:pPr>
                </w:p>
                <w:p w:rsidR="00AE17AF" w:rsidRDefault="00AE17AF" w:rsidP="00771259">
                  <w:pPr>
                    <w:widowControl w:val="0"/>
                    <w:ind w:left="567" w:hanging="567"/>
                    <w:rPr>
                      <w:rFonts w:ascii="Algerian" w:hAnsi="Algerian"/>
                      <w:b/>
                      <w:color w:val="auto"/>
                    </w:rPr>
                  </w:pPr>
                  <w:r>
                    <w:rPr>
                      <w:rFonts w:ascii="Algerian" w:hAnsi="Algerian"/>
                      <w:b/>
                      <w:color w:val="auto"/>
                    </w:rPr>
                    <w:t>L’</w:t>
                  </w:r>
                  <w:r w:rsidR="009D0142">
                    <w:rPr>
                      <w:rFonts w:ascii="Algerian" w:hAnsi="Algerian"/>
                      <w:b/>
                      <w:color w:val="auto"/>
                    </w:rPr>
                    <w:t>écolage</w:t>
                  </w:r>
                  <w:r>
                    <w:rPr>
                      <w:rFonts w:ascii="Algerian" w:hAnsi="Algerian"/>
                      <w:b/>
                      <w:color w:val="auto"/>
                    </w:rPr>
                    <w:t xml:space="preserve"> est payable en 3 </w:t>
                  </w:r>
                  <w:r w:rsidR="00572F3B">
                    <w:rPr>
                      <w:rFonts w:ascii="Algerian" w:hAnsi="Algerian"/>
                      <w:b/>
                      <w:color w:val="auto"/>
                    </w:rPr>
                    <w:t>tranches</w:t>
                  </w:r>
                  <w:r>
                    <w:rPr>
                      <w:rFonts w:ascii="Algerian" w:hAnsi="Algerian"/>
                      <w:b/>
                      <w:color w:val="auto"/>
                    </w:rPr>
                    <w:t>.</w:t>
                  </w:r>
                </w:p>
                <w:p w:rsidR="00AE17AF" w:rsidRDefault="009D0142" w:rsidP="00771259">
                  <w:pPr>
                    <w:widowControl w:val="0"/>
                    <w:ind w:left="567" w:hanging="567"/>
                    <w:rPr>
                      <w:rFonts w:ascii="Algerian" w:hAnsi="Algerian"/>
                      <w:b/>
                      <w:color w:val="auto"/>
                    </w:rPr>
                  </w:pPr>
                  <w:r>
                    <w:rPr>
                      <w:rFonts w:ascii="Algerian" w:hAnsi="Algerian"/>
                      <w:b/>
                      <w:color w:val="auto"/>
                    </w:rPr>
                    <w:t>Première</w:t>
                  </w:r>
                  <w:r w:rsidR="00AE17AF">
                    <w:rPr>
                      <w:rFonts w:ascii="Algerian" w:hAnsi="Algerian"/>
                      <w:b/>
                      <w:color w:val="auto"/>
                    </w:rPr>
                    <w:t xml:space="preserve"> tranche </w:t>
                  </w:r>
                  <w:r>
                    <w:rPr>
                      <w:rFonts w:ascii="Algerian" w:hAnsi="Algerian"/>
                      <w:b/>
                      <w:color w:val="auto"/>
                    </w:rPr>
                    <w:t>dès</w:t>
                  </w:r>
                  <w:r w:rsidR="00AE17AF">
                    <w:rPr>
                      <w:rFonts w:ascii="Algerian" w:hAnsi="Algerian"/>
                      <w:b/>
                      <w:color w:val="auto"/>
                    </w:rPr>
                    <w:t xml:space="preserve"> la </w:t>
                  </w:r>
                  <w:r>
                    <w:rPr>
                      <w:rFonts w:ascii="Algerian" w:hAnsi="Algerian"/>
                      <w:b/>
                      <w:color w:val="auto"/>
                    </w:rPr>
                    <w:t>rentrée</w:t>
                  </w:r>
                  <w:r w:rsidR="00AE17AF">
                    <w:rPr>
                      <w:rFonts w:ascii="Algerian" w:hAnsi="Algerian"/>
                      <w:b/>
                      <w:color w:val="auto"/>
                    </w:rPr>
                    <w:t xml:space="preserve"> 20.000 </w:t>
                  </w:r>
                  <w:r w:rsidR="00572F3B">
                    <w:rPr>
                      <w:rFonts w:ascii="Algerian" w:hAnsi="Algerian"/>
                      <w:b/>
                      <w:color w:val="auto"/>
                    </w:rPr>
                    <w:t>FCFA</w:t>
                  </w:r>
                  <w:r w:rsidR="00AE17AF">
                    <w:rPr>
                      <w:rFonts w:ascii="Algerian" w:hAnsi="Algerian"/>
                      <w:b/>
                      <w:color w:val="auto"/>
                    </w:rPr>
                    <w:t xml:space="preserve">  le 20 mai 2023.</w:t>
                  </w:r>
                </w:p>
                <w:p w:rsidR="00AE17AF" w:rsidRDefault="00AE17AF" w:rsidP="00771259">
                  <w:pPr>
                    <w:widowControl w:val="0"/>
                    <w:ind w:left="567" w:hanging="567"/>
                    <w:rPr>
                      <w:rFonts w:ascii="Algerian" w:hAnsi="Algerian"/>
                      <w:b/>
                      <w:color w:val="auto"/>
                    </w:rPr>
                  </w:pPr>
                </w:p>
                <w:p w:rsidR="00AE17AF" w:rsidRDefault="00AE17AF" w:rsidP="00771259">
                  <w:pPr>
                    <w:widowControl w:val="0"/>
                    <w:ind w:left="567" w:hanging="567"/>
                    <w:rPr>
                      <w:rFonts w:ascii="Algerian" w:hAnsi="Algerian"/>
                      <w:b/>
                      <w:color w:val="auto"/>
                    </w:rPr>
                  </w:pPr>
                  <w:r>
                    <w:rPr>
                      <w:rFonts w:ascii="Algerian" w:hAnsi="Algerian"/>
                      <w:b/>
                      <w:color w:val="auto"/>
                    </w:rPr>
                    <w:t xml:space="preserve">2eme tranche 15.000 </w:t>
                  </w:r>
                  <w:r w:rsidR="00572F3B">
                    <w:rPr>
                      <w:rFonts w:ascii="Algerian" w:hAnsi="Algerian"/>
                      <w:b/>
                      <w:color w:val="auto"/>
                    </w:rPr>
                    <w:t>FCFA</w:t>
                  </w:r>
                  <w:r>
                    <w:rPr>
                      <w:rFonts w:ascii="Algerian" w:hAnsi="Algerian"/>
                      <w:b/>
                      <w:color w:val="auto"/>
                    </w:rPr>
                    <w:t xml:space="preserve"> le 24 juin 223</w:t>
                  </w:r>
                </w:p>
                <w:p w:rsidR="00AE17AF" w:rsidRDefault="00AE17AF" w:rsidP="00771259">
                  <w:pPr>
                    <w:widowControl w:val="0"/>
                    <w:ind w:left="567" w:hanging="567"/>
                    <w:rPr>
                      <w:rFonts w:ascii="Algerian" w:hAnsi="Algerian"/>
                      <w:b/>
                      <w:color w:val="auto"/>
                    </w:rPr>
                  </w:pPr>
                </w:p>
                <w:p w:rsidR="00AE17AF" w:rsidRDefault="00AE17AF" w:rsidP="00771259">
                  <w:pPr>
                    <w:widowControl w:val="0"/>
                    <w:ind w:left="567" w:hanging="567"/>
                    <w:rPr>
                      <w:rFonts w:ascii="Algerian" w:hAnsi="Algerian"/>
                      <w:b/>
                      <w:color w:val="auto"/>
                    </w:rPr>
                  </w:pPr>
                  <w:r>
                    <w:rPr>
                      <w:rFonts w:ascii="Algerian" w:hAnsi="Algerian"/>
                      <w:b/>
                      <w:color w:val="auto"/>
                    </w:rPr>
                    <w:t>3eme tranche  15.000 le 22 juillet 2023</w:t>
                  </w:r>
                </w:p>
                <w:p w:rsidR="00AE17AF" w:rsidRPr="00AE17AF" w:rsidRDefault="00AE17AF" w:rsidP="00771259">
                  <w:pPr>
                    <w:widowControl w:val="0"/>
                    <w:ind w:left="567" w:hanging="567"/>
                    <w:rPr>
                      <w:rFonts w:ascii="Algerian" w:hAnsi="Algerian"/>
                      <w:i/>
                      <w:iCs/>
                      <w:sz w:val="26"/>
                      <w:szCs w:val="26"/>
                    </w:rPr>
                  </w:pPr>
                </w:p>
                <w:p w:rsidR="005259F9" w:rsidRPr="00AE17AF" w:rsidRDefault="00AE17AF" w:rsidP="00771259">
                  <w:pPr>
                    <w:widowControl w:val="0"/>
                    <w:ind w:left="567" w:hanging="567"/>
                    <w:rPr>
                      <w:rFonts w:ascii="Algerian" w:hAnsi="Algerian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Algerian" w:hAnsi="Algerian"/>
                      <w:b/>
                      <w:color w:val="auto"/>
                    </w:rPr>
                    <w:t>L’ECOLE A UNE PRATIQUE</w:t>
                  </w:r>
                  <w:r w:rsidR="009D0142">
                    <w:rPr>
                      <w:rFonts w:ascii="Algerian" w:hAnsi="Algerian"/>
                      <w:b/>
                      <w:color w:val="auto"/>
                    </w:rPr>
                    <w:t xml:space="preserve"> et</w:t>
                  </w:r>
                  <w:r>
                    <w:rPr>
                      <w:rFonts w:ascii="Algerian" w:hAnsi="Algerian"/>
                      <w:b/>
                      <w:color w:val="auto"/>
                    </w:rPr>
                    <w:t xml:space="preserve"> SERA ORGANISEE PENDANT LA PHASE THEORIQUE AVEC LES CANDIDATS.</w:t>
                  </w:r>
                </w:p>
                <w:p w:rsidR="00771259" w:rsidRPr="009D0142" w:rsidRDefault="00AA04BA" w:rsidP="00AA04BA">
                  <w:pPr>
                    <w:widowControl w:val="0"/>
                    <w:rPr>
                      <w:i/>
                      <w:iCs/>
                      <w:sz w:val="26"/>
                      <w:szCs w:val="26"/>
                    </w:rPr>
                  </w:pPr>
                  <w:r>
                    <w:rPr>
                      <w:i/>
                      <w:iCs/>
                      <w:sz w:val="26"/>
                      <w:szCs w:val="26"/>
                    </w:rPr>
                    <w:t> </w:t>
                  </w:r>
                </w:p>
                <w:p w:rsidR="00AA04BA" w:rsidRPr="00273531" w:rsidRDefault="00972752" w:rsidP="00D07246">
                  <w:pPr>
                    <w:widowControl w:val="0"/>
                    <w:rPr>
                      <w:b/>
                      <w:color w:val="1F497D" w:themeColor="text2"/>
                      <w:sz w:val="26"/>
                      <w:szCs w:val="26"/>
                      <w:u w:val="single"/>
                    </w:rPr>
                  </w:pPr>
                  <w:r w:rsidRPr="00273531">
                    <w:rPr>
                      <w:b/>
                      <w:color w:val="1F497D" w:themeColor="text2"/>
                      <w:sz w:val="26"/>
                      <w:szCs w:val="26"/>
                      <w:u w:val="single"/>
                    </w:rPr>
                    <w:t>DATE DE</w:t>
                  </w:r>
                  <w:r w:rsidR="00704AE9">
                    <w:rPr>
                      <w:b/>
                      <w:color w:val="1F497D" w:themeColor="text2"/>
                      <w:sz w:val="28"/>
                      <w:szCs w:val="28"/>
                      <w:u w:val="single"/>
                    </w:rPr>
                    <w:t xml:space="preserve"> LA PROCHAINE</w:t>
                  </w:r>
                  <w:r w:rsidRPr="00273531">
                    <w:rPr>
                      <w:b/>
                      <w:color w:val="1F497D" w:themeColor="text2"/>
                      <w:sz w:val="26"/>
                      <w:szCs w:val="26"/>
                      <w:u w:val="single"/>
                    </w:rPr>
                    <w:t xml:space="preserve"> L’ECOLE</w:t>
                  </w:r>
                </w:p>
                <w:p w:rsidR="009D0142" w:rsidRDefault="00572F3B" w:rsidP="00572F3B">
                  <w:pPr>
                    <w:widowControl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Du 20 mai au 12 aout 2023</w:t>
                  </w:r>
                </w:p>
                <w:p w:rsidR="009D0142" w:rsidRDefault="009D0142" w:rsidP="005012F3">
                  <w:pPr>
                    <w:widowControl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LES COURS ONT LIEU SAMEDI 08H A 12H</w:t>
                  </w:r>
                </w:p>
                <w:p w:rsidR="009D0142" w:rsidRDefault="009D0142" w:rsidP="005012F3">
                  <w:pPr>
                    <w:widowControl w:val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MARDI ET JEUDI SOIR 18H30 A 21H</w:t>
                  </w:r>
                </w:p>
                <w:p w:rsidR="009D0142" w:rsidRDefault="009D0142" w:rsidP="005012F3">
                  <w:pPr>
                    <w:widowControl w:val="0"/>
                    <w:jc w:val="center"/>
                    <w:rPr>
                      <w:sz w:val="24"/>
                      <w:szCs w:val="24"/>
                    </w:rPr>
                  </w:pPr>
                </w:p>
                <w:p w:rsidR="009D0142" w:rsidRDefault="009D0142" w:rsidP="005012F3">
                  <w:pPr>
                    <w:widowControl w:val="0"/>
                    <w:jc w:val="center"/>
                    <w:rPr>
                      <w:sz w:val="26"/>
                      <w:szCs w:val="26"/>
                    </w:rPr>
                  </w:pPr>
                </w:p>
                <w:p w:rsidR="00AA04BA" w:rsidRDefault="00AA04BA" w:rsidP="00AA04BA">
                  <w:pPr>
                    <w:widowControl w:val="0"/>
                  </w:pPr>
                  <w:r>
                    <w:t> </w:t>
                  </w:r>
                </w:p>
                <w:p w:rsidR="00AA04BA" w:rsidRDefault="00AA04BA" w:rsidP="00AA04BA">
                  <w:pPr>
                    <w:widowControl w:val="0"/>
                  </w:pPr>
                  <w:r>
                    <w:t> </w:t>
                  </w:r>
                </w:p>
                <w:p w:rsidR="00AA04BA" w:rsidRDefault="00AA04BA" w:rsidP="00AA04BA">
                  <w:pPr>
                    <w:widowControl w:val="0"/>
                  </w:pPr>
                  <w:r>
                    <w:t> </w:t>
                  </w:r>
                </w:p>
              </w:txbxContent>
            </v:textbox>
          </v:shape>
        </w:pict>
      </w:r>
      <w:r>
        <w:rPr>
          <w:noProof/>
          <w:color w:val="auto"/>
          <w:kern w:val="0"/>
          <w:sz w:val="24"/>
          <w:szCs w:val="24"/>
        </w:rPr>
        <w:pict>
          <v:shape id="_x0000_s1039" type="#_x0000_t202" style="position:absolute;margin-left:-5.25pt;margin-top:-64.3pt;width:237.35pt;height:69.35pt;z-index:251665408;mso-wrap-distance-left:2.88pt;mso-wrap-distance-top:2.88pt;mso-wrap-distance-right:2.88pt;mso-wrap-distance-bottom:2.88pt;mso-position-horizontal-relative:text;mso-position-vertical-relative:tex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39;mso-column-margin:2mm" inset="2.88pt,2.88pt,2.88pt,2.88pt">
              <w:txbxContent>
                <w:p w:rsidR="00AA04BA" w:rsidRPr="007001BA" w:rsidRDefault="00AA04BA" w:rsidP="00BE08F0">
                  <w:pPr>
                    <w:widowControl w:val="0"/>
                    <w:rPr>
                      <w:rFonts w:ascii="Copperplate Gothic Bold" w:hAnsi="Copperplate Gothic Bold"/>
                      <w:b/>
                      <w:shadow/>
                      <w:color w:val="002060"/>
                      <w:sz w:val="26"/>
                      <w:szCs w:val="26"/>
                    </w:rPr>
                  </w:pPr>
                  <w:r w:rsidRPr="007001BA">
                    <w:rPr>
                      <w:rFonts w:ascii="Copperplate Gothic Bold" w:hAnsi="Copperplate Gothic Bold"/>
                      <w:b/>
                      <w:shadow/>
                      <w:color w:val="002060"/>
                      <w:sz w:val="26"/>
                      <w:szCs w:val="26"/>
                    </w:rPr>
                    <w:t>MISSION AGAPE</w:t>
                  </w:r>
                </w:p>
                <w:p w:rsidR="00BE08F0" w:rsidRPr="007001BA" w:rsidRDefault="00BE08F0" w:rsidP="00BE08F0">
                  <w:pPr>
                    <w:widowControl w:val="0"/>
                    <w:ind w:left="708"/>
                    <w:jc w:val="center"/>
                    <w:rPr>
                      <w:rFonts w:ascii="Copperplate Gothic Bold" w:hAnsi="Copperplate Gothic Bold"/>
                      <w:b/>
                      <w:shadow/>
                      <w:color w:val="002060"/>
                      <w:sz w:val="24"/>
                      <w:szCs w:val="24"/>
                    </w:rPr>
                  </w:pPr>
                  <w:r w:rsidRPr="007001BA">
                    <w:rPr>
                      <w:rFonts w:ascii="Copperplate Gothic Bold" w:hAnsi="Copperplate Gothic Bold"/>
                      <w:b/>
                      <w:shadow/>
                      <w:color w:val="002060"/>
                      <w:sz w:val="24"/>
                      <w:szCs w:val="24"/>
                    </w:rPr>
                    <w:t xml:space="preserve">                      AGAPE MISSION</w:t>
                  </w:r>
                </w:p>
                <w:p w:rsidR="00AA04BA" w:rsidRDefault="0071330A" w:rsidP="00BE08F0">
                  <w:pPr>
                    <w:widowControl w:val="0"/>
                    <w:jc w:val="center"/>
                    <w:rPr>
                      <w:rFonts w:ascii="Quixley LET" w:hAnsi="Quixley LET"/>
                      <w:sz w:val="22"/>
                      <w:szCs w:val="22"/>
                    </w:rPr>
                  </w:pPr>
                  <w:r>
                    <w:rPr>
                      <w:rFonts w:ascii="Quixley LET" w:hAnsi="Quixley LET"/>
                      <w:sz w:val="22"/>
                      <w:szCs w:val="22"/>
                    </w:rPr>
                    <w:t>B.P.59 Aného</w:t>
                  </w:r>
                  <w:r w:rsidR="00BC0538">
                    <w:rPr>
                      <w:rFonts w:ascii="Quixley LET" w:hAnsi="Quixley LET"/>
                      <w:sz w:val="22"/>
                      <w:szCs w:val="22"/>
                    </w:rPr>
                    <w:t>(TOGO)</w:t>
                  </w:r>
                </w:p>
                <w:p w:rsidR="00AA04BA" w:rsidRDefault="00AA04BA" w:rsidP="00BE08F0">
                  <w:pPr>
                    <w:widowControl w:val="0"/>
                    <w:jc w:val="center"/>
                    <w:rPr>
                      <w:rFonts w:ascii="Quixley LET" w:hAnsi="Quixley LET"/>
                      <w:sz w:val="22"/>
                      <w:szCs w:val="22"/>
                    </w:rPr>
                  </w:pPr>
                  <w:r>
                    <w:rPr>
                      <w:rFonts w:ascii="Quixley LET" w:hAnsi="Quixley LET"/>
                      <w:sz w:val="22"/>
                      <w:szCs w:val="22"/>
                    </w:rPr>
                    <w:t>Email : agapemission</w:t>
                  </w:r>
                  <w:r w:rsidR="00673CDB">
                    <w:rPr>
                      <w:rFonts w:ascii="Quixley LET" w:hAnsi="Quixley LET"/>
                      <w:sz w:val="22"/>
                      <w:szCs w:val="22"/>
                    </w:rPr>
                    <w:t>2014@gmail.com</w:t>
                  </w:r>
                </w:p>
              </w:txbxContent>
            </v:textbox>
          </v:shape>
        </w:pict>
      </w:r>
      <w:r>
        <w:rPr>
          <w:noProof/>
          <w:color w:val="auto"/>
          <w:kern w:val="0"/>
          <w:sz w:val="24"/>
          <w:szCs w:val="24"/>
        </w:rPr>
        <w:pict>
          <v:shape id="_x0000_s1042" type="#_x0000_t202" style="position:absolute;margin-left:252.55pt;margin-top:51.35pt;width:223.55pt;height:486.75pt;z-index:251668480;mso-wrap-distance-left:2.88pt;mso-wrap-distance-top:2.88pt;mso-wrap-distance-right:2.88pt;mso-wrap-distance-bottom:2.88pt;mso-position-horizontal-relative:text;mso-position-vertical-relative:tex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42;mso-column-margin:2mm" inset="2.88pt,2.88pt,2.88pt,2.88pt">
              <w:txbxContent>
                <w:p w:rsidR="00AA04BA" w:rsidRPr="00273531" w:rsidRDefault="00AA04BA" w:rsidP="00AA04BA">
                  <w:pPr>
                    <w:widowControl w:val="0"/>
                    <w:jc w:val="center"/>
                    <w:rPr>
                      <w:rFonts w:ascii="Quixley LET" w:hAnsi="Quixley LET"/>
                      <w:color w:val="00B050"/>
                      <w:sz w:val="44"/>
                      <w:szCs w:val="44"/>
                      <w:u w:val="single"/>
                    </w:rPr>
                  </w:pPr>
                  <w:r w:rsidRPr="00273531">
                    <w:rPr>
                      <w:rFonts w:ascii="Quixley LET" w:hAnsi="Quixley LET"/>
                      <w:color w:val="00B050"/>
                      <w:sz w:val="44"/>
                      <w:szCs w:val="44"/>
                      <w:u w:val="single"/>
                    </w:rPr>
                    <w:t>ENSEIGNEMENTS</w:t>
                  </w:r>
                </w:p>
                <w:p w:rsidR="00AA04BA" w:rsidRDefault="00AA04BA" w:rsidP="00AA04BA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Symbol" w:hAnsi="Symbol"/>
                    </w:rPr>
                    <w:t></w:t>
                  </w:r>
                  <w:r>
                    <w:t> </w:t>
                  </w:r>
                  <w:r w:rsidR="00A437B6">
                    <w:t>C</w:t>
                  </w:r>
                  <w:r w:rsidR="009F21F5"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>omment entendre la voix de Dieu</w:t>
                  </w:r>
                </w:p>
                <w:p w:rsidR="00DD3EB0" w:rsidRPr="00DD3EB0" w:rsidRDefault="00DD3EB0" w:rsidP="00AA04BA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16"/>
                      <w:szCs w:val="16"/>
                    </w:rPr>
                  </w:pPr>
                </w:p>
                <w:p w:rsidR="00AA04BA" w:rsidRDefault="00AA04BA" w:rsidP="00F22C18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Symbol" w:hAnsi="Symbol"/>
                    </w:rPr>
                    <w:t></w:t>
                  </w:r>
                  <w:r>
                    <w:t> </w:t>
                  </w:r>
                </w:p>
                <w:p w:rsidR="00AA04BA" w:rsidRPr="00F22C18" w:rsidRDefault="00AA04BA" w:rsidP="00F22C18">
                  <w:pPr>
                    <w:widowControl w:val="0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A437B6" w:rsidRPr="00A437B6" w:rsidRDefault="00A437B6" w:rsidP="00AA04BA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16"/>
                      <w:szCs w:val="16"/>
                    </w:rPr>
                  </w:pPr>
                </w:p>
                <w:p w:rsidR="00A437B6" w:rsidRDefault="00A437B6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Symbol" w:hAnsi="Symbol"/>
                    </w:rPr>
                    <w:t></w:t>
                  </w:r>
                  <w:r>
                    <w:t> </w:t>
                  </w:r>
                  <w:r w:rsidR="00BA5817"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>Comment</w:t>
                  </w:r>
                  <w:r w:rsidR="00F22C18"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 xml:space="preserve"> entendre la voix de DIEU</w:t>
                  </w:r>
                </w:p>
                <w:p w:rsidR="00BA5817" w:rsidRDefault="00BA5817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A437B6" w:rsidRPr="00A437B6" w:rsidRDefault="00A437B6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16"/>
                      <w:szCs w:val="16"/>
                    </w:rPr>
                  </w:pPr>
                </w:p>
                <w:p w:rsidR="00A437B6" w:rsidRDefault="00A437B6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Symbol" w:hAnsi="Symbol"/>
                    </w:rPr>
                    <w:t></w:t>
                  </w:r>
                  <w:r>
                    <w:t> </w:t>
                  </w:r>
                  <w:r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>Le combat spirituel</w:t>
                  </w:r>
                </w:p>
                <w:p w:rsidR="00BA5817" w:rsidRDefault="00BA5817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A437B6" w:rsidRPr="00A437B6" w:rsidRDefault="00A437B6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16"/>
                      <w:szCs w:val="16"/>
                    </w:rPr>
                  </w:pPr>
                </w:p>
                <w:p w:rsidR="00744426" w:rsidRDefault="00A437B6" w:rsidP="00F22C18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Symbol" w:hAnsi="Symbol"/>
                    </w:rPr>
                    <w:t></w:t>
                  </w:r>
                  <w:r>
                    <w:t> </w:t>
                  </w:r>
                  <w:r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>Le renoncement</w:t>
                  </w:r>
                  <w:r w:rsidR="009E52FE"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 xml:space="preserve"> et brisement</w:t>
                  </w:r>
                </w:p>
                <w:p w:rsidR="00BA5817" w:rsidRDefault="00BA5817" w:rsidP="00F22C18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744426" w:rsidRPr="00744426" w:rsidRDefault="00744426" w:rsidP="0074442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16"/>
                      <w:szCs w:val="16"/>
                    </w:rPr>
                  </w:pPr>
                </w:p>
                <w:p w:rsidR="005455FE" w:rsidRDefault="00744426" w:rsidP="00F22C18">
                  <w:pPr>
                    <w:widowControl w:val="0"/>
                    <w:ind w:left="567" w:hanging="567"/>
                  </w:pPr>
                  <w:r>
                    <w:rPr>
                      <w:rFonts w:ascii="Symbol" w:hAnsi="Symbol"/>
                    </w:rPr>
                    <w:t></w:t>
                  </w:r>
                  <w:r w:rsidR="00F22C18">
                    <w:t xml:space="preserve"> L’INTERCESSION</w:t>
                  </w:r>
                </w:p>
                <w:p w:rsidR="00BA5817" w:rsidRDefault="00BA5817" w:rsidP="00F22C18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177AED" w:rsidRPr="00560DD8" w:rsidRDefault="00177AED" w:rsidP="005455FE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16"/>
                      <w:szCs w:val="16"/>
                    </w:rPr>
                  </w:pPr>
                </w:p>
                <w:p w:rsidR="00177AED" w:rsidRPr="00BA5817" w:rsidRDefault="00177AED" w:rsidP="00BA5817">
                  <w:pPr>
                    <w:widowControl w:val="0"/>
                    <w:ind w:left="567" w:hanging="567"/>
                    <w:rPr>
                      <w:rFonts w:ascii="Algerian" w:hAnsi="Algerian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Symbol" w:hAnsi="Symbol"/>
                    </w:rPr>
                    <w:t></w:t>
                  </w:r>
                  <w:r w:rsidR="00F22C18">
                    <w:rPr>
                      <w:rFonts w:ascii="Symbol" w:hAnsi="Symbol"/>
                    </w:rPr>
                    <w:t></w:t>
                  </w:r>
                  <w:r w:rsidR="00BA5817">
                    <w:rPr>
                      <w:rFonts w:ascii="Algerian" w:hAnsi="Algerian"/>
                    </w:rPr>
                    <w:t>LES RECHERCHES POUR L’IMPLANTION D’EGLISE</w:t>
                  </w:r>
                </w:p>
                <w:p w:rsidR="005012F3" w:rsidRDefault="005012F3" w:rsidP="00177AED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5455FE" w:rsidRDefault="00EE0817" w:rsidP="00EE0817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Symbol" w:hAnsi="Symbol"/>
                    </w:rPr>
                    <w:t></w:t>
                  </w:r>
                  <w:r>
                    <w:t> </w:t>
                  </w:r>
                  <w:r w:rsidR="00FA369B"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>L’identité (</w:t>
                  </w:r>
                  <w:r w:rsidR="00CD2875"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>l’identité perdue)</w:t>
                  </w:r>
                </w:p>
                <w:p w:rsidR="00BA5817" w:rsidRDefault="00BA5817" w:rsidP="00EE0817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BA5817" w:rsidRDefault="00BA5817" w:rsidP="00EE0817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>.LA VIE D’UN INTERCESSEUR</w:t>
                  </w:r>
                </w:p>
                <w:p w:rsidR="00BA5817" w:rsidRDefault="00BA5817" w:rsidP="00EE0817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BA5817" w:rsidRDefault="00BA5817" w:rsidP="00EE0817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>.L’INTERCESSEUR ET LE PARDON</w:t>
                  </w:r>
                  <w:r w:rsidR="00C36809"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  <w:t xml:space="preserve"> </w:t>
                  </w:r>
                </w:p>
                <w:p w:rsidR="00C36809" w:rsidRPr="00C36809" w:rsidRDefault="00C36809" w:rsidP="00EE0817">
                  <w:pPr>
                    <w:widowControl w:val="0"/>
                    <w:ind w:left="567" w:hanging="567"/>
                    <w:rPr>
                      <w:rFonts w:ascii="Cambria" w:hAnsi="Cambria"/>
                      <w:b/>
                      <w:i/>
                      <w:iCs/>
                      <w:sz w:val="26"/>
                      <w:szCs w:val="26"/>
                    </w:rPr>
                  </w:pPr>
                </w:p>
                <w:p w:rsidR="00C36809" w:rsidRPr="00C36809" w:rsidRDefault="00311B87" w:rsidP="00EE0817">
                  <w:pPr>
                    <w:widowControl w:val="0"/>
                    <w:ind w:left="567" w:hanging="567"/>
                    <w:rPr>
                      <w:rFonts w:ascii="Cambria" w:hAnsi="Cambria"/>
                      <w:b/>
                      <w:i/>
                      <w:iCs/>
                      <w:sz w:val="26"/>
                      <w:szCs w:val="26"/>
                    </w:rPr>
                  </w:pPr>
                  <w:r>
                    <w:rPr>
                      <w:rFonts w:ascii="Cambria" w:hAnsi="Cambria"/>
                      <w:b/>
                      <w:i/>
                      <w:iCs/>
                      <w:sz w:val="26"/>
                      <w:szCs w:val="26"/>
                    </w:rPr>
                    <w:t xml:space="preserve">N.B. CHAQUE CANDIDAT DOIT REMPLIR UN DOSSIER COMPLET </w:t>
                  </w:r>
                  <w:bookmarkStart w:id="0" w:name="_GoBack"/>
                  <w:bookmarkEnd w:id="0"/>
                  <w:r w:rsidR="00C36809" w:rsidRPr="00C36809">
                    <w:rPr>
                      <w:rFonts w:ascii="Cambria" w:hAnsi="Cambria"/>
                      <w:b/>
                      <w:i/>
                      <w:iCs/>
                      <w:sz w:val="26"/>
                      <w:szCs w:val="26"/>
                    </w:rPr>
                    <w:t>AVANT</w:t>
                  </w:r>
                </w:p>
                <w:p w:rsidR="00C36809" w:rsidRPr="00C36809" w:rsidRDefault="00C36809" w:rsidP="00EE0817">
                  <w:pPr>
                    <w:widowControl w:val="0"/>
                    <w:ind w:left="567" w:hanging="567"/>
                    <w:rPr>
                      <w:rFonts w:ascii="Cambria" w:hAnsi="Cambria"/>
                      <w:b/>
                      <w:i/>
                      <w:iCs/>
                      <w:sz w:val="26"/>
                      <w:szCs w:val="26"/>
                    </w:rPr>
                  </w:pPr>
                  <w:r w:rsidRPr="00C36809">
                    <w:rPr>
                      <w:rFonts w:ascii="Cambria" w:hAnsi="Cambria"/>
                      <w:b/>
                      <w:i/>
                      <w:iCs/>
                      <w:sz w:val="26"/>
                      <w:szCs w:val="26"/>
                    </w:rPr>
                    <w:t xml:space="preserve"> D’ETRE ACEPTE PAR LA MISSION</w:t>
                  </w:r>
                </w:p>
                <w:p w:rsidR="00BA5817" w:rsidRPr="00C36809" w:rsidRDefault="00BA5817" w:rsidP="00EE0817">
                  <w:pPr>
                    <w:widowControl w:val="0"/>
                    <w:ind w:left="567" w:hanging="567"/>
                    <w:rPr>
                      <w:rFonts w:ascii="Cambria" w:hAnsi="Cambria"/>
                      <w:b/>
                      <w:i/>
                      <w:iCs/>
                      <w:sz w:val="26"/>
                      <w:szCs w:val="26"/>
                    </w:rPr>
                  </w:pPr>
                </w:p>
                <w:p w:rsidR="00BA5817" w:rsidRPr="00EE0817" w:rsidRDefault="00BA5817" w:rsidP="00EE0817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744426" w:rsidRDefault="00744426" w:rsidP="0074442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744426" w:rsidRDefault="00744426" w:rsidP="0074442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744426" w:rsidRDefault="00744426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A437B6" w:rsidRDefault="00A437B6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A437B6" w:rsidRDefault="00A437B6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A437B6" w:rsidRDefault="00A437B6" w:rsidP="00A437B6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A437B6" w:rsidRDefault="00A437B6" w:rsidP="00AA04BA">
                  <w:pPr>
                    <w:widowControl w:val="0"/>
                    <w:ind w:left="567" w:hanging="567"/>
                    <w:rPr>
                      <w:rFonts w:ascii="Cambria" w:hAnsi="Cambria"/>
                      <w:i/>
                      <w:iCs/>
                      <w:sz w:val="26"/>
                      <w:szCs w:val="26"/>
                    </w:rPr>
                  </w:pPr>
                </w:p>
                <w:p w:rsidR="00AA04BA" w:rsidRDefault="00AA04BA" w:rsidP="00AA04BA">
                  <w:pPr>
                    <w:widowControl w:val="0"/>
                  </w:pPr>
                  <w:r>
                    <w:t> </w:t>
                  </w:r>
                </w:p>
              </w:txbxContent>
            </v:textbox>
          </v:shape>
        </w:pict>
      </w:r>
      <w:r>
        <w:rPr>
          <w:noProof/>
          <w:color w:val="auto"/>
          <w:kern w:val="0"/>
          <w:sz w:val="24"/>
          <w:szCs w:val="24"/>
        </w:rPr>
        <w:pict>
          <v:rect id="_x0000_s1038" style="position:absolute;margin-left:-53.8pt;margin-top:-46pt;width:48.55pt;height:51.05pt;z-index:251664384;mso-wrap-distance-left:2.88pt;mso-wrap-distance-top:2.88pt;mso-wrap-distance-right:2.88pt;mso-wrap-distance-bottom:2.88pt;mso-position-horizontal-relative:text;mso-position-vertical-relative:text" o:preferrelative="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imagedata r:id="rId10" o:title="logo"/>
            <v:shadow color="#ccc"/>
            <v:path o:extrusionok="f"/>
            <o:lock v:ext="edit" aspectratio="t"/>
          </v:rect>
        </w:pict>
      </w:r>
      <w:r>
        <w:rPr>
          <w:noProof/>
          <w:color w:val="auto"/>
          <w:kern w:val="0"/>
          <w:sz w:val="24"/>
          <w:szCs w:val="24"/>
        </w:rPr>
        <w:pict>
          <v:shape id="_x0000_s1040" type="#_x0000_t202" style="position:absolute;margin-left:-38.05pt;margin-top:5.05pt;width:216.15pt;height:555.55pt;z-index:251666432;mso-wrap-distance-left:2.88pt;mso-wrap-distance-top:2.88pt;mso-wrap-distance-right:2.88pt;mso-wrap-distance-bottom:2.88pt;mso-position-horizontal-relative:text;mso-position-vertical-relative:tex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40;mso-column-margin:2mm" inset="2.88pt,2.88pt,2.88pt,2.88pt">
              <w:txbxContent>
                <w:p w:rsidR="00AA04BA" w:rsidRPr="00273531" w:rsidRDefault="00005F95" w:rsidP="00AA04BA">
                  <w:pPr>
                    <w:widowControl w:val="0"/>
                    <w:jc w:val="center"/>
                    <w:rPr>
                      <w:rFonts w:ascii="Quixley LET" w:hAnsi="Quixley LET"/>
                      <w:color w:val="FF0000"/>
                      <w:sz w:val="36"/>
                      <w:szCs w:val="36"/>
                      <w:u w:val="single"/>
                    </w:rPr>
                  </w:pPr>
                  <w:r w:rsidRPr="00273531">
                    <w:rPr>
                      <w:rFonts w:ascii="Quixley LET" w:hAnsi="Quixley LET"/>
                      <w:color w:val="FF0000"/>
                      <w:sz w:val="36"/>
                      <w:szCs w:val="36"/>
                      <w:u w:val="single"/>
                    </w:rPr>
                    <w:t>ECOLE D</w:t>
                  </w:r>
                  <w:r w:rsidR="00D21E87">
                    <w:rPr>
                      <w:rFonts w:ascii="Quixley LET" w:hAnsi="Quixley LET"/>
                      <w:color w:val="FF0000"/>
                      <w:sz w:val="36"/>
                      <w:szCs w:val="36"/>
                      <w:u w:val="single"/>
                    </w:rPr>
                    <w:t>’INTERCESSION</w:t>
                  </w:r>
                  <w:r w:rsidR="001D42E7">
                    <w:rPr>
                      <w:rFonts w:ascii="Quixley LET" w:hAnsi="Quixley LET"/>
                      <w:color w:val="FF0000"/>
                      <w:sz w:val="36"/>
                      <w:szCs w:val="36"/>
                      <w:u w:val="single"/>
                    </w:rPr>
                    <w:t xml:space="preserve">  </w:t>
                  </w:r>
                </w:p>
                <w:p w:rsidR="00AA04BA" w:rsidRDefault="00AA04BA" w:rsidP="00AA04BA">
                  <w:pPr>
                    <w:widowControl w:val="0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 </w:t>
                  </w:r>
                </w:p>
                <w:p w:rsidR="00580E6B" w:rsidRPr="0009264F" w:rsidRDefault="006E2401" w:rsidP="00AA04BA">
                  <w:pPr>
                    <w:widowControl w:val="0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C’est une école qui est fondée sur les ca</w:t>
                  </w:r>
                  <w:r w:rsidR="00BC182B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ract</w:t>
                  </w:r>
                  <w:r w:rsidR="00D21E87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ères et la vie d’un vrai intercesseur</w:t>
                  </w:r>
                  <w:r w:rsidR="00C03174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>.</w:t>
                  </w:r>
                </w:p>
                <w:p w:rsidR="00580E6B" w:rsidRPr="0009264F" w:rsidRDefault="00580E6B" w:rsidP="00AA04BA">
                  <w:pPr>
                    <w:widowControl w:val="0"/>
                    <w:jc w:val="both"/>
                    <w:rPr>
                      <w:rFonts w:ascii="Cambria" w:hAnsi="Cambria"/>
                      <w:i/>
                      <w:iCs/>
                      <w:sz w:val="16"/>
                      <w:szCs w:val="16"/>
                    </w:rPr>
                  </w:pPr>
                </w:p>
                <w:p w:rsidR="00580E6B" w:rsidRPr="0009264F" w:rsidRDefault="0003447A" w:rsidP="00580E6B">
                  <w:pPr>
                    <w:widowControl w:val="0"/>
                    <w:rPr>
                      <w:rFonts w:ascii="Cambria" w:hAnsi="Cambria"/>
                      <w:b/>
                      <w:i/>
                      <w:i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Cambria" w:hAnsi="Cambria"/>
                      <w:b/>
                      <w:i/>
                      <w:iCs/>
                      <w:color w:val="1F497D" w:themeColor="text2"/>
                      <w:sz w:val="28"/>
                      <w:szCs w:val="28"/>
                      <w:u w:val="single"/>
                    </w:rPr>
                    <w:t>Pou</w:t>
                  </w:r>
                  <w:r w:rsidR="00D21E87">
                    <w:rPr>
                      <w:rFonts w:ascii="Cambria" w:hAnsi="Cambria"/>
                      <w:b/>
                      <w:i/>
                      <w:iCs/>
                      <w:color w:val="1F497D" w:themeColor="text2"/>
                      <w:sz w:val="28"/>
                      <w:szCs w:val="28"/>
                      <w:u w:val="single"/>
                    </w:rPr>
                    <w:t xml:space="preserve">rquoi une école </w:t>
                  </w:r>
                  <w:proofErr w:type="gramStart"/>
                  <w:r w:rsidR="00D21E87">
                    <w:rPr>
                      <w:rFonts w:ascii="Cambria" w:hAnsi="Cambria"/>
                      <w:b/>
                      <w:i/>
                      <w:iCs/>
                      <w:color w:val="1F497D" w:themeColor="text2"/>
                      <w:sz w:val="28"/>
                      <w:szCs w:val="28"/>
                      <w:u w:val="single"/>
                    </w:rPr>
                    <w:t>d’intercession.</w:t>
                  </w:r>
                  <w:r w:rsidR="00580E6B" w:rsidRPr="0009264F">
                    <w:rPr>
                      <w:rFonts w:ascii="Cambria" w:hAnsi="Cambria"/>
                      <w:b/>
                      <w:i/>
                      <w:iCs/>
                      <w:sz w:val="24"/>
                      <w:szCs w:val="24"/>
                      <w:u w:val="single"/>
                    </w:rPr>
                    <w:t>?</w:t>
                  </w:r>
                  <w:proofErr w:type="gramEnd"/>
                </w:p>
                <w:p w:rsidR="00D21E87" w:rsidRPr="00963CD4" w:rsidRDefault="002D5446" w:rsidP="00310FB2">
                  <w:pPr>
                    <w:widowControl w:val="0"/>
                    <w:jc w:val="both"/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</w:pPr>
                  <w:r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JESUS a dit</w:t>
                  </w:r>
                  <w:r w:rsidR="007508F9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 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: une</w:t>
                  </w:r>
                  <w:r w:rsidR="00D21E87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parabole</w:t>
                  </w:r>
                  <w:r w:rsidR="00D21E87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dans 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Luc</w:t>
                  </w:r>
                  <w:r w:rsidR="00D21E87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18 :1-8 sur la vie d’une veuve et un juge</w:t>
                  </w:r>
                  <w:r w:rsidR="007009B2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inique</w:t>
                  </w:r>
                  <w:r w:rsidR="00D21E87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qui n’a d’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égard</w:t>
                  </w:r>
                  <w:r w:rsidR="00D21E87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pour personne.</w:t>
                  </w:r>
                </w:p>
                <w:p w:rsidR="00D21E87" w:rsidRPr="00963CD4" w:rsidRDefault="00D21E87" w:rsidP="00310FB2">
                  <w:pPr>
                    <w:widowControl w:val="0"/>
                    <w:jc w:val="both"/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</w:pPr>
                  <w:r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L’intercession n’est pas une simple 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prière</w:t>
                  </w:r>
                  <w:r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faite pour amener la solution 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escomptée</w:t>
                  </w:r>
                  <w:r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.</w:t>
                  </w:r>
                </w:p>
                <w:p w:rsidR="00836269" w:rsidRDefault="00D21E87" w:rsidP="00310FB2">
                  <w:pPr>
                    <w:widowControl w:val="0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  <w:r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L’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intercesseur</w:t>
                  </w:r>
                  <w:r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c’est 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quelqu’un</w:t>
                  </w:r>
                  <w:r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qui se met entre deux situation pour amener à la paix  et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sauver des  vies des situations</w:t>
                  </w:r>
                  <w:r w:rsidR="00963CD4"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  <w:t xml:space="preserve"> </w:t>
                  </w:r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dans les nations </w:t>
                  </w:r>
                  <w:proofErr w:type="gramStart"/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>;foyers</w:t>
                  </w:r>
                  <w:proofErr w:type="gramEnd"/>
                  <w:r w:rsidR="00963CD4" w:rsidRPr="00963CD4">
                    <w:rPr>
                      <w:rFonts w:ascii="Cambria" w:hAnsi="Cambria"/>
                      <w:i/>
                      <w:iCs/>
                      <w:sz w:val="36"/>
                      <w:szCs w:val="36"/>
                    </w:rPr>
                    <w:t xml:space="preserve"> etc.</w:t>
                  </w:r>
                  <w:r w:rsidR="001B7233">
                    <w:rPr>
                      <w:noProof/>
                    </w:rPr>
                    <w:drawing>
                      <wp:inline distT="0" distB="0" distL="0" distR="0">
                        <wp:extent cx="2438400" cy="1676400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8400" cy="1676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9264F" w:rsidRPr="0009264F" w:rsidRDefault="0009264F" w:rsidP="00310FB2">
                  <w:pPr>
                    <w:widowControl w:val="0"/>
                    <w:jc w:val="both"/>
                    <w:rPr>
                      <w:rFonts w:ascii="Cambria" w:hAnsi="Cambria"/>
                      <w:i/>
                      <w:iCs/>
                      <w:sz w:val="24"/>
                      <w:szCs w:val="24"/>
                    </w:rPr>
                  </w:pPr>
                </w:p>
                <w:p w:rsidR="00AA04BA" w:rsidRDefault="00AA04BA" w:rsidP="00AA04BA">
                  <w:pPr>
                    <w:widowControl w:val="0"/>
                  </w:pPr>
                  <w:r>
                    <w:t> </w:t>
                  </w:r>
                </w:p>
              </w:txbxContent>
            </v:textbox>
          </v:shape>
        </w:pict>
      </w:r>
      <w:r>
        <w:rPr>
          <w:noProof/>
          <w:color w:val="auto"/>
          <w:kern w:val="0"/>
          <w:sz w:val="24"/>
          <w:szCs w:val="24"/>
        </w:rPr>
        <w:pict>
          <v:rect id="_x0000_s1037" style="position:absolute;margin-left:-5.25pt;margin-top:-35.5pt;width:32.6pt;height:17.7pt;z-index:251663360;mso-wrap-distance-left:2.88pt;mso-wrap-distance-top:2.88pt;mso-wrap-distance-right:2.88pt;mso-wrap-distance-bottom:2.88pt;mso-position-horizontal-relative:text;mso-position-vertical-relative:text" o:preferrelative="t" filled="f" stroked="f" strokecolor="black [0]" insetpen="t" o:cliptowrap="t">
            <v:stroke>
              <o:left v:ext="view" color="black [0]" joinstyle="miter" insetpen="t"/>
              <o:top v:ext="view" color="black [0]" joinstyle="miter" insetpen="t"/>
              <o:right v:ext="view" color="black [0]" joinstyle="miter" insetpen="t"/>
              <o:bottom v:ext="view" color="black [0]" joinstyle="miter" insetpen="t"/>
              <o:column v:ext="view" color="black [0]"/>
            </v:stroke>
            <v:imagedata r:id="rId12" o:title="" cropbottom="45975f" cropleft="8115f" cropright="2524f" gain="112993f" blacklevel="-3932f" recolortarget="black [0]"/>
            <v:shadow color="#ccc"/>
            <v:path o:extrusionok="f"/>
            <o:lock v:ext="edit" aspectratio="t"/>
          </v:rect>
        </w:pict>
      </w:r>
      <w:r>
        <w:rPr>
          <w:noProof/>
          <w:color w:val="auto"/>
          <w:kern w:val="0"/>
          <w:sz w:val="24"/>
          <w:szCs w:val="24"/>
        </w:rPr>
        <w:pict>
          <v:shape id="_x0000_s1041" type="#_x0000_t202" style="position:absolute;margin-left:242.55pt;margin-top:-50.65pt;width:490.4pt;height:103.5pt;z-index:251667456;mso-wrap-distance-left:2.88pt;mso-wrap-distance-top:2.88pt;mso-wrap-distance-right:2.88pt;mso-wrap-distance-bottom:2.88pt;mso-position-horizontal-relative:text;mso-position-vertical-relative:text" fillcolor="#ccc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41;mso-column-margin:2mm" inset="2.88pt,2.88pt,2.88pt,2.88pt">
              <w:txbxContent>
                <w:p w:rsidR="00AA04BA" w:rsidRPr="0033647E" w:rsidRDefault="00AA04BA" w:rsidP="00AA04BA">
                  <w:pPr>
                    <w:widowControl w:val="0"/>
                    <w:jc w:val="center"/>
                    <w:rPr>
                      <w:rFonts w:ascii="Quixley LET" w:hAnsi="Quixley LET"/>
                      <w:sz w:val="32"/>
                      <w:szCs w:val="32"/>
                    </w:rPr>
                  </w:pPr>
                  <w:r w:rsidRPr="0033647E">
                    <w:rPr>
                      <w:rFonts w:ascii="Quixley LET" w:hAnsi="Quixley LET"/>
                      <w:sz w:val="32"/>
                      <w:szCs w:val="32"/>
                    </w:rPr>
                    <w:t>Contactez-nous à l’adresse suivante :</w:t>
                  </w:r>
                </w:p>
                <w:p w:rsidR="00AA04BA" w:rsidRPr="0033647E" w:rsidRDefault="00AA04BA" w:rsidP="00AA04BA">
                  <w:pPr>
                    <w:widowControl w:val="0"/>
                    <w:jc w:val="center"/>
                    <w:rPr>
                      <w:rFonts w:ascii="Quixley LET" w:hAnsi="Quixley LET"/>
                      <w:sz w:val="32"/>
                      <w:szCs w:val="32"/>
                    </w:rPr>
                  </w:pPr>
                  <w:r w:rsidRPr="0033647E">
                    <w:rPr>
                      <w:rFonts w:ascii="Broadway" w:hAnsi="Broadway"/>
                      <w:b/>
                      <w:sz w:val="32"/>
                      <w:szCs w:val="32"/>
                    </w:rPr>
                    <w:t>MISSION AGAPE</w:t>
                  </w:r>
                  <w:r w:rsidR="00436234">
                    <w:rPr>
                      <w:rFonts w:ascii="Quixley LET" w:hAnsi="Quixley LET"/>
                      <w:sz w:val="32"/>
                      <w:szCs w:val="32"/>
                    </w:rPr>
                    <w:t xml:space="preserve"> </w:t>
                  </w:r>
                  <w:r w:rsidR="0033647E" w:rsidRPr="0033647E">
                    <w:rPr>
                      <w:rFonts w:ascii="Quixley LET" w:hAnsi="Quixley LET"/>
                      <w:sz w:val="32"/>
                      <w:szCs w:val="32"/>
                    </w:rPr>
                    <w:t xml:space="preserve"> B.P.59 ANEHO (TOGO)</w:t>
                  </w:r>
                </w:p>
                <w:p w:rsidR="00AA04BA" w:rsidRPr="0033647E" w:rsidRDefault="00360CC0" w:rsidP="00AA04BA">
                  <w:pPr>
                    <w:widowControl w:val="0"/>
                    <w:jc w:val="center"/>
                    <w:rPr>
                      <w:rFonts w:ascii="Quixley LET" w:hAnsi="Quixley LET"/>
                      <w:sz w:val="32"/>
                      <w:szCs w:val="32"/>
                    </w:rPr>
                  </w:pPr>
                  <w:r>
                    <w:rPr>
                      <w:rFonts w:ascii="Quixley LET" w:hAnsi="Quixley LET"/>
                      <w:sz w:val="32"/>
                      <w:szCs w:val="32"/>
                    </w:rPr>
                    <w:t>Email : agapemission2014@gmail.com</w:t>
                  </w:r>
                </w:p>
                <w:p w:rsidR="00AA04BA" w:rsidRPr="005D0050" w:rsidRDefault="005D0050" w:rsidP="005D0050">
                  <w:pPr>
                    <w:widowControl w:val="0"/>
                    <w:jc w:val="center"/>
                    <w:rPr>
                      <w:rFonts w:ascii="Quixley LET" w:hAnsi="Quixley LET"/>
                      <w:sz w:val="36"/>
                      <w:szCs w:val="36"/>
                    </w:rPr>
                  </w:pPr>
                  <w:r w:rsidRPr="005D0050">
                    <w:rPr>
                      <w:rFonts w:ascii="Quixley LET" w:hAnsi="Quixley LET"/>
                      <w:sz w:val="36"/>
                      <w:szCs w:val="36"/>
                    </w:rPr>
                    <w:t>Tel. (00</w:t>
                  </w:r>
                  <w:r w:rsidR="0033647E">
                    <w:rPr>
                      <w:rFonts w:ascii="Quixley LET" w:hAnsi="Quixley LET"/>
                      <w:sz w:val="36"/>
                      <w:szCs w:val="36"/>
                    </w:rPr>
                    <w:t xml:space="preserve">228) 90 92 44 79 / </w:t>
                  </w:r>
                  <w:r w:rsidRPr="005D0050">
                    <w:rPr>
                      <w:rFonts w:ascii="Quixley LET" w:hAnsi="Quixley LET"/>
                      <w:sz w:val="36"/>
                      <w:szCs w:val="36"/>
                    </w:rPr>
                    <w:t xml:space="preserve"> 99 27 78 44/ </w:t>
                  </w:r>
                </w:p>
              </w:txbxContent>
            </v:textbox>
          </v:shape>
        </w:pict>
      </w:r>
    </w:p>
    <w:sectPr w:rsidR="004C44AF" w:rsidRPr="00AA04BA" w:rsidSect="00AA04BA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BE1" w:rsidRDefault="00B93BE1" w:rsidP="008D3CC9">
      <w:r>
        <w:separator/>
      </w:r>
    </w:p>
  </w:endnote>
  <w:endnote w:type="continuationSeparator" w:id="0">
    <w:p w:rsidR="00B93BE1" w:rsidRDefault="00B93BE1" w:rsidP="008D3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ixley LET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BE1" w:rsidRDefault="00B93BE1" w:rsidP="008D3CC9">
      <w:r>
        <w:separator/>
      </w:r>
    </w:p>
  </w:footnote>
  <w:footnote w:type="continuationSeparator" w:id="0">
    <w:p w:rsidR="00B93BE1" w:rsidRDefault="00B93BE1" w:rsidP="008D3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04BA"/>
    <w:rsid w:val="000000A1"/>
    <w:rsid w:val="00005F95"/>
    <w:rsid w:val="0003447A"/>
    <w:rsid w:val="0003788E"/>
    <w:rsid w:val="00066823"/>
    <w:rsid w:val="00074F42"/>
    <w:rsid w:val="0008311B"/>
    <w:rsid w:val="00084DA1"/>
    <w:rsid w:val="00086103"/>
    <w:rsid w:val="0009264F"/>
    <w:rsid w:val="000A4E4B"/>
    <w:rsid w:val="000B4261"/>
    <w:rsid w:val="000D3D01"/>
    <w:rsid w:val="00100393"/>
    <w:rsid w:val="00113003"/>
    <w:rsid w:val="00136C9B"/>
    <w:rsid w:val="00170988"/>
    <w:rsid w:val="00172DC2"/>
    <w:rsid w:val="00177AED"/>
    <w:rsid w:val="0018702C"/>
    <w:rsid w:val="0019247A"/>
    <w:rsid w:val="0019663F"/>
    <w:rsid w:val="00196B49"/>
    <w:rsid w:val="001B7233"/>
    <w:rsid w:val="001C4ADB"/>
    <w:rsid w:val="001D42E7"/>
    <w:rsid w:val="001D4D85"/>
    <w:rsid w:val="001F5774"/>
    <w:rsid w:val="00244131"/>
    <w:rsid w:val="00246780"/>
    <w:rsid w:val="00273531"/>
    <w:rsid w:val="0029565A"/>
    <w:rsid w:val="002956DB"/>
    <w:rsid w:val="002A6C08"/>
    <w:rsid w:val="002D5446"/>
    <w:rsid w:val="002E431A"/>
    <w:rsid w:val="00310FB2"/>
    <w:rsid w:val="00311B09"/>
    <w:rsid w:val="00311B87"/>
    <w:rsid w:val="0033647E"/>
    <w:rsid w:val="00360CC0"/>
    <w:rsid w:val="003A4257"/>
    <w:rsid w:val="003E3464"/>
    <w:rsid w:val="00405D8F"/>
    <w:rsid w:val="004130DA"/>
    <w:rsid w:val="0043606A"/>
    <w:rsid w:val="00436234"/>
    <w:rsid w:val="00452457"/>
    <w:rsid w:val="00461F91"/>
    <w:rsid w:val="004962F8"/>
    <w:rsid w:val="004C44AF"/>
    <w:rsid w:val="004D1A58"/>
    <w:rsid w:val="005012F3"/>
    <w:rsid w:val="00504314"/>
    <w:rsid w:val="00520005"/>
    <w:rsid w:val="005259F9"/>
    <w:rsid w:val="00535E2F"/>
    <w:rsid w:val="005455FE"/>
    <w:rsid w:val="00560DD8"/>
    <w:rsid w:val="00563F11"/>
    <w:rsid w:val="005663D6"/>
    <w:rsid w:val="00572F3B"/>
    <w:rsid w:val="005734C7"/>
    <w:rsid w:val="00580E6B"/>
    <w:rsid w:val="005A777B"/>
    <w:rsid w:val="005B05C2"/>
    <w:rsid w:val="005B78FF"/>
    <w:rsid w:val="005C3685"/>
    <w:rsid w:val="005D0050"/>
    <w:rsid w:val="005E0F3C"/>
    <w:rsid w:val="005E3593"/>
    <w:rsid w:val="005F0776"/>
    <w:rsid w:val="00601F13"/>
    <w:rsid w:val="00622E09"/>
    <w:rsid w:val="00623C8A"/>
    <w:rsid w:val="006412A6"/>
    <w:rsid w:val="00661C23"/>
    <w:rsid w:val="006719F0"/>
    <w:rsid w:val="00672F29"/>
    <w:rsid w:val="00673CDB"/>
    <w:rsid w:val="00677E84"/>
    <w:rsid w:val="006953E8"/>
    <w:rsid w:val="006A16B2"/>
    <w:rsid w:val="006B5FE6"/>
    <w:rsid w:val="006E2401"/>
    <w:rsid w:val="007001BA"/>
    <w:rsid w:val="007009B2"/>
    <w:rsid w:val="00704AE9"/>
    <w:rsid w:val="0071330A"/>
    <w:rsid w:val="00714647"/>
    <w:rsid w:val="00727D3D"/>
    <w:rsid w:val="00736548"/>
    <w:rsid w:val="00744426"/>
    <w:rsid w:val="007508F9"/>
    <w:rsid w:val="00771259"/>
    <w:rsid w:val="007765E4"/>
    <w:rsid w:val="007A3F05"/>
    <w:rsid w:val="007C46CE"/>
    <w:rsid w:val="007D34A1"/>
    <w:rsid w:val="007F5E19"/>
    <w:rsid w:val="0080344B"/>
    <w:rsid w:val="00811E5C"/>
    <w:rsid w:val="00836269"/>
    <w:rsid w:val="00860856"/>
    <w:rsid w:val="0086578F"/>
    <w:rsid w:val="00872F4B"/>
    <w:rsid w:val="008B6742"/>
    <w:rsid w:val="008C15B9"/>
    <w:rsid w:val="008D3CC9"/>
    <w:rsid w:val="008F0E91"/>
    <w:rsid w:val="009171B4"/>
    <w:rsid w:val="00926142"/>
    <w:rsid w:val="00926BE1"/>
    <w:rsid w:val="00932F19"/>
    <w:rsid w:val="00934097"/>
    <w:rsid w:val="0094092E"/>
    <w:rsid w:val="009514B6"/>
    <w:rsid w:val="009607E9"/>
    <w:rsid w:val="00963CD4"/>
    <w:rsid w:val="00972752"/>
    <w:rsid w:val="0097289B"/>
    <w:rsid w:val="009B16F9"/>
    <w:rsid w:val="009D0142"/>
    <w:rsid w:val="009D310F"/>
    <w:rsid w:val="009E52FE"/>
    <w:rsid w:val="009F21F5"/>
    <w:rsid w:val="00A10645"/>
    <w:rsid w:val="00A30416"/>
    <w:rsid w:val="00A33EAA"/>
    <w:rsid w:val="00A40427"/>
    <w:rsid w:val="00A437B6"/>
    <w:rsid w:val="00A6098A"/>
    <w:rsid w:val="00A66355"/>
    <w:rsid w:val="00AA04BA"/>
    <w:rsid w:val="00AA7659"/>
    <w:rsid w:val="00AB543A"/>
    <w:rsid w:val="00AB7679"/>
    <w:rsid w:val="00AE17AF"/>
    <w:rsid w:val="00B133EC"/>
    <w:rsid w:val="00B27E0B"/>
    <w:rsid w:val="00B319AC"/>
    <w:rsid w:val="00B33E2C"/>
    <w:rsid w:val="00B731A8"/>
    <w:rsid w:val="00B93BE1"/>
    <w:rsid w:val="00BA5817"/>
    <w:rsid w:val="00BB2B61"/>
    <w:rsid w:val="00BC0538"/>
    <w:rsid w:val="00BC182B"/>
    <w:rsid w:val="00BE08F0"/>
    <w:rsid w:val="00C03174"/>
    <w:rsid w:val="00C36809"/>
    <w:rsid w:val="00C47A62"/>
    <w:rsid w:val="00C5763E"/>
    <w:rsid w:val="00C730A0"/>
    <w:rsid w:val="00C94B82"/>
    <w:rsid w:val="00CA40BB"/>
    <w:rsid w:val="00CD2875"/>
    <w:rsid w:val="00CD7926"/>
    <w:rsid w:val="00CE0B7F"/>
    <w:rsid w:val="00CE4690"/>
    <w:rsid w:val="00CF0E24"/>
    <w:rsid w:val="00D07246"/>
    <w:rsid w:val="00D21E87"/>
    <w:rsid w:val="00D31B9D"/>
    <w:rsid w:val="00D43FAE"/>
    <w:rsid w:val="00D45E52"/>
    <w:rsid w:val="00D464EB"/>
    <w:rsid w:val="00D71EA9"/>
    <w:rsid w:val="00DB7729"/>
    <w:rsid w:val="00DC3BDD"/>
    <w:rsid w:val="00DC7C83"/>
    <w:rsid w:val="00DD26DA"/>
    <w:rsid w:val="00DD3EB0"/>
    <w:rsid w:val="00DE3DBB"/>
    <w:rsid w:val="00DF7079"/>
    <w:rsid w:val="00E2108B"/>
    <w:rsid w:val="00E231BC"/>
    <w:rsid w:val="00E70874"/>
    <w:rsid w:val="00E91A4B"/>
    <w:rsid w:val="00EB35DF"/>
    <w:rsid w:val="00ED7B3C"/>
    <w:rsid w:val="00EE0817"/>
    <w:rsid w:val="00F22C18"/>
    <w:rsid w:val="00F2532B"/>
    <w:rsid w:val="00F42CB4"/>
    <w:rsid w:val="00F61268"/>
    <w:rsid w:val="00F75B94"/>
    <w:rsid w:val="00FA369B"/>
    <w:rsid w:val="00FA566F"/>
    <w:rsid w:val="00FB6F8A"/>
    <w:rsid w:val="00FC2094"/>
    <w:rsid w:val="00FC574F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,"/>
  <w:listSeparator w:val=";"/>
  <w15:docId w15:val="{ECEC7473-150F-49CC-BA3D-A7F0FE01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4BA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607E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07E9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8D3CC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D3CC9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8D3CC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D3CC9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Z-INFOS</Company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ZENITH INFORMATIQUE</dc:creator>
  <cp:keywords/>
  <dc:description/>
  <cp:lastModifiedBy>Compte Microsoft</cp:lastModifiedBy>
  <cp:revision>113</cp:revision>
  <cp:lastPrinted>2013-01-02T11:38:00Z</cp:lastPrinted>
  <dcterms:created xsi:type="dcterms:W3CDTF">2013-12-20T09:56:00Z</dcterms:created>
  <dcterms:modified xsi:type="dcterms:W3CDTF">2023-11-23T19:07:00Z</dcterms:modified>
</cp:coreProperties>
</file>