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8260" w14:textId="08C012D5" w:rsidR="004B6561" w:rsidRPr="004B6561" w:rsidRDefault="004B6561" w:rsidP="00974D72">
      <w:pPr>
        <w:pStyle w:val="BodyText"/>
        <w:spacing w:before="5"/>
        <w:jc w:val="center"/>
        <w:rPr>
          <w:rFonts w:ascii="Times New Roman"/>
          <w:color w:val="269E12"/>
          <w:sz w:val="44"/>
          <w:szCs w:val="44"/>
        </w:rPr>
      </w:pPr>
      <w:r w:rsidRPr="004B6561">
        <w:rPr>
          <w:rFonts w:ascii="Times New Roman"/>
          <w:color w:val="269E12"/>
          <w:sz w:val="44"/>
          <w:szCs w:val="44"/>
        </w:rPr>
        <w:t>EMERALD POWER</w:t>
      </w:r>
    </w:p>
    <w:p w14:paraId="4B9F2F4C" w14:textId="0E31F838" w:rsidR="004B6561" w:rsidRPr="004B6561" w:rsidRDefault="004B6561" w:rsidP="004B6561">
      <w:pPr>
        <w:pStyle w:val="BodyText"/>
        <w:spacing w:before="5"/>
        <w:jc w:val="center"/>
        <w:rPr>
          <w:rFonts w:ascii="Times New Roman"/>
          <w:color w:val="269E12"/>
          <w:sz w:val="32"/>
          <w:szCs w:val="32"/>
        </w:rPr>
      </w:pPr>
      <w:r w:rsidRPr="004B6561">
        <w:rPr>
          <w:rFonts w:ascii="Times New Roman"/>
          <w:color w:val="269E12"/>
          <w:sz w:val="32"/>
          <w:szCs w:val="32"/>
        </w:rPr>
        <w:t>“</w:t>
      </w:r>
      <w:r w:rsidRPr="004B6561">
        <w:rPr>
          <w:rFonts w:ascii="Times New Roman"/>
          <w:color w:val="269E12"/>
          <w:sz w:val="32"/>
          <w:szCs w:val="32"/>
        </w:rPr>
        <w:t>Clean Power for a Greener Tomorrow</w:t>
      </w:r>
      <w:r w:rsidRPr="004B6561">
        <w:rPr>
          <w:rFonts w:ascii="Times New Roman"/>
          <w:color w:val="269E12"/>
          <w:sz w:val="32"/>
          <w:szCs w:val="32"/>
        </w:rPr>
        <w:t>”</w:t>
      </w:r>
    </w:p>
    <w:p w14:paraId="007D4C1E" w14:textId="177187E0" w:rsidR="007D11C3" w:rsidRDefault="004B6561" w:rsidP="004B6561">
      <w:pPr>
        <w:pStyle w:val="BodyText"/>
        <w:spacing w:before="5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588B8FA1" wp14:editId="7D11FE08">
            <wp:extent cx="752475" cy="701040"/>
            <wp:effectExtent l="0" t="0" r="9525" b="3810"/>
            <wp:docPr id="14" name="Picture 1" descr="A picture containing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F36F02-5C91-49B3-9821-D8348B9F5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picture containing clipart&#10;&#10;Description automatically generated">
                      <a:extLst>
                        <a:ext uri="{FF2B5EF4-FFF2-40B4-BE49-F238E27FC236}">
                          <a16:creationId xmlns:a16="http://schemas.microsoft.com/office/drawing/2014/main" id="{AEF36F02-5C91-49B3-9821-D8348B9F5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CBD4E" w14:textId="77777777" w:rsidR="00974D72" w:rsidRDefault="00974D72">
      <w:pPr>
        <w:pStyle w:val="Heading1"/>
        <w:spacing w:before="98"/>
        <w:ind w:left="817"/>
      </w:pPr>
    </w:p>
    <w:p w14:paraId="61DDBC17" w14:textId="2752503B" w:rsidR="007D11C3" w:rsidRDefault="009210DC">
      <w:pPr>
        <w:pStyle w:val="Heading1"/>
        <w:spacing w:before="98"/>
        <w:ind w:left="817"/>
      </w:pPr>
      <w:r>
        <w:t>UPS</w:t>
      </w:r>
      <w:r>
        <w:rPr>
          <w:spacing w:val="17"/>
        </w:rPr>
        <w:t xml:space="preserve"> </w:t>
      </w:r>
      <w:r>
        <w:t>Service</w:t>
      </w:r>
    </w:p>
    <w:p w14:paraId="1285AA1B" w14:textId="77777777" w:rsidR="007D11C3" w:rsidRDefault="007D11C3">
      <w:pPr>
        <w:pStyle w:val="BodyText"/>
        <w:rPr>
          <w:b/>
          <w:sz w:val="22"/>
        </w:rPr>
      </w:pPr>
    </w:p>
    <w:p w14:paraId="2CDB9464" w14:textId="77777777" w:rsidR="007D11C3" w:rsidRDefault="009210DC">
      <w:pPr>
        <w:pStyle w:val="Heading2"/>
        <w:spacing w:line="247" w:lineRule="exact"/>
        <w:ind w:left="817"/>
      </w:pPr>
      <w:r>
        <w:t>Semi-Annual</w:t>
      </w:r>
      <w:r>
        <w:rPr>
          <w:spacing w:val="7"/>
        </w:rPr>
        <w:t xml:space="preserve"> </w:t>
      </w:r>
      <w:r>
        <w:t>Service</w:t>
      </w:r>
    </w:p>
    <w:p w14:paraId="7ED89E36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ind w:right="811"/>
      </w:pPr>
      <w:r>
        <w:t>Perform a complete visual inspection of all internal sub-assemblies, wiring harnesses, contactors,</w:t>
      </w:r>
      <w:r>
        <w:rPr>
          <w:spacing w:val="-59"/>
        </w:rPr>
        <w:t xml:space="preserve"> </w:t>
      </w:r>
      <w:r>
        <w:t>cables,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components.</w:t>
      </w:r>
    </w:p>
    <w:p w14:paraId="573A6E4F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1"/>
      </w:pP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proper</w:t>
      </w:r>
      <w:r>
        <w:rPr>
          <w:spacing w:val="8"/>
        </w:rPr>
        <w:t xml:space="preserve"> </w:t>
      </w:r>
      <w:r>
        <w:t>clearance</w:t>
      </w:r>
      <w:r>
        <w:rPr>
          <w:spacing w:val="5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unit.</w:t>
      </w:r>
    </w:p>
    <w:p w14:paraId="77A6ADBA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16" w:line="225" w:lineRule="auto"/>
        <w:ind w:right="1183"/>
      </w:pPr>
      <w:r>
        <w:t>Perform</w:t>
      </w:r>
      <w:r>
        <w:rPr>
          <w:spacing w:val="-11"/>
        </w:rPr>
        <w:t xml:space="preserve"> </w:t>
      </w:r>
      <w:r>
        <w:t>temperature</w:t>
      </w:r>
      <w:r>
        <w:rPr>
          <w:spacing w:val="7"/>
        </w:rPr>
        <w:t xml:space="preserve"> </w:t>
      </w:r>
      <w:r>
        <w:t>checks</w:t>
      </w:r>
      <w:r>
        <w:rPr>
          <w:spacing w:val="-1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breakers,</w:t>
      </w:r>
      <w:r>
        <w:rPr>
          <w:spacing w:val="5"/>
        </w:rPr>
        <w:t xml:space="preserve"> </w:t>
      </w:r>
      <w:r>
        <w:t>connections,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associated</w:t>
      </w:r>
      <w:r>
        <w:rPr>
          <w:spacing w:val="7"/>
        </w:rPr>
        <w:t xml:space="preserve"> </w:t>
      </w:r>
      <w:r>
        <w:t>controls.</w:t>
      </w:r>
      <w:r>
        <w:rPr>
          <w:spacing w:val="-16"/>
        </w:rPr>
        <w:t xml:space="preserve"> </w:t>
      </w:r>
      <w:r>
        <w:t>Report</w:t>
      </w:r>
      <w:r>
        <w:rPr>
          <w:spacing w:val="6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areas.</w:t>
      </w:r>
    </w:p>
    <w:p w14:paraId="5063C164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8"/>
      </w:pPr>
      <w:r>
        <w:t>Check</w:t>
      </w:r>
      <w:r>
        <w:rPr>
          <w:spacing w:val="-1"/>
        </w:rPr>
        <w:t xml:space="preserve"> </w:t>
      </w:r>
      <w:r>
        <w:t>air</w:t>
      </w:r>
      <w:r>
        <w:rPr>
          <w:spacing w:val="6"/>
        </w:rPr>
        <w:t xml:space="preserve"> </w:t>
      </w:r>
      <w:r>
        <w:t>filters for</w:t>
      </w:r>
      <w:r>
        <w:rPr>
          <w:spacing w:val="6"/>
        </w:rPr>
        <w:t xml:space="preserve"> </w:t>
      </w:r>
      <w:r>
        <w:t>cleanliness;</w:t>
      </w:r>
      <w:r>
        <w:rPr>
          <w:spacing w:val="2"/>
        </w:rPr>
        <w:t xml:space="preserve"> </w:t>
      </w:r>
      <w:r>
        <w:t>clean</w:t>
      </w:r>
      <w:r>
        <w:rPr>
          <w:spacing w:val="3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replace.</w:t>
      </w:r>
    </w:p>
    <w:p w14:paraId="1DFEE6E2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3"/>
      </w:pPr>
      <w:r>
        <w:t>Check</w:t>
      </w:r>
      <w:r>
        <w:rPr>
          <w:spacing w:val="-3"/>
        </w:rPr>
        <w:t xml:space="preserve"> </w:t>
      </w:r>
      <w:r>
        <w:t>module(s)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 unit</w:t>
      </w:r>
      <w:r>
        <w:rPr>
          <w:spacing w:val="-1"/>
        </w:rPr>
        <w:t xml:space="preserve"> </w:t>
      </w:r>
      <w:r>
        <w:t>dependent, shutdown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 required:</w:t>
      </w:r>
    </w:p>
    <w:p w14:paraId="56EC1F80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9"/>
        </w:tabs>
        <w:spacing w:before="1" w:line="264" w:lineRule="exact"/>
      </w:pPr>
      <w:r>
        <w:t>Rectifier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inverter</w:t>
      </w:r>
      <w:r>
        <w:rPr>
          <w:spacing w:val="6"/>
        </w:rPr>
        <w:t xml:space="preserve"> </w:t>
      </w:r>
      <w:r>
        <w:t>snubber</w:t>
      </w:r>
      <w:r>
        <w:rPr>
          <w:spacing w:val="-2"/>
        </w:rPr>
        <w:t xml:space="preserve"> </w:t>
      </w:r>
      <w:r>
        <w:t>circuit</w:t>
      </w:r>
      <w:r>
        <w:rPr>
          <w:spacing w:val="2"/>
        </w:rPr>
        <w:t xml:space="preserve"> </w:t>
      </w:r>
      <w:r>
        <w:t>board</w:t>
      </w:r>
      <w:r>
        <w:rPr>
          <w:spacing w:val="4"/>
        </w:rPr>
        <w:t xml:space="preserve"> </w:t>
      </w:r>
      <w:r>
        <w:t>discoloration.</w:t>
      </w:r>
    </w:p>
    <w:p w14:paraId="3B816291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9"/>
        </w:tabs>
        <w:spacing w:line="248" w:lineRule="exact"/>
      </w:pPr>
      <w:r>
        <w:t>Power</w:t>
      </w:r>
      <w:r>
        <w:rPr>
          <w:spacing w:val="22"/>
        </w:rPr>
        <w:t xml:space="preserve"> </w:t>
      </w:r>
      <w:r>
        <w:t>capacitors</w:t>
      </w:r>
      <w:r>
        <w:rPr>
          <w:spacing w:val="-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swelling or</w:t>
      </w:r>
      <w:r>
        <w:rPr>
          <w:spacing w:val="3"/>
        </w:rPr>
        <w:t xml:space="preserve"> </w:t>
      </w:r>
      <w:r>
        <w:t>leakage.</w:t>
      </w:r>
    </w:p>
    <w:p w14:paraId="6DAF322F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9"/>
        </w:tabs>
        <w:spacing w:line="248" w:lineRule="exact"/>
      </w:pPr>
      <w:r>
        <w:t>Capacitor</w:t>
      </w:r>
      <w:r>
        <w:rPr>
          <w:spacing w:val="6"/>
        </w:rPr>
        <w:t xml:space="preserve"> </w:t>
      </w:r>
      <w:r>
        <w:t>vent</w:t>
      </w:r>
      <w:r>
        <w:rPr>
          <w:spacing w:val="3"/>
        </w:rPr>
        <w:t xml:space="preserve"> </w:t>
      </w:r>
      <w:r>
        <w:t>caps extruded</w:t>
      </w:r>
      <w:r>
        <w:rPr>
          <w:spacing w:val="4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1/8”.</w:t>
      </w:r>
    </w:p>
    <w:p w14:paraId="75252949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9"/>
        </w:tabs>
        <w:spacing w:line="256" w:lineRule="exact"/>
      </w:pPr>
      <w:r>
        <w:t>Fans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proper</w:t>
      </w:r>
      <w:r>
        <w:rPr>
          <w:spacing w:val="9"/>
        </w:rPr>
        <w:t xml:space="preserve"> </w:t>
      </w:r>
      <w:r>
        <w:t>operation.</w:t>
      </w:r>
    </w:p>
    <w:p w14:paraId="2DADCB3C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9"/>
        </w:tabs>
        <w:spacing w:line="257" w:lineRule="exact"/>
      </w:pPr>
      <w:r>
        <w:t>Lubricate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bearings</w:t>
      </w:r>
      <w:r>
        <w:rPr>
          <w:spacing w:val="-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abnormal</w:t>
      </w:r>
      <w:r>
        <w:rPr>
          <w:spacing w:val="-2"/>
        </w:rPr>
        <w:t xml:space="preserve"> </w:t>
      </w:r>
      <w:r>
        <w:t>condition,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where</w:t>
      </w:r>
      <w:r>
        <w:rPr>
          <w:spacing w:val="3"/>
        </w:rPr>
        <w:t xml:space="preserve"> </w:t>
      </w:r>
      <w:proofErr w:type="gramStart"/>
      <w:r>
        <w:t>possible</w:t>
      </w:r>
      <w:r>
        <w:rPr>
          <w:spacing w:val="-27"/>
        </w:rPr>
        <w:t xml:space="preserve"> </w:t>
      </w:r>
      <w:r>
        <w:t>.</w:t>
      </w:r>
      <w:proofErr w:type="gramEnd"/>
    </w:p>
    <w:p w14:paraId="7F5A7E0E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55" w:lineRule="exact"/>
      </w:pPr>
      <w:r>
        <w:t>Record</w:t>
      </w:r>
      <w:r>
        <w:rPr>
          <w:spacing w:val="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meter</w:t>
      </w:r>
      <w:r>
        <w:rPr>
          <w:spacing w:val="6"/>
        </w:rPr>
        <w:t xml:space="preserve"> </w:t>
      </w:r>
      <w:r>
        <w:t>readings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calibrate</w:t>
      </w:r>
      <w:r>
        <w:rPr>
          <w:spacing w:val="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necessary,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possible.</w:t>
      </w:r>
    </w:p>
    <w:p w14:paraId="4DA2E74E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ind w:right="1219"/>
      </w:pPr>
      <w:r>
        <w:t>Measure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record</w:t>
      </w:r>
      <w:r>
        <w:rPr>
          <w:spacing w:val="4"/>
        </w:rPr>
        <w:t xml:space="preserve"> </w:t>
      </w:r>
      <w:r>
        <w:t>phase-to-phase</w:t>
      </w:r>
      <w:r>
        <w:rPr>
          <w:spacing w:val="-16"/>
        </w:rPr>
        <w:t xml:space="preserve"> </w:t>
      </w:r>
      <w:r>
        <w:t>input,</w:t>
      </w:r>
      <w:r>
        <w:rPr>
          <w:spacing w:val="3"/>
        </w:rPr>
        <w:t xml:space="preserve"> </w:t>
      </w:r>
      <w:r>
        <w:t>output,</w:t>
      </w:r>
      <w:r>
        <w:rPr>
          <w:spacing w:val="3"/>
        </w:rPr>
        <w:t xml:space="preserve"> </w:t>
      </w:r>
      <w:r>
        <w:t>bypass and</w:t>
      </w:r>
      <w:r>
        <w:rPr>
          <w:spacing w:val="4"/>
        </w:rPr>
        <w:t xml:space="preserve"> </w:t>
      </w:r>
      <w:r>
        <w:t>battery voltages and</w:t>
      </w:r>
      <w:r>
        <w:rPr>
          <w:spacing w:val="4"/>
        </w:rPr>
        <w:t xml:space="preserve"> </w:t>
      </w:r>
      <w:r>
        <w:t>currents,</w:t>
      </w:r>
      <w:r>
        <w:rPr>
          <w:spacing w:val="-58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possible.</w:t>
      </w:r>
    </w:p>
    <w:p w14:paraId="7D907DDD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</w:pPr>
      <w:r>
        <w:t>Review</w:t>
      </w:r>
      <w:r>
        <w:rPr>
          <w:spacing w:val="-3"/>
        </w:rPr>
        <w:t xml:space="preserve"> </w:t>
      </w:r>
      <w:r>
        <w:t>alarm</w:t>
      </w:r>
      <w:r>
        <w:rPr>
          <w:spacing w:val="-14"/>
        </w:rPr>
        <w:t xml:space="preserve"> </w:t>
      </w:r>
      <w:r>
        <w:t>log/history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irregular</w:t>
      </w:r>
      <w:r>
        <w:rPr>
          <w:spacing w:val="5"/>
        </w:rPr>
        <w:t xml:space="preserve"> </w:t>
      </w:r>
      <w:r>
        <w:t>activity,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gramStart"/>
      <w:r>
        <w:t>possible</w:t>
      </w:r>
      <w:r>
        <w:rPr>
          <w:spacing w:val="-33"/>
        </w:rPr>
        <w:t xml:space="preserve"> </w:t>
      </w:r>
      <w:r>
        <w:t>.</w:t>
      </w:r>
      <w:proofErr w:type="gramEnd"/>
    </w:p>
    <w:p w14:paraId="2B398205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 w:line="263" w:lineRule="exact"/>
      </w:pPr>
      <w:r>
        <w:t>Verify remote</w:t>
      </w:r>
      <w:r>
        <w:rPr>
          <w:spacing w:val="4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operation,</w:t>
      </w:r>
      <w:r>
        <w:rPr>
          <w:spacing w:val="1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applicable.</w:t>
      </w:r>
    </w:p>
    <w:p w14:paraId="583DC1AC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3" w:lineRule="exact"/>
      </w:pPr>
      <w:r>
        <w:t>Measure and</w:t>
      </w:r>
      <w:r>
        <w:rPr>
          <w:spacing w:val="1"/>
        </w:rPr>
        <w:t xml:space="preserve"> </w:t>
      </w:r>
      <w:r>
        <w:t>record harmonic</w:t>
      </w:r>
      <w:r>
        <w:rPr>
          <w:spacing w:val="-3"/>
        </w:rPr>
        <w:t xml:space="preserve"> </w:t>
      </w:r>
      <w:r>
        <w:t>trap</w:t>
      </w:r>
      <w:r>
        <w:rPr>
          <w:spacing w:val="1"/>
        </w:rPr>
        <w:t xml:space="preserve"> </w:t>
      </w:r>
      <w:r>
        <w:t>filter</w:t>
      </w:r>
      <w:r>
        <w:rPr>
          <w:spacing w:val="3"/>
        </w:rPr>
        <w:t xml:space="preserve"> </w:t>
      </w:r>
      <w:r>
        <w:t>currents,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proofErr w:type="gramStart"/>
      <w:r>
        <w:t>possible</w:t>
      </w:r>
      <w:r>
        <w:rPr>
          <w:spacing w:val="-33"/>
        </w:rPr>
        <w:t xml:space="preserve"> </w:t>
      </w:r>
      <w:r>
        <w:t>.</w:t>
      </w:r>
      <w:proofErr w:type="gramEnd"/>
    </w:p>
    <w:p w14:paraId="543BC4BE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3"/>
        <w:ind w:right="1529"/>
      </w:pPr>
      <w:r>
        <w:t>Review</w:t>
      </w:r>
      <w:r>
        <w:rPr>
          <w:spacing w:val="-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address any questions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schedule</w:t>
      </w:r>
      <w:r>
        <w:rPr>
          <w:spacing w:val="4"/>
        </w:rPr>
        <w:t xml:space="preserve"> </w:t>
      </w:r>
      <w:r>
        <w:t>any</w:t>
      </w:r>
      <w:r>
        <w:rPr>
          <w:spacing w:val="-58"/>
        </w:rPr>
        <w:t xml:space="preserve"> </w:t>
      </w:r>
      <w:r>
        <w:t>repairs.</w:t>
      </w:r>
    </w:p>
    <w:p w14:paraId="13F77E06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6"/>
      </w:pPr>
      <w:r>
        <w:t>Implement</w:t>
      </w:r>
      <w:r>
        <w:rPr>
          <w:spacing w:val="16"/>
        </w:rPr>
        <w:t xml:space="preserve"> </w:t>
      </w:r>
      <w:r>
        <w:t>manufacturer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notices,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possible</w:t>
      </w:r>
      <w:r>
        <w:rPr>
          <w:spacing w:val="-37"/>
        </w:rPr>
        <w:t xml:space="preserve"> </w:t>
      </w:r>
      <w:r>
        <w:t>.</w:t>
      </w:r>
      <w:proofErr w:type="gramEnd"/>
    </w:p>
    <w:p w14:paraId="18AA6D38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 w:line="263" w:lineRule="exact"/>
      </w:pPr>
      <w:r>
        <w:t>Perform</w:t>
      </w:r>
      <w:r>
        <w:rPr>
          <w:spacing w:val="-10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upon</w:t>
      </w:r>
      <w:r>
        <w:rPr>
          <w:spacing w:val="9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approval.</w:t>
      </w:r>
    </w:p>
    <w:p w14:paraId="5D2CCA4B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3" w:lineRule="exact"/>
      </w:pPr>
      <w:r>
        <w:t>Provide</w:t>
      </w:r>
      <w:r>
        <w:rPr>
          <w:spacing w:val="-2"/>
        </w:rPr>
        <w:t xml:space="preserve"> </w:t>
      </w:r>
      <w:r>
        <w:t>inspection</w:t>
      </w:r>
      <w:r>
        <w:rPr>
          <w:spacing w:val="-1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recommendations,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business</w:t>
      </w:r>
      <w:r>
        <w:rPr>
          <w:spacing w:val="-5"/>
        </w:rPr>
        <w:t xml:space="preserve"> </w:t>
      </w:r>
      <w:proofErr w:type="gramStart"/>
      <w:r>
        <w:t>days</w:t>
      </w:r>
      <w:r>
        <w:rPr>
          <w:spacing w:val="-30"/>
        </w:rPr>
        <w:t xml:space="preserve"> </w:t>
      </w:r>
      <w:r>
        <w:t>.</w:t>
      </w:r>
      <w:proofErr w:type="gramEnd"/>
    </w:p>
    <w:p w14:paraId="1A598DFE" w14:textId="77777777" w:rsidR="007D11C3" w:rsidRDefault="007D11C3">
      <w:pPr>
        <w:pStyle w:val="BodyText"/>
        <w:rPr>
          <w:sz w:val="26"/>
        </w:rPr>
      </w:pPr>
    </w:p>
    <w:p w14:paraId="78A90E94" w14:textId="77777777" w:rsidR="007D11C3" w:rsidRDefault="009210DC">
      <w:pPr>
        <w:pStyle w:val="Heading2"/>
        <w:spacing w:before="216" w:line="247" w:lineRule="exact"/>
        <w:ind w:left="817"/>
      </w:pPr>
      <w:r>
        <w:t>Annual</w:t>
      </w:r>
      <w:r>
        <w:rPr>
          <w:spacing w:val="2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consists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Semi-Annual</w:t>
      </w:r>
      <w:r>
        <w:rPr>
          <w:spacing w:val="2"/>
        </w:rPr>
        <w:t xml:space="preserve"> </w:t>
      </w:r>
      <w:r>
        <w:t>Service,</w:t>
      </w:r>
      <w:r>
        <w:rPr>
          <w:spacing w:val="3"/>
        </w:rPr>
        <w:t xml:space="preserve"> </w:t>
      </w:r>
      <w:r>
        <w:t>plus:</w:t>
      </w:r>
    </w:p>
    <w:p w14:paraId="08A144A5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4" w:lineRule="exact"/>
      </w:pP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inverter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rectifier</w:t>
      </w:r>
      <w:r>
        <w:rPr>
          <w:spacing w:val="-14"/>
        </w:rPr>
        <w:t xml:space="preserve"> </w:t>
      </w:r>
      <w:r>
        <w:t>snubbers for</w:t>
      </w:r>
      <w:r>
        <w:rPr>
          <w:spacing w:val="4"/>
        </w:rPr>
        <w:t xml:space="preserve"> </w:t>
      </w:r>
      <w:r>
        <w:t>discoloration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damaged</w:t>
      </w:r>
      <w:r>
        <w:rPr>
          <w:spacing w:val="3"/>
        </w:rPr>
        <w:t xml:space="preserve"> </w:t>
      </w:r>
      <w:r>
        <w:t>wiring.</w:t>
      </w:r>
    </w:p>
    <w:p w14:paraId="2DD3319A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/>
      </w:pPr>
      <w:r>
        <w:t>Check</w:t>
      </w:r>
      <w:r>
        <w:rPr>
          <w:spacing w:val="1"/>
        </w:rPr>
        <w:t xml:space="preserve"> </w:t>
      </w:r>
      <w:r>
        <w:t>all contacts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ensure</w:t>
      </w:r>
      <w:r>
        <w:rPr>
          <w:spacing w:val="5"/>
        </w:rPr>
        <w:t xml:space="preserve"> </w:t>
      </w:r>
      <w:r>
        <w:t>secure</w:t>
      </w:r>
      <w:r>
        <w:rPr>
          <w:spacing w:val="6"/>
        </w:rPr>
        <w:t xml:space="preserve"> </w:t>
      </w:r>
      <w:r>
        <w:t>connections.</w:t>
      </w:r>
    </w:p>
    <w:p w14:paraId="1A22BB9C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4"/>
      </w:pPr>
      <w:r>
        <w:t>Verify</w:t>
      </w:r>
      <w:r>
        <w:rPr>
          <w:spacing w:val="2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connections</w:t>
      </w:r>
      <w:r>
        <w:rPr>
          <w:spacing w:val="2"/>
        </w:rPr>
        <w:t xml:space="preserve"> </w:t>
      </w:r>
      <w:r>
        <w:t>show</w:t>
      </w:r>
      <w:r>
        <w:rPr>
          <w:spacing w:val="-20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signs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discoloration.</w:t>
      </w:r>
    </w:p>
    <w:p w14:paraId="41842145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 w:line="263" w:lineRule="exact"/>
      </w:pPr>
      <w:r>
        <w:t>Check</w:t>
      </w:r>
      <w:r>
        <w:rPr>
          <w:spacing w:val="-1"/>
        </w:rPr>
        <w:t xml:space="preserve"> </w:t>
      </w:r>
      <w:r>
        <w:t>fuses 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capacitor</w:t>
      </w:r>
      <w:r>
        <w:rPr>
          <w:spacing w:val="6"/>
        </w:rPr>
        <w:t xml:space="preserve"> </w:t>
      </w:r>
      <w:r>
        <w:t>deck for</w:t>
      </w:r>
      <w:r>
        <w:rPr>
          <w:spacing w:val="6"/>
        </w:rPr>
        <w:t xml:space="preserve"> </w:t>
      </w:r>
      <w:r>
        <w:t>continuity,</w:t>
      </w:r>
      <w:r>
        <w:rPr>
          <w:spacing w:val="-19"/>
        </w:rPr>
        <w:t xml:space="preserve"> </w:t>
      </w:r>
      <w:r>
        <w:t xml:space="preserve">as </w:t>
      </w:r>
      <w:proofErr w:type="gramStart"/>
      <w:r>
        <w:t>applicable</w:t>
      </w:r>
      <w:r>
        <w:rPr>
          <w:spacing w:val="-32"/>
        </w:rPr>
        <w:t xml:space="preserve"> </w:t>
      </w:r>
      <w:r>
        <w:t>.</w:t>
      </w:r>
      <w:proofErr w:type="gramEnd"/>
    </w:p>
    <w:p w14:paraId="04FD267E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3" w:lineRule="exact"/>
      </w:pPr>
      <w:r>
        <w:t>Clean</w:t>
      </w:r>
      <w:r>
        <w:rPr>
          <w:spacing w:val="2"/>
        </w:rPr>
        <w:t xml:space="preserve"> </w:t>
      </w:r>
      <w:r>
        <w:t>interior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exterior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unit.</w:t>
      </w:r>
    </w:p>
    <w:p w14:paraId="7EBA5BC1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/>
        <w:ind w:right="826"/>
      </w:pPr>
      <w:r>
        <w:t>With</w:t>
      </w:r>
      <w:r>
        <w:rPr>
          <w:spacing w:val="7"/>
        </w:rPr>
        <w:t xml:space="preserve"> </w:t>
      </w:r>
      <w:r>
        <w:t>customer</w:t>
      </w:r>
      <w:r>
        <w:rPr>
          <w:spacing w:val="7"/>
        </w:rPr>
        <w:t xml:space="preserve"> </w:t>
      </w:r>
      <w:r>
        <w:t>approval,</w:t>
      </w:r>
      <w:r>
        <w:rPr>
          <w:spacing w:val="3"/>
        </w:rPr>
        <w:t xml:space="preserve"> </w:t>
      </w:r>
      <w:r>
        <w:t>perform</w:t>
      </w:r>
      <w:r>
        <w:rPr>
          <w:spacing w:val="-12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unit</w:t>
      </w:r>
      <w:r>
        <w:rPr>
          <w:spacing w:val="4"/>
        </w:rPr>
        <w:t xml:space="preserve"> </w:t>
      </w:r>
      <w:r>
        <w:t>transfer</w:t>
      </w:r>
      <w:r>
        <w:rPr>
          <w:spacing w:val="-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battery</w:t>
      </w:r>
      <w:r>
        <w:rPr>
          <w:spacing w:val="-58"/>
        </w:rPr>
        <w:t xml:space="preserve"> </w:t>
      </w:r>
      <w:r>
        <w:t>discharge.</w:t>
      </w:r>
    </w:p>
    <w:p w14:paraId="4E5EECDB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6" w:line="263" w:lineRule="exact"/>
      </w:pPr>
      <w:r>
        <w:t>Measure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calibrate, as</w:t>
      </w:r>
      <w:r>
        <w:rPr>
          <w:spacing w:val="-1"/>
        </w:rPr>
        <w:t xml:space="preserve"> </w:t>
      </w:r>
      <w:r>
        <w:t>necessary,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possible, all</w:t>
      </w:r>
      <w:r>
        <w:rPr>
          <w:spacing w:val="-3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system</w:t>
      </w:r>
      <w:r>
        <w:rPr>
          <w:spacing w:val="-14"/>
        </w:rPr>
        <w:t xml:space="preserve"> </w:t>
      </w:r>
      <w:proofErr w:type="gramStart"/>
      <w:r>
        <w:t>specifications</w:t>
      </w:r>
      <w:r>
        <w:rPr>
          <w:spacing w:val="-30"/>
        </w:rPr>
        <w:t xml:space="preserve"> </w:t>
      </w:r>
      <w:r>
        <w:t>.</w:t>
      </w:r>
      <w:proofErr w:type="gramEnd"/>
    </w:p>
    <w:p w14:paraId="2AB15D36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3" w:lineRule="exact"/>
      </w:pPr>
      <w:r>
        <w:t>Measure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record</w:t>
      </w:r>
      <w:r>
        <w:rPr>
          <w:spacing w:val="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low-voltage</w:t>
      </w:r>
      <w:r>
        <w:rPr>
          <w:spacing w:val="4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levels.</w:t>
      </w:r>
    </w:p>
    <w:p w14:paraId="71519750" w14:textId="77777777" w:rsidR="007D11C3" w:rsidRDefault="007D11C3">
      <w:pPr>
        <w:pStyle w:val="BodyText"/>
        <w:rPr>
          <w:sz w:val="26"/>
        </w:rPr>
      </w:pPr>
    </w:p>
    <w:p w14:paraId="50CE750C" w14:textId="77777777" w:rsidR="007D11C3" w:rsidRDefault="009210DC">
      <w:pPr>
        <w:tabs>
          <w:tab w:val="left" w:pos="1970"/>
        </w:tabs>
        <w:spacing w:line="254" w:lineRule="auto"/>
        <w:ind w:left="1971" w:right="1100" w:hanging="914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8"/>
          <w:w w:val="105"/>
          <w:sz w:val="17"/>
        </w:rPr>
        <w:t xml:space="preserve"> </w:t>
      </w:r>
      <w:r>
        <w:rPr>
          <w:i/>
          <w:w w:val="105"/>
          <w:sz w:val="17"/>
        </w:rPr>
        <w:t>1:</w:t>
      </w:r>
      <w:r>
        <w:rPr>
          <w:i/>
          <w:w w:val="105"/>
          <w:sz w:val="17"/>
        </w:rPr>
        <w:tab/>
      </w:r>
      <w:r>
        <w:rPr>
          <w:i/>
          <w:sz w:val="17"/>
        </w:rPr>
        <w:t>Preventative</w:t>
      </w:r>
      <w:r>
        <w:rPr>
          <w:i/>
          <w:spacing w:val="34"/>
          <w:sz w:val="17"/>
        </w:rPr>
        <w:t xml:space="preserve"> </w:t>
      </w:r>
      <w:r>
        <w:rPr>
          <w:i/>
          <w:sz w:val="17"/>
        </w:rPr>
        <w:t>Maintenance</w:t>
      </w:r>
      <w:r>
        <w:rPr>
          <w:i/>
          <w:spacing w:val="36"/>
          <w:sz w:val="17"/>
        </w:rPr>
        <w:t xml:space="preserve"> </w:t>
      </w:r>
      <w:r>
        <w:rPr>
          <w:i/>
          <w:sz w:val="17"/>
        </w:rPr>
        <w:t>may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require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placing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Critical</w:t>
      </w:r>
      <w:r>
        <w:rPr>
          <w:i/>
          <w:spacing w:val="8"/>
          <w:sz w:val="17"/>
        </w:rPr>
        <w:t xml:space="preserve"> </w:t>
      </w:r>
      <w:r>
        <w:rPr>
          <w:i/>
          <w:sz w:val="17"/>
        </w:rPr>
        <w:t>Load</w:t>
      </w:r>
      <w:r>
        <w:rPr>
          <w:i/>
          <w:spacing w:val="36"/>
          <w:sz w:val="17"/>
        </w:rPr>
        <w:t xml:space="preserve"> </w:t>
      </w:r>
      <w:r>
        <w:rPr>
          <w:i/>
          <w:sz w:val="17"/>
        </w:rPr>
        <w:t>onto</w:t>
      </w:r>
      <w:r>
        <w:rPr>
          <w:i/>
          <w:spacing w:val="37"/>
          <w:sz w:val="17"/>
        </w:rPr>
        <w:t xml:space="preserve"> </w:t>
      </w:r>
      <w:r>
        <w:rPr>
          <w:i/>
          <w:sz w:val="17"/>
        </w:rPr>
        <w:t>Maintenance</w:t>
      </w:r>
      <w:r>
        <w:rPr>
          <w:i/>
          <w:spacing w:val="36"/>
          <w:sz w:val="17"/>
        </w:rPr>
        <w:t xml:space="preserve"> </w:t>
      </w:r>
      <w:r>
        <w:rPr>
          <w:i/>
          <w:sz w:val="17"/>
        </w:rPr>
        <w:t>Bypass</w:t>
      </w:r>
      <w:r>
        <w:rPr>
          <w:i/>
          <w:spacing w:val="26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ensure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electrical</w:t>
      </w:r>
      <w:r>
        <w:rPr>
          <w:i/>
          <w:spacing w:val="-45"/>
          <w:sz w:val="17"/>
        </w:rPr>
        <w:t xml:space="preserve"> </w:t>
      </w:r>
      <w:r>
        <w:rPr>
          <w:i/>
          <w:w w:val="105"/>
          <w:sz w:val="17"/>
        </w:rPr>
        <w:t>integrity.</w:t>
      </w:r>
    </w:p>
    <w:p w14:paraId="1B6D3C68" w14:textId="77777777" w:rsidR="007D11C3" w:rsidRDefault="009210DC">
      <w:pPr>
        <w:tabs>
          <w:tab w:val="left" w:pos="1970"/>
        </w:tabs>
        <w:spacing w:before="2" w:line="254" w:lineRule="auto"/>
        <w:ind w:left="1971" w:right="1100" w:hanging="914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8"/>
          <w:w w:val="105"/>
          <w:sz w:val="17"/>
        </w:rPr>
        <w:t xml:space="preserve"> </w:t>
      </w:r>
      <w:r>
        <w:rPr>
          <w:i/>
          <w:w w:val="105"/>
          <w:sz w:val="17"/>
        </w:rPr>
        <w:t>2:</w:t>
      </w:r>
      <w:r>
        <w:rPr>
          <w:i/>
          <w:w w:val="105"/>
          <w:sz w:val="17"/>
        </w:rPr>
        <w:tab/>
      </w:r>
      <w:r>
        <w:rPr>
          <w:i/>
          <w:sz w:val="17"/>
        </w:rPr>
        <w:t>While air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filters are covered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by 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terms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full-service contract, we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recommend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that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customers</w:t>
      </w:r>
      <w:r>
        <w:rPr>
          <w:i/>
          <w:spacing w:val="1"/>
          <w:sz w:val="17"/>
        </w:rPr>
        <w:t xml:space="preserve"> </w:t>
      </w:r>
      <w:r>
        <w:rPr>
          <w:i/>
          <w:sz w:val="17"/>
        </w:rPr>
        <w:t>check them</w:t>
      </w:r>
      <w:r>
        <w:rPr>
          <w:i/>
          <w:spacing w:val="-45"/>
          <w:sz w:val="17"/>
        </w:rPr>
        <w:t xml:space="preserve"> </w:t>
      </w:r>
      <w:r>
        <w:rPr>
          <w:i/>
          <w:w w:val="105"/>
          <w:sz w:val="17"/>
        </w:rPr>
        <w:t>monthly</w:t>
      </w:r>
      <w:r>
        <w:rPr>
          <w:i/>
          <w:spacing w:val="21"/>
          <w:w w:val="105"/>
          <w:sz w:val="17"/>
        </w:rPr>
        <w:t xml:space="preserve"> </w:t>
      </w:r>
      <w:r>
        <w:rPr>
          <w:i/>
          <w:w w:val="105"/>
          <w:sz w:val="17"/>
        </w:rPr>
        <w:t>for</w:t>
      </w:r>
      <w:r>
        <w:rPr>
          <w:i/>
          <w:spacing w:val="4"/>
          <w:w w:val="105"/>
          <w:sz w:val="17"/>
        </w:rPr>
        <w:t xml:space="preserve"> </w:t>
      </w:r>
      <w:r>
        <w:rPr>
          <w:i/>
          <w:w w:val="105"/>
          <w:sz w:val="17"/>
        </w:rPr>
        <w:t>cleanliness</w:t>
      </w:r>
      <w:r>
        <w:rPr>
          <w:i/>
          <w:spacing w:val="-10"/>
          <w:w w:val="105"/>
          <w:sz w:val="17"/>
        </w:rPr>
        <w:t xml:space="preserve"> </w:t>
      </w:r>
      <w:r>
        <w:rPr>
          <w:i/>
          <w:w w:val="105"/>
          <w:sz w:val="17"/>
        </w:rPr>
        <w:t>and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replace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as</w:t>
      </w:r>
      <w:r>
        <w:rPr>
          <w:i/>
          <w:spacing w:val="12"/>
          <w:w w:val="105"/>
          <w:sz w:val="17"/>
        </w:rPr>
        <w:t xml:space="preserve"> </w:t>
      </w:r>
      <w:r>
        <w:rPr>
          <w:i/>
          <w:w w:val="105"/>
          <w:sz w:val="17"/>
        </w:rPr>
        <w:t>necessary</w:t>
      </w:r>
    </w:p>
    <w:p w14:paraId="48B31C9A" w14:textId="77777777" w:rsidR="007D11C3" w:rsidRDefault="009210DC">
      <w:pPr>
        <w:tabs>
          <w:tab w:val="left" w:pos="1970"/>
        </w:tabs>
        <w:spacing w:before="1" w:line="256" w:lineRule="auto"/>
        <w:ind w:left="1971" w:right="1312" w:hanging="914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8"/>
          <w:w w:val="105"/>
          <w:sz w:val="17"/>
        </w:rPr>
        <w:t xml:space="preserve"> </w:t>
      </w:r>
      <w:r>
        <w:rPr>
          <w:i/>
          <w:w w:val="105"/>
          <w:sz w:val="17"/>
        </w:rPr>
        <w:t>3:</w:t>
      </w:r>
      <w:r>
        <w:rPr>
          <w:i/>
          <w:w w:val="105"/>
          <w:sz w:val="17"/>
        </w:rPr>
        <w:tab/>
        <w:t>Preventative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Maintenance on System Control Cabinet, Power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Tie, Breaker Cabinets, Load Bus Sync, or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sz w:val="17"/>
        </w:rPr>
        <w:t>Maintenance</w:t>
      </w:r>
      <w:r>
        <w:rPr>
          <w:i/>
          <w:spacing w:val="13"/>
          <w:sz w:val="17"/>
        </w:rPr>
        <w:t xml:space="preserve"> </w:t>
      </w:r>
      <w:r>
        <w:rPr>
          <w:i/>
          <w:sz w:val="17"/>
        </w:rPr>
        <w:t>Bypass</w:t>
      </w:r>
      <w:r>
        <w:rPr>
          <w:i/>
          <w:spacing w:val="4"/>
          <w:sz w:val="17"/>
        </w:rPr>
        <w:t xml:space="preserve"> </w:t>
      </w:r>
      <w:r>
        <w:rPr>
          <w:i/>
          <w:sz w:val="17"/>
        </w:rPr>
        <w:t>Cabinets,</w:t>
      </w:r>
      <w:r>
        <w:rPr>
          <w:i/>
          <w:spacing w:val="-6"/>
          <w:sz w:val="17"/>
        </w:rPr>
        <w:t xml:space="preserve"> </w:t>
      </w:r>
      <w:r>
        <w:rPr>
          <w:i/>
          <w:sz w:val="17"/>
        </w:rPr>
        <w:t>if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included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on</w:t>
      </w:r>
      <w:r>
        <w:rPr>
          <w:i/>
          <w:spacing w:val="38"/>
          <w:sz w:val="17"/>
        </w:rPr>
        <w:t xml:space="preserve"> </w:t>
      </w:r>
      <w:r>
        <w:rPr>
          <w:i/>
          <w:sz w:val="17"/>
        </w:rPr>
        <w:t>the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Schedule</w:t>
      </w:r>
      <w:r>
        <w:rPr>
          <w:i/>
          <w:spacing w:val="37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38"/>
          <w:sz w:val="17"/>
        </w:rPr>
        <w:t xml:space="preserve"> </w:t>
      </w:r>
      <w:r>
        <w:rPr>
          <w:i/>
          <w:sz w:val="17"/>
        </w:rPr>
        <w:t>Equipment,</w:t>
      </w:r>
      <w:r>
        <w:rPr>
          <w:i/>
          <w:spacing w:val="14"/>
          <w:sz w:val="17"/>
        </w:rPr>
        <w:t xml:space="preserve"> </w:t>
      </w:r>
      <w:r>
        <w:rPr>
          <w:i/>
          <w:sz w:val="17"/>
        </w:rPr>
        <w:t>utilizes</w:t>
      </w:r>
      <w:r>
        <w:rPr>
          <w:i/>
          <w:spacing w:val="7"/>
          <w:sz w:val="17"/>
        </w:rPr>
        <w:t xml:space="preserve"> </w:t>
      </w:r>
      <w:r>
        <w:rPr>
          <w:i/>
          <w:sz w:val="17"/>
        </w:rPr>
        <w:t>a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separate</w:t>
      </w:r>
      <w:r>
        <w:rPr>
          <w:i/>
          <w:spacing w:val="37"/>
          <w:sz w:val="17"/>
        </w:rPr>
        <w:t xml:space="preserve"> </w:t>
      </w:r>
      <w:r>
        <w:rPr>
          <w:i/>
          <w:sz w:val="17"/>
        </w:rPr>
        <w:t>scope</w:t>
      </w:r>
      <w:r>
        <w:rPr>
          <w:i/>
          <w:spacing w:val="15"/>
          <w:sz w:val="17"/>
        </w:rPr>
        <w:t xml:space="preserve"> </w:t>
      </w:r>
      <w:r>
        <w:rPr>
          <w:i/>
          <w:sz w:val="17"/>
        </w:rPr>
        <w:t>of</w:t>
      </w:r>
      <w:r>
        <w:rPr>
          <w:i/>
          <w:spacing w:val="17"/>
          <w:sz w:val="17"/>
        </w:rPr>
        <w:t xml:space="preserve"> </w:t>
      </w:r>
      <w:r>
        <w:rPr>
          <w:i/>
          <w:sz w:val="17"/>
        </w:rPr>
        <w:t>work.</w:t>
      </w:r>
    </w:p>
    <w:p w14:paraId="1A5D09FA" w14:textId="77777777" w:rsidR="007D11C3" w:rsidRDefault="009210DC">
      <w:pPr>
        <w:tabs>
          <w:tab w:val="left" w:pos="1970"/>
        </w:tabs>
        <w:spacing w:line="194" w:lineRule="exact"/>
        <w:ind w:left="1057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8"/>
          <w:w w:val="105"/>
          <w:sz w:val="17"/>
        </w:rPr>
        <w:t xml:space="preserve"> </w:t>
      </w:r>
      <w:r>
        <w:rPr>
          <w:i/>
          <w:w w:val="105"/>
          <w:sz w:val="17"/>
        </w:rPr>
        <w:t>4:</w:t>
      </w:r>
      <w:r>
        <w:rPr>
          <w:i/>
          <w:w w:val="105"/>
          <w:sz w:val="17"/>
        </w:rPr>
        <w:tab/>
      </w:r>
      <w:r>
        <w:rPr>
          <w:i/>
          <w:sz w:val="17"/>
        </w:rPr>
        <w:t>Some</w:t>
      </w:r>
      <w:r>
        <w:rPr>
          <w:i/>
          <w:spacing w:val="60"/>
          <w:sz w:val="17"/>
        </w:rPr>
        <w:t xml:space="preserve"> </w:t>
      </w:r>
      <w:r>
        <w:rPr>
          <w:i/>
          <w:sz w:val="17"/>
        </w:rPr>
        <w:t>checks</w:t>
      </w:r>
      <w:r>
        <w:rPr>
          <w:i/>
          <w:spacing w:val="8"/>
          <w:sz w:val="17"/>
        </w:rPr>
        <w:t xml:space="preserve"> </w:t>
      </w:r>
      <w:r>
        <w:rPr>
          <w:i/>
          <w:sz w:val="17"/>
        </w:rPr>
        <w:t>are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not</w:t>
      </w:r>
      <w:r>
        <w:rPr>
          <w:i/>
          <w:spacing w:val="39"/>
          <w:sz w:val="17"/>
        </w:rPr>
        <w:t xml:space="preserve"> </w:t>
      </w:r>
      <w:r>
        <w:rPr>
          <w:i/>
          <w:sz w:val="17"/>
        </w:rPr>
        <w:t>applicable</w:t>
      </w:r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to</w:t>
      </w:r>
      <w:r>
        <w:rPr>
          <w:i/>
          <w:spacing w:val="16"/>
          <w:sz w:val="17"/>
        </w:rPr>
        <w:t xml:space="preserve"> </w:t>
      </w:r>
      <w:r>
        <w:rPr>
          <w:i/>
          <w:sz w:val="17"/>
        </w:rPr>
        <w:t>all</w:t>
      </w:r>
      <w:r>
        <w:rPr>
          <w:i/>
          <w:spacing w:val="9"/>
          <w:sz w:val="17"/>
        </w:rPr>
        <w:t xml:space="preserve"> </w:t>
      </w:r>
      <w:r>
        <w:rPr>
          <w:i/>
          <w:sz w:val="17"/>
        </w:rPr>
        <w:t>UPS</w:t>
      </w:r>
      <w:r>
        <w:rPr>
          <w:i/>
          <w:spacing w:val="77"/>
          <w:sz w:val="17"/>
        </w:rPr>
        <w:t xml:space="preserve"> </w:t>
      </w:r>
      <w:r>
        <w:rPr>
          <w:i/>
          <w:sz w:val="17"/>
        </w:rPr>
        <w:t>brands/models.</w:t>
      </w:r>
    </w:p>
    <w:p w14:paraId="7E5480FA" w14:textId="77777777" w:rsidR="007D11C3" w:rsidRDefault="007D11C3">
      <w:pPr>
        <w:spacing w:line="194" w:lineRule="exact"/>
        <w:rPr>
          <w:sz w:val="17"/>
        </w:rPr>
        <w:sectPr w:rsidR="007D11C3" w:rsidSect="00974D72">
          <w:headerReference w:type="default" r:id="rId8"/>
          <w:footerReference w:type="default" r:id="rId9"/>
          <w:pgSz w:w="12240" w:h="15840"/>
          <w:pgMar w:top="720" w:right="245" w:bottom="446" w:left="173" w:header="1008" w:footer="245" w:gutter="0"/>
          <w:cols w:space="720"/>
          <w:docGrid w:linePitch="299"/>
        </w:sectPr>
      </w:pPr>
    </w:p>
    <w:p w14:paraId="6A1B53F5" w14:textId="77777777" w:rsidR="00974D72" w:rsidRPr="004B6561" w:rsidRDefault="00974D72" w:rsidP="00974D72">
      <w:pPr>
        <w:pStyle w:val="BodyText"/>
        <w:spacing w:before="5"/>
        <w:jc w:val="center"/>
        <w:rPr>
          <w:rFonts w:ascii="Times New Roman"/>
          <w:color w:val="269E12"/>
          <w:sz w:val="44"/>
          <w:szCs w:val="44"/>
        </w:rPr>
      </w:pPr>
      <w:r w:rsidRPr="004B6561">
        <w:rPr>
          <w:rFonts w:ascii="Times New Roman"/>
          <w:color w:val="269E12"/>
          <w:sz w:val="44"/>
          <w:szCs w:val="44"/>
        </w:rPr>
        <w:lastRenderedPageBreak/>
        <w:t>EMERALD POWER</w:t>
      </w:r>
    </w:p>
    <w:p w14:paraId="3570DFB5" w14:textId="638EAE61" w:rsidR="00974D72" w:rsidRDefault="00974D72" w:rsidP="00974D72">
      <w:pPr>
        <w:pStyle w:val="BodyText"/>
        <w:spacing w:before="5"/>
        <w:jc w:val="center"/>
        <w:rPr>
          <w:rFonts w:ascii="Times New Roman"/>
          <w:color w:val="269E12"/>
          <w:sz w:val="32"/>
          <w:szCs w:val="32"/>
        </w:rPr>
      </w:pPr>
      <w:r w:rsidRPr="004B6561">
        <w:rPr>
          <w:rFonts w:ascii="Times New Roman"/>
          <w:color w:val="269E12"/>
          <w:sz w:val="32"/>
          <w:szCs w:val="32"/>
        </w:rPr>
        <w:t>“</w:t>
      </w:r>
      <w:r w:rsidRPr="004B6561">
        <w:rPr>
          <w:rFonts w:ascii="Times New Roman"/>
          <w:color w:val="269E12"/>
          <w:sz w:val="32"/>
          <w:szCs w:val="32"/>
        </w:rPr>
        <w:t>Clean Power for a Greener Tomorrow</w:t>
      </w:r>
      <w:r w:rsidRPr="004B6561">
        <w:rPr>
          <w:rFonts w:ascii="Times New Roman"/>
          <w:color w:val="269E12"/>
          <w:sz w:val="32"/>
          <w:szCs w:val="32"/>
        </w:rPr>
        <w:t>”</w:t>
      </w:r>
    </w:p>
    <w:p w14:paraId="73C4AF1A" w14:textId="2A6F27B8" w:rsidR="00974D72" w:rsidRDefault="00974D72" w:rsidP="00974D72">
      <w:pPr>
        <w:pStyle w:val="BodyText"/>
        <w:spacing w:before="5"/>
        <w:jc w:val="center"/>
        <w:rPr>
          <w:rFonts w:ascii="Times New Roman"/>
          <w:color w:val="269E12"/>
          <w:sz w:val="32"/>
          <w:szCs w:val="32"/>
        </w:rPr>
      </w:pPr>
      <w:r>
        <w:rPr>
          <w:noProof/>
        </w:rPr>
        <w:drawing>
          <wp:inline distT="0" distB="0" distL="0" distR="0" wp14:anchorId="05537C6A" wp14:editId="6ED89551">
            <wp:extent cx="752475" cy="701040"/>
            <wp:effectExtent l="0" t="0" r="9525" b="3810"/>
            <wp:docPr id="17" name="Picture 1" descr="A picture containing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F36F02-5C91-49B3-9821-D8348B9F5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picture containing clipart&#10;&#10;Description automatically generated">
                      <a:extLst>
                        <a:ext uri="{FF2B5EF4-FFF2-40B4-BE49-F238E27FC236}">
                          <a16:creationId xmlns:a16="http://schemas.microsoft.com/office/drawing/2014/main" id="{AEF36F02-5C91-49B3-9821-D8348B9F5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E1D6F" w14:textId="77777777" w:rsidR="00974D72" w:rsidRPr="004B6561" w:rsidRDefault="00974D72" w:rsidP="00974D72">
      <w:pPr>
        <w:pStyle w:val="BodyText"/>
        <w:spacing w:before="5"/>
        <w:jc w:val="center"/>
        <w:rPr>
          <w:rFonts w:ascii="Times New Roman"/>
          <w:color w:val="269E12"/>
          <w:sz w:val="32"/>
          <w:szCs w:val="32"/>
        </w:rPr>
      </w:pPr>
    </w:p>
    <w:p w14:paraId="0AE4E9C4" w14:textId="77777777" w:rsidR="007D11C3" w:rsidRDefault="007D11C3">
      <w:pPr>
        <w:pStyle w:val="BodyText"/>
        <w:spacing w:before="10"/>
        <w:rPr>
          <w:i/>
        </w:rPr>
      </w:pPr>
    </w:p>
    <w:p w14:paraId="0AE8A9E5" w14:textId="77777777" w:rsidR="007D11C3" w:rsidRDefault="009210DC">
      <w:pPr>
        <w:pStyle w:val="Heading1"/>
      </w:pPr>
      <w:r>
        <w:rPr>
          <w:w w:val="105"/>
        </w:rPr>
        <w:t>VRLA</w:t>
      </w:r>
      <w:r>
        <w:rPr>
          <w:spacing w:val="-4"/>
          <w:w w:val="105"/>
        </w:rPr>
        <w:t xml:space="preserve"> </w:t>
      </w:r>
      <w:r>
        <w:rPr>
          <w:w w:val="105"/>
        </w:rPr>
        <w:t>(Sealed)</w:t>
      </w:r>
      <w:r>
        <w:rPr>
          <w:spacing w:val="-4"/>
          <w:w w:val="105"/>
        </w:rPr>
        <w:t xml:space="preserve"> </w:t>
      </w:r>
      <w:r>
        <w:rPr>
          <w:w w:val="105"/>
        </w:rPr>
        <w:t>Battery</w:t>
      </w:r>
      <w:r>
        <w:rPr>
          <w:spacing w:val="-2"/>
          <w:w w:val="105"/>
        </w:rPr>
        <w:t xml:space="preserve"> </w:t>
      </w:r>
      <w:r>
        <w:rPr>
          <w:w w:val="105"/>
        </w:rPr>
        <w:t>Service</w:t>
      </w:r>
    </w:p>
    <w:p w14:paraId="1ACA77AE" w14:textId="77777777" w:rsidR="007D11C3" w:rsidRDefault="007D11C3">
      <w:pPr>
        <w:pStyle w:val="BodyText"/>
        <w:rPr>
          <w:b/>
          <w:sz w:val="23"/>
        </w:rPr>
      </w:pPr>
    </w:p>
    <w:p w14:paraId="645E1E9B" w14:textId="77777777" w:rsidR="007D11C3" w:rsidRDefault="009210DC">
      <w:pPr>
        <w:pStyle w:val="Heading2"/>
        <w:spacing w:line="228" w:lineRule="auto"/>
        <w:ind w:right="1456"/>
      </w:pPr>
      <w:r>
        <w:t>All tasks listed below performed by MC Dean Critical Power Group in accordance with IEEE</w:t>
      </w:r>
      <w:r>
        <w:rPr>
          <w:spacing w:val="-59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(Valve</w:t>
      </w:r>
      <w:r>
        <w:rPr>
          <w:spacing w:val="-4"/>
        </w:rPr>
        <w:t xml:space="preserve"> </w:t>
      </w:r>
      <w:r>
        <w:t>Regulated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Acid</w:t>
      </w:r>
      <w:r>
        <w:rPr>
          <w:spacing w:val="-2"/>
        </w:rPr>
        <w:t xml:space="preserve"> </w:t>
      </w:r>
      <w:r>
        <w:t>Batteries)</w:t>
      </w:r>
      <w:r>
        <w:rPr>
          <w:spacing w:val="-1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manufacturer’s</w:t>
      </w:r>
      <w:r>
        <w:rPr>
          <w:spacing w:val="-2"/>
        </w:rPr>
        <w:t xml:space="preserve"> </w:t>
      </w:r>
      <w:r>
        <w:t>specifications.</w:t>
      </w:r>
    </w:p>
    <w:p w14:paraId="09C91CB1" w14:textId="77777777" w:rsidR="007D11C3" w:rsidRDefault="007D11C3">
      <w:pPr>
        <w:pStyle w:val="BodyText"/>
        <w:spacing w:before="7"/>
        <w:rPr>
          <w:b/>
          <w:sz w:val="22"/>
        </w:rPr>
      </w:pPr>
    </w:p>
    <w:p w14:paraId="035E79DD" w14:textId="77777777" w:rsidR="007D11C3" w:rsidRDefault="009210DC">
      <w:pPr>
        <w:spacing w:before="1"/>
        <w:ind w:left="816"/>
        <w:rPr>
          <w:b/>
        </w:rPr>
      </w:pPr>
      <w:r>
        <w:rPr>
          <w:b/>
        </w:rPr>
        <w:t>Semi-Annual or</w:t>
      </w:r>
      <w:r>
        <w:rPr>
          <w:b/>
          <w:spacing w:val="-3"/>
        </w:rPr>
        <w:t xml:space="preserve"> </w:t>
      </w:r>
      <w:r>
        <w:rPr>
          <w:b/>
        </w:rPr>
        <w:t>Quarterly</w:t>
      </w:r>
      <w:r>
        <w:rPr>
          <w:b/>
          <w:spacing w:val="-2"/>
        </w:rPr>
        <w:t xml:space="preserve"> </w:t>
      </w:r>
      <w:r>
        <w:rPr>
          <w:b/>
        </w:rPr>
        <w:t>Service</w:t>
      </w:r>
    </w:p>
    <w:p w14:paraId="5A75B24E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5" w:line="249" w:lineRule="auto"/>
        <w:ind w:left="1537" w:right="1419" w:hanging="353"/>
      </w:pPr>
      <w:r>
        <w:t>Measure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VDC &amp;</w:t>
      </w:r>
      <w:r>
        <w:rPr>
          <w:spacing w:val="-1"/>
        </w:rPr>
        <w:t xml:space="preserve"> </w:t>
      </w:r>
      <w:r>
        <w:t>VAC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jar/cell (cell</w:t>
      </w:r>
      <w:r>
        <w:rPr>
          <w:spacing w:val="-4"/>
        </w:rPr>
        <w:t xml:space="preserve"> </w:t>
      </w:r>
      <w:r>
        <w:t>#1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ground;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cell in</w:t>
      </w:r>
      <w:r>
        <w:rPr>
          <w:spacing w:val="6"/>
        </w:rPr>
        <w:t xml:space="preserve"> </w:t>
      </w:r>
      <w:r>
        <w:t>string)</w:t>
      </w:r>
    </w:p>
    <w:p w14:paraId="70463BD1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59" w:lineRule="exact"/>
        <w:ind w:left="1537" w:hanging="354"/>
      </w:pPr>
      <w:r>
        <w:t>Measure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system DC</w:t>
      </w:r>
      <w:r>
        <w:rPr>
          <w:spacing w:val="-4"/>
        </w:rPr>
        <w:t xml:space="preserve"> </w:t>
      </w:r>
      <w:r>
        <w:t>voltage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</w:t>
      </w:r>
      <w:r>
        <w:rPr>
          <w:spacing w:val="23"/>
        </w:rPr>
        <w:t xml:space="preserve"> </w:t>
      </w:r>
      <w:r>
        <w:t>levels</w:t>
      </w:r>
    </w:p>
    <w:p w14:paraId="5171A6D4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9" w:line="269" w:lineRule="exact"/>
        <w:ind w:left="1537" w:hanging="354"/>
      </w:pPr>
      <w:r>
        <w:t>Measure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AC</w:t>
      </w:r>
      <w:r>
        <w:rPr>
          <w:spacing w:val="-1"/>
        </w:rPr>
        <w:t xml:space="preserve"> </w:t>
      </w:r>
      <w:r>
        <w:t>ripple</w:t>
      </w:r>
      <w:r>
        <w:rPr>
          <w:spacing w:val="-1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current</w:t>
      </w:r>
    </w:p>
    <w:p w14:paraId="1019EE0F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9" w:lineRule="exact"/>
        <w:ind w:left="1537" w:hanging="354"/>
      </w:pPr>
      <w:r>
        <w:rPr>
          <w:spacing w:val="-1"/>
        </w:rPr>
        <w:t>Measure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cell</w:t>
      </w:r>
      <w:r>
        <w:rPr>
          <w:spacing w:val="-15"/>
        </w:rPr>
        <w:t xml:space="preserve"> </w:t>
      </w:r>
      <w:r>
        <w:t>terminal</w:t>
      </w:r>
      <w:r>
        <w:rPr>
          <w:spacing w:val="-14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(DC)</w:t>
      </w:r>
    </w:p>
    <w:p w14:paraId="4DCE5D29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3" w:line="252" w:lineRule="auto"/>
        <w:ind w:left="1537" w:right="2113" w:hanging="353"/>
      </w:pPr>
      <w:r>
        <w:t>Measure and record the cell/unit internal ohmic measurement on 100% of string and</w:t>
      </w:r>
      <w:r>
        <w:rPr>
          <w:spacing w:val="-59"/>
        </w:rPr>
        <w:t xml:space="preserve"> </w:t>
      </w:r>
      <w:r>
        <w:t>preserve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trending</w:t>
      </w:r>
    </w:p>
    <w:p w14:paraId="00D8D214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54" w:lineRule="exact"/>
        <w:ind w:left="1537" w:hanging="354"/>
      </w:pPr>
      <w:r>
        <w:rPr>
          <w:spacing w:val="-1"/>
        </w:rPr>
        <w:t>Measure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ambient</w:t>
      </w:r>
      <w:r>
        <w:rPr>
          <w:spacing w:val="-10"/>
        </w:rPr>
        <w:t xml:space="preserve"> </w:t>
      </w:r>
      <w:r>
        <w:t>room</w:t>
      </w:r>
      <w:r>
        <w:rPr>
          <w:spacing w:val="-25"/>
        </w:rPr>
        <w:t xml:space="preserve"> </w:t>
      </w:r>
      <w:r>
        <w:t>temperature</w:t>
      </w:r>
    </w:p>
    <w:p w14:paraId="18FFF720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8"/>
        <w:ind w:left="1537" w:hanging="354"/>
      </w:pPr>
      <w:r>
        <w:rPr>
          <w:spacing w:val="-1"/>
        </w:rPr>
        <w:t>Measure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record</w:t>
      </w:r>
      <w:r>
        <w:rPr>
          <w:spacing w:val="-8"/>
        </w:rPr>
        <w:t xml:space="preserve"> </w:t>
      </w:r>
      <w:r>
        <w:rPr>
          <w:spacing w:val="-1"/>
        </w:rPr>
        <w:t>temperature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posts</w:t>
      </w:r>
    </w:p>
    <w:p w14:paraId="2EB84066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/>
        <w:ind w:left="1537" w:hanging="354"/>
      </w:pPr>
      <w:r>
        <w:t>Check</w:t>
      </w:r>
      <w:r>
        <w:rPr>
          <w:spacing w:val="-16"/>
        </w:rPr>
        <w:t xml:space="preserve"> </w:t>
      </w:r>
      <w:r>
        <w:t>jar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cover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signs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leakage</w:t>
      </w:r>
    </w:p>
    <w:p w14:paraId="6D8B49C1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2" w:line="263" w:lineRule="exact"/>
        <w:ind w:left="1537" w:hanging="354"/>
      </w:pPr>
      <w:r>
        <w:rPr>
          <w:spacing w:val="-1"/>
        </w:rPr>
        <w:t>Check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corrosion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terminal</w:t>
      </w:r>
      <w:r>
        <w:rPr>
          <w:spacing w:val="-14"/>
        </w:rPr>
        <w:t xml:space="preserve"> </w:t>
      </w:r>
      <w:r>
        <w:t>post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connector</w:t>
      </w:r>
    </w:p>
    <w:p w14:paraId="13995841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0" w:lineRule="exact"/>
        <w:ind w:left="1537" w:hanging="354"/>
      </w:pPr>
      <w:r>
        <w:rPr>
          <w:spacing w:val="-1"/>
        </w:rPr>
        <w:t>Check</w:t>
      </w:r>
      <w:r>
        <w:rPr>
          <w:spacing w:val="-11"/>
        </w:rPr>
        <w:t xml:space="preserve"> </w:t>
      </w:r>
      <w:r>
        <w:rPr>
          <w:spacing w:val="-1"/>
        </w:rPr>
        <w:t>general</w:t>
      </w:r>
      <w:r>
        <w:rPr>
          <w:spacing w:val="-14"/>
        </w:rPr>
        <w:t xml:space="preserve"> </w:t>
      </w:r>
      <w:r>
        <w:rPr>
          <w:spacing w:val="-1"/>
        </w:rPr>
        <w:t>appearance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cleanliness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battery</w:t>
      </w:r>
      <w:r>
        <w:rPr>
          <w:spacing w:val="-12"/>
        </w:rPr>
        <w:t xml:space="preserve"> </w:t>
      </w:r>
      <w:r>
        <w:t>room</w:t>
      </w:r>
      <w:r>
        <w:rPr>
          <w:spacing w:val="-2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batteries</w:t>
      </w:r>
    </w:p>
    <w:p w14:paraId="7CDB7D77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67" w:lineRule="exact"/>
        <w:ind w:left="1537" w:hanging="354"/>
      </w:pPr>
      <w:r>
        <w:rPr>
          <w:spacing w:val="-1"/>
        </w:rPr>
        <w:t>Review</w:t>
      </w:r>
      <w:r>
        <w:rPr>
          <w:spacing w:val="-15"/>
        </w:rPr>
        <w:t xml:space="preserve"> </w:t>
      </w:r>
      <w:r>
        <w:rPr>
          <w:spacing w:val="-1"/>
        </w:rPr>
        <w:t>Customer</w:t>
      </w:r>
      <w:r>
        <w:rPr>
          <w:spacing w:val="-8"/>
        </w:rPr>
        <w:t xml:space="preserve"> </w:t>
      </w:r>
      <w:r>
        <w:t>battery</w:t>
      </w:r>
      <w:r>
        <w:rPr>
          <w:spacing w:val="-13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logs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add</w:t>
      </w:r>
      <w:r>
        <w:rPr>
          <w:spacing w:val="-26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entry</w:t>
      </w:r>
    </w:p>
    <w:p w14:paraId="0B6945DB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before="9"/>
        <w:ind w:left="1537" w:hanging="354"/>
      </w:pPr>
      <w:r>
        <w:rPr>
          <w:spacing w:val="-1"/>
        </w:rPr>
        <w:t>Perform</w:t>
      </w:r>
      <w:r>
        <w:t xml:space="preserve"> safety</w:t>
      </w:r>
      <w:r>
        <w:rPr>
          <w:spacing w:val="-37"/>
        </w:rPr>
        <w:t xml:space="preserve"> </w:t>
      </w:r>
      <w:r>
        <w:t>checks:</w:t>
      </w:r>
    </w:p>
    <w:p w14:paraId="60A98D57" w14:textId="186D7BC1" w:rsidR="007D11C3" w:rsidRDefault="009210DC">
      <w:pPr>
        <w:pStyle w:val="ListParagraph"/>
        <w:numPr>
          <w:ilvl w:val="1"/>
          <w:numId w:val="1"/>
        </w:numPr>
        <w:tabs>
          <w:tab w:val="left" w:pos="2258"/>
        </w:tabs>
        <w:spacing w:before="4" w:line="262" w:lineRule="exact"/>
        <w:ind w:left="2257" w:hanging="354"/>
      </w:pPr>
      <w:r>
        <w:t>Confirm</w:t>
      </w:r>
      <w:r>
        <w:rPr>
          <w:spacing w:val="-13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warning/</w:t>
      </w:r>
      <w:r w:rsidR="004B6561">
        <w:t>hazard labels</w:t>
      </w:r>
    </w:p>
    <w:p w14:paraId="63A037F1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8"/>
        </w:tabs>
        <w:spacing w:line="250" w:lineRule="exact"/>
        <w:ind w:left="2257" w:hanging="354"/>
      </w:pPr>
      <w:r>
        <w:rPr>
          <w:spacing w:val="-1"/>
        </w:rPr>
        <w:t>Confirm</w:t>
      </w:r>
      <w:r>
        <w:rPr>
          <w:spacing w:val="-22"/>
        </w:rPr>
        <w:t xml:space="preserve"> </w:t>
      </w:r>
      <w:r>
        <w:rPr>
          <w:spacing w:val="-1"/>
        </w:rPr>
        <w:t>proper</w:t>
      </w:r>
      <w:r>
        <w:rPr>
          <w:spacing w:val="-6"/>
        </w:rPr>
        <w:t xml:space="preserve"> </w:t>
      </w:r>
      <w:r>
        <w:rPr>
          <w:spacing w:val="-1"/>
        </w:rPr>
        <w:t>operational</w:t>
      </w:r>
      <w:r>
        <w:rPr>
          <w:spacing w:val="-15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placards,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labeling</w:t>
      </w:r>
    </w:p>
    <w:p w14:paraId="148F03A0" w14:textId="77777777" w:rsidR="007D11C3" w:rsidRDefault="009210DC">
      <w:pPr>
        <w:pStyle w:val="ListParagraph"/>
        <w:numPr>
          <w:ilvl w:val="1"/>
          <w:numId w:val="1"/>
        </w:numPr>
        <w:tabs>
          <w:tab w:val="left" w:pos="2258"/>
        </w:tabs>
        <w:spacing w:line="246" w:lineRule="exact"/>
        <w:ind w:left="2257" w:hanging="354"/>
      </w:pPr>
      <w:r>
        <w:rPr>
          <w:spacing w:val="-1"/>
        </w:rPr>
        <w:t>Check</w:t>
      </w:r>
      <w:r>
        <w:rPr>
          <w:spacing w:val="-11"/>
        </w:rPr>
        <w:t xml:space="preserve"> </w:t>
      </w:r>
      <w:r>
        <w:rPr>
          <w:spacing w:val="-1"/>
        </w:rPr>
        <w:t>safety</w:t>
      </w:r>
      <w:r>
        <w:rPr>
          <w:spacing w:val="-11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supplies</w:t>
      </w:r>
      <w:r>
        <w:rPr>
          <w:spacing w:val="-1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proper</w:t>
      </w:r>
      <w:r>
        <w:rPr>
          <w:spacing w:val="-8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location</w:t>
      </w:r>
    </w:p>
    <w:p w14:paraId="4D8ADA41" w14:textId="3B3165F8" w:rsidR="007D11C3" w:rsidRDefault="009210DC">
      <w:pPr>
        <w:pStyle w:val="ListParagraph"/>
        <w:numPr>
          <w:ilvl w:val="0"/>
          <w:numId w:val="1"/>
        </w:numPr>
        <w:tabs>
          <w:tab w:val="left" w:pos="1537"/>
          <w:tab w:val="left" w:pos="1538"/>
        </w:tabs>
        <w:spacing w:line="255" w:lineRule="exact"/>
        <w:ind w:left="1537" w:hanging="354"/>
      </w:pPr>
      <w:r>
        <w:rPr>
          <w:spacing w:val="-1"/>
        </w:rPr>
        <w:t>Provide</w:t>
      </w:r>
      <w:r>
        <w:rPr>
          <w:spacing w:val="-9"/>
        </w:rPr>
        <w:t xml:space="preserve"> </w:t>
      </w:r>
      <w:r>
        <w:rPr>
          <w:spacing w:val="-1"/>
        </w:rPr>
        <w:t>inspection</w:t>
      </w:r>
      <w:r>
        <w:rPr>
          <w:spacing w:val="-8"/>
        </w:rPr>
        <w:t xml:space="preserve"> </w:t>
      </w:r>
      <w:r>
        <w:rPr>
          <w:spacing w:val="-1"/>
        </w:rPr>
        <w:t>report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6"/>
        </w:rPr>
        <w:t xml:space="preserve"> </w:t>
      </w:r>
      <w:r>
        <w:t>recommendations</w:t>
      </w:r>
      <w:r>
        <w:rPr>
          <w:spacing w:val="-2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customer.</w:t>
      </w:r>
    </w:p>
    <w:p w14:paraId="7121A02D" w14:textId="77777777" w:rsidR="004B6561" w:rsidRDefault="004B6561" w:rsidP="004B6561">
      <w:pPr>
        <w:pStyle w:val="ListParagraph"/>
        <w:tabs>
          <w:tab w:val="left" w:pos="1537"/>
          <w:tab w:val="left" w:pos="1538"/>
        </w:tabs>
        <w:spacing w:line="255" w:lineRule="exact"/>
        <w:ind w:left="1537" w:firstLine="0"/>
      </w:pPr>
    </w:p>
    <w:p w14:paraId="62E3D43D" w14:textId="77777777" w:rsidR="007D11C3" w:rsidRDefault="009210DC">
      <w:pPr>
        <w:pStyle w:val="Heading2"/>
        <w:spacing w:before="71" w:line="228" w:lineRule="auto"/>
        <w:ind w:right="3338"/>
      </w:pPr>
      <w:r>
        <w:t>Annual Service consists of all steps included with Semi-Annual/Quarterly</w:t>
      </w:r>
      <w:r>
        <w:rPr>
          <w:spacing w:val="-59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plus:</w:t>
      </w:r>
    </w:p>
    <w:p w14:paraId="59522630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17"/>
          <w:tab w:val="left" w:pos="1519"/>
        </w:tabs>
        <w:spacing w:before="98" w:line="237" w:lineRule="auto"/>
        <w:ind w:left="1518" w:right="1397" w:hanging="351"/>
      </w:pPr>
      <w:r>
        <w:t>Torque</w:t>
      </w:r>
      <w:r>
        <w:rPr>
          <w:spacing w:val="-6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manufacturers</w:t>
      </w:r>
      <w:r>
        <w:rPr>
          <w:spacing w:val="-7"/>
        </w:rPr>
        <w:t xml:space="preserve"> </w:t>
      </w:r>
      <w:r>
        <w:t>specification</w:t>
      </w:r>
      <w:r>
        <w:rPr>
          <w:spacing w:val="-7"/>
        </w:rPr>
        <w:t xml:space="preserve"> </w:t>
      </w:r>
      <w:r>
        <w:t>(as</w:t>
      </w:r>
      <w:r>
        <w:rPr>
          <w:spacing w:val="-7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resistance</w:t>
      </w:r>
      <w:r>
        <w:rPr>
          <w:spacing w:val="-14"/>
        </w:rPr>
        <w:t xml:space="preserve"> </w:t>
      </w:r>
      <w:r>
        <w:t>measures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20%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average)</w:t>
      </w:r>
    </w:p>
    <w:p w14:paraId="3F8FED35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17"/>
          <w:tab w:val="left" w:pos="1519"/>
        </w:tabs>
        <w:spacing w:line="262" w:lineRule="exact"/>
        <w:ind w:left="1518" w:hanging="354"/>
      </w:pPr>
      <w:r>
        <w:rPr>
          <w:spacing w:val="-1"/>
        </w:rPr>
        <w:t>Clean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re-secure</w:t>
      </w:r>
      <w:r>
        <w:rPr>
          <w:spacing w:val="-7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battery</w:t>
      </w:r>
      <w:r>
        <w:rPr>
          <w:spacing w:val="-11"/>
        </w:rPr>
        <w:t xml:space="preserve"> </w:t>
      </w:r>
      <w:r>
        <w:rPr>
          <w:spacing w:val="-1"/>
        </w:rPr>
        <w:t>terminals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26"/>
        </w:rPr>
        <w:t xml:space="preserve"> </w:t>
      </w:r>
      <w:r>
        <w:rPr>
          <w:spacing w:val="-1"/>
        </w:rPr>
        <w:t>jumper</w:t>
      </w:r>
      <w:r>
        <w:rPr>
          <w:spacing w:val="-2"/>
        </w:rPr>
        <w:t xml:space="preserve"> </w:t>
      </w:r>
      <w:r>
        <w:rPr>
          <w:spacing w:val="-1"/>
        </w:rPr>
        <w:t>connections,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applicable</w:t>
      </w:r>
      <w:r>
        <w:rPr>
          <w:spacing w:val="-23"/>
        </w:rPr>
        <w:t xml:space="preserve"> </w:t>
      </w:r>
      <w:r>
        <w:t>(up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20%)</w:t>
      </w:r>
    </w:p>
    <w:p w14:paraId="0F8BE811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17"/>
          <w:tab w:val="left" w:pos="1519"/>
        </w:tabs>
        <w:spacing w:line="266" w:lineRule="exact"/>
        <w:ind w:left="1518" w:hanging="354"/>
      </w:pPr>
      <w:r>
        <w:rPr>
          <w:spacing w:val="-1"/>
        </w:rPr>
        <w:t>Clean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neutralize</w:t>
      </w:r>
      <w:r>
        <w:rPr>
          <w:spacing w:val="-10"/>
        </w:rPr>
        <w:t xml:space="preserve"> </w:t>
      </w:r>
      <w:r>
        <w:t>jar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rack/cabinet,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applicable</w:t>
      </w:r>
    </w:p>
    <w:p w14:paraId="0552978A" w14:textId="77777777" w:rsidR="007D11C3" w:rsidRDefault="009210DC">
      <w:pPr>
        <w:pStyle w:val="ListParagraph"/>
        <w:numPr>
          <w:ilvl w:val="0"/>
          <w:numId w:val="1"/>
        </w:numPr>
        <w:tabs>
          <w:tab w:val="left" w:pos="1517"/>
          <w:tab w:val="left" w:pos="1519"/>
        </w:tabs>
        <w:spacing w:before="7"/>
        <w:ind w:left="1518" w:right="1341" w:hanging="351"/>
      </w:pPr>
      <w:r>
        <w:t>For</w:t>
      </w:r>
      <w:r>
        <w:rPr>
          <w:spacing w:val="-2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battery</w:t>
      </w:r>
      <w:r>
        <w:rPr>
          <w:spacing w:val="-8"/>
        </w:rPr>
        <w:t xml:space="preserve"> </w:t>
      </w:r>
      <w:r>
        <w:t>packs,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measure</w:t>
      </w:r>
      <w:r>
        <w:rPr>
          <w:spacing w:val="-9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20%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offline</w:t>
      </w:r>
      <w:r>
        <w:rPr>
          <w:spacing w:val="-3"/>
        </w:rPr>
        <w:t xml:space="preserve"> </w:t>
      </w:r>
      <w:r>
        <w:t>VDC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further</w:t>
      </w:r>
      <w:r>
        <w:rPr>
          <w:spacing w:val="-16"/>
        </w:rPr>
        <w:t xml:space="preserve"> </w:t>
      </w:r>
      <w:r>
        <w:t>investigated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defective</w:t>
      </w:r>
      <w:r>
        <w:rPr>
          <w:spacing w:val="-17"/>
        </w:rPr>
        <w:t xml:space="preserve"> </w:t>
      </w:r>
      <w:r>
        <w:t>jars</w:t>
      </w:r>
    </w:p>
    <w:p w14:paraId="28AE77E6" w14:textId="77777777" w:rsidR="007D11C3" w:rsidRDefault="007D11C3">
      <w:pPr>
        <w:pStyle w:val="BodyText"/>
        <w:rPr>
          <w:sz w:val="24"/>
        </w:rPr>
      </w:pPr>
    </w:p>
    <w:p w14:paraId="483A78EA" w14:textId="77777777" w:rsidR="007D11C3" w:rsidRDefault="007D11C3">
      <w:pPr>
        <w:pStyle w:val="BodyText"/>
        <w:rPr>
          <w:sz w:val="33"/>
        </w:rPr>
      </w:pPr>
    </w:p>
    <w:p w14:paraId="063D71FE" w14:textId="77777777" w:rsidR="007D11C3" w:rsidRDefault="009210DC">
      <w:pPr>
        <w:tabs>
          <w:tab w:val="left" w:pos="1978"/>
        </w:tabs>
        <w:spacing w:line="232" w:lineRule="auto"/>
        <w:ind w:left="1978" w:right="1214" w:hanging="917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1:</w:t>
      </w:r>
      <w:r>
        <w:rPr>
          <w:i/>
          <w:w w:val="105"/>
          <w:sz w:val="17"/>
        </w:rPr>
        <w:tab/>
        <w:t>Preventative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Maintenance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may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require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placing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the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Critical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Load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onto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Maintenance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Bypass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to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ensure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electrical</w:t>
      </w:r>
      <w:r>
        <w:rPr>
          <w:i/>
          <w:spacing w:val="-46"/>
          <w:w w:val="105"/>
          <w:sz w:val="17"/>
        </w:rPr>
        <w:t xml:space="preserve"> </w:t>
      </w:r>
      <w:r>
        <w:rPr>
          <w:i/>
          <w:w w:val="105"/>
          <w:sz w:val="17"/>
        </w:rPr>
        <w:t>integrity.</w:t>
      </w:r>
    </w:p>
    <w:p w14:paraId="7E4ACD99" w14:textId="77777777" w:rsidR="007D11C3" w:rsidRDefault="009210DC">
      <w:pPr>
        <w:tabs>
          <w:tab w:val="left" w:pos="1978"/>
        </w:tabs>
        <w:spacing w:before="15"/>
        <w:ind w:left="1978" w:right="1100" w:hanging="917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2:</w:t>
      </w:r>
      <w:r>
        <w:rPr>
          <w:i/>
          <w:w w:val="105"/>
          <w:sz w:val="17"/>
        </w:rPr>
        <w:tab/>
        <w:t>PM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pricing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is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based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on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standard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string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configuration.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Upon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inspection,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should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the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number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batteries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or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strings</w:t>
      </w:r>
      <w:r>
        <w:rPr>
          <w:i/>
          <w:spacing w:val="-47"/>
          <w:w w:val="105"/>
          <w:sz w:val="17"/>
        </w:rPr>
        <w:t xml:space="preserve"> </w:t>
      </w:r>
      <w:r>
        <w:rPr>
          <w:i/>
          <w:w w:val="105"/>
          <w:sz w:val="17"/>
        </w:rPr>
        <w:t>change,</w:t>
      </w:r>
      <w:r>
        <w:rPr>
          <w:i/>
          <w:spacing w:val="2"/>
          <w:w w:val="105"/>
          <w:sz w:val="17"/>
        </w:rPr>
        <w:t xml:space="preserve"> </w:t>
      </w:r>
      <w:r>
        <w:rPr>
          <w:i/>
          <w:w w:val="105"/>
          <w:sz w:val="17"/>
        </w:rPr>
        <w:t>pricing will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be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adjusted accordingly.</w:t>
      </w:r>
    </w:p>
    <w:p w14:paraId="16BE6CDB" w14:textId="77777777" w:rsidR="007D11C3" w:rsidRDefault="009210DC">
      <w:pPr>
        <w:tabs>
          <w:tab w:val="left" w:pos="1978"/>
        </w:tabs>
        <w:spacing w:before="29"/>
        <w:ind w:left="1978" w:right="1586" w:hanging="917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3:</w:t>
      </w:r>
      <w:r>
        <w:rPr>
          <w:i/>
          <w:w w:val="105"/>
          <w:sz w:val="17"/>
        </w:rPr>
        <w:tab/>
        <w:t>Corrective</w:t>
      </w:r>
      <w:r>
        <w:rPr>
          <w:i/>
          <w:spacing w:val="-1"/>
          <w:w w:val="105"/>
          <w:sz w:val="17"/>
        </w:rPr>
        <w:t xml:space="preserve"> </w:t>
      </w:r>
      <w:r>
        <w:rPr>
          <w:i/>
          <w:w w:val="105"/>
          <w:sz w:val="17"/>
        </w:rPr>
        <w:t>Maintenance,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not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covered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by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the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terms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the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Service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Contract,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will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be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billed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at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current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Time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&amp;</w:t>
      </w:r>
      <w:r>
        <w:rPr>
          <w:i/>
          <w:spacing w:val="-46"/>
          <w:w w:val="105"/>
          <w:sz w:val="17"/>
        </w:rPr>
        <w:t xml:space="preserve"> </w:t>
      </w:r>
      <w:r>
        <w:rPr>
          <w:i/>
          <w:w w:val="105"/>
          <w:sz w:val="17"/>
        </w:rPr>
        <w:t>Materials rates.</w:t>
      </w:r>
    </w:p>
    <w:p w14:paraId="2262D438" w14:textId="77777777" w:rsidR="007D11C3" w:rsidRDefault="009210DC">
      <w:pPr>
        <w:tabs>
          <w:tab w:val="left" w:pos="1978"/>
        </w:tabs>
        <w:spacing w:before="24"/>
        <w:ind w:left="1978" w:right="1711" w:hanging="917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4:</w:t>
      </w:r>
      <w:r>
        <w:rPr>
          <w:i/>
          <w:w w:val="105"/>
          <w:sz w:val="17"/>
        </w:rPr>
        <w:tab/>
        <w:t>If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battery</w:t>
      </w:r>
      <w:r>
        <w:rPr>
          <w:i/>
          <w:spacing w:val="-5"/>
          <w:w w:val="105"/>
          <w:sz w:val="17"/>
        </w:rPr>
        <w:t xml:space="preserve"> </w:t>
      </w:r>
      <w:r>
        <w:rPr>
          <w:i/>
          <w:w w:val="105"/>
          <w:sz w:val="17"/>
        </w:rPr>
        <w:t>is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attached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to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a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DC</w:t>
      </w:r>
      <w:r>
        <w:rPr>
          <w:i/>
          <w:spacing w:val="-1"/>
          <w:w w:val="105"/>
          <w:sz w:val="17"/>
        </w:rPr>
        <w:t xml:space="preserve"> </w:t>
      </w:r>
      <w:r>
        <w:rPr>
          <w:i/>
          <w:w w:val="105"/>
          <w:sz w:val="17"/>
        </w:rPr>
        <w:t>Plant,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an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ohmic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battery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test</w:t>
      </w:r>
      <w:r>
        <w:rPr>
          <w:i/>
          <w:spacing w:val="7"/>
          <w:w w:val="105"/>
          <w:sz w:val="17"/>
        </w:rPr>
        <w:t xml:space="preserve"> </w:t>
      </w:r>
      <w:r>
        <w:rPr>
          <w:i/>
          <w:w w:val="105"/>
          <w:sz w:val="17"/>
        </w:rPr>
        <w:t>instrument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is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required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to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obtain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cell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resistance</w:t>
      </w:r>
      <w:r>
        <w:rPr>
          <w:i/>
          <w:spacing w:val="-47"/>
          <w:w w:val="105"/>
          <w:sz w:val="17"/>
        </w:rPr>
        <w:t xml:space="preserve"> </w:t>
      </w:r>
      <w:r>
        <w:rPr>
          <w:i/>
          <w:w w:val="105"/>
          <w:sz w:val="17"/>
        </w:rPr>
        <w:t>impedance or</w:t>
      </w:r>
      <w:r>
        <w:rPr>
          <w:i/>
          <w:spacing w:val="1"/>
          <w:w w:val="105"/>
          <w:sz w:val="17"/>
        </w:rPr>
        <w:t xml:space="preserve"> </w:t>
      </w:r>
      <w:r>
        <w:rPr>
          <w:i/>
          <w:w w:val="105"/>
          <w:sz w:val="17"/>
        </w:rPr>
        <w:t>conductance.</w:t>
      </w:r>
    </w:p>
    <w:p w14:paraId="447426D6" w14:textId="77777777" w:rsidR="007D11C3" w:rsidRDefault="009210DC">
      <w:pPr>
        <w:tabs>
          <w:tab w:val="left" w:pos="1978"/>
        </w:tabs>
        <w:spacing w:before="5"/>
        <w:ind w:left="1062"/>
        <w:rPr>
          <w:i/>
          <w:sz w:val="17"/>
        </w:rPr>
      </w:pPr>
      <w:r>
        <w:rPr>
          <w:i/>
          <w:w w:val="105"/>
          <w:sz w:val="17"/>
        </w:rPr>
        <w:t>NOTE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5:</w:t>
      </w:r>
      <w:r>
        <w:rPr>
          <w:i/>
          <w:w w:val="105"/>
          <w:sz w:val="17"/>
        </w:rPr>
        <w:tab/>
        <w:t>Scope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of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Work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will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be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site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specific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and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subject</w:t>
      </w:r>
      <w:r>
        <w:rPr>
          <w:i/>
          <w:spacing w:val="-2"/>
          <w:w w:val="105"/>
          <w:sz w:val="17"/>
        </w:rPr>
        <w:t xml:space="preserve"> </w:t>
      </w:r>
      <w:r>
        <w:rPr>
          <w:i/>
          <w:w w:val="105"/>
          <w:sz w:val="17"/>
        </w:rPr>
        <w:t>to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change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to</w:t>
      </w:r>
      <w:r>
        <w:rPr>
          <w:i/>
          <w:spacing w:val="-4"/>
          <w:w w:val="105"/>
          <w:sz w:val="17"/>
        </w:rPr>
        <w:t xml:space="preserve"> </w:t>
      </w:r>
      <w:r>
        <w:rPr>
          <w:i/>
          <w:w w:val="105"/>
          <w:sz w:val="17"/>
        </w:rPr>
        <w:t>accurately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reflect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equipment</w:t>
      </w:r>
      <w:r>
        <w:rPr>
          <w:i/>
          <w:spacing w:val="-3"/>
          <w:w w:val="105"/>
          <w:sz w:val="17"/>
        </w:rPr>
        <w:t xml:space="preserve"> </w:t>
      </w:r>
      <w:r>
        <w:rPr>
          <w:i/>
          <w:w w:val="105"/>
          <w:sz w:val="17"/>
        </w:rPr>
        <w:t>onsite.</w:t>
      </w:r>
    </w:p>
    <w:sectPr w:rsidR="007D11C3" w:rsidSect="00DC2443">
      <w:headerReference w:type="default" r:id="rId10"/>
      <w:footerReference w:type="default" r:id="rId11"/>
      <w:pgSz w:w="12240" w:h="15840"/>
      <w:pgMar w:top="1040" w:right="240" w:bottom="860" w:left="160" w:header="0" w:footer="6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ACCF" w14:textId="77777777" w:rsidR="009210DC" w:rsidRDefault="009210DC">
      <w:r>
        <w:separator/>
      </w:r>
    </w:p>
  </w:endnote>
  <w:endnote w:type="continuationSeparator" w:id="0">
    <w:p w14:paraId="297B88B6" w14:textId="77777777" w:rsidR="009210DC" w:rsidRDefault="0092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3AB8" w14:textId="7B240317" w:rsidR="007D11C3" w:rsidRDefault="007D11C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945C3" w14:textId="6569967C" w:rsidR="007D11C3" w:rsidRDefault="007D11C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A664" w14:textId="77777777" w:rsidR="009210DC" w:rsidRDefault="009210DC">
      <w:r>
        <w:separator/>
      </w:r>
    </w:p>
  </w:footnote>
  <w:footnote w:type="continuationSeparator" w:id="0">
    <w:p w14:paraId="683C2788" w14:textId="77777777" w:rsidR="009210DC" w:rsidRDefault="00921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79DC" w14:textId="77777777" w:rsidR="004B6561" w:rsidRDefault="004B6561" w:rsidP="004B6561">
    <w:pPr>
      <w:pStyle w:val="BodyText"/>
      <w:spacing w:line="14" w:lineRule="auto"/>
      <w:jc w:val="center"/>
      <w:rPr>
        <w:sz w:val="20"/>
      </w:rPr>
    </w:pPr>
  </w:p>
  <w:p w14:paraId="195AD422" w14:textId="77777777" w:rsidR="004B6561" w:rsidRDefault="004B6561" w:rsidP="004B6561">
    <w:pPr>
      <w:pStyle w:val="BodyText"/>
      <w:spacing w:line="14" w:lineRule="auto"/>
      <w:jc w:val="center"/>
      <w:rPr>
        <w:sz w:val="20"/>
      </w:rPr>
    </w:pPr>
  </w:p>
  <w:p w14:paraId="3A8AE7CE" w14:textId="77777777" w:rsidR="004B6561" w:rsidRDefault="004B6561" w:rsidP="004B6561">
    <w:pPr>
      <w:pStyle w:val="BodyText"/>
      <w:spacing w:line="14" w:lineRule="auto"/>
      <w:jc w:val="center"/>
      <w:rPr>
        <w:sz w:val="20"/>
      </w:rPr>
    </w:pPr>
  </w:p>
  <w:p w14:paraId="530CFFDD" w14:textId="77777777" w:rsidR="004B6561" w:rsidRDefault="004B6561" w:rsidP="004B6561">
    <w:pPr>
      <w:pStyle w:val="BodyText"/>
      <w:spacing w:line="14" w:lineRule="auto"/>
      <w:jc w:val="center"/>
      <w:rPr>
        <w:sz w:val="20"/>
      </w:rPr>
    </w:pPr>
  </w:p>
  <w:p w14:paraId="48309D36" w14:textId="6A5A0FEC" w:rsidR="007D11C3" w:rsidRDefault="007D11C3" w:rsidP="004B6561">
    <w:pPr>
      <w:pStyle w:val="BodyText"/>
      <w:spacing w:line="14" w:lineRule="auto"/>
      <w:jc w:val="center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8B88" w14:textId="2E2D41E1" w:rsidR="007D11C3" w:rsidRDefault="007D11C3">
    <w:pPr>
      <w:pStyle w:val="BodyText"/>
      <w:spacing w:line="14" w:lineRule="auto"/>
      <w:rPr>
        <w:sz w:val="20"/>
      </w:rPr>
    </w:pPr>
  </w:p>
  <w:p w14:paraId="19452D02" w14:textId="77777777" w:rsidR="00DC2443" w:rsidRDefault="00DC244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1F6"/>
    <w:multiLevelType w:val="hybridMultilevel"/>
    <w:tmpl w:val="A9EE84F0"/>
    <w:lvl w:ilvl="0" w:tplc="4F60AFDC">
      <w:numFmt w:val="bullet"/>
      <w:lvlText w:val=""/>
      <w:lvlJc w:val="left"/>
      <w:pPr>
        <w:ind w:left="1538" w:hanging="352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22"/>
        <w:szCs w:val="22"/>
      </w:rPr>
    </w:lvl>
    <w:lvl w:ilvl="1" w:tplc="282C64D6">
      <w:numFmt w:val="bullet"/>
      <w:lvlText w:val="o"/>
      <w:lvlJc w:val="left"/>
      <w:pPr>
        <w:ind w:left="2259" w:hanging="353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1"/>
        <w:sz w:val="22"/>
        <w:szCs w:val="22"/>
      </w:rPr>
    </w:lvl>
    <w:lvl w:ilvl="2" w:tplc="02A24044">
      <w:numFmt w:val="bullet"/>
      <w:lvlText w:val="•"/>
      <w:lvlJc w:val="left"/>
      <w:pPr>
        <w:ind w:left="3324" w:hanging="353"/>
      </w:pPr>
      <w:rPr>
        <w:rFonts w:hint="default"/>
      </w:rPr>
    </w:lvl>
    <w:lvl w:ilvl="3" w:tplc="D570CD48">
      <w:numFmt w:val="bullet"/>
      <w:lvlText w:val="•"/>
      <w:lvlJc w:val="left"/>
      <w:pPr>
        <w:ind w:left="4388" w:hanging="353"/>
      </w:pPr>
      <w:rPr>
        <w:rFonts w:hint="default"/>
      </w:rPr>
    </w:lvl>
    <w:lvl w:ilvl="4" w:tplc="F446BDDA">
      <w:numFmt w:val="bullet"/>
      <w:lvlText w:val="•"/>
      <w:lvlJc w:val="left"/>
      <w:pPr>
        <w:ind w:left="5453" w:hanging="353"/>
      </w:pPr>
      <w:rPr>
        <w:rFonts w:hint="default"/>
      </w:rPr>
    </w:lvl>
    <w:lvl w:ilvl="5" w:tplc="D0665628">
      <w:numFmt w:val="bullet"/>
      <w:lvlText w:val="•"/>
      <w:lvlJc w:val="left"/>
      <w:pPr>
        <w:ind w:left="6517" w:hanging="353"/>
      </w:pPr>
      <w:rPr>
        <w:rFonts w:hint="default"/>
      </w:rPr>
    </w:lvl>
    <w:lvl w:ilvl="6" w:tplc="920EC74E">
      <w:numFmt w:val="bullet"/>
      <w:lvlText w:val="•"/>
      <w:lvlJc w:val="left"/>
      <w:pPr>
        <w:ind w:left="7582" w:hanging="353"/>
      </w:pPr>
      <w:rPr>
        <w:rFonts w:hint="default"/>
      </w:rPr>
    </w:lvl>
    <w:lvl w:ilvl="7" w:tplc="B282A2B2">
      <w:numFmt w:val="bullet"/>
      <w:lvlText w:val="•"/>
      <w:lvlJc w:val="left"/>
      <w:pPr>
        <w:ind w:left="8646" w:hanging="353"/>
      </w:pPr>
      <w:rPr>
        <w:rFonts w:hint="default"/>
      </w:rPr>
    </w:lvl>
    <w:lvl w:ilvl="8" w:tplc="104A4E36">
      <w:numFmt w:val="bullet"/>
      <w:lvlText w:val="•"/>
      <w:lvlJc w:val="left"/>
      <w:pPr>
        <w:ind w:left="9711" w:hanging="353"/>
      </w:pPr>
      <w:rPr>
        <w:rFonts w:hint="default"/>
      </w:rPr>
    </w:lvl>
  </w:abstractNum>
  <w:abstractNum w:abstractNumId="1" w15:restartNumberingAfterBreak="0">
    <w:nsid w:val="73FA0725"/>
    <w:multiLevelType w:val="hybridMultilevel"/>
    <w:tmpl w:val="84925EE4"/>
    <w:lvl w:ilvl="0" w:tplc="E110A8BA">
      <w:start w:val="1"/>
      <w:numFmt w:val="decimal"/>
      <w:lvlText w:val="%1."/>
      <w:lvlJc w:val="left"/>
      <w:pPr>
        <w:ind w:left="560" w:hanging="18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</w:rPr>
    </w:lvl>
    <w:lvl w:ilvl="1" w:tplc="7E4A3CE4">
      <w:start w:val="1"/>
      <w:numFmt w:val="decimal"/>
      <w:lvlText w:val="%2."/>
      <w:lvlJc w:val="left"/>
      <w:pPr>
        <w:ind w:left="1280" w:hanging="360"/>
        <w:jc w:val="left"/>
      </w:pPr>
      <w:rPr>
        <w:rFonts w:hint="default"/>
        <w:spacing w:val="-1"/>
        <w:w w:val="100"/>
      </w:rPr>
    </w:lvl>
    <w:lvl w:ilvl="2" w:tplc="42E0E83C">
      <w:start w:val="1"/>
      <w:numFmt w:val="lowerLetter"/>
      <w:lvlText w:val="%3."/>
      <w:lvlJc w:val="left"/>
      <w:pPr>
        <w:ind w:left="1640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</w:rPr>
    </w:lvl>
    <w:lvl w:ilvl="3" w:tplc="D5A82850">
      <w:numFmt w:val="bullet"/>
      <w:lvlText w:val="•"/>
      <w:lvlJc w:val="left"/>
      <w:pPr>
        <w:ind w:left="2915" w:hanging="361"/>
      </w:pPr>
      <w:rPr>
        <w:rFonts w:hint="default"/>
      </w:rPr>
    </w:lvl>
    <w:lvl w:ilvl="4" w:tplc="00286470">
      <w:numFmt w:val="bullet"/>
      <w:lvlText w:val="•"/>
      <w:lvlJc w:val="left"/>
      <w:pPr>
        <w:ind w:left="4190" w:hanging="361"/>
      </w:pPr>
      <w:rPr>
        <w:rFonts w:hint="default"/>
      </w:rPr>
    </w:lvl>
    <w:lvl w:ilvl="5" w:tplc="8E12CE56"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50D68AF8">
      <w:numFmt w:val="bullet"/>
      <w:lvlText w:val="•"/>
      <w:lvlJc w:val="left"/>
      <w:pPr>
        <w:ind w:left="6740" w:hanging="361"/>
      </w:pPr>
      <w:rPr>
        <w:rFonts w:hint="default"/>
      </w:rPr>
    </w:lvl>
    <w:lvl w:ilvl="7" w:tplc="D03AB602">
      <w:numFmt w:val="bullet"/>
      <w:lvlText w:val="•"/>
      <w:lvlJc w:val="left"/>
      <w:pPr>
        <w:ind w:left="8015" w:hanging="361"/>
      </w:pPr>
      <w:rPr>
        <w:rFonts w:hint="default"/>
      </w:rPr>
    </w:lvl>
    <w:lvl w:ilvl="8" w:tplc="EA52ED9C">
      <w:numFmt w:val="bullet"/>
      <w:lvlText w:val="•"/>
      <w:lvlJc w:val="left"/>
      <w:pPr>
        <w:ind w:left="9290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11C3"/>
    <w:rsid w:val="001857CF"/>
    <w:rsid w:val="004B6561"/>
    <w:rsid w:val="007D11C3"/>
    <w:rsid w:val="009210DC"/>
    <w:rsid w:val="00974D72"/>
    <w:rsid w:val="00CB3040"/>
    <w:rsid w:val="00DC2443"/>
    <w:rsid w:val="00E229D3"/>
    <w:rsid w:val="00F14A02"/>
    <w:rsid w:val="00F3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68A6D"/>
  <w15:docId w15:val="{5E4CA508-BEB8-44F9-A315-20795941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816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816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258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560" w:hanging="360"/>
      <w:outlineLvl w:val="3"/>
    </w:pPr>
    <w:rPr>
      <w:b/>
      <w:b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8"/>
      <w:ind w:left="807"/>
    </w:pPr>
    <w:rPr>
      <w:rFonts w:ascii="Verdana" w:eastAsia="Verdana" w:hAnsi="Verdana" w:cs="Verdan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38" w:hanging="352"/>
    </w:pPr>
  </w:style>
  <w:style w:type="paragraph" w:customStyle="1" w:styleId="TableParagraph">
    <w:name w:val="Table Paragraph"/>
    <w:basedOn w:val="Normal"/>
    <w:uiPriority w:val="1"/>
    <w:qFormat/>
    <w:pPr>
      <w:spacing w:before="57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B65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56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B65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5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Loughran</cp:lastModifiedBy>
  <cp:revision>2</cp:revision>
  <dcterms:created xsi:type="dcterms:W3CDTF">2021-11-24T17:22:00Z</dcterms:created>
  <dcterms:modified xsi:type="dcterms:W3CDTF">2021-11-24T17:22:00Z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2021-11-23T00:00:00Z</vt:filetime>
  </property>
</Properties>
</file>