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US" w:eastAsia="en-US"/>
        </w:rPr>
        <w:id w:val="-1713174475"/>
        <w:docPartObj>
          <w:docPartGallery w:val="Table of Contents"/>
          <w:docPartUnique/>
        </w:docPartObj>
      </w:sdtPr>
      <w:sdtEndPr>
        <w:rPr>
          <w:b/>
          <w:bCs/>
        </w:rPr>
      </w:sdtEndPr>
      <w:sdtContent>
        <w:p w14:paraId="264DF8AE" w14:textId="52CD8F27" w:rsidR="00C50D5F" w:rsidRDefault="00C50D5F" w:rsidP="00370B83">
          <w:pPr>
            <w:pStyle w:val="TtuloTDC"/>
            <w:ind w:left="708" w:hanging="708"/>
          </w:pPr>
          <w:r>
            <w:t>Índice</w:t>
          </w:r>
        </w:p>
        <w:p w14:paraId="5B6A8582" w14:textId="15636311" w:rsidR="00C50D5F" w:rsidRDefault="00C50D5F">
          <w:pPr>
            <w:pStyle w:val="TDC1"/>
            <w:tabs>
              <w:tab w:val="right" w:leader="dot" w:pos="8494"/>
            </w:tabs>
            <w:rPr>
              <w:noProof/>
            </w:rPr>
          </w:pPr>
          <w:r>
            <w:fldChar w:fldCharType="begin"/>
          </w:r>
          <w:r>
            <w:instrText xml:space="preserve"> TOC \o "1-3" \h \z \u </w:instrText>
          </w:r>
          <w:r>
            <w:fldChar w:fldCharType="separate"/>
          </w:r>
          <w:hyperlink w:anchor="_Toc197697802" w:history="1">
            <w:r w:rsidRPr="00516701">
              <w:rPr>
                <w:rStyle w:val="Hipervnculo"/>
                <w:noProof/>
              </w:rPr>
              <w:t>Contexto de la aplicación</w:t>
            </w:r>
            <w:r>
              <w:rPr>
                <w:noProof/>
                <w:webHidden/>
              </w:rPr>
              <w:tab/>
            </w:r>
            <w:r>
              <w:rPr>
                <w:noProof/>
                <w:webHidden/>
              </w:rPr>
              <w:fldChar w:fldCharType="begin"/>
            </w:r>
            <w:r>
              <w:rPr>
                <w:noProof/>
                <w:webHidden/>
              </w:rPr>
              <w:instrText xml:space="preserve"> PAGEREF _Toc197697802 \h </w:instrText>
            </w:r>
            <w:r>
              <w:rPr>
                <w:noProof/>
                <w:webHidden/>
              </w:rPr>
            </w:r>
            <w:r>
              <w:rPr>
                <w:noProof/>
                <w:webHidden/>
              </w:rPr>
              <w:fldChar w:fldCharType="separate"/>
            </w:r>
            <w:r>
              <w:rPr>
                <w:noProof/>
                <w:webHidden/>
              </w:rPr>
              <w:t>2</w:t>
            </w:r>
            <w:r>
              <w:rPr>
                <w:noProof/>
                <w:webHidden/>
              </w:rPr>
              <w:fldChar w:fldCharType="end"/>
            </w:r>
          </w:hyperlink>
        </w:p>
        <w:p w14:paraId="2090A7DE" w14:textId="746CA821" w:rsidR="00C50D5F" w:rsidRDefault="009654DD">
          <w:pPr>
            <w:pStyle w:val="TDC2"/>
            <w:tabs>
              <w:tab w:val="right" w:leader="dot" w:pos="8494"/>
            </w:tabs>
            <w:rPr>
              <w:noProof/>
            </w:rPr>
          </w:pPr>
          <w:hyperlink w:anchor="_Toc197697803" w:history="1">
            <w:r w:rsidR="00C50D5F" w:rsidRPr="00516701">
              <w:rPr>
                <w:rStyle w:val="Hipervnculo"/>
                <w:noProof/>
              </w:rPr>
              <w:t>Mundo real del problema</w:t>
            </w:r>
            <w:r w:rsidR="00C50D5F">
              <w:rPr>
                <w:noProof/>
                <w:webHidden/>
              </w:rPr>
              <w:tab/>
            </w:r>
            <w:r w:rsidR="00C50D5F">
              <w:rPr>
                <w:noProof/>
                <w:webHidden/>
              </w:rPr>
              <w:fldChar w:fldCharType="begin"/>
            </w:r>
            <w:r w:rsidR="00C50D5F">
              <w:rPr>
                <w:noProof/>
                <w:webHidden/>
              </w:rPr>
              <w:instrText xml:space="preserve"> PAGEREF _Toc197697803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6884A8BE" w14:textId="48610504" w:rsidR="00C50D5F" w:rsidRDefault="009654DD">
          <w:pPr>
            <w:pStyle w:val="TDC2"/>
            <w:tabs>
              <w:tab w:val="right" w:leader="dot" w:pos="8494"/>
            </w:tabs>
            <w:rPr>
              <w:noProof/>
            </w:rPr>
          </w:pPr>
          <w:hyperlink w:anchor="_Toc197697804" w:history="1">
            <w:r w:rsidR="00C50D5F" w:rsidRPr="00516701">
              <w:rPr>
                <w:rStyle w:val="Hipervnculo"/>
                <w:noProof/>
              </w:rPr>
              <w:t>Qué aplicaciones existen</w:t>
            </w:r>
            <w:r w:rsidR="00C50D5F">
              <w:rPr>
                <w:noProof/>
                <w:webHidden/>
              </w:rPr>
              <w:tab/>
            </w:r>
            <w:r w:rsidR="00C50D5F">
              <w:rPr>
                <w:noProof/>
                <w:webHidden/>
              </w:rPr>
              <w:fldChar w:fldCharType="begin"/>
            </w:r>
            <w:r w:rsidR="00C50D5F">
              <w:rPr>
                <w:noProof/>
                <w:webHidden/>
              </w:rPr>
              <w:instrText xml:space="preserve"> PAGEREF _Toc197697804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444A6A99" w14:textId="03786EC6" w:rsidR="00C50D5F" w:rsidRDefault="009654DD">
          <w:pPr>
            <w:pStyle w:val="TDC2"/>
            <w:tabs>
              <w:tab w:val="right" w:leader="dot" w:pos="8494"/>
            </w:tabs>
            <w:rPr>
              <w:noProof/>
            </w:rPr>
          </w:pPr>
          <w:hyperlink w:anchor="_Toc197697805" w:history="1">
            <w:r w:rsidR="00C50D5F" w:rsidRPr="00516701">
              <w:rPr>
                <w:rStyle w:val="Hipervnculo"/>
                <w:noProof/>
              </w:rPr>
              <w:t>Mejoras de la aplicación respecto a las existentes</w:t>
            </w:r>
            <w:r w:rsidR="00C50D5F">
              <w:rPr>
                <w:noProof/>
                <w:webHidden/>
              </w:rPr>
              <w:tab/>
            </w:r>
            <w:r w:rsidR="00C50D5F">
              <w:rPr>
                <w:noProof/>
                <w:webHidden/>
              </w:rPr>
              <w:fldChar w:fldCharType="begin"/>
            </w:r>
            <w:r w:rsidR="00C50D5F">
              <w:rPr>
                <w:noProof/>
                <w:webHidden/>
              </w:rPr>
              <w:instrText xml:space="preserve"> PAGEREF _Toc197697805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75E846CC" w14:textId="681FA895" w:rsidR="00C50D5F" w:rsidRDefault="009654DD">
          <w:pPr>
            <w:pStyle w:val="TDC2"/>
            <w:tabs>
              <w:tab w:val="right" w:leader="dot" w:pos="8494"/>
            </w:tabs>
            <w:rPr>
              <w:noProof/>
            </w:rPr>
          </w:pPr>
          <w:hyperlink w:anchor="_Toc197697806" w:history="1">
            <w:r w:rsidR="00C50D5F" w:rsidRPr="00516701">
              <w:rPr>
                <w:rStyle w:val="Hipervnculo"/>
                <w:noProof/>
              </w:rPr>
              <w:t>Casos de Uso - F</w:t>
            </w:r>
            <w:r w:rsidR="00C50D5F">
              <w:rPr>
                <w:noProof/>
                <w:webHidden/>
              </w:rPr>
              <w:tab/>
            </w:r>
            <w:r w:rsidR="00C50D5F">
              <w:rPr>
                <w:noProof/>
                <w:webHidden/>
              </w:rPr>
              <w:fldChar w:fldCharType="begin"/>
            </w:r>
            <w:r w:rsidR="00C50D5F">
              <w:rPr>
                <w:noProof/>
                <w:webHidden/>
              </w:rPr>
              <w:instrText xml:space="preserve"> PAGEREF _Toc197697806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6AF0EA6E" w14:textId="2E6D2FE0" w:rsidR="00C50D5F" w:rsidRDefault="009654DD">
          <w:pPr>
            <w:pStyle w:val="TDC2"/>
            <w:tabs>
              <w:tab w:val="right" w:leader="dot" w:pos="8494"/>
            </w:tabs>
            <w:rPr>
              <w:noProof/>
            </w:rPr>
          </w:pPr>
          <w:hyperlink w:anchor="_Toc197697807" w:history="1">
            <w:r w:rsidR="00C50D5F" w:rsidRPr="00516701">
              <w:rPr>
                <w:rStyle w:val="Hipervnculo"/>
                <w:noProof/>
              </w:rPr>
              <w:t>Requisitos funcionales y no funcionales</w:t>
            </w:r>
            <w:r w:rsidR="00C50D5F">
              <w:rPr>
                <w:noProof/>
                <w:webHidden/>
              </w:rPr>
              <w:tab/>
            </w:r>
            <w:r w:rsidR="00C50D5F">
              <w:rPr>
                <w:noProof/>
                <w:webHidden/>
              </w:rPr>
              <w:fldChar w:fldCharType="begin"/>
            </w:r>
            <w:r w:rsidR="00C50D5F">
              <w:rPr>
                <w:noProof/>
                <w:webHidden/>
              </w:rPr>
              <w:instrText xml:space="preserve"> PAGEREF _Toc197697807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375E7493" w14:textId="71B8B23A" w:rsidR="00C50D5F" w:rsidRDefault="009654DD">
          <w:pPr>
            <w:pStyle w:val="TDC3"/>
            <w:tabs>
              <w:tab w:val="right" w:leader="dot" w:pos="8494"/>
            </w:tabs>
            <w:rPr>
              <w:noProof/>
            </w:rPr>
          </w:pPr>
          <w:hyperlink w:anchor="_Toc197697808" w:history="1">
            <w:r w:rsidR="00C50D5F" w:rsidRPr="00516701">
              <w:rPr>
                <w:rStyle w:val="Hipervnculo"/>
                <w:noProof/>
              </w:rPr>
              <w:t>Fun</w:t>
            </w:r>
            <w:r w:rsidR="00C50D5F" w:rsidRPr="00516701">
              <w:rPr>
                <w:rStyle w:val="Hipervnculo"/>
                <w:noProof/>
              </w:rPr>
              <w:t>c</w:t>
            </w:r>
            <w:r w:rsidR="00C50D5F" w:rsidRPr="00516701">
              <w:rPr>
                <w:rStyle w:val="Hipervnculo"/>
                <w:noProof/>
              </w:rPr>
              <w:t>ionales</w:t>
            </w:r>
            <w:r w:rsidR="00C50D5F">
              <w:rPr>
                <w:noProof/>
                <w:webHidden/>
              </w:rPr>
              <w:tab/>
            </w:r>
            <w:r w:rsidR="00C50D5F">
              <w:rPr>
                <w:noProof/>
                <w:webHidden/>
              </w:rPr>
              <w:fldChar w:fldCharType="begin"/>
            </w:r>
            <w:r w:rsidR="00C50D5F">
              <w:rPr>
                <w:noProof/>
                <w:webHidden/>
              </w:rPr>
              <w:instrText xml:space="preserve"> PAGEREF _Toc197697808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3DAAF38F" w14:textId="4EF0CF3E" w:rsidR="00C50D5F" w:rsidRDefault="009654DD">
          <w:pPr>
            <w:pStyle w:val="TDC3"/>
            <w:tabs>
              <w:tab w:val="right" w:leader="dot" w:pos="8494"/>
            </w:tabs>
            <w:rPr>
              <w:noProof/>
            </w:rPr>
          </w:pPr>
          <w:hyperlink w:anchor="_Toc197697809" w:history="1">
            <w:r w:rsidR="00C50D5F" w:rsidRPr="00516701">
              <w:rPr>
                <w:rStyle w:val="Hipervnculo"/>
                <w:noProof/>
              </w:rPr>
              <w:t>No funcionales</w:t>
            </w:r>
            <w:r w:rsidR="00C50D5F">
              <w:rPr>
                <w:noProof/>
                <w:webHidden/>
              </w:rPr>
              <w:tab/>
            </w:r>
            <w:r w:rsidR="00C50D5F">
              <w:rPr>
                <w:noProof/>
                <w:webHidden/>
              </w:rPr>
              <w:fldChar w:fldCharType="begin"/>
            </w:r>
            <w:r w:rsidR="00C50D5F">
              <w:rPr>
                <w:noProof/>
                <w:webHidden/>
              </w:rPr>
              <w:instrText xml:space="preserve"> PAGEREF _Toc197697809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624E8BB7" w14:textId="0CD73106" w:rsidR="00C50D5F" w:rsidRDefault="009654DD">
          <w:pPr>
            <w:pStyle w:val="TDC1"/>
            <w:tabs>
              <w:tab w:val="right" w:leader="dot" w:pos="8494"/>
            </w:tabs>
            <w:rPr>
              <w:noProof/>
            </w:rPr>
          </w:pPr>
          <w:hyperlink w:anchor="_Toc197697810" w:history="1">
            <w:r w:rsidR="00C50D5F" w:rsidRPr="00516701">
              <w:rPr>
                <w:rStyle w:val="Hipervnculo"/>
                <w:noProof/>
              </w:rPr>
              <w:t>Diseño</w:t>
            </w:r>
            <w:r w:rsidR="00C50D5F">
              <w:rPr>
                <w:noProof/>
                <w:webHidden/>
              </w:rPr>
              <w:tab/>
            </w:r>
            <w:r w:rsidR="00C50D5F">
              <w:rPr>
                <w:noProof/>
                <w:webHidden/>
              </w:rPr>
              <w:fldChar w:fldCharType="begin"/>
            </w:r>
            <w:r w:rsidR="00C50D5F">
              <w:rPr>
                <w:noProof/>
                <w:webHidden/>
              </w:rPr>
              <w:instrText xml:space="preserve"> PAGEREF _Toc197697810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7A52D25B" w14:textId="27E62391" w:rsidR="00C50D5F" w:rsidRDefault="009654DD">
          <w:pPr>
            <w:pStyle w:val="TDC2"/>
            <w:tabs>
              <w:tab w:val="right" w:leader="dot" w:pos="8494"/>
            </w:tabs>
            <w:rPr>
              <w:noProof/>
            </w:rPr>
          </w:pPr>
          <w:hyperlink w:anchor="_Toc197697811" w:history="1">
            <w:r w:rsidR="00C50D5F" w:rsidRPr="00516701">
              <w:rPr>
                <w:rStyle w:val="Hipervnculo"/>
                <w:noProof/>
              </w:rPr>
              <w:t>GUI</w:t>
            </w:r>
            <w:r w:rsidR="00C50D5F">
              <w:rPr>
                <w:noProof/>
                <w:webHidden/>
              </w:rPr>
              <w:tab/>
            </w:r>
            <w:r w:rsidR="00C50D5F">
              <w:rPr>
                <w:noProof/>
                <w:webHidden/>
              </w:rPr>
              <w:fldChar w:fldCharType="begin"/>
            </w:r>
            <w:r w:rsidR="00C50D5F">
              <w:rPr>
                <w:noProof/>
                <w:webHidden/>
              </w:rPr>
              <w:instrText xml:space="preserve"> PAGEREF _Toc197697811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565CD5F5" w14:textId="25313CE2" w:rsidR="00C50D5F" w:rsidRDefault="009654DD">
          <w:pPr>
            <w:pStyle w:val="TDC3"/>
            <w:tabs>
              <w:tab w:val="right" w:leader="dot" w:pos="8494"/>
            </w:tabs>
            <w:rPr>
              <w:noProof/>
            </w:rPr>
          </w:pPr>
          <w:hyperlink w:anchor="_Toc197697812" w:history="1">
            <w:r w:rsidR="00C50D5F" w:rsidRPr="00516701">
              <w:rPr>
                <w:rStyle w:val="Hipervnculo"/>
                <w:noProof/>
              </w:rPr>
              <w:t>UI (vistas)</w:t>
            </w:r>
            <w:r w:rsidR="00C50D5F">
              <w:rPr>
                <w:noProof/>
                <w:webHidden/>
              </w:rPr>
              <w:tab/>
            </w:r>
            <w:r w:rsidR="00C50D5F">
              <w:rPr>
                <w:noProof/>
                <w:webHidden/>
              </w:rPr>
              <w:fldChar w:fldCharType="begin"/>
            </w:r>
            <w:r w:rsidR="00C50D5F">
              <w:rPr>
                <w:noProof/>
                <w:webHidden/>
              </w:rPr>
              <w:instrText xml:space="preserve"> PAGEREF _Toc197697812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4288FD3B" w14:textId="2B0F7E7E" w:rsidR="00C50D5F" w:rsidRDefault="009654DD">
          <w:pPr>
            <w:pStyle w:val="TDC3"/>
            <w:tabs>
              <w:tab w:val="right" w:leader="dot" w:pos="8494"/>
            </w:tabs>
            <w:rPr>
              <w:noProof/>
            </w:rPr>
          </w:pPr>
          <w:hyperlink w:anchor="_Toc197697813" w:history="1">
            <w:r w:rsidR="00C50D5F" w:rsidRPr="00516701">
              <w:rPr>
                <w:rStyle w:val="Hipervnculo"/>
                <w:noProof/>
              </w:rPr>
              <w:t>UX (us</w:t>
            </w:r>
            <w:r w:rsidR="00C50D5F" w:rsidRPr="00516701">
              <w:rPr>
                <w:rStyle w:val="Hipervnculo"/>
                <w:noProof/>
              </w:rPr>
              <w:t>a</w:t>
            </w:r>
            <w:r w:rsidR="00C50D5F" w:rsidRPr="00516701">
              <w:rPr>
                <w:rStyle w:val="Hipervnculo"/>
                <w:noProof/>
              </w:rPr>
              <w:t>bilidad)</w:t>
            </w:r>
            <w:r w:rsidR="00C50D5F">
              <w:rPr>
                <w:noProof/>
                <w:webHidden/>
              </w:rPr>
              <w:tab/>
            </w:r>
            <w:r w:rsidR="00C50D5F">
              <w:rPr>
                <w:noProof/>
                <w:webHidden/>
              </w:rPr>
              <w:fldChar w:fldCharType="begin"/>
            </w:r>
            <w:r w:rsidR="00C50D5F">
              <w:rPr>
                <w:noProof/>
                <w:webHidden/>
              </w:rPr>
              <w:instrText xml:space="preserve"> PAGEREF _Toc197697813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1C67A97C" w14:textId="3EB0E072" w:rsidR="00C50D5F" w:rsidRDefault="009654DD">
          <w:pPr>
            <w:pStyle w:val="TDC3"/>
            <w:tabs>
              <w:tab w:val="right" w:leader="dot" w:pos="8494"/>
            </w:tabs>
            <w:rPr>
              <w:noProof/>
            </w:rPr>
          </w:pPr>
          <w:hyperlink w:anchor="_Toc197697814" w:history="1">
            <w:r w:rsidR="00C50D5F" w:rsidRPr="00516701">
              <w:rPr>
                <w:rStyle w:val="Hipervnculo"/>
                <w:noProof/>
              </w:rPr>
              <w:t>Diagrama navegación</w:t>
            </w:r>
            <w:r w:rsidR="00C50D5F">
              <w:rPr>
                <w:noProof/>
                <w:webHidden/>
              </w:rPr>
              <w:tab/>
            </w:r>
            <w:r w:rsidR="00C50D5F">
              <w:rPr>
                <w:noProof/>
                <w:webHidden/>
              </w:rPr>
              <w:fldChar w:fldCharType="begin"/>
            </w:r>
            <w:r w:rsidR="00C50D5F">
              <w:rPr>
                <w:noProof/>
                <w:webHidden/>
              </w:rPr>
              <w:instrText xml:space="preserve"> PAGEREF _Toc197697814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4FDDC6D9" w14:textId="4C99E3BB" w:rsidR="00C50D5F" w:rsidRDefault="009654DD">
          <w:pPr>
            <w:pStyle w:val="TDC3"/>
            <w:tabs>
              <w:tab w:val="right" w:leader="dot" w:pos="8494"/>
            </w:tabs>
            <w:rPr>
              <w:noProof/>
            </w:rPr>
          </w:pPr>
          <w:hyperlink w:anchor="_Toc197697815" w:history="1">
            <w:r w:rsidR="00C50D5F" w:rsidRPr="00516701">
              <w:rPr>
                <w:rStyle w:val="Hipervnculo"/>
                <w:noProof/>
              </w:rPr>
              <w:t>Reutilización (fragmentos futuros)</w:t>
            </w:r>
            <w:r w:rsidR="00C50D5F">
              <w:rPr>
                <w:noProof/>
                <w:webHidden/>
              </w:rPr>
              <w:tab/>
            </w:r>
            <w:r w:rsidR="00C50D5F">
              <w:rPr>
                <w:noProof/>
                <w:webHidden/>
              </w:rPr>
              <w:fldChar w:fldCharType="begin"/>
            </w:r>
            <w:r w:rsidR="00C50D5F">
              <w:rPr>
                <w:noProof/>
                <w:webHidden/>
              </w:rPr>
              <w:instrText xml:space="preserve"> PAGEREF _Toc197697815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0A2253A5" w14:textId="5102BB6A" w:rsidR="00C50D5F" w:rsidRDefault="009654DD">
          <w:pPr>
            <w:pStyle w:val="TDC2"/>
            <w:tabs>
              <w:tab w:val="right" w:leader="dot" w:pos="8494"/>
            </w:tabs>
            <w:rPr>
              <w:noProof/>
            </w:rPr>
          </w:pPr>
          <w:hyperlink w:anchor="_Toc197697816" w:history="1">
            <w:r w:rsidR="00C50D5F" w:rsidRPr="00516701">
              <w:rPr>
                <w:rStyle w:val="Hipervnculo"/>
                <w:noProof/>
              </w:rPr>
              <w:t>Arquitectura</w:t>
            </w:r>
            <w:r w:rsidR="00C50D5F">
              <w:rPr>
                <w:noProof/>
                <w:webHidden/>
              </w:rPr>
              <w:tab/>
            </w:r>
            <w:r w:rsidR="00C50D5F">
              <w:rPr>
                <w:noProof/>
                <w:webHidden/>
              </w:rPr>
              <w:fldChar w:fldCharType="begin"/>
            </w:r>
            <w:r w:rsidR="00C50D5F">
              <w:rPr>
                <w:noProof/>
                <w:webHidden/>
              </w:rPr>
              <w:instrText xml:space="preserve"> PAGEREF _Toc197697816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61EF8821" w14:textId="05BDDCB8" w:rsidR="00C50D5F" w:rsidRDefault="009654DD">
          <w:pPr>
            <w:pStyle w:val="TDC3"/>
            <w:tabs>
              <w:tab w:val="right" w:leader="dot" w:pos="8494"/>
            </w:tabs>
            <w:rPr>
              <w:noProof/>
            </w:rPr>
          </w:pPr>
          <w:hyperlink w:anchor="_Toc197697817" w:history="1">
            <w:r w:rsidR="00C50D5F" w:rsidRPr="00516701">
              <w:rPr>
                <w:rStyle w:val="Hipervnculo"/>
                <w:noProof/>
              </w:rPr>
              <w:t>Despliegue</w:t>
            </w:r>
            <w:r w:rsidR="00C50D5F">
              <w:rPr>
                <w:noProof/>
                <w:webHidden/>
              </w:rPr>
              <w:tab/>
            </w:r>
            <w:r w:rsidR="00C50D5F">
              <w:rPr>
                <w:noProof/>
                <w:webHidden/>
              </w:rPr>
              <w:fldChar w:fldCharType="begin"/>
            </w:r>
            <w:r w:rsidR="00C50D5F">
              <w:rPr>
                <w:noProof/>
                <w:webHidden/>
              </w:rPr>
              <w:instrText xml:space="preserve"> PAGEREF _Toc197697817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3D4633C1" w14:textId="7AB97692" w:rsidR="00C50D5F" w:rsidRDefault="009654DD">
          <w:pPr>
            <w:pStyle w:val="TDC3"/>
            <w:tabs>
              <w:tab w:val="right" w:leader="dot" w:pos="8494"/>
            </w:tabs>
            <w:rPr>
              <w:noProof/>
            </w:rPr>
          </w:pPr>
          <w:hyperlink w:anchor="_Toc197697818" w:history="1">
            <w:r w:rsidR="00C50D5F" w:rsidRPr="00516701">
              <w:rPr>
                <w:rStyle w:val="Hipervnculo"/>
                <w:noProof/>
              </w:rPr>
              <w:t>Componentes</w:t>
            </w:r>
            <w:r w:rsidR="00C50D5F">
              <w:rPr>
                <w:noProof/>
                <w:webHidden/>
              </w:rPr>
              <w:tab/>
            </w:r>
            <w:r w:rsidR="00C50D5F">
              <w:rPr>
                <w:noProof/>
                <w:webHidden/>
              </w:rPr>
              <w:fldChar w:fldCharType="begin"/>
            </w:r>
            <w:r w:rsidR="00C50D5F">
              <w:rPr>
                <w:noProof/>
                <w:webHidden/>
              </w:rPr>
              <w:instrText xml:space="preserve"> PAGEREF _Toc197697818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493C3DD1" w14:textId="13610D4D" w:rsidR="00C50D5F" w:rsidRDefault="009654DD">
          <w:pPr>
            <w:pStyle w:val="TDC2"/>
            <w:tabs>
              <w:tab w:val="right" w:leader="dot" w:pos="8494"/>
            </w:tabs>
            <w:rPr>
              <w:noProof/>
            </w:rPr>
          </w:pPr>
          <w:hyperlink w:anchor="_Toc197697819" w:history="1">
            <w:r w:rsidR="00C50D5F" w:rsidRPr="00516701">
              <w:rPr>
                <w:rStyle w:val="Hipervnculo"/>
                <w:noProof/>
              </w:rPr>
              <w:t>Base de datos</w:t>
            </w:r>
            <w:r w:rsidR="00C50D5F">
              <w:rPr>
                <w:noProof/>
                <w:webHidden/>
              </w:rPr>
              <w:tab/>
            </w:r>
            <w:r w:rsidR="00C50D5F">
              <w:rPr>
                <w:noProof/>
                <w:webHidden/>
              </w:rPr>
              <w:fldChar w:fldCharType="begin"/>
            </w:r>
            <w:r w:rsidR="00C50D5F">
              <w:rPr>
                <w:noProof/>
                <w:webHidden/>
              </w:rPr>
              <w:instrText xml:space="preserve"> PAGEREF _Toc197697819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271C5870" w14:textId="7706B81E" w:rsidR="00C50D5F" w:rsidRDefault="009654DD">
          <w:pPr>
            <w:pStyle w:val="TDC2"/>
            <w:tabs>
              <w:tab w:val="right" w:leader="dot" w:pos="8494"/>
            </w:tabs>
            <w:rPr>
              <w:noProof/>
            </w:rPr>
          </w:pPr>
          <w:hyperlink w:anchor="_Toc197697820" w:history="1">
            <w:r w:rsidR="00C50D5F" w:rsidRPr="00516701">
              <w:rPr>
                <w:rStyle w:val="Hipervnculo"/>
                <w:noProof/>
              </w:rPr>
              <w:t>Paquetes, Interfaces y Clases</w:t>
            </w:r>
            <w:r w:rsidR="00C50D5F">
              <w:rPr>
                <w:noProof/>
                <w:webHidden/>
              </w:rPr>
              <w:tab/>
            </w:r>
            <w:r w:rsidR="00C50D5F">
              <w:rPr>
                <w:noProof/>
                <w:webHidden/>
              </w:rPr>
              <w:fldChar w:fldCharType="begin"/>
            </w:r>
            <w:r w:rsidR="00C50D5F">
              <w:rPr>
                <w:noProof/>
                <w:webHidden/>
              </w:rPr>
              <w:instrText xml:space="preserve"> PAGEREF _Toc197697820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05798E8B" w14:textId="42237282" w:rsidR="00C50D5F" w:rsidRDefault="009654DD">
          <w:pPr>
            <w:pStyle w:val="TDC2"/>
            <w:tabs>
              <w:tab w:val="right" w:leader="dot" w:pos="8494"/>
            </w:tabs>
            <w:rPr>
              <w:noProof/>
            </w:rPr>
          </w:pPr>
          <w:hyperlink w:anchor="_Toc197697821" w:history="1">
            <w:r w:rsidR="00C50D5F" w:rsidRPr="00516701">
              <w:rPr>
                <w:rStyle w:val="Hipervnculo"/>
                <w:noProof/>
              </w:rPr>
              <w:t>Plan de pruebas (cómo)</w:t>
            </w:r>
            <w:r w:rsidR="00C50D5F">
              <w:rPr>
                <w:noProof/>
                <w:webHidden/>
              </w:rPr>
              <w:tab/>
            </w:r>
            <w:r w:rsidR="00C50D5F">
              <w:rPr>
                <w:noProof/>
                <w:webHidden/>
              </w:rPr>
              <w:fldChar w:fldCharType="begin"/>
            </w:r>
            <w:r w:rsidR="00C50D5F">
              <w:rPr>
                <w:noProof/>
                <w:webHidden/>
              </w:rPr>
              <w:instrText xml:space="preserve"> PAGEREF _Toc197697821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235E1369" w14:textId="0D749042" w:rsidR="00C50D5F" w:rsidRDefault="009654DD">
          <w:pPr>
            <w:pStyle w:val="TDC1"/>
            <w:tabs>
              <w:tab w:val="right" w:leader="dot" w:pos="8494"/>
            </w:tabs>
            <w:rPr>
              <w:noProof/>
            </w:rPr>
          </w:pPr>
          <w:hyperlink w:anchor="_Toc197697822" w:history="1">
            <w:r w:rsidR="00C50D5F" w:rsidRPr="00516701">
              <w:rPr>
                <w:rStyle w:val="Hipervnculo"/>
                <w:noProof/>
              </w:rPr>
              <w:t>Implementación</w:t>
            </w:r>
            <w:r w:rsidR="00C50D5F">
              <w:rPr>
                <w:noProof/>
                <w:webHidden/>
              </w:rPr>
              <w:tab/>
            </w:r>
            <w:r w:rsidR="00C50D5F">
              <w:rPr>
                <w:noProof/>
                <w:webHidden/>
              </w:rPr>
              <w:fldChar w:fldCharType="begin"/>
            </w:r>
            <w:r w:rsidR="00C50D5F">
              <w:rPr>
                <w:noProof/>
                <w:webHidden/>
              </w:rPr>
              <w:instrText xml:space="preserve"> PAGEREF _Toc197697822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6B1B5D5D" w14:textId="1D2C3670" w:rsidR="00C50D5F" w:rsidRDefault="009654DD">
          <w:pPr>
            <w:pStyle w:val="TDC2"/>
            <w:tabs>
              <w:tab w:val="right" w:leader="dot" w:pos="8494"/>
            </w:tabs>
            <w:rPr>
              <w:noProof/>
            </w:rPr>
          </w:pPr>
          <w:hyperlink w:anchor="_Toc197697823" w:history="1">
            <w:r w:rsidR="00C50D5F" w:rsidRPr="00516701">
              <w:rPr>
                <w:rStyle w:val="Hipervnculo"/>
                <w:noProof/>
              </w:rPr>
              <w:t>Entorno de Desar</w:t>
            </w:r>
            <w:r w:rsidR="00C50D5F" w:rsidRPr="00516701">
              <w:rPr>
                <w:rStyle w:val="Hipervnculo"/>
                <w:noProof/>
              </w:rPr>
              <w:t>r</w:t>
            </w:r>
            <w:r w:rsidR="00C50D5F" w:rsidRPr="00516701">
              <w:rPr>
                <w:rStyle w:val="Hipervnculo"/>
                <w:noProof/>
              </w:rPr>
              <w:t>ollo</w:t>
            </w:r>
            <w:r w:rsidR="00C50D5F">
              <w:rPr>
                <w:noProof/>
                <w:webHidden/>
              </w:rPr>
              <w:tab/>
            </w:r>
            <w:r w:rsidR="00C50D5F">
              <w:rPr>
                <w:noProof/>
                <w:webHidden/>
              </w:rPr>
              <w:fldChar w:fldCharType="begin"/>
            </w:r>
            <w:r w:rsidR="00C50D5F">
              <w:rPr>
                <w:noProof/>
                <w:webHidden/>
              </w:rPr>
              <w:instrText xml:space="preserve"> PAGEREF _Toc197697823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13D997CC" w14:textId="160D1C52" w:rsidR="00C50D5F" w:rsidRDefault="009654DD">
          <w:pPr>
            <w:pStyle w:val="TDC2"/>
            <w:tabs>
              <w:tab w:val="right" w:leader="dot" w:pos="8494"/>
            </w:tabs>
            <w:rPr>
              <w:noProof/>
            </w:rPr>
          </w:pPr>
          <w:hyperlink w:anchor="_Toc197697824" w:history="1">
            <w:r w:rsidR="00C50D5F" w:rsidRPr="00516701">
              <w:rPr>
                <w:rStyle w:val="Hipervnculo"/>
                <w:noProof/>
              </w:rPr>
              <w:t>Implantación/Puesta en producción</w:t>
            </w:r>
            <w:r w:rsidR="00C50D5F">
              <w:rPr>
                <w:noProof/>
                <w:webHidden/>
              </w:rPr>
              <w:tab/>
            </w:r>
            <w:r w:rsidR="00C50D5F">
              <w:rPr>
                <w:noProof/>
                <w:webHidden/>
              </w:rPr>
              <w:fldChar w:fldCharType="begin"/>
            </w:r>
            <w:r w:rsidR="00C50D5F">
              <w:rPr>
                <w:noProof/>
                <w:webHidden/>
              </w:rPr>
              <w:instrText xml:space="preserve"> PAGEREF _Toc197697824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1DA12CE0" w14:textId="1CA6DD55" w:rsidR="00C50D5F" w:rsidRDefault="009654DD">
          <w:pPr>
            <w:pStyle w:val="TDC1"/>
            <w:tabs>
              <w:tab w:val="right" w:leader="dot" w:pos="8494"/>
            </w:tabs>
            <w:rPr>
              <w:noProof/>
            </w:rPr>
          </w:pPr>
          <w:hyperlink w:anchor="_Toc197697825" w:history="1">
            <w:r w:rsidR="00C50D5F" w:rsidRPr="00516701">
              <w:rPr>
                <w:rStyle w:val="Hipervnculo"/>
                <w:noProof/>
              </w:rPr>
              <w:t>Capturas de la ejecución de la funcional</w:t>
            </w:r>
            <w:r w:rsidR="00C50D5F" w:rsidRPr="00516701">
              <w:rPr>
                <w:rStyle w:val="Hipervnculo"/>
                <w:noProof/>
              </w:rPr>
              <w:t>i</w:t>
            </w:r>
            <w:r w:rsidR="00C50D5F" w:rsidRPr="00516701">
              <w:rPr>
                <w:rStyle w:val="Hipervnculo"/>
                <w:noProof/>
              </w:rPr>
              <w:t>dad</w:t>
            </w:r>
            <w:r w:rsidR="00C50D5F">
              <w:rPr>
                <w:noProof/>
                <w:webHidden/>
              </w:rPr>
              <w:tab/>
            </w:r>
            <w:r w:rsidR="00C50D5F">
              <w:rPr>
                <w:noProof/>
                <w:webHidden/>
              </w:rPr>
              <w:fldChar w:fldCharType="begin"/>
            </w:r>
            <w:r w:rsidR="00C50D5F">
              <w:rPr>
                <w:noProof/>
                <w:webHidden/>
              </w:rPr>
              <w:instrText xml:space="preserve"> PAGEREF _Toc197697825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4B4356F4" w14:textId="6A766D69" w:rsidR="00C50D5F" w:rsidRDefault="009654DD">
          <w:pPr>
            <w:pStyle w:val="TDC1"/>
            <w:tabs>
              <w:tab w:val="right" w:leader="dot" w:pos="8494"/>
            </w:tabs>
            <w:rPr>
              <w:noProof/>
            </w:rPr>
          </w:pPr>
          <w:hyperlink w:anchor="_Toc197697826" w:history="1">
            <w:r w:rsidR="00C50D5F" w:rsidRPr="00516701">
              <w:rPr>
                <w:rStyle w:val="Hipervnculo"/>
                <w:noProof/>
              </w:rPr>
              <w:t>Información sobre la versión y software necesario</w:t>
            </w:r>
            <w:r w:rsidR="00C50D5F">
              <w:rPr>
                <w:noProof/>
                <w:webHidden/>
              </w:rPr>
              <w:tab/>
            </w:r>
            <w:r w:rsidR="00C50D5F">
              <w:rPr>
                <w:noProof/>
                <w:webHidden/>
              </w:rPr>
              <w:fldChar w:fldCharType="begin"/>
            </w:r>
            <w:r w:rsidR="00C50D5F">
              <w:rPr>
                <w:noProof/>
                <w:webHidden/>
              </w:rPr>
              <w:instrText xml:space="preserve"> PAGEREF _Toc197697826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716BB6B7" w14:textId="7C7E6529" w:rsidR="00C50D5F" w:rsidRDefault="009654DD">
          <w:pPr>
            <w:pStyle w:val="TDC1"/>
            <w:tabs>
              <w:tab w:val="right" w:leader="dot" w:pos="8494"/>
            </w:tabs>
            <w:rPr>
              <w:noProof/>
            </w:rPr>
          </w:pPr>
          <w:hyperlink w:anchor="_Toc197697827" w:history="1">
            <w:r w:rsidR="00C50D5F" w:rsidRPr="00516701">
              <w:rPr>
                <w:rStyle w:val="Hipervnculo"/>
                <w:noProof/>
              </w:rPr>
              <w:t>Elementos destacables del desarrollo</w:t>
            </w:r>
            <w:r w:rsidR="00C50D5F">
              <w:rPr>
                <w:noProof/>
                <w:webHidden/>
              </w:rPr>
              <w:tab/>
            </w:r>
            <w:r w:rsidR="00C50D5F">
              <w:rPr>
                <w:noProof/>
                <w:webHidden/>
              </w:rPr>
              <w:fldChar w:fldCharType="begin"/>
            </w:r>
            <w:r w:rsidR="00C50D5F">
              <w:rPr>
                <w:noProof/>
                <w:webHidden/>
              </w:rPr>
              <w:instrText xml:space="preserve"> PAGEREF _Toc197697827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4C4D6FC8" w14:textId="3FCF5BA6" w:rsidR="00C50D5F" w:rsidRDefault="009654DD">
          <w:pPr>
            <w:pStyle w:val="TDC1"/>
            <w:tabs>
              <w:tab w:val="right" w:leader="dot" w:pos="8494"/>
            </w:tabs>
            <w:rPr>
              <w:noProof/>
            </w:rPr>
          </w:pPr>
          <w:hyperlink w:anchor="_Toc197697828" w:history="1">
            <w:r w:rsidR="00C50D5F" w:rsidRPr="00516701">
              <w:rPr>
                <w:rStyle w:val="Hipervnculo"/>
                <w:noProof/>
              </w:rPr>
              <w:t>Conclusiones</w:t>
            </w:r>
            <w:r w:rsidR="00C50D5F">
              <w:rPr>
                <w:noProof/>
                <w:webHidden/>
              </w:rPr>
              <w:tab/>
            </w:r>
            <w:r w:rsidR="00C50D5F">
              <w:rPr>
                <w:noProof/>
                <w:webHidden/>
              </w:rPr>
              <w:fldChar w:fldCharType="begin"/>
            </w:r>
            <w:r w:rsidR="00C50D5F">
              <w:rPr>
                <w:noProof/>
                <w:webHidden/>
              </w:rPr>
              <w:instrText xml:space="preserve"> PAGEREF _Toc197697828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51C63BAC" w14:textId="024FE210" w:rsidR="00C50D5F" w:rsidRDefault="009654DD">
          <w:pPr>
            <w:pStyle w:val="TDC1"/>
            <w:tabs>
              <w:tab w:val="right" w:leader="dot" w:pos="8494"/>
            </w:tabs>
            <w:rPr>
              <w:noProof/>
            </w:rPr>
          </w:pPr>
          <w:hyperlink w:anchor="_Toc197697829" w:history="1">
            <w:r w:rsidR="00C50D5F" w:rsidRPr="00516701">
              <w:rPr>
                <w:rStyle w:val="Hipervnculo"/>
                <w:noProof/>
              </w:rPr>
              <w:t>Bibliografía</w:t>
            </w:r>
            <w:r w:rsidR="00C50D5F">
              <w:rPr>
                <w:noProof/>
                <w:webHidden/>
              </w:rPr>
              <w:tab/>
            </w:r>
            <w:r w:rsidR="00C50D5F">
              <w:rPr>
                <w:noProof/>
                <w:webHidden/>
              </w:rPr>
              <w:fldChar w:fldCharType="begin"/>
            </w:r>
            <w:r w:rsidR="00C50D5F">
              <w:rPr>
                <w:noProof/>
                <w:webHidden/>
              </w:rPr>
              <w:instrText xml:space="preserve"> PAGEREF _Toc197697829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3CEC2487" w14:textId="160CFC45" w:rsidR="00C50D5F" w:rsidRDefault="009654DD">
          <w:pPr>
            <w:pStyle w:val="TDC1"/>
            <w:tabs>
              <w:tab w:val="right" w:leader="dot" w:pos="8494"/>
            </w:tabs>
            <w:rPr>
              <w:noProof/>
            </w:rPr>
          </w:pPr>
          <w:hyperlink w:anchor="_Toc197697830" w:history="1">
            <w:r w:rsidR="00C50D5F" w:rsidRPr="00516701">
              <w:rPr>
                <w:rStyle w:val="Hipervnculo"/>
                <w:noProof/>
              </w:rPr>
              <w:t>Anexos</w:t>
            </w:r>
            <w:r w:rsidR="00C50D5F">
              <w:rPr>
                <w:noProof/>
                <w:webHidden/>
              </w:rPr>
              <w:tab/>
            </w:r>
            <w:r w:rsidR="00C50D5F">
              <w:rPr>
                <w:noProof/>
                <w:webHidden/>
              </w:rPr>
              <w:fldChar w:fldCharType="begin"/>
            </w:r>
            <w:r w:rsidR="00C50D5F">
              <w:rPr>
                <w:noProof/>
                <w:webHidden/>
              </w:rPr>
              <w:instrText xml:space="preserve"> PAGEREF _Toc197697830 \h </w:instrText>
            </w:r>
            <w:r w:rsidR="00C50D5F">
              <w:rPr>
                <w:noProof/>
                <w:webHidden/>
              </w:rPr>
            </w:r>
            <w:r w:rsidR="00C50D5F">
              <w:rPr>
                <w:noProof/>
                <w:webHidden/>
              </w:rPr>
              <w:fldChar w:fldCharType="separate"/>
            </w:r>
            <w:r w:rsidR="00C50D5F">
              <w:rPr>
                <w:noProof/>
                <w:webHidden/>
              </w:rPr>
              <w:t>5</w:t>
            </w:r>
            <w:r w:rsidR="00C50D5F">
              <w:rPr>
                <w:noProof/>
                <w:webHidden/>
              </w:rPr>
              <w:fldChar w:fldCharType="end"/>
            </w:r>
          </w:hyperlink>
        </w:p>
        <w:p w14:paraId="1849FBC3" w14:textId="0B3699FE" w:rsidR="00C50D5F" w:rsidRDefault="00C50D5F">
          <w:r>
            <w:rPr>
              <w:b/>
              <w:bCs/>
            </w:rPr>
            <w:fldChar w:fldCharType="end"/>
          </w:r>
        </w:p>
      </w:sdtContent>
    </w:sdt>
    <w:p w14:paraId="15D97B38" w14:textId="6A7ED8D9" w:rsidR="002A6838" w:rsidRDefault="002A6838"/>
    <w:p w14:paraId="1E63EA7C" w14:textId="7A2747E6" w:rsidR="00C50D5F" w:rsidRDefault="00C50D5F"/>
    <w:p w14:paraId="03E172D3" w14:textId="77777777" w:rsidR="00C50D5F" w:rsidRDefault="00C50D5F" w:rsidP="00C50D5F">
      <w:pPr>
        <w:pStyle w:val="Ttulo1"/>
      </w:pPr>
      <w:bookmarkStart w:id="0" w:name="_Toc197645664"/>
      <w:bookmarkStart w:id="1" w:name="_Toc197697802"/>
      <w:r>
        <w:lastRenderedPageBreak/>
        <w:t>Contexto de la aplicación</w:t>
      </w:r>
      <w:bookmarkEnd w:id="0"/>
      <w:bookmarkEnd w:id="1"/>
    </w:p>
    <w:p w14:paraId="7AFECA70" w14:textId="77777777" w:rsidR="00C50D5F" w:rsidRDefault="00C50D5F" w:rsidP="00C50D5F">
      <w:pPr>
        <w:pStyle w:val="Ttulo2"/>
      </w:pPr>
      <w:bookmarkStart w:id="2" w:name="_Toc197645665"/>
      <w:bookmarkStart w:id="3" w:name="_Toc197697803"/>
      <w:r>
        <w:t>Mundo real del problema</w:t>
      </w:r>
      <w:bookmarkEnd w:id="2"/>
      <w:bookmarkEnd w:id="3"/>
    </w:p>
    <w:p w14:paraId="1BA916F6" w14:textId="77777777" w:rsidR="00C50D5F" w:rsidRDefault="00C50D5F" w:rsidP="007F075C">
      <w:pPr>
        <w:jc w:val="both"/>
      </w:pPr>
      <w:r>
        <w:t>Muchos jugadores acumulan videojuegos en diferentes formatos y plataformas, lo que dificulta su organización. Esta aplicación busca centralizar toda esta información en un único lugar, resolviendo problemas como la desorganización, dificultad de localización, y falta de estadísticas.</w:t>
      </w:r>
    </w:p>
    <w:p w14:paraId="40E2A0FA" w14:textId="77777777" w:rsidR="00C50D5F" w:rsidRDefault="00C50D5F" w:rsidP="00C50D5F">
      <w:pPr>
        <w:pStyle w:val="Ttulo2"/>
      </w:pPr>
      <w:bookmarkStart w:id="4" w:name="_Toc197645666"/>
      <w:bookmarkStart w:id="5" w:name="_Toc197697804"/>
      <w:r>
        <w:t>Qué aplicaciones existen</w:t>
      </w:r>
      <w:bookmarkEnd w:id="4"/>
      <w:bookmarkEnd w:id="5"/>
    </w:p>
    <w:p w14:paraId="514666D8" w14:textId="77777777" w:rsidR="00C50D5F" w:rsidRDefault="00C50D5F" w:rsidP="007F075C">
      <w:pPr>
        <w:jc w:val="both"/>
      </w:pPr>
      <w:r>
        <w:t>Actualmente existen algunas aplicaciones que ayudan a gestionar colecciones de videojuegos, como GG App, HowLongToBeat o Backloggd. Estas apps permiten realizar un seguimiento, pero no ofrecen funcionalidades como el almacenamiento físico. Además, todas son aplicaciones web, esta es una alternativa a nivel de aplicación para la gente que prefiera tener la aplicación a mano, y que no sea como puede ocurrir con las otras, que un fallo en la web puede evitar que accedes a tu biblioteca durante mucho tiempo. Aquí únicamente necesitas conexión a internet y que la web donde se aloja la base de datos funcione, no dependes de las web del servidor de la empresa o posibles ataques a la misma.</w:t>
      </w:r>
    </w:p>
    <w:p w14:paraId="14E44603" w14:textId="77777777" w:rsidR="00C50D5F" w:rsidRDefault="00C50D5F" w:rsidP="00C50D5F">
      <w:pPr>
        <w:pStyle w:val="Ttulo2"/>
      </w:pPr>
      <w:bookmarkStart w:id="6" w:name="_Toc197645667"/>
      <w:bookmarkStart w:id="7" w:name="_Toc197697805"/>
      <w:r>
        <w:t>Mejoras de la aplicación respecto a las existentes</w:t>
      </w:r>
      <w:bookmarkEnd w:id="6"/>
      <w:bookmarkEnd w:id="7"/>
    </w:p>
    <w:p w14:paraId="145E96E4" w14:textId="2EC2961A" w:rsidR="00C50D5F" w:rsidRDefault="00C50D5F" w:rsidP="007F075C">
      <w:pPr>
        <w:jc w:val="both"/>
      </w:pPr>
      <w:r>
        <w:t>La aplicación permite localizar juegos físicos, mostrar estadísticas personalizadas (sobre nosotros, como los géneros más jugados, consola para la que más juegos tienes…), además de funcionalidades como exportar colecciones en PDF y conectar con bases de datos en la nube. Y como mencionamos anteriormente, no dependes tanto de factores externos como el servidor de una web.</w:t>
      </w:r>
    </w:p>
    <w:tbl>
      <w:tblPr>
        <w:tblStyle w:val="Tablaconcuadrcula"/>
        <w:tblW w:w="9691" w:type="dxa"/>
        <w:tblInd w:w="-601" w:type="dxa"/>
        <w:tblLook w:val="04A0" w:firstRow="1" w:lastRow="0" w:firstColumn="1" w:lastColumn="0" w:noHBand="0" w:noVBand="1"/>
      </w:tblPr>
      <w:tblGrid>
        <w:gridCol w:w="2113"/>
        <w:gridCol w:w="1474"/>
        <w:gridCol w:w="1741"/>
        <w:gridCol w:w="1448"/>
        <w:gridCol w:w="1571"/>
        <w:gridCol w:w="1344"/>
      </w:tblGrid>
      <w:tr w:rsidR="009252DD" w14:paraId="0E896B2D" w14:textId="4C2637FE" w:rsidTr="009654DD">
        <w:trPr>
          <w:trHeight w:val="1191"/>
        </w:trPr>
        <w:tc>
          <w:tcPr>
            <w:tcW w:w="2152" w:type="dxa"/>
          </w:tcPr>
          <w:p w14:paraId="674EF0F1" w14:textId="2793AD7A" w:rsidR="009252DD" w:rsidRDefault="009654DD" w:rsidP="009252DD">
            <w:pPr>
              <w:jc w:val="center"/>
            </w:pPr>
            <w:r>
              <w:t>Aplicaciones</w:t>
            </w:r>
          </w:p>
        </w:tc>
        <w:tc>
          <w:tcPr>
            <w:tcW w:w="1491" w:type="dxa"/>
          </w:tcPr>
          <w:p w14:paraId="5A7E42F6" w14:textId="088A1222" w:rsidR="009252DD" w:rsidRDefault="009252DD" w:rsidP="009252DD">
            <w:pPr>
              <w:jc w:val="center"/>
            </w:pPr>
            <w:r>
              <w:t>Localización de juegos físicos</w:t>
            </w:r>
          </w:p>
        </w:tc>
        <w:tc>
          <w:tcPr>
            <w:tcW w:w="1759" w:type="dxa"/>
          </w:tcPr>
          <w:p w14:paraId="38DBC969" w14:textId="5B8208BA" w:rsidR="009252DD" w:rsidRDefault="009252DD" w:rsidP="007F075C">
            <w:pPr>
              <w:jc w:val="both"/>
            </w:pPr>
            <w:r>
              <w:t>Estadísticas personalizadas</w:t>
            </w:r>
          </w:p>
        </w:tc>
        <w:tc>
          <w:tcPr>
            <w:tcW w:w="1449" w:type="dxa"/>
          </w:tcPr>
          <w:p w14:paraId="62CA8627" w14:textId="18CD6307" w:rsidR="009252DD" w:rsidRDefault="009252DD" w:rsidP="007F075C">
            <w:pPr>
              <w:jc w:val="both"/>
            </w:pPr>
            <w:r>
              <w:t>Exportar biblioteca</w:t>
            </w:r>
          </w:p>
        </w:tc>
        <w:tc>
          <w:tcPr>
            <w:tcW w:w="1587" w:type="dxa"/>
          </w:tcPr>
          <w:p w14:paraId="731B88C0" w14:textId="61022E4E" w:rsidR="009252DD" w:rsidRDefault="009252DD" w:rsidP="007F075C">
            <w:pPr>
              <w:jc w:val="both"/>
            </w:pPr>
            <w:r>
              <w:t>Dependencia de factores externos</w:t>
            </w:r>
          </w:p>
        </w:tc>
        <w:tc>
          <w:tcPr>
            <w:tcW w:w="1253" w:type="dxa"/>
          </w:tcPr>
          <w:p w14:paraId="713EF6CB" w14:textId="7BB188E9" w:rsidR="009252DD" w:rsidRDefault="009654DD" w:rsidP="009654DD">
            <w:pPr>
              <w:jc w:val="center"/>
            </w:pPr>
            <w:r>
              <w:t>Solución 100% desktop</w:t>
            </w:r>
          </w:p>
        </w:tc>
      </w:tr>
      <w:tr w:rsidR="009252DD" w14:paraId="1BEC3FEB" w14:textId="178EBCB0" w:rsidTr="009654DD">
        <w:trPr>
          <w:trHeight w:val="532"/>
        </w:trPr>
        <w:tc>
          <w:tcPr>
            <w:tcW w:w="2152" w:type="dxa"/>
          </w:tcPr>
          <w:p w14:paraId="48E14B21" w14:textId="07F927DA" w:rsidR="009252DD" w:rsidRDefault="009252DD" w:rsidP="009252DD">
            <w:pPr>
              <w:jc w:val="center"/>
            </w:pPr>
            <w:r>
              <w:t>GG App</w:t>
            </w:r>
          </w:p>
        </w:tc>
        <w:tc>
          <w:tcPr>
            <w:tcW w:w="1491" w:type="dxa"/>
          </w:tcPr>
          <w:p w14:paraId="060C0A28" w14:textId="7477E8CC" w:rsidR="009252DD" w:rsidRDefault="009654DD" w:rsidP="009252DD">
            <w:pPr>
              <w:jc w:val="center"/>
            </w:pPr>
            <w:r>
              <w:t>No lo tiene.</w:t>
            </w:r>
          </w:p>
        </w:tc>
        <w:tc>
          <w:tcPr>
            <w:tcW w:w="1759" w:type="dxa"/>
          </w:tcPr>
          <w:p w14:paraId="16EE59DB" w14:textId="1B172D12" w:rsidR="009252DD" w:rsidRDefault="009654DD" w:rsidP="009654DD">
            <w:pPr>
              <w:jc w:val="center"/>
            </w:pPr>
            <w:r>
              <w:t>Parcialmente (estadísticas generales)</w:t>
            </w:r>
          </w:p>
        </w:tc>
        <w:tc>
          <w:tcPr>
            <w:tcW w:w="1449" w:type="dxa"/>
          </w:tcPr>
          <w:p w14:paraId="50F9D84F" w14:textId="4ACE7C97" w:rsidR="009252DD" w:rsidRDefault="009654DD" w:rsidP="009654DD">
            <w:pPr>
              <w:jc w:val="center"/>
            </w:pPr>
            <w:r>
              <w:t>No lo tiene.</w:t>
            </w:r>
          </w:p>
        </w:tc>
        <w:tc>
          <w:tcPr>
            <w:tcW w:w="1587" w:type="dxa"/>
          </w:tcPr>
          <w:p w14:paraId="5951136C" w14:textId="6DA1FB4B" w:rsidR="009252DD" w:rsidRDefault="009654DD" w:rsidP="009654DD">
            <w:pPr>
              <w:jc w:val="center"/>
            </w:pPr>
            <w:r>
              <w:t>Servidor web, ataques externos…</w:t>
            </w:r>
          </w:p>
        </w:tc>
        <w:tc>
          <w:tcPr>
            <w:tcW w:w="1253" w:type="dxa"/>
          </w:tcPr>
          <w:p w14:paraId="59E977FD" w14:textId="0EE3AD22" w:rsidR="009252DD" w:rsidRDefault="009654DD" w:rsidP="009654DD">
            <w:pPr>
              <w:jc w:val="center"/>
            </w:pPr>
            <w:r>
              <w:t>Ofrece version desktop, pero se centra en la web</w:t>
            </w:r>
          </w:p>
        </w:tc>
      </w:tr>
      <w:tr w:rsidR="009252DD" w14:paraId="79305F92" w14:textId="6CAD0CC2" w:rsidTr="009654DD">
        <w:trPr>
          <w:trHeight w:val="532"/>
        </w:trPr>
        <w:tc>
          <w:tcPr>
            <w:tcW w:w="2152" w:type="dxa"/>
          </w:tcPr>
          <w:p w14:paraId="515CDF74" w14:textId="7F7BBDA0" w:rsidR="009252DD" w:rsidRDefault="009252DD" w:rsidP="009252DD">
            <w:pPr>
              <w:jc w:val="center"/>
            </w:pPr>
            <w:r>
              <w:t>HowLongToBeat</w:t>
            </w:r>
          </w:p>
        </w:tc>
        <w:tc>
          <w:tcPr>
            <w:tcW w:w="1491" w:type="dxa"/>
          </w:tcPr>
          <w:p w14:paraId="72F5511C" w14:textId="444E3122" w:rsidR="009252DD" w:rsidRDefault="009654DD" w:rsidP="009654DD">
            <w:pPr>
              <w:jc w:val="center"/>
            </w:pPr>
            <w:r>
              <w:t>No lo tiene.</w:t>
            </w:r>
          </w:p>
        </w:tc>
        <w:tc>
          <w:tcPr>
            <w:tcW w:w="1759" w:type="dxa"/>
          </w:tcPr>
          <w:p w14:paraId="4835958F" w14:textId="3360157D" w:rsidR="009252DD" w:rsidRDefault="009654DD" w:rsidP="009654DD">
            <w:pPr>
              <w:jc w:val="center"/>
            </w:pPr>
            <w:r>
              <w:t>Solamente sobre duración de juegos.</w:t>
            </w:r>
          </w:p>
        </w:tc>
        <w:tc>
          <w:tcPr>
            <w:tcW w:w="1449" w:type="dxa"/>
          </w:tcPr>
          <w:p w14:paraId="4AB7687D" w14:textId="1634EF83" w:rsidR="009252DD" w:rsidRDefault="009654DD" w:rsidP="009654DD">
            <w:pPr>
              <w:jc w:val="center"/>
            </w:pPr>
            <w:r>
              <w:t>No lo tiene.</w:t>
            </w:r>
          </w:p>
        </w:tc>
        <w:tc>
          <w:tcPr>
            <w:tcW w:w="1587" w:type="dxa"/>
          </w:tcPr>
          <w:p w14:paraId="6F21F4BC" w14:textId="7BE79F60" w:rsidR="009252DD" w:rsidRDefault="009654DD" w:rsidP="009654DD">
            <w:pPr>
              <w:jc w:val="center"/>
            </w:pPr>
            <w:r>
              <w:t>Servidor web, ataques externos…</w:t>
            </w:r>
          </w:p>
        </w:tc>
        <w:tc>
          <w:tcPr>
            <w:tcW w:w="1253" w:type="dxa"/>
          </w:tcPr>
          <w:p w14:paraId="45CF653D" w14:textId="1A175374" w:rsidR="009252DD" w:rsidRDefault="009654DD" w:rsidP="009654DD">
            <w:pPr>
              <w:jc w:val="center"/>
            </w:pPr>
            <w:r>
              <w:t>No tiene.</w:t>
            </w:r>
          </w:p>
        </w:tc>
      </w:tr>
      <w:tr w:rsidR="009252DD" w14:paraId="7CCBB38E" w14:textId="406BAB41" w:rsidTr="009654DD">
        <w:trPr>
          <w:trHeight w:val="532"/>
        </w:trPr>
        <w:tc>
          <w:tcPr>
            <w:tcW w:w="2152" w:type="dxa"/>
          </w:tcPr>
          <w:p w14:paraId="4FCF4DE9" w14:textId="7CEDFAA0" w:rsidR="009252DD" w:rsidRDefault="009252DD" w:rsidP="009252DD">
            <w:pPr>
              <w:jc w:val="center"/>
            </w:pPr>
            <w:r>
              <w:t>Backlogged</w:t>
            </w:r>
          </w:p>
        </w:tc>
        <w:tc>
          <w:tcPr>
            <w:tcW w:w="1491" w:type="dxa"/>
          </w:tcPr>
          <w:p w14:paraId="5EECD6CF" w14:textId="10B5BDBA" w:rsidR="009252DD" w:rsidRDefault="009654DD" w:rsidP="009654DD">
            <w:pPr>
              <w:jc w:val="center"/>
            </w:pPr>
            <w:r>
              <w:t>No lo tiene.</w:t>
            </w:r>
          </w:p>
        </w:tc>
        <w:tc>
          <w:tcPr>
            <w:tcW w:w="1759" w:type="dxa"/>
          </w:tcPr>
          <w:p w14:paraId="3EF9A402" w14:textId="6F651D65" w:rsidR="009252DD" w:rsidRDefault="009654DD" w:rsidP="009654DD">
            <w:pPr>
              <w:jc w:val="center"/>
            </w:pPr>
            <w:r>
              <w:t>Parcialmente (estadisticas generales)</w:t>
            </w:r>
          </w:p>
        </w:tc>
        <w:tc>
          <w:tcPr>
            <w:tcW w:w="1449" w:type="dxa"/>
          </w:tcPr>
          <w:p w14:paraId="0A15AE48" w14:textId="05D665DE" w:rsidR="009252DD" w:rsidRDefault="009654DD" w:rsidP="009654DD">
            <w:pPr>
              <w:jc w:val="center"/>
            </w:pPr>
            <w:r>
              <w:t>No lo tiene.</w:t>
            </w:r>
          </w:p>
        </w:tc>
        <w:tc>
          <w:tcPr>
            <w:tcW w:w="1587" w:type="dxa"/>
          </w:tcPr>
          <w:p w14:paraId="733E9DB2" w14:textId="5026A050" w:rsidR="009252DD" w:rsidRDefault="009654DD" w:rsidP="009654DD">
            <w:pPr>
              <w:jc w:val="center"/>
            </w:pPr>
            <w:r>
              <w:t>Servidor web, ataques externos…</w:t>
            </w:r>
          </w:p>
        </w:tc>
        <w:tc>
          <w:tcPr>
            <w:tcW w:w="1253" w:type="dxa"/>
          </w:tcPr>
          <w:p w14:paraId="7D95AB22" w14:textId="3815E3D8" w:rsidR="009252DD" w:rsidRDefault="009654DD" w:rsidP="009654DD">
            <w:pPr>
              <w:jc w:val="center"/>
            </w:pPr>
            <w:r>
              <w:t xml:space="preserve">Ofrece una versión desktop, pero se </w:t>
            </w:r>
            <w:r>
              <w:lastRenderedPageBreak/>
              <w:t>centra en la web.</w:t>
            </w:r>
          </w:p>
        </w:tc>
      </w:tr>
      <w:tr w:rsidR="009654DD" w14:paraId="295DC9D6" w14:textId="77777777" w:rsidTr="009654DD">
        <w:trPr>
          <w:trHeight w:val="532"/>
        </w:trPr>
        <w:tc>
          <w:tcPr>
            <w:tcW w:w="2152" w:type="dxa"/>
          </w:tcPr>
          <w:p w14:paraId="538BA1CB" w14:textId="25A475EE" w:rsidR="009654DD" w:rsidRDefault="009654DD" w:rsidP="009252DD">
            <w:pPr>
              <w:jc w:val="center"/>
            </w:pPr>
            <w:r>
              <w:lastRenderedPageBreak/>
              <w:t>Mi aplicación</w:t>
            </w:r>
          </w:p>
        </w:tc>
        <w:tc>
          <w:tcPr>
            <w:tcW w:w="1491" w:type="dxa"/>
          </w:tcPr>
          <w:p w14:paraId="2ECAD83E" w14:textId="46B85CC1" w:rsidR="009654DD" w:rsidRDefault="009654DD" w:rsidP="009654DD">
            <w:pPr>
              <w:jc w:val="center"/>
            </w:pPr>
            <w:r>
              <w:t>Lo tiene.</w:t>
            </w:r>
          </w:p>
        </w:tc>
        <w:tc>
          <w:tcPr>
            <w:tcW w:w="1759" w:type="dxa"/>
          </w:tcPr>
          <w:p w14:paraId="36D680CA" w14:textId="602B7B96" w:rsidR="009654DD" w:rsidRDefault="009654DD" w:rsidP="009654DD">
            <w:pPr>
              <w:jc w:val="center"/>
            </w:pPr>
            <w:r>
              <w:t>Gráficos con diferentes estadísticas (géneros, consolas…)</w:t>
            </w:r>
          </w:p>
        </w:tc>
        <w:tc>
          <w:tcPr>
            <w:tcW w:w="1449" w:type="dxa"/>
          </w:tcPr>
          <w:p w14:paraId="5E179D0C" w14:textId="145EED69" w:rsidR="009654DD" w:rsidRDefault="009654DD" w:rsidP="009654DD">
            <w:pPr>
              <w:jc w:val="center"/>
            </w:pPr>
            <w:r>
              <w:t>Ofrece la funcionalidad de exporter la biblioteca en PDF.</w:t>
            </w:r>
          </w:p>
        </w:tc>
        <w:tc>
          <w:tcPr>
            <w:tcW w:w="1587" w:type="dxa"/>
          </w:tcPr>
          <w:p w14:paraId="4AF0C321" w14:textId="1C7FE786" w:rsidR="009654DD" w:rsidRDefault="009654DD" w:rsidP="009654DD">
            <w:pPr>
              <w:jc w:val="center"/>
            </w:pPr>
            <w:r>
              <w:t>Sin depender de servidores de terceros, más difícil recibir ataques (y pone ren peligro tus datos)</w:t>
            </w:r>
          </w:p>
        </w:tc>
        <w:tc>
          <w:tcPr>
            <w:tcW w:w="1253" w:type="dxa"/>
          </w:tcPr>
          <w:p w14:paraId="117AA6CD" w14:textId="03965C7A" w:rsidR="009654DD" w:rsidRDefault="009654DD" w:rsidP="007F075C">
            <w:pPr>
              <w:jc w:val="both"/>
            </w:pPr>
            <w:r>
              <w:t>Full desktop, con funciones más concretas y menos generalistas.</w:t>
            </w:r>
          </w:p>
        </w:tc>
      </w:tr>
    </w:tbl>
    <w:p w14:paraId="7A052FDE" w14:textId="77777777" w:rsidR="009252DD" w:rsidRDefault="009252DD" w:rsidP="007F075C">
      <w:pPr>
        <w:jc w:val="both"/>
      </w:pPr>
    </w:p>
    <w:p w14:paraId="7A12118C" w14:textId="33A889BA" w:rsidR="006177FA" w:rsidRDefault="00C50D5F" w:rsidP="00455928">
      <w:pPr>
        <w:pStyle w:val="Ttulo2"/>
      </w:pPr>
      <w:bookmarkStart w:id="8" w:name="_Toc197645668"/>
      <w:bookmarkStart w:id="9" w:name="_Toc197697806"/>
      <w:r>
        <w:t>Casos de Uso</w:t>
      </w:r>
      <w:bookmarkEnd w:id="8"/>
      <w:bookmarkEnd w:id="9"/>
    </w:p>
    <w:p w14:paraId="21F739DE" w14:textId="6A385D12" w:rsidR="006177FA" w:rsidRDefault="006177FA" w:rsidP="00455928">
      <w:pPr>
        <w:ind w:left="708" w:hanging="708"/>
      </w:pPr>
      <w:r>
        <w:t>• Registro</w:t>
      </w:r>
      <w:r>
        <w:br/>
      </w:r>
      <w:r>
        <w:rPr>
          <w:noProof/>
          <w14:ligatures w14:val="standardContextual"/>
        </w:rPr>
        <w:drawing>
          <wp:inline distT="0" distB="0" distL="0" distR="0" wp14:anchorId="112DBE30" wp14:editId="213C97BC">
            <wp:extent cx="3497580" cy="4908293"/>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3505649" cy="4919617"/>
                    </a:xfrm>
                    <a:prstGeom prst="rect">
                      <a:avLst/>
                    </a:prstGeom>
                  </pic:spPr>
                </pic:pic>
              </a:graphicData>
            </a:graphic>
          </wp:inline>
        </w:drawing>
      </w:r>
      <w:r>
        <w:br/>
      </w:r>
      <w:r>
        <w:br/>
        <w:t>• Filtrar juegos en biblioteca (y wishlist)</w:t>
      </w:r>
      <w:r>
        <w:br/>
      </w:r>
      <w:r>
        <w:rPr>
          <w:noProof/>
          <w14:ligatures w14:val="standardContextual"/>
        </w:rPr>
        <w:lastRenderedPageBreak/>
        <w:drawing>
          <wp:inline distT="0" distB="0" distL="0" distR="0" wp14:anchorId="222E5517" wp14:editId="1791838D">
            <wp:extent cx="5400040" cy="2212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212340"/>
                    </a:xfrm>
                    <a:prstGeom prst="rect">
                      <a:avLst/>
                    </a:prstGeom>
                  </pic:spPr>
                </pic:pic>
              </a:graphicData>
            </a:graphic>
          </wp:inline>
        </w:drawing>
      </w:r>
      <w:r>
        <w:br/>
      </w:r>
      <w:r>
        <w:br/>
      </w:r>
      <w:r>
        <w:br/>
        <w:t>• Buscar juego para biblioteca (y wishlist)</w:t>
      </w:r>
      <w:r>
        <w:br/>
      </w:r>
      <w:r>
        <w:rPr>
          <w:noProof/>
          <w14:ligatures w14:val="standardContextual"/>
        </w:rPr>
        <w:drawing>
          <wp:inline distT="0" distB="0" distL="0" distR="0" wp14:anchorId="0F576F75" wp14:editId="4445B50F">
            <wp:extent cx="5400040" cy="40665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7">
                      <a:extLst>
                        <a:ext uri="{28A0092B-C50C-407E-A947-70E740481C1C}">
                          <a14:useLocalDpi xmlns:a14="http://schemas.microsoft.com/office/drawing/2010/main" val="0"/>
                        </a:ext>
                      </a:extLst>
                    </a:blip>
                    <a:stretch>
                      <a:fillRect/>
                    </a:stretch>
                  </pic:blipFill>
                  <pic:spPr>
                    <a:xfrm>
                      <a:off x="0" y="0"/>
                      <a:ext cx="5400040" cy="4066540"/>
                    </a:xfrm>
                    <a:prstGeom prst="rect">
                      <a:avLst/>
                    </a:prstGeom>
                  </pic:spPr>
                </pic:pic>
              </a:graphicData>
            </a:graphic>
          </wp:inline>
        </w:drawing>
      </w:r>
    </w:p>
    <w:p w14:paraId="04D1AE05" w14:textId="18536479" w:rsidR="006177FA" w:rsidRDefault="006177FA" w:rsidP="006177FA">
      <w:r>
        <w:lastRenderedPageBreak/>
        <w:t>• Exportar biblioteca a PDF</w:t>
      </w:r>
      <w:r>
        <w:br/>
      </w:r>
      <w:r>
        <w:rPr>
          <w:noProof/>
          <w14:ligatures w14:val="standardContextual"/>
        </w:rPr>
        <w:drawing>
          <wp:inline distT="0" distB="0" distL="0" distR="0" wp14:anchorId="52422E9A" wp14:editId="7DBDD7C7">
            <wp:extent cx="5400040" cy="36696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8">
                      <a:extLst>
                        <a:ext uri="{28A0092B-C50C-407E-A947-70E740481C1C}">
                          <a14:useLocalDpi xmlns:a14="http://schemas.microsoft.com/office/drawing/2010/main" val="0"/>
                        </a:ext>
                      </a:extLst>
                    </a:blip>
                    <a:stretch>
                      <a:fillRect/>
                    </a:stretch>
                  </pic:blipFill>
                  <pic:spPr>
                    <a:xfrm>
                      <a:off x="0" y="0"/>
                      <a:ext cx="5400040" cy="3669665"/>
                    </a:xfrm>
                    <a:prstGeom prst="rect">
                      <a:avLst/>
                    </a:prstGeom>
                  </pic:spPr>
                </pic:pic>
              </a:graphicData>
            </a:graphic>
          </wp:inline>
        </w:drawing>
      </w:r>
    </w:p>
    <w:p w14:paraId="6C0928B5" w14:textId="2473BC44" w:rsidR="006177FA" w:rsidRDefault="006177FA" w:rsidP="006177FA"/>
    <w:p w14:paraId="0206C0D7" w14:textId="7BA6E059" w:rsidR="006177FA" w:rsidRDefault="006177FA" w:rsidP="00C50D5F"/>
    <w:p w14:paraId="4BF9AA8C" w14:textId="77777777" w:rsidR="006177FA" w:rsidRDefault="006177FA" w:rsidP="00C50D5F"/>
    <w:p w14:paraId="0F6C0485" w14:textId="77777777" w:rsidR="00C50D5F" w:rsidRDefault="00C50D5F" w:rsidP="00C50D5F">
      <w:pPr>
        <w:pStyle w:val="Ttulo2"/>
      </w:pPr>
      <w:bookmarkStart w:id="10" w:name="_Toc197645669"/>
      <w:bookmarkStart w:id="11" w:name="_Toc197697807"/>
      <w:r>
        <w:t>Requisitos funcionales y no funcionales</w:t>
      </w:r>
      <w:bookmarkEnd w:id="10"/>
      <w:bookmarkEnd w:id="11"/>
    </w:p>
    <w:p w14:paraId="3DF61558" w14:textId="77777777" w:rsidR="00C50D5F" w:rsidRDefault="00C50D5F" w:rsidP="00C50D5F">
      <w:pPr>
        <w:pStyle w:val="Ttulo3"/>
      </w:pPr>
      <w:bookmarkStart w:id="12" w:name="_Toc197645670"/>
      <w:bookmarkStart w:id="13" w:name="_Toc197697808"/>
      <w:r>
        <w:t>Funcionales</w:t>
      </w:r>
      <w:bookmarkEnd w:id="12"/>
      <w:bookmarkEnd w:id="13"/>
    </w:p>
    <w:p w14:paraId="2086AA46" w14:textId="5C8997D9" w:rsidR="00C50D5F" w:rsidRDefault="00C50D5F" w:rsidP="00C50D5F">
      <w:r>
        <w:t xml:space="preserve">• </w:t>
      </w:r>
      <w:r w:rsidR="000C4FFE">
        <w:t>Inicio de session.</w:t>
      </w:r>
      <w:r>
        <w:br/>
        <w:t>• Permitir guardar, añadir y eliminar videojuegos.</w:t>
      </w:r>
      <w:r>
        <w:br/>
        <w:t>• Gestión de wishlist</w:t>
      </w:r>
      <w:r w:rsidR="000C4FFE">
        <w:t>.</w:t>
      </w:r>
      <w:r>
        <w:br/>
        <w:t>• Estadísticas</w:t>
      </w:r>
      <w:r w:rsidR="000C4FFE">
        <w:t xml:space="preserve"> del usuario.</w:t>
      </w:r>
      <w:r>
        <w:br/>
        <w:t>• Exportación a PDF</w:t>
      </w:r>
      <w:r w:rsidR="000C4FFE">
        <w:t xml:space="preserve"> de la biblioteca del usuario.</w:t>
      </w:r>
      <w:r>
        <w:br/>
        <w:t>• Cuentas con b</w:t>
      </w:r>
      <w:r w:rsidR="000C4FFE">
        <w:t>ibliotecas de videojuegos propias.</w:t>
      </w:r>
    </w:p>
    <w:p w14:paraId="249D9F32" w14:textId="693EF9B9" w:rsidR="00C50D5F" w:rsidRDefault="00C50D5F" w:rsidP="00C50D5F"/>
    <w:p w14:paraId="33895F59" w14:textId="77777777" w:rsidR="00C50D5F" w:rsidRDefault="00C50D5F" w:rsidP="00C50D5F">
      <w:pPr>
        <w:pStyle w:val="Ttulo3"/>
      </w:pPr>
      <w:bookmarkStart w:id="14" w:name="_Toc197645671"/>
      <w:bookmarkStart w:id="15" w:name="_Toc197697809"/>
      <w:r>
        <w:t>No funcionales</w:t>
      </w:r>
      <w:bookmarkEnd w:id="14"/>
      <w:bookmarkEnd w:id="15"/>
    </w:p>
    <w:p w14:paraId="381BBA37" w14:textId="25934716" w:rsidR="00C50D5F" w:rsidRDefault="00C50D5F" w:rsidP="00C50D5F">
      <w:r>
        <w:t xml:space="preserve">• Conexión a </w:t>
      </w:r>
      <w:r w:rsidR="000C4FFE">
        <w:t>servicios externos que porporcionan la información de los juegos.</w:t>
      </w:r>
      <w:r>
        <w:br/>
        <w:t>• Conexión a la BBDD en línea</w:t>
      </w:r>
      <w:r w:rsidR="000C4FFE">
        <w:t>.</w:t>
      </w:r>
      <w:r>
        <w:br/>
        <w:t>• Contraseñas</w:t>
      </w:r>
      <w:r w:rsidR="000C4FFE">
        <w:t xml:space="preserve"> almacenadas pero</w:t>
      </w:r>
      <w:r>
        <w:t xml:space="preserve"> </w:t>
      </w:r>
      <w:r w:rsidR="000C4FFE">
        <w:t>protegidas en la base de datos.</w:t>
      </w:r>
      <w:r>
        <w:br/>
        <w:t xml:space="preserve">• </w:t>
      </w:r>
      <w:r w:rsidR="000C4FFE">
        <w:t>Aplicación a la que se le pueden añadir nuevas funciones de forma sencilla.</w:t>
      </w:r>
    </w:p>
    <w:p w14:paraId="1AC3A481" w14:textId="77777777" w:rsidR="00C50D5F" w:rsidRDefault="00C50D5F" w:rsidP="00C50D5F">
      <w:pPr>
        <w:pStyle w:val="Ttulo1"/>
      </w:pPr>
      <w:bookmarkStart w:id="16" w:name="_Toc197645672"/>
      <w:bookmarkStart w:id="17" w:name="_Toc197697810"/>
      <w:r>
        <w:lastRenderedPageBreak/>
        <w:t>Diseño</w:t>
      </w:r>
      <w:bookmarkEnd w:id="16"/>
      <w:bookmarkEnd w:id="17"/>
    </w:p>
    <w:p w14:paraId="5E8A9824" w14:textId="77777777" w:rsidR="00C50D5F" w:rsidRDefault="00C50D5F" w:rsidP="00C50D5F">
      <w:pPr>
        <w:pStyle w:val="Ttulo2"/>
      </w:pPr>
      <w:bookmarkStart w:id="18" w:name="_Toc197645673"/>
      <w:bookmarkStart w:id="19" w:name="_Toc197697811"/>
      <w:r>
        <w:t>GUI</w:t>
      </w:r>
      <w:bookmarkEnd w:id="18"/>
      <w:bookmarkEnd w:id="19"/>
    </w:p>
    <w:p w14:paraId="05FB8E86" w14:textId="77777777" w:rsidR="00C50D5F" w:rsidRDefault="00C50D5F" w:rsidP="00C50D5F">
      <w:pPr>
        <w:pStyle w:val="Ttulo3"/>
      </w:pPr>
      <w:bookmarkStart w:id="20" w:name="_Toc197645674"/>
      <w:bookmarkStart w:id="21" w:name="_Toc197697812"/>
      <w:r>
        <w:t>UI (vistas)</w:t>
      </w:r>
      <w:bookmarkEnd w:id="20"/>
      <w:bookmarkEnd w:id="21"/>
    </w:p>
    <w:p w14:paraId="1E975E4F" w14:textId="7EE6AEC7" w:rsidR="00C50D5F" w:rsidRDefault="00C50D5F" w:rsidP="007F075C">
      <w:pPr>
        <w:jc w:val="both"/>
      </w:pPr>
      <w:r>
        <w:t>Pantallas: login, registro, biblioteca, wishlist, estadísticas, detalle del juego.</w:t>
      </w:r>
      <w:r w:rsidR="000E3832">
        <w:t xml:space="preserve"> Las pantallas de Wishlist y estadísticas no se incluirán aún, pues deben ser modificados por la retirada de la funcionalidad de los precios. El resto de pantallas se mostrarán aquí (la de detalles se muestra dando un click al juego en la biblioteca del usuario, pero también va a ser mejorada ahora que todo funciona bien)</w:t>
      </w:r>
      <w:r w:rsidR="000E3832">
        <w:br/>
      </w:r>
      <w:r w:rsidR="000E3832">
        <w:br/>
        <w:t>Pantalla login:</w:t>
      </w:r>
    </w:p>
    <w:p w14:paraId="72CBF53C" w14:textId="23E88491" w:rsidR="000E3832" w:rsidRDefault="000E3832" w:rsidP="007F075C">
      <w:pPr>
        <w:jc w:val="both"/>
      </w:pPr>
      <w:r>
        <w:rPr>
          <w:noProof/>
          <w14:ligatures w14:val="standardContextual"/>
        </w:rPr>
        <w:drawing>
          <wp:inline distT="0" distB="0" distL="0" distR="0" wp14:anchorId="7C6CCD9E" wp14:editId="4C574844">
            <wp:extent cx="3950365" cy="33223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3958500" cy="3329162"/>
                    </a:xfrm>
                    <a:prstGeom prst="rect">
                      <a:avLst/>
                    </a:prstGeom>
                  </pic:spPr>
                </pic:pic>
              </a:graphicData>
            </a:graphic>
          </wp:inline>
        </w:drawing>
      </w:r>
    </w:p>
    <w:p w14:paraId="2A326659" w14:textId="4C833E33" w:rsidR="000E3832" w:rsidRDefault="000E3832" w:rsidP="007F075C">
      <w:pPr>
        <w:jc w:val="both"/>
      </w:pPr>
    </w:p>
    <w:p w14:paraId="61F619F2" w14:textId="2BAFB284" w:rsidR="000E3832" w:rsidRDefault="000E3832" w:rsidP="007F075C">
      <w:pPr>
        <w:jc w:val="both"/>
      </w:pPr>
      <w:r>
        <w:t>Pantalla registro:</w:t>
      </w:r>
    </w:p>
    <w:p w14:paraId="0E604786" w14:textId="713C8970" w:rsidR="000E3832" w:rsidRDefault="000E3832" w:rsidP="007F075C">
      <w:pPr>
        <w:jc w:val="both"/>
      </w:pPr>
      <w:r>
        <w:rPr>
          <w:noProof/>
          <w14:ligatures w14:val="standardContextual"/>
        </w:rPr>
        <w:lastRenderedPageBreak/>
        <w:drawing>
          <wp:inline distT="0" distB="0" distL="0" distR="0" wp14:anchorId="19987303" wp14:editId="2BF23F3D">
            <wp:extent cx="4015031" cy="289560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4023544" cy="2901740"/>
                    </a:xfrm>
                    <a:prstGeom prst="rect">
                      <a:avLst/>
                    </a:prstGeom>
                  </pic:spPr>
                </pic:pic>
              </a:graphicData>
            </a:graphic>
          </wp:inline>
        </w:drawing>
      </w:r>
    </w:p>
    <w:p w14:paraId="3A718C9E" w14:textId="2B8A34F9" w:rsidR="000E3832" w:rsidRDefault="000E3832" w:rsidP="007F075C">
      <w:pPr>
        <w:jc w:val="both"/>
      </w:pPr>
    </w:p>
    <w:p w14:paraId="701EFE69" w14:textId="70E55B89" w:rsidR="000E3832" w:rsidRDefault="000E3832" w:rsidP="007F075C">
      <w:pPr>
        <w:jc w:val="both"/>
      </w:pPr>
      <w:r>
        <w:t>Pantalla biblioteca:</w:t>
      </w:r>
    </w:p>
    <w:p w14:paraId="29F597CC" w14:textId="4E8F08A5" w:rsidR="000E3832" w:rsidRDefault="000E3832" w:rsidP="007F075C">
      <w:pPr>
        <w:jc w:val="both"/>
      </w:pPr>
      <w:r>
        <w:rPr>
          <w:noProof/>
          <w14:ligatures w14:val="standardContextual"/>
        </w:rPr>
        <w:drawing>
          <wp:inline distT="0" distB="0" distL="0" distR="0" wp14:anchorId="21FAFC7A" wp14:editId="40A3D155">
            <wp:extent cx="4406743" cy="34594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4416760" cy="3467344"/>
                    </a:xfrm>
                    <a:prstGeom prst="rect">
                      <a:avLst/>
                    </a:prstGeom>
                  </pic:spPr>
                </pic:pic>
              </a:graphicData>
            </a:graphic>
          </wp:inline>
        </w:drawing>
      </w:r>
    </w:p>
    <w:p w14:paraId="604B7915" w14:textId="6D610992" w:rsidR="000E3832" w:rsidRDefault="000E3832" w:rsidP="007F075C">
      <w:pPr>
        <w:jc w:val="both"/>
      </w:pPr>
      <w:r>
        <w:t>Pantalla búsqueda juegos (falta paginación, pero se añadirá, pues es copier y pegar la lógica de la biblioteca cambiando un par de cosas)</w:t>
      </w:r>
    </w:p>
    <w:p w14:paraId="0F2292D3" w14:textId="720F74DA" w:rsidR="000E3832" w:rsidRDefault="000E3832" w:rsidP="007F075C">
      <w:pPr>
        <w:jc w:val="both"/>
      </w:pPr>
      <w:r>
        <w:rPr>
          <w:noProof/>
          <w14:ligatures w14:val="standardContextual"/>
        </w:rPr>
        <w:lastRenderedPageBreak/>
        <w:drawing>
          <wp:inline distT="0" distB="0" distL="0" distR="0" wp14:anchorId="40A3E005" wp14:editId="1260D3FD">
            <wp:extent cx="4143376" cy="32766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4150729" cy="3282415"/>
                    </a:xfrm>
                    <a:prstGeom prst="rect">
                      <a:avLst/>
                    </a:prstGeom>
                  </pic:spPr>
                </pic:pic>
              </a:graphicData>
            </a:graphic>
          </wp:inline>
        </w:drawing>
      </w:r>
      <w:r>
        <w:br/>
      </w:r>
      <w:r>
        <w:br/>
        <w:t>El resto de pantallas deben ser modificadas por complete debido a la retirada de la funcionalidad de precios por problemas con la api. La exportación de videojuegos no será una pantalla, si no una opción en la pantalla de biblioteca.</w:t>
      </w:r>
    </w:p>
    <w:p w14:paraId="3009B5F2" w14:textId="77777777" w:rsidR="00C50D5F" w:rsidRDefault="00C50D5F" w:rsidP="00C50D5F">
      <w:pPr>
        <w:pStyle w:val="Ttulo3"/>
      </w:pPr>
      <w:bookmarkStart w:id="22" w:name="_Toc197645675"/>
      <w:bookmarkStart w:id="23" w:name="_Toc197697813"/>
      <w:r>
        <w:t>UX (usabilidad)</w:t>
      </w:r>
      <w:bookmarkEnd w:id="22"/>
      <w:bookmarkEnd w:id="23"/>
    </w:p>
    <w:p w14:paraId="7F95D60F" w14:textId="66B5C7F2" w:rsidR="00C50D5F" w:rsidRDefault="00455928" w:rsidP="007F075C">
      <w:pPr>
        <w:jc w:val="both"/>
      </w:pPr>
      <w:r>
        <w:t>Diseño sencillo, colores agradables a la vista para el usuario y combinación de fondos y colores legibles, la mayoría de funcionalidades son muy explícitas, y se pueden usar de manera sencilla sin necesidad de indagar mucho</w:t>
      </w:r>
      <w:r w:rsidR="00C50D5F">
        <w:t>.</w:t>
      </w:r>
      <w:r>
        <w:t xml:space="preserve"> Se ofrece la mayor comodidad al usuario, ofreciéndole siempre que se puede opciones para que él solamente tenga que pulsar la opción que necesite, o incluso en algunos casos, poder añadir él una opción manualmente desde la misma pantalla (como la ubicación física). </w:t>
      </w:r>
    </w:p>
    <w:p w14:paraId="3241F2CA" w14:textId="77777777" w:rsidR="00C50D5F" w:rsidRDefault="00C50D5F" w:rsidP="00C50D5F">
      <w:pPr>
        <w:pStyle w:val="Ttulo3"/>
      </w:pPr>
      <w:bookmarkStart w:id="24" w:name="_Toc197645676"/>
      <w:bookmarkStart w:id="25" w:name="_Toc197697814"/>
      <w:r>
        <w:lastRenderedPageBreak/>
        <w:t>Diagrama navegación</w:t>
      </w:r>
      <w:bookmarkEnd w:id="24"/>
      <w:bookmarkEnd w:id="25"/>
    </w:p>
    <w:p w14:paraId="35EBE5E6" w14:textId="08247BA0" w:rsidR="007C52C1" w:rsidRDefault="007C52C1" w:rsidP="00C50D5F">
      <w:pPr>
        <w:pStyle w:val="Ttulo3"/>
      </w:pPr>
      <w:bookmarkStart w:id="26" w:name="_Toc197645677"/>
      <w:bookmarkStart w:id="27" w:name="_Toc197697815"/>
      <w:r>
        <w:rPr>
          <w:noProof/>
          <w14:ligatures w14:val="standardContextual"/>
        </w:rPr>
        <w:drawing>
          <wp:inline distT="0" distB="0" distL="0" distR="0" wp14:anchorId="2747DB91" wp14:editId="6FD3C716">
            <wp:extent cx="3933309" cy="28727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35667" cy="2874462"/>
                    </a:xfrm>
                    <a:prstGeom prst="rect">
                      <a:avLst/>
                    </a:prstGeom>
                  </pic:spPr>
                </pic:pic>
              </a:graphicData>
            </a:graphic>
          </wp:inline>
        </w:drawing>
      </w:r>
    </w:p>
    <w:p w14:paraId="595DFC96" w14:textId="77777777" w:rsidR="007C52C1" w:rsidRDefault="007C52C1" w:rsidP="00C50D5F">
      <w:pPr>
        <w:pStyle w:val="Ttulo3"/>
      </w:pPr>
    </w:p>
    <w:p w14:paraId="2B2138F1" w14:textId="190C4E4C" w:rsidR="00C50D5F" w:rsidRDefault="00C50D5F" w:rsidP="00C50D5F">
      <w:pPr>
        <w:pStyle w:val="Ttulo2"/>
      </w:pPr>
      <w:bookmarkStart w:id="28" w:name="_Toc197645678"/>
      <w:bookmarkStart w:id="29" w:name="_Toc197697816"/>
      <w:bookmarkEnd w:id="26"/>
      <w:bookmarkEnd w:id="27"/>
      <w:r>
        <w:t>Arquitectura</w:t>
      </w:r>
      <w:bookmarkEnd w:id="28"/>
      <w:bookmarkEnd w:id="29"/>
    </w:p>
    <w:p w14:paraId="349235EA" w14:textId="77777777" w:rsidR="00C50D5F" w:rsidRDefault="00C50D5F" w:rsidP="00C50D5F">
      <w:pPr>
        <w:pStyle w:val="Ttulo3"/>
      </w:pPr>
      <w:bookmarkStart w:id="30" w:name="_Toc197645679"/>
      <w:bookmarkStart w:id="31" w:name="_Toc197697817"/>
      <w:r>
        <w:t>Despliegue</w:t>
      </w:r>
      <w:bookmarkEnd w:id="30"/>
      <w:bookmarkEnd w:id="31"/>
    </w:p>
    <w:p w14:paraId="682B2CF8" w14:textId="29B0BA39" w:rsidR="00C50D5F" w:rsidRDefault="00C50D5F" w:rsidP="00C50D5F">
      <w:r>
        <w:t>Aplicación de escritorio con base de datos en la nube</w:t>
      </w:r>
      <w:r w:rsidR="00400644">
        <w:t xml:space="preserve"> y consultas a una api</w:t>
      </w:r>
      <w:r w:rsidR="00F005DD">
        <w:t>:</w:t>
      </w:r>
      <w:r>
        <w:br/>
      </w:r>
      <w:r w:rsidR="00400644">
        <w:rPr>
          <w:noProof/>
          <w14:ligatures w14:val="standardContextual"/>
        </w:rPr>
        <w:drawing>
          <wp:inline distT="0" distB="0" distL="0" distR="0" wp14:anchorId="7BE4DA98" wp14:editId="083EDE51">
            <wp:extent cx="3507130" cy="37871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3512656" cy="3793107"/>
                    </a:xfrm>
                    <a:prstGeom prst="rect">
                      <a:avLst/>
                    </a:prstGeom>
                  </pic:spPr>
                </pic:pic>
              </a:graphicData>
            </a:graphic>
          </wp:inline>
        </w:drawing>
      </w:r>
    </w:p>
    <w:p w14:paraId="5B691390" w14:textId="77777777" w:rsidR="00C50D5F" w:rsidRDefault="00C50D5F" w:rsidP="00C50D5F">
      <w:pPr>
        <w:pStyle w:val="Ttulo3"/>
      </w:pPr>
      <w:bookmarkStart w:id="32" w:name="_Toc197645680"/>
      <w:bookmarkStart w:id="33" w:name="_Toc197697818"/>
      <w:r>
        <w:lastRenderedPageBreak/>
        <w:t>Componentes</w:t>
      </w:r>
      <w:bookmarkEnd w:id="32"/>
      <w:bookmarkEnd w:id="33"/>
    </w:p>
    <w:p w14:paraId="6920639C" w14:textId="1396C233" w:rsidR="00C50D5F" w:rsidRDefault="00C50D5F" w:rsidP="007F075C">
      <w:pPr>
        <w:jc w:val="both"/>
      </w:pPr>
      <w:r>
        <w:t>MVC + Spring Boot. Backend arranca junto con JavaFX</w:t>
      </w:r>
      <w:r w:rsidR="00D22DFF">
        <w:t xml:space="preserve">. </w:t>
      </w:r>
      <w:r w:rsidR="00D22DFF" w:rsidRPr="00D22DFF">
        <w:t>También se ha desarrollado un cliente REST utilizando Retrofit para consumir la API de RAWG. Esta API proporciona información detallada y actualizada sobre videojuegos y es fundamental para llenar la base de datos del usuario sin necesidad de introducir manualmente todos los datos.</w:t>
      </w:r>
      <w:r w:rsidR="00D22DFF">
        <w:t xml:space="preserve"> </w:t>
      </w:r>
      <w:r w:rsidR="00D22DFF" w:rsidRPr="00D22DFF">
        <w:t>Para el acceso a datos, se emplea Spring Data JPA con Hibernate como implementación. Esto permite abstraer las consultas SQL y aplicar principios de diseño como la separación de responsabilidades entre capas.</w:t>
      </w:r>
      <w:r w:rsidR="00D22DFF">
        <w:t xml:space="preserve"> </w:t>
      </w:r>
      <w:r w:rsidR="00D22DFF" w:rsidRPr="00D22DFF">
        <w:t>La comunicación con APIs externas se gestiona mediante una arquitectura basada en Retrofit junto con OkHttp para el manejo de peticiones HTTP. Esto proporciona una forma robusta y mantenible de integrar servicios REST.</w:t>
      </w:r>
      <w:r>
        <w:br/>
      </w:r>
    </w:p>
    <w:p w14:paraId="19A4E03E" w14:textId="54486F6A" w:rsidR="006C406F" w:rsidRDefault="006C406F" w:rsidP="00C50D5F">
      <w:r>
        <w:rPr>
          <w:noProof/>
          <w14:ligatures w14:val="standardContextual"/>
        </w:rPr>
        <w:drawing>
          <wp:inline distT="0" distB="0" distL="0" distR="0" wp14:anchorId="79E70AD9" wp14:editId="7F84522D">
            <wp:extent cx="4838700" cy="2757331"/>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4864736" cy="2772168"/>
                    </a:xfrm>
                    <a:prstGeom prst="rect">
                      <a:avLst/>
                    </a:prstGeom>
                  </pic:spPr>
                </pic:pic>
              </a:graphicData>
            </a:graphic>
          </wp:inline>
        </w:drawing>
      </w:r>
    </w:p>
    <w:p w14:paraId="3349C3E3" w14:textId="5EBEC427" w:rsidR="006C406F" w:rsidRDefault="006C406F" w:rsidP="00C50D5F"/>
    <w:p w14:paraId="5777F7B0" w14:textId="77777777" w:rsidR="006C406F" w:rsidRDefault="006C406F" w:rsidP="00C50D5F"/>
    <w:p w14:paraId="1A9A51E2" w14:textId="77777777" w:rsidR="00C50D5F" w:rsidRDefault="00C50D5F" w:rsidP="00C50D5F">
      <w:pPr>
        <w:pStyle w:val="Ttulo2"/>
      </w:pPr>
      <w:bookmarkStart w:id="34" w:name="_Toc197645681"/>
      <w:bookmarkStart w:id="35" w:name="_Toc197697819"/>
      <w:r>
        <w:t>Base de datos</w:t>
      </w:r>
      <w:bookmarkEnd w:id="34"/>
      <w:bookmarkEnd w:id="35"/>
    </w:p>
    <w:p w14:paraId="2D440865" w14:textId="460A5130" w:rsidR="00C50D5F" w:rsidRDefault="00C50D5F" w:rsidP="007F075C">
      <w:pPr>
        <w:jc w:val="both"/>
      </w:pPr>
      <w:r>
        <w:t>Base de datos PostgreSQL alojada en Neon.</w:t>
      </w:r>
      <w:r w:rsidR="00F005DD">
        <w:t xml:space="preserve"> Se utiliza Hibernate como ORM de la aplicación, además de JPA para simplificar las consultas PostgreSQL (CRUD) además de anotaciones.</w:t>
      </w:r>
      <w:r>
        <w:br/>
      </w:r>
    </w:p>
    <w:p w14:paraId="14D9859E" w14:textId="0EEC94FA" w:rsidR="006C406F" w:rsidRDefault="006C406F" w:rsidP="00C50D5F">
      <w:r>
        <w:rPr>
          <w:noProof/>
          <w14:ligatures w14:val="standardContextual"/>
        </w:rPr>
        <w:lastRenderedPageBreak/>
        <w:drawing>
          <wp:inline distT="0" distB="0" distL="0" distR="0" wp14:anchorId="251BFAE3" wp14:editId="4C29426F">
            <wp:extent cx="5173980" cy="2910668"/>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2455" cy="2915436"/>
                    </a:xfrm>
                    <a:prstGeom prst="rect">
                      <a:avLst/>
                    </a:prstGeom>
                  </pic:spPr>
                </pic:pic>
              </a:graphicData>
            </a:graphic>
          </wp:inline>
        </w:drawing>
      </w:r>
    </w:p>
    <w:p w14:paraId="0F4F0829" w14:textId="6BA761F8" w:rsidR="006C406F" w:rsidRDefault="006C406F" w:rsidP="00C50D5F"/>
    <w:p w14:paraId="0F6662E1" w14:textId="77777777" w:rsidR="006C406F" w:rsidRDefault="006C406F" w:rsidP="00C50D5F"/>
    <w:p w14:paraId="2602D47F" w14:textId="56303586" w:rsidR="00C50D5F" w:rsidRDefault="00C50D5F" w:rsidP="00C50D5F">
      <w:pPr>
        <w:pStyle w:val="Ttulo2"/>
      </w:pPr>
      <w:bookmarkStart w:id="36" w:name="_Toc197645682"/>
      <w:bookmarkStart w:id="37" w:name="_Toc197697820"/>
      <w:r>
        <w:t>Paquetes, Interfaces y Clases</w:t>
      </w:r>
      <w:bookmarkEnd w:id="36"/>
      <w:bookmarkEnd w:id="37"/>
    </w:p>
    <w:p w14:paraId="12823C2F" w14:textId="0902ABDE" w:rsidR="00F005DD" w:rsidRPr="00F005DD" w:rsidRDefault="00F005DD" w:rsidP="007F075C">
      <w:pPr>
        <w:jc w:val="both"/>
      </w:pPr>
      <w:r>
        <w:t>En este apartado, además de los paquetes clases e interfaces, me gustaría comentar el uso de Lombok para ahorrar código (constructores y getter y setters sobretodo)</w:t>
      </w:r>
    </w:p>
    <w:p w14:paraId="4483A2F9" w14:textId="09A4A284" w:rsidR="00D40C58" w:rsidRDefault="003D4916" w:rsidP="00C50D5F">
      <w:r>
        <w:rPr>
          <w:noProof/>
          <w14:ligatures w14:val="standardContextual"/>
        </w:rPr>
        <w:drawing>
          <wp:inline distT="0" distB="0" distL="0" distR="0" wp14:anchorId="1538D168" wp14:editId="3ACDF108">
            <wp:extent cx="6303695" cy="128016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1107" cy="1281665"/>
                    </a:xfrm>
                    <a:prstGeom prst="rect">
                      <a:avLst/>
                    </a:prstGeom>
                  </pic:spPr>
                </pic:pic>
              </a:graphicData>
            </a:graphic>
          </wp:inline>
        </w:drawing>
      </w:r>
    </w:p>
    <w:p w14:paraId="0BFB56EE" w14:textId="16C3C863" w:rsidR="003D4916" w:rsidRDefault="003D4916" w:rsidP="003D4916">
      <w:pPr>
        <w:jc w:val="both"/>
      </w:pPr>
      <w:r>
        <w:t>Comentar que, los fxml no los incluyo, ya que no son clases ni interfaces, pero se encuentran en resources/vistas.</w:t>
      </w:r>
    </w:p>
    <w:p w14:paraId="4B6DDF0E" w14:textId="77777777" w:rsidR="00C50D5F" w:rsidRDefault="00C50D5F" w:rsidP="00C50D5F">
      <w:pPr>
        <w:pStyle w:val="Ttulo2"/>
      </w:pPr>
      <w:bookmarkStart w:id="38" w:name="_Toc197645683"/>
      <w:bookmarkStart w:id="39" w:name="_Toc197697821"/>
      <w:r>
        <w:t>Plan de pruebas (cómo)</w:t>
      </w:r>
      <w:bookmarkEnd w:id="38"/>
      <w:bookmarkEnd w:id="39"/>
    </w:p>
    <w:p w14:paraId="5112E6DD" w14:textId="62C0BC9F" w:rsidR="00C50D5F" w:rsidRDefault="00C50D5F" w:rsidP="00C50D5F">
      <w:r>
        <w:t>Pruebas unitarias con JUnit, conexión con APIs, pruebas manuales.</w:t>
      </w:r>
      <w:r>
        <w:br/>
      </w:r>
      <w:r w:rsidR="007632A9">
        <w:t xml:space="preserve">SE </w:t>
      </w:r>
      <w:r w:rsidR="00D44B19">
        <w:t>AÑADIR</w:t>
      </w:r>
      <w:r w:rsidR="007632A9">
        <w:t>Á</w:t>
      </w:r>
      <w:r w:rsidR="00D44B19">
        <w:t xml:space="preserve"> EL PLAN DE PRUEBAS CUANDO SE TENGA</w:t>
      </w:r>
      <w:r w:rsidR="007632A9">
        <w:t xml:space="preserve"> EN LA FASE FINAL</w:t>
      </w:r>
      <w:r w:rsidR="00D44B19">
        <w:t>.</w:t>
      </w:r>
    </w:p>
    <w:p w14:paraId="5D2F90C3" w14:textId="77777777" w:rsidR="00C50D5F" w:rsidRDefault="00C50D5F" w:rsidP="00C50D5F">
      <w:pPr>
        <w:pStyle w:val="Ttulo1"/>
      </w:pPr>
      <w:bookmarkStart w:id="40" w:name="_Toc197645684"/>
      <w:bookmarkStart w:id="41" w:name="_Toc197697822"/>
      <w:r>
        <w:t>Implementación</w:t>
      </w:r>
      <w:bookmarkEnd w:id="40"/>
      <w:bookmarkEnd w:id="41"/>
    </w:p>
    <w:p w14:paraId="04D178F0" w14:textId="1E34A1DE" w:rsidR="00C50D5F" w:rsidRDefault="00C50D5F" w:rsidP="00C50D5F">
      <w:pPr>
        <w:pStyle w:val="Ttulo2"/>
      </w:pPr>
      <w:bookmarkStart w:id="42" w:name="_Toc197645685"/>
      <w:bookmarkStart w:id="43" w:name="_Toc197697823"/>
      <w:r>
        <w:t>Entorno de Desarrollo</w:t>
      </w:r>
      <w:bookmarkEnd w:id="42"/>
      <w:bookmarkEnd w:id="43"/>
    </w:p>
    <w:p w14:paraId="64329531" w14:textId="745EB4FC" w:rsidR="004F5B8D" w:rsidRPr="004F5B8D" w:rsidRDefault="004F5B8D" w:rsidP="004F5B8D">
      <w:r>
        <w:t>Lenguaje de programación: Java</w:t>
      </w:r>
    </w:p>
    <w:p w14:paraId="13DAFF15" w14:textId="16A9FDA1" w:rsidR="004F5B8D" w:rsidRDefault="004F5B8D" w:rsidP="006825B4">
      <w:pPr>
        <w:jc w:val="both"/>
      </w:pPr>
      <w:r>
        <w:t>Versión de Java: 22</w:t>
      </w:r>
    </w:p>
    <w:p w14:paraId="00A49172" w14:textId="436E0B37" w:rsidR="004F5B8D" w:rsidRDefault="004F5B8D" w:rsidP="006825B4">
      <w:pPr>
        <w:jc w:val="both"/>
      </w:pPr>
      <w:r>
        <w:t>IDE: Visual Studio Code</w:t>
      </w:r>
    </w:p>
    <w:p w14:paraId="6FB11372" w14:textId="5A1B2362" w:rsidR="004F5B8D" w:rsidRDefault="004F5B8D" w:rsidP="006825B4">
      <w:pPr>
        <w:jc w:val="both"/>
      </w:pPr>
      <w:r>
        <w:lastRenderedPageBreak/>
        <w:t>Gestor de dependencias: Maven</w:t>
      </w:r>
    </w:p>
    <w:p w14:paraId="5E295618" w14:textId="5F000109" w:rsidR="004F5B8D" w:rsidRDefault="004F5B8D" w:rsidP="006825B4">
      <w:pPr>
        <w:jc w:val="both"/>
      </w:pPr>
      <w:r>
        <w:t>Sistema Gestor de Base de Datos: Neon (PostgreSQL)</w:t>
      </w:r>
    </w:p>
    <w:p w14:paraId="1F21807B" w14:textId="4A2C0CC6" w:rsidR="004F5B8D" w:rsidRDefault="004F5B8D" w:rsidP="006825B4">
      <w:pPr>
        <w:jc w:val="both"/>
      </w:pPr>
      <w:r>
        <w:t>Dependencias usadas: SpringBoot, Lombok, Hibernate JPA, PDModel, Jackson, Jakarta Validation, RetroFit</w:t>
      </w:r>
    </w:p>
    <w:p w14:paraId="47514500" w14:textId="16F2F062" w:rsidR="004F5B8D" w:rsidRDefault="004F5B8D" w:rsidP="006825B4">
      <w:pPr>
        <w:jc w:val="both"/>
      </w:pPr>
      <w:r>
        <w:t>Control de versions: GitHub</w:t>
      </w:r>
    </w:p>
    <w:p w14:paraId="00FC9B06" w14:textId="3D82A5B3" w:rsidR="004F5B8D" w:rsidRDefault="004F5B8D" w:rsidP="006825B4">
      <w:pPr>
        <w:jc w:val="both"/>
      </w:pPr>
      <w:r>
        <w:t>API: RAWG</w:t>
      </w:r>
    </w:p>
    <w:p w14:paraId="29985705" w14:textId="77777777" w:rsidR="00C50D5F" w:rsidRDefault="00C50D5F" w:rsidP="00C50D5F">
      <w:pPr>
        <w:pStyle w:val="Ttulo2"/>
      </w:pPr>
      <w:bookmarkStart w:id="44" w:name="_Toc197645686"/>
      <w:bookmarkStart w:id="45" w:name="_Toc197697824"/>
      <w:r>
        <w:t>Implantación/Puesta en producción</w:t>
      </w:r>
      <w:bookmarkEnd w:id="44"/>
      <w:bookmarkEnd w:id="45"/>
    </w:p>
    <w:p w14:paraId="544F255F" w14:textId="2612EB71" w:rsidR="00C50D5F" w:rsidRDefault="00C50D5F" w:rsidP="006825B4">
      <w:pPr>
        <w:jc w:val="both"/>
      </w:pPr>
      <w:r>
        <w:t xml:space="preserve">La aplicación se ejecuta localmente mediante Maven con conexión a </w:t>
      </w:r>
      <w:r w:rsidR="00370B83">
        <w:t>una base de datos alojada en la nube</w:t>
      </w:r>
      <w:r>
        <w:t>.</w:t>
      </w:r>
      <w:r w:rsidR="00370B83">
        <w:t xml:space="preserve"> Cuando se desea añadir un videojuego, se realiza una consulta a una api con videojuegos</w:t>
      </w:r>
      <w:r w:rsidR="00F005DD">
        <w:t xml:space="preserve"> (RAWG)</w:t>
      </w:r>
      <w:r w:rsidR="00370B83">
        <w:t xml:space="preserve">, se puede buscar mediante nombre, consola etc. Si pulsas el botón de agregar, se agregará a tu biblioteca. También tiene un sistema de log in que permite tener varios usuarios con sus propias bibliotecas. </w:t>
      </w:r>
    </w:p>
    <w:p w14:paraId="7B597D15" w14:textId="2D139023" w:rsidR="00C50D5F" w:rsidRPr="00274F83" w:rsidRDefault="00C50D5F" w:rsidP="00C50D5F">
      <w:pPr>
        <w:pStyle w:val="Ttulo1"/>
      </w:pPr>
      <w:bookmarkStart w:id="46" w:name="_Toc197645687"/>
      <w:bookmarkStart w:id="47" w:name="_Toc197697825"/>
      <w:r>
        <w:t xml:space="preserve">Capturas </w:t>
      </w:r>
      <w:r w:rsidR="00455928">
        <w:t>en</w:t>
      </w:r>
      <w:r>
        <w:t xml:space="preserve"> ejecución de la </w:t>
      </w:r>
      <w:bookmarkEnd w:id="46"/>
      <w:bookmarkEnd w:id="47"/>
      <w:r w:rsidR="00274F83">
        <w:t>aplicación (funcionalidades)</w:t>
      </w:r>
    </w:p>
    <w:p w14:paraId="33208B16" w14:textId="139F37D9" w:rsidR="00C50D5F" w:rsidRDefault="00023A6D" w:rsidP="00C50D5F">
      <w:r>
        <w:t>Introduciendo un usuario incorrecto:</w:t>
      </w:r>
    </w:p>
    <w:p w14:paraId="5E2E4AD5" w14:textId="794B0A91" w:rsidR="00023A6D" w:rsidRDefault="00023A6D" w:rsidP="00C50D5F">
      <w:r>
        <w:rPr>
          <w:noProof/>
          <w14:ligatures w14:val="standardContextual"/>
        </w:rPr>
        <w:drawing>
          <wp:inline distT="0" distB="0" distL="0" distR="0" wp14:anchorId="4EE153D0" wp14:editId="7EB1D55E">
            <wp:extent cx="4450845" cy="354330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a:extLst>
                        <a:ext uri="{28A0092B-C50C-407E-A947-70E740481C1C}">
                          <a14:useLocalDpi xmlns:a14="http://schemas.microsoft.com/office/drawing/2010/main" val="0"/>
                        </a:ext>
                      </a:extLst>
                    </a:blip>
                    <a:stretch>
                      <a:fillRect/>
                    </a:stretch>
                  </pic:blipFill>
                  <pic:spPr>
                    <a:xfrm>
                      <a:off x="0" y="0"/>
                      <a:ext cx="4457945" cy="3548952"/>
                    </a:xfrm>
                    <a:prstGeom prst="rect">
                      <a:avLst/>
                    </a:prstGeom>
                  </pic:spPr>
                </pic:pic>
              </a:graphicData>
            </a:graphic>
          </wp:inline>
        </w:drawing>
      </w:r>
    </w:p>
    <w:p w14:paraId="7866FEFE" w14:textId="7055E42D" w:rsidR="00023A6D" w:rsidRDefault="00023A6D" w:rsidP="00C50D5F">
      <w:r>
        <w:rPr>
          <w:noProof/>
          <w14:ligatures w14:val="standardContextual"/>
        </w:rPr>
        <w:lastRenderedPageBreak/>
        <w:drawing>
          <wp:inline distT="0" distB="0" distL="0" distR="0" wp14:anchorId="16768E78" wp14:editId="481EC30F">
            <wp:extent cx="4538331"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9">
                      <a:extLst>
                        <a:ext uri="{28A0092B-C50C-407E-A947-70E740481C1C}">
                          <a14:useLocalDpi xmlns:a14="http://schemas.microsoft.com/office/drawing/2010/main" val="0"/>
                        </a:ext>
                      </a:extLst>
                    </a:blip>
                    <a:stretch>
                      <a:fillRect/>
                    </a:stretch>
                  </pic:blipFill>
                  <pic:spPr>
                    <a:xfrm>
                      <a:off x="0" y="0"/>
                      <a:ext cx="4546801" cy="3618621"/>
                    </a:xfrm>
                    <a:prstGeom prst="rect">
                      <a:avLst/>
                    </a:prstGeom>
                  </pic:spPr>
                </pic:pic>
              </a:graphicData>
            </a:graphic>
          </wp:inline>
        </w:drawing>
      </w:r>
    </w:p>
    <w:p w14:paraId="2D128B7F" w14:textId="16E7C06F" w:rsidR="00023A6D" w:rsidRDefault="00023A6D" w:rsidP="00023A6D">
      <w:r>
        <w:t>Registrando un usuario con algún dato incorrecto:</w:t>
      </w:r>
      <w:r>
        <w:br/>
      </w:r>
      <w:r>
        <w:rPr>
          <w:noProof/>
          <w14:ligatures w14:val="standardContextual"/>
        </w:rPr>
        <w:drawing>
          <wp:inline distT="0" distB="0" distL="0" distR="0" wp14:anchorId="4F5601F5" wp14:editId="182A2BB2">
            <wp:extent cx="4486596" cy="3215640"/>
            <wp:effectExtent l="0" t="0" r="952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4491239" cy="3218968"/>
                    </a:xfrm>
                    <a:prstGeom prst="rect">
                      <a:avLst/>
                    </a:prstGeom>
                  </pic:spPr>
                </pic:pic>
              </a:graphicData>
            </a:graphic>
          </wp:inline>
        </w:drawing>
      </w:r>
    </w:p>
    <w:p w14:paraId="53CE2B74" w14:textId="367CBDE0" w:rsidR="00023A6D" w:rsidRDefault="00023A6D" w:rsidP="00023A6D">
      <w:r>
        <w:rPr>
          <w:noProof/>
          <w14:ligatures w14:val="standardContextual"/>
        </w:rPr>
        <w:lastRenderedPageBreak/>
        <w:drawing>
          <wp:inline distT="0" distB="0" distL="0" distR="0" wp14:anchorId="6E97A5E7" wp14:editId="4E844E56">
            <wp:extent cx="4456675" cy="3230880"/>
            <wp:effectExtent l="0" t="0" r="127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1">
                      <a:extLst>
                        <a:ext uri="{28A0092B-C50C-407E-A947-70E740481C1C}">
                          <a14:useLocalDpi xmlns:a14="http://schemas.microsoft.com/office/drawing/2010/main" val="0"/>
                        </a:ext>
                      </a:extLst>
                    </a:blip>
                    <a:stretch>
                      <a:fillRect/>
                    </a:stretch>
                  </pic:blipFill>
                  <pic:spPr>
                    <a:xfrm>
                      <a:off x="0" y="0"/>
                      <a:ext cx="4463233" cy="3235635"/>
                    </a:xfrm>
                    <a:prstGeom prst="rect">
                      <a:avLst/>
                    </a:prstGeom>
                  </pic:spPr>
                </pic:pic>
              </a:graphicData>
            </a:graphic>
          </wp:inline>
        </w:drawing>
      </w:r>
    </w:p>
    <w:p w14:paraId="58D2E11A" w14:textId="576386B6" w:rsidR="00023A6D" w:rsidRDefault="00023A6D" w:rsidP="00C50D5F">
      <w:r>
        <w:rPr>
          <w:noProof/>
          <w14:ligatures w14:val="standardContextual"/>
        </w:rPr>
        <w:drawing>
          <wp:inline distT="0" distB="0" distL="0" distR="0" wp14:anchorId="4C64074C" wp14:editId="254D7003">
            <wp:extent cx="4322156" cy="3101340"/>
            <wp:effectExtent l="0" t="0" r="254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a:extLst>
                        <a:ext uri="{28A0092B-C50C-407E-A947-70E740481C1C}">
                          <a14:useLocalDpi xmlns:a14="http://schemas.microsoft.com/office/drawing/2010/main" val="0"/>
                        </a:ext>
                      </a:extLst>
                    </a:blip>
                    <a:stretch>
                      <a:fillRect/>
                    </a:stretch>
                  </pic:blipFill>
                  <pic:spPr>
                    <a:xfrm>
                      <a:off x="0" y="0"/>
                      <a:ext cx="4325391" cy="3103661"/>
                    </a:xfrm>
                    <a:prstGeom prst="rect">
                      <a:avLst/>
                    </a:prstGeom>
                  </pic:spPr>
                </pic:pic>
              </a:graphicData>
            </a:graphic>
          </wp:inline>
        </w:drawing>
      </w:r>
    </w:p>
    <w:p w14:paraId="3AB72844" w14:textId="2033DB5F" w:rsidR="00023A6D" w:rsidRDefault="00023A6D" w:rsidP="00C50D5F">
      <w:r>
        <w:t>Eliminando un juego:</w:t>
      </w:r>
    </w:p>
    <w:p w14:paraId="4FFE9429" w14:textId="77777777" w:rsidR="00023A6D" w:rsidRDefault="00023A6D" w:rsidP="00C50D5F">
      <w:pPr>
        <w:rPr>
          <w:noProof/>
          <w14:ligatures w14:val="standardContextual"/>
        </w:rPr>
      </w:pPr>
    </w:p>
    <w:p w14:paraId="00738A88" w14:textId="77389023" w:rsidR="00023A6D" w:rsidRDefault="00023A6D" w:rsidP="00C50D5F">
      <w:r>
        <w:rPr>
          <w:noProof/>
          <w14:ligatures w14:val="standardContextual"/>
        </w:rPr>
        <w:lastRenderedPageBreak/>
        <w:drawing>
          <wp:inline distT="0" distB="0" distL="0" distR="0" wp14:anchorId="1613A962" wp14:editId="69580CEA">
            <wp:extent cx="4363149" cy="34442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3">
                      <a:extLst>
                        <a:ext uri="{28A0092B-C50C-407E-A947-70E740481C1C}">
                          <a14:useLocalDpi xmlns:a14="http://schemas.microsoft.com/office/drawing/2010/main" val="0"/>
                        </a:ext>
                      </a:extLst>
                    </a:blip>
                    <a:stretch>
                      <a:fillRect/>
                    </a:stretch>
                  </pic:blipFill>
                  <pic:spPr>
                    <a:xfrm>
                      <a:off x="0" y="0"/>
                      <a:ext cx="4372971" cy="3451994"/>
                    </a:xfrm>
                    <a:prstGeom prst="rect">
                      <a:avLst/>
                    </a:prstGeom>
                  </pic:spPr>
                </pic:pic>
              </a:graphicData>
            </a:graphic>
          </wp:inline>
        </w:drawing>
      </w:r>
    </w:p>
    <w:p w14:paraId="2FA37915" w14:textId="75C0D9F6" w:rsidR="00023A6D" w:rsidRDefault="00023A6D" w:rsidP="00C50D5F">
      <w:r>
        <w:t>Filtrando un juego (y datos del mismo</w:t>
      </w:r>
      <w:r w:rsidR="00802497">
        <w:t>,</w:t>
      </w:r>
      <w:r>
        <w:t xml:space="preserve"> en fase beta):</w:t>
      </w:r>
      <w:r>
        <w:br/>
      </w:r>
      <w:r w:rsidR="00802497">
        <w:rPr>
          <w:noProof/>
          <w14:ligatures w14:val="standardContextual"/>
        </w:rPr>
        <w:drawing>
          <wp:inline distT="0" distB="0" distL="0" distR="0" wp14:anchorId="02769D12" wp14:editId="786B1669">
            <wp:extent cx="4399617" cy="3482340"/>
            <wp:effectExtent l="0" t="0" r="127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4">
                      <a:extLst>
                        <a:ext uri="{28A0092B-C50C-407E-A947-70E740481C1C}">
                          <a14:useLocalDpi xmlns:a14="http://schemas.microsoft.com/office/drawing/2010/main" val="0"/>
                        </a:ext>
                      </a:extLst>
                    </a:blip>
                    <a:stretch>
                      <a:fillRect/>
                    </a:stretch>
                  </pic:blipFill>
                  <pic:spPr>
                    <a:xfrm>
                      <a:off x="0" y="0"/>
                      <a:ext cx="4405307" cy="3486844"/>
                    </a:xfrm>
                    <a:prstGeom prst="rect">
                      <a:avLst/>
                    </a:prstGeom>
                  </pic:spPr>
                </pic:pic>
              </a:graphicData>
            </a:graphic>
          </wp:inline>
        </w:drawing>
      </w:r>
    </w:p>
    <w:p w14:paraId="3A8EE4EB" w14:textId="4575DB4A" w:rsidR="00023A6D" w:rsidRDefault="00023A6D" w:rsidP="00C50D5F">
      <w:r>
        <w:t>Buscando un juego para añadir:</w:t>
      </w:r>
    </w:p>
    <w:p w14:paraId="556A7887" w14:textId="145DB4A1" w:rsidR="00802497" w:rsidRDefault="00802497" w:rsidP="00C50D5F">
      <w:r>
        <w:rPr>
          <w:noProof/>
          <w14:ligatures w14:val="standardContextual"/>
        </w:rPr>
        <w:lastRenderedPageBreak/>
        <w:drawing>
          <wp:inline distT="0" distB="0" distL="0" distR="0" wp14:anchorId="69E72ED2" wp14:editId="2BE2FCED">
            <wp:extent cx="4332899" cy="34213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5">
                      <a:extLst>
                        <a:ext uri="{28A0092B-C50C-407E-A947-70E740481C1C}">
                          <a14:useLocalDpi xmlns:a14="http://schemas.microsoft.com/office/drawing/2010/main" val="0"/>
                        </a:ext>
                      </a:extLst>
                    </a:blip>
                    <a:stretch>
                      <a:fillRect/>
                    </a:stretch>
                  </pic:blipFill>
                  <pic:spPr>
                    <a:xfrm>
                      <a:off x="0" y="0"/>
                      <a:ext cx="4339462" cy="3426563"/>
                    </a:xfrm>
                    <a:prstGeom prst="rect">
                      <a:avLst/>
                    </a:prstGeom>
                  </pic:spPr>
                </pic:pic>
              </a:graphicData>
            </a:graphic>
          </wp:inline>
        </w:drawing>
      </w:r>
    </w:p>
    <w:p w14:paraId="7DD419E6" w14:textId="75AA4615" w:rsidR="00023A6D" w:rsidRDefault="00023A6D" w:rsidP="00C50D5F">
      <w:r>
        <w:t>Añadiendo un juego:</w:t>
      </w:r>
    </w:p>
    <w:p w14:paraId="204F9C86" w14:textId="14C5241E" w:rsidR="00802497" w:rsidRDefault="00802497" w:rsidP="005F5E50">
      <w:pPr>
        <w:ind w:left="2124" w:hanging="2124"/>
      </w:pPr>
      <w:r w:rsidRPr="00802497">
        <w:rPr>
          <w:noProof/>
        </w:rPr>
        <w:drawing>
          <wp:inline distT="0" distB="0" distL="0" distR="0" wp14:anchorId="6A0742DA" wp14:editId="23563BA6">
            <wp:extent cx="4432131" cy="347472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9907" cy="3480816"/>
                    </a:xfrm>
                    <a:prstGeom prst="rect">
                      <a:avLst/>
                    </a:prstGeom>
                  </pic:spPr>
                </pic:pic>
              </a:graphicData>
            </a:graphic>
          </wp:inline>
        </w:drawing>
      </w:r>
    </w:p>
    <w:p w14:paraId="02849999" w14:textId="77777777" w:rsidR="00C50D5F" w:rsidRDefault="00C50D5F" w:rsidP="00C50D5F">
      <w:pPr>
        <w:pStyle w:val="Ttulo1"/>
      </w:pPr>
      <w:bookmarkStart w:id="48" w:name="_Toc197645688"/>
      <w:bookmarkStart w:id="49" w:name="_Toc197697826"/>
      <w:r>
        <w:t>Información sobre la versión y software necesario</w:t>
      </w:r>
      <w:bookmarkEnd w:id="48"/>
      <w:bookmarkEnd w:id="49"/>
    </w:p>
    <w:p w14:paraId="34052473" w14:textId="77777777" w:rsidR="00C50D5F" w:rsidRDefault="00C50D5F" w:rsidP="00C50D5F">
      <w:r>
        <w:t>• Java 22</w:t>
      </w:r>
      <w:r>
        <w:br/>
        <w:t>• Visual Studio Code</w:t>
      </w:r>
      <w:r>
        <w:br/>
        <w:t>• Neon DB</w:t>
      </w:r>
      <w:r>
        <w:br/>
        <w:t>• Maven</w:t>
      </w:r>
      <w:r>
        <w:br/>
      </w:r>
      <w:r>
        <w:lastRenderedPageBreak/>
        <w:t>• GitHub</w:t>
      </w:r>
      <w:r>
        <w:br/>
        <w:t>• Scene Builder</w:t>
      </w:r>
      <w:r>
        <w:br/>
        <w:t>• Conexión a Internet para uso completo</w:t>
      </w:r>
    </w:p>
    <w:p w14:paraId="44542D84" w14:textId="77777777" w:rsidR="00C50D5F" w:rsidRDefault="00C50D5F" w:rsidP="00C50D5F">
      <w:pPr>
        <w:pStyle w:val="Ttulo1"/>
      </w:pPr>
      <w:bookmarkStart w:id="50" w:name="_Toc197645689"/>
      <w:bookmarkStart w:id="51" w:name="_Toc197697827"/>
      <w:r>
        <w:t>Elementos destacables del desarrollo</w:t>
      </w:r>
      <w:bookmarkEnd w:id="50"/>
      <w:bookmarkEnd w:id="51"/>
    </w:p>
    <w:p w14:paraId="000BB0D6" w14:textId="77777777" w:rsidR="006825B4" w:rsidRDefault="00C50D5F" w:rsidP="006825B4">
      <w:pPr>
        <w:jc w:val="both"/>
      </w:pPr>
      <w:r>
        <w:t>• Integración con APIs</w:t>
      </w:r>
      <w:r w:rsidR="00370B83">
        <w:t xml:space="preserve"> para la búsqueda de videojuegos y agregarlos en la bbdd, para no tener necesidad de crear una base de datos propia de donde añadir todos los videojuegos, si no ir rellenando nuestra base de datos extrayendo los datos de la api con los datos de los videojuegos.</w:t>
      </w:r>
    </w:p>
    <w:p w14:paraId="1758522E" w14:textId="77777777" w:rsidR="006825B4" w:rsidRDefault="00C50D5F" w:rsidP="006825B4">
      <w:pPr>
        <w:jc w:val="both"/>
      </w:pPr>
      <w:r>
        <w:br/>
        <w:t>• Base de datos en la nube</w:t>
      </w:r>
      <w:r w:rsidR="00370B83">
        <w:t xml:space="preserve"> para poder tener acceso a la misma en cualquier situación (siempre y cuando se tenga internet) y evitar problemáticas como perder la base de datos debido a un formateo o tener que reinstalar el SO.</w:t>
      </w:r>
    </w:p>
    <w:p w14:paraId="1014E394" w14:textId="77777777" w:rsidR="006825B4" w:rsidRDefault="00C50D5F" w:rsidP="006825B4">
      <w:pPr>
        <w:jc w:val="both"/>
      </w:pPr>
      <w:r>
        <w:br/>
        <w:t>• Estadísticas</w:t>
      </w:r>
      <w:r w:rsidR="00370B83">
        <w:t xml:space="preserve"> basadas en nuestra biblioteca</w:t>
      </w:r>
      <w:r>
        <w:t xml:space="preserve"> y exportación</w:t>
      </w:r>
      <w:r w:rsidR="00370B83">
        <w:t xml:space="preserve"> de la biblioteca en formato pdf para poder mostrarla de manera sencilla.</w:t>
      </w:r>
    </w:p>
    <w:p w14:paraId="0F35FC67" w14:textId="77777777" w:rsidR="006825B4" w:rsidRDefault="00C50D5F" w:rsidP="006825B4">
      <w:pPr>
        <w:jc w:val="both"/>
      </w:pPr>
      <w:r>
        <w:br/>
        <w:t xml:space="preserve">• Uso de JavaFX </w:t>
      </w:r>
      <w:r w:rsidR="00370B83">
        <w:t>moderno para poder tener unas interfaces simples pero funcionales</w:t>
      </w:r>
    </w:p>
    <w:p w14:paraId="6C62F459" w14:textId="0C6B6608" w:rsidR="00C50D5F" w:rsidRDefault="00C50D5F" w:rsidP="006825B4">
      <w:pPr>
        <w:jc w:val="both"/>
      </w:pPr>
      <w:r>
        <w:br/>
        <w:t>• Modularidad y escalabilidad</w:t>
      </w:r>
      <w:r w:rsidR="00370B83">
        <w:t xml:space="preserve"> en caso de querer añadir nuevas funcionalidades.</w:t>
      </w:r>
    </w:p>
    <w:p w14:paraId="618D9179" w14:textId="1F02E8DE" w:rsidR="0044180D" w:rsidRDefault="0044180D" w:rsidP="00C50D5F"/>
    <w:p w14:paraId="37C65B07" w14:textId="5515422D" w:rsidR="0044180D" w:rsidRDefault="0044180D" w:rsidP="0044180D">
      <w:pPr>
        <w:pStyle w:val="Ttulo1"/>
      </w:pPr>
      <w:r>
        <w:t>Manual de usuario</w:t>
      </w:r>
    </w:p>
    <w:p w14:paraId="4DAC4598" w14:textId="1C5272F9" w:rsidR="0044180D" w:rsidRDefault="002067A3" w:rsidP="00C50D5F">
      <w:r>
        <w:t>Este es el manual de usuario donde explicaremos como utilizer la aplicación con todas sus funciones. Empezaremos con las primeras funciones que verá el usuario: el log in, o el registro en caso de no tener una cuenta.</w:t>
      </w:r>
    </w:p>
    <w:p w14:paraId="2211743B" w14:textId="342A402F" w:rsidR="002067A3" w:rsidRDefault="002067A3" w:rsidP="00C50D5F">
      <w:r>
        <w:t>FOTO DE LA PANTALLA DE INICIO NÚMERADA</w:t>
      </w:r>
    </w:p>
    <w:p w14:paraId="53ED243D" w14:textId="05F70636" w:rsidR="002067A3" w:rsidRDefault="002067A3" w:rsidP="00C50D5F">
      <w:r>
        <w:t>Vamos a explicar un poco cómo funciona esta pantalla. Las numeraremos para dejar claro qué hace cada apartado y cómo usarlos.</w:t>
      </w:r>
    </w:p>
    <w:p w14:paraId="2B44DA8B" w14:textId="77777777" w:rsidR="00C50D5F" w:rsidRDefault="00C50D5F" w:rsidP="00C50D5F">
      <w:pPr>
        <w:pStyle w:val="Ttulo1"/>
      </w:pPr>
      <w:bookmarkStart w:id="52" w:name="_Toc197645690"/>
      <w:bookmarkStart w:id="53" w:name="_Toc197697828"/>
      <w:r>
        <w:t>Conclusiones</w:t>
      </w:r>
      <w:bookmarkEnd w:id="52"/>
      <w:bookmarkEnd w:id="53"/>
    </w:p>
    <w:p w14:paraId="0B80C2AB" w14:textId="3B229DA5" w:rsidR="00C50D5F" w:rsidRDefault="0044180D" w:rsidP="00C50D5F">
      <w:r>
        <w:t>EN PROCESO</w:t>
      </w:r>
    </w:p>
    <w:p w14:paraId="65B8C820" w14:textId="77777777" w:rsidR="00C50D5F" w:rsidRDefault="00C50D5F" w:rsidP="00C50D5F">
      <w:pPr>
        <w:pStyle w:val="Ttulo1"/>
      </w:pPr>
      <w:bookmarkStart w:id="54" w:name="_Toc197645691"/>
      <w:bookmarkStart w:id="55" w:name="_Toc197697829"/>
      <w:r>
        <w:t>Bibliografía</w:t>
      </w:r>
      <w:bookmarkEnd w:id="54"/>
      <w:bookmarkEnd w:id="55"/>
    </w:p>
    <w:p w14:paraId="51174120" w14:textId="139BA267" w:rsidR="00FB5DCE" w:rsidRDefault="00C50D5F" w:rsidP="00EE3AD5">
      <w:r>
        <w:br/>
        <w:t>• O</w:t>
      </w:r>
      <w:r w:rsidR="00EE3AD5">
        <w:t>penAI. (</w:t>
      </w:r>
      <w:r w:rsidR="000C4FFE">
        <w:t>Consultado múltiples veces entre Abril y Mayo de 2025.</w:t>
      </w:r>
      <w:r w:rsidR="00EE3AD5">
        <w:t xml:space="preserve">). *ChatGPT*. Para consultas de errores y código básico Recuperado de https://chatgpt.com/  </w:t>
      </w:r>
      <w:r>
        <w:br/>
        <w:t xml:space="preserve">• </w:t>
      </w:r>
      <w:r w:rsidR="00EE3AD5">
        <w:t>Gemini. (</w:t>
      </w:r>
      <w:r w:rsidR="000C4FFE">
        <w:t>Consultado múltiples veces entre Abril y Mayo de 2025</w:t>
      </w:r>
      <w:r w:rsidR="00EE3AD5">
        <w:t xml:space="preserve">). *Gemini AI*. Para </w:t>
      </w:r>
      <w:r w:rsidR="00EE3AD5">
        <w:lastRenderedPageBreak/>
        <w:t>consultas de errores, usabilidad de interfaces y código básico Recuperado de https://gemini.google.com/</w:t>
      </w:r>
      <w:r>
        <w:br/>
        <w:t xml:space="preserve">• </w:t>
      </w:r>
      <w:r w:rsidR="00EE3AD5">
        <w:t>Neon. (</w:t>
      </w:r>
      <w:r w:rsidR="000C4FFE">
        <w:t>Consultado el 15 de Abril de 2025</w:t>
      </w:r>
      <w:r w:rsidR="00EE3AD5">
        <w:t xml:space="preserve">). *Neon Docs*. Para consultas de cómo conectar la app a su BBDD y realizar operaciones Recuperado de https://neon.tech/docs   </w:t>
      </w:r>
      <w:r>
        <w:br/>
        <w:t xml:space="preserve">• </w:t>
      </w:r>
      <w:r w:rsidR="00EE3AD5">
        <w:t>Oracle. (</w:t>
      </w:r>
      <w:r w:rsidR="000C4FFE">
        <w:t>Consultado el 15 de Abril de 2025</w:t>
      </w:r>
      <w:r w:rsidR="00EE3AD5">
        <w:t xml:space="preserve">). *Java Documentation*. Para dudas básicas de programación en java Recuperado de https://docs.oracle.com/en/java/  </w:t>
      </w:r>
      <w:r>
        <w:br/>
        <w:t xml:space="preserve">• </w:t>
      </w:r>
      <w:r w:rsidR="00EE3AD5">
        <w:t>RAWG. (</w:t>
      </w:r>
      <w:r w:rsidR="000C4FFE">
        <w:t>Consultado en Abril de 2025</w:t>
      </w:r>
      <w:r w:rsidR="00EE3AD5">
        <w:t xml:space="preserve">). *RAWG Video Games Database API*. Para consultar lo que ofrece la aplicación en cuanto a datos y cómo usarla Recuperado de https://rawg.io/apidocs </w:t>
      </w:r>
      <w:r w:rsidR="00EE3AD5">
        <w:br/>
        <w:t>• Visual Paradigm. (</w:t>
      </w:r>
      <w:r w:rsidR="000C4FFE">
        <w:t>Consultado el 10 de Abril de 2025</w:t>
      </w:r>
      <w:r w:rsidR="00EE3AD5">
        <w:t xml:space="preserve">). *Visual Paradigm Diagram Maker*. Para la creación de diversos diagramas. Recuperado de </w:t>
      </w:r>
      <w:hyperlink r:id="rId27" w:history="1">
        <w:r w:rsidR="001E7A7D" w:rsidRPr="00410252">
          <w:rPr>
            <w:rStyle w:val="Hipervnculo"/>
          </w:rPr>
          <w:t>https://www.visual-paradigm.com/</w:t>
        </w:r>
      </w:hyperlink>
      <w:r w:rsidR="001E7A7D">
        <w:br/>
        <w:t>• PlantText. (</w:t>
      </w:r>
      <w:r w:rsidR="000C4FFE">
        <w:t>Consultado el 11 de Abril de 2025</w:t>
      </w:r>
      <w:r w:rsidR="001E7A7D">
        <w:t xml:space="preserve">). *PlantText*. Para la creación de los casos de uso utilizando código. Recuperado de </w:t>
      </w:r>
      <w:hyperlink r:id="rId28" w:history="1">
        <w:r w:rsidR="00FB5DCE" w:rsidRPr="002A64F8">
          <w:rPr>
            <w:rStyle w:val="Hipervnculo"/>
          </w:rPr>
          <w:t>https://www.planttext.com/</w:t>
        </w:r>
      </w:hyperlink>
      <w:r w:rsidR="00FB5DCE">
        <w:br/>
      </w:r>
      <w:r w:rsidR="00FB5DCE">
        <w:t>• Plant</w:t>
      </w:r>
      <w:r w:rsidR="00FB5DCE">
        <w:t>UML</w:t>
      </w:r>
      <w:r w:rsidR="00FB5DCE">
        <w:t>. (Consultado el 1</w:t>
      </w:r>
      <w:r w:rsidR="00FB5DCE">
        <w:t>8</w:t>
      </w:r>
      <w:r w:rsidR="00FB5DCE">
        <w:t xml:space="preserve"> de </w:t>
      </w:r>
      <w:r w:rsidR="00FB5DCE">
        <w:t>Mayo</w:t>
      </w:r>
      <w:r w:rsidR="00FB5DCE">
        <w:t xml:space="preserve"> de 2025). *Plant</w:t>
      </w:r>
      <w:r w:rsidR="00FB5DCE">
        <w:t>UML</w:t>
      </w:r>
      <w:r w:rsidR="00FB5DCE">
        <w:t>*. Para la</w:t>
      </w:r>
      <w:r w:rsidR="00FB5DCE">
        <w:t xml:space="preserve"> creación del uml de clases y paquetes</w:t>
      </w:r>
      <w:r w:rsidR="00FB5DCE">
        <w:t xml:space="preserve">. Recuperado de </w:t>
      </w:r>
      <w:r w:rsidR="00FB5DCE" w:rsidRPr="00FB5DCE">
        <w:t>https://www.plantuml.com/plantuml/uml/SyfFKj2rKt3CoKnELR1Io4ZDoSa700001</w:t>
      </w:r>
    </w:p>
    <w:p w14:paraId="13CABCFD" w14:textId="5CB39B96" w:rsidR="00C50D5F" w:rsidRDefault="00C50D5F" w:rsidP="00C50D5F">
      <w:pPr>
        <w:pStyle w:val="Ttulo1"/>
      </w:pPr>
      <w:bookmarkStart w:id="56" w:name="_Toc197645692"/>
      <w:bookmarkStart w:id="57" w:name="_Toc197697830"/>
      <w:r>
        <w:t>Anexos</w:t>
      </w:r>
      <w:bookmarkEnd w:id="56"/>
      <w:bookmarkEnd w:id="57"/>
    </w:p>
    <w:p w14:paraId="63C0E8C9" w14:textId="2FB67809" w:rsidR="00C50D5F" w:rsidRDefault="00C50D5F" w:rsidP="00C50D5F"/>
    <w:p w14:paraId="66486F44" w14:textId="77777777" w:rsidR="00C50D5F" w:rsidRDefault="00C50D5F"/>
    <w:sectPr w:rsidR="00C50D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D5F"/>
    <w:rsid w:val="00023A6D"/>
    <w:rsid w:val="000C4FFE"/>
    <w:rsid w:val="000E3832"/>
    <w:rsid w:val="001E7A7D"/>
    <w:rsid w:val="002067A3"/>
    <w:rsid w:val="00273868"/>
    <w:rsid w:val="00274F83"/>
    <w:rsid w:val="002A6838"/>
    <w:rsid w:val="00370B83"/>
    <w:rsid w:val="003D4916"/>
    <w:rsid w:val="003F2BCF"/>
    <w:rsid w:val="00400644"/>
    <w:rsid w:val="0044180D"/>
    <w:rsid w:val="00455928"/>
    <w:rsid w:val="004F5B8D"/>
    <w:rsid w:val="004F5F43"/>
    <w:rsid w:val="005F5E50"/>
    <w:rsid w:val="006177FA"/>
    <w:rsid w:val="006825B4"/>
    <w:rsid w:val="006C406F"/>
    <w:rsid w:val="007632A9"/>
    <w:rsid w:val="007C52C1"/>
    <w:rsid w:val="007F075C"/>
    <w:rsid w:val="00802497"/>
    <w:rsid w:val="00807032"/>
    <w:rsid w:val="008C70E7"/>
    <w:rsid w:val="009252DD"/>
    <w:rsid w:val="009654DD"/>
    <w:rsid w:val="00A1485C"/>
    <w:rsid w:val="00C50D5F"/>
    <w:rsid w:val="00CF7ACF"/>
    <w:rsid w:val="00D22DFF"/>
    <w:rsid w:val="00D40C58"/>
    <w:rsid w:val="00D44B19"/>
    <w:rsid w:val="00E25486"/>
    <w:rsid w:val="00EE3AD5"/>
    <w:rsid w:val="00F005DD"/>
    <w:rsid w:val="00FB5DCE"/>
    <w:rsid w:val="00FC68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1F14"/>
  <w15:chartTrackingRefBased/>
  <w15:docId w15:val="{269872B4-2771-44DC-BBE5-1B1B6B4FD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D5F"/>
    <w:pPr>
      <w:spacing w:after="200" w:line="276" w:lineRule="auto"/>
    </w:pPr>
    <w:rPr>
      <w:rFonts w:eastAsiaTheme="minorEastAsia"/>
      <w:kern w:val="0"/>
      <w:lang w:val="en-US"/>
      <w14:ligatures w14:val="none"/>
    </w:rPr>
  </w:style>
  <w:style w:type="paragraph" w:styleId="Ttulo1">
    <w:name w:val="heading 1"/>
    <w:basedOn w:val="Normal"/>
    <w:next w:val="Normal"/>
    <w:link w:val="Ttulo1Car"/>
    <w:uiPriority w:val="9"/>
    <w:qFormat/>
    <w:rsid w:val="00C50D5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C50D5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C50D5F"/>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0D5F"/>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Ttulo2Car">
    <w:name w:val="Título 2 Car"/>
    <w:basedOn w:val="Fuentedeprrafopredeter"/>
    <w:link w:val="Ttulo2"/>
    <w:uiPriority w:val="9"/>
    <w:rsid w:val="00C50D5F"/>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Ttulo3Car">
    <w:name w:val="Título 3 Car"/>
    <w:basedOn w:val="Fuentedeprrafopredeter"/>
    <w:link w:val="Ttulo3"/>
    <w:uiPriority w:val="9"/>
    <w:rsid w:val="00C50D5F"/>
    <w:rPr>
      <w:rFonts w:asciiTheme="majorHAnsi" w:eastAsiaTheme="majorEastAsia" w:hAnsiTheme="majorHAnsi" w:cstheme="majorBidi"/>
      <w:b/>
      <w:bCs/>
      <w:color w:val="4472C4" w:themeColor="accent1"/>
      <w:kern w:val="0"/>
      <w:lang w:val="en-US"/>
      <w14:ligatures w14:val="none"/>
    </w:rPr>
  </w:style>
  <w:style w:type="paragraph" w:styleId="TtuloTDC">
    <w:name w:val="TOC Heading"/>
    <w:basedOn w:val="Ttulo1"/>
    <w:next w:val="Normal"/>
    <w:uiPriority w:val="39"/>
    <w:unhideWhenUsed/>
    <w:qFormat/>
    <w:rsid w:val="00C50D5F"/>
    <w:pPr>
      <w:spacing w:before="240" w:line="259" w:lineRule="auto"/>
      <w:outlineLvl w:val="9"/>
    </w:pPr>
    <w:rPr>
      <w:b w:val="0"/>
      <w:bCs w:val="0"/>
      <w:sz w:val="32"/>
      <w:szCs w:val="32"/>
      <w:lang w:val="es-ES" w:eastAsia="es-ES"/>
    </w:rPr>
  </w:style>
  <w:style w:type="paragraph" w:styleId="TDC1">
    <w:name w:val="toc 1"/>
    <w:basedOn w:val="Normal"/>
    <w:next w:val="Normal"/>
    <w:autoRedefine/>
    <w:uiPriority w:val="39"/>
    <w:unhideWhenUsed/>
    <w:rsid w:val="00C50D5F"/>
    <w:pPr>
      <w:spacing w:after="100"/>
    </w:pPr>
  </w:style>
  <w:style w:type="paragraph" w:styleId="TDC2">
    <w:name w:val="toc 2"/>
    <w:basedOn w:val="Normal"/>
    <w:next w:val="Normal"/>
    <w:autoRedefine/>
    <w:uiPriority w:val="39"/>
    <w:unhideWhenUsed/>
    <w:rsid w:val="00C50D5F"/>
    <w:pPr>
      <w:spacing w:after="100"/>
      <w:ind w:left="220"/>
    </w:pPr>
  </w:style>
  <w:style w:type="paragraph" w:styleId="TDC3">
    <w:name w:val="toc 3"/>
    <w:basedOn w:val="Normal"/>
    <w:next w:val="Normal"/>
    <w:autoRedefine/>
    <w:uiPriority w:val="39"/>
    <w:unhideWhenUsed/>
    <w:rsid w:val="00C50D5F"/>
    <w:pPr>
      <w:spacing w:after="100"/>
      <w:ind w:left="440"/>
    </w:pPr>
  </w:style>
  <w:style w:type="character" w:styleId="Hipervnculo">
    <w:name w:val="Hyperlink"/>
    <w:basedOn w:val="Fuentedeprrafopredeter"/>
    <w:uiPriority w:val="99"/>
    <w:unhideWhenUsed/>
    <w:rsid w:val="00C50D5F"/>
    <w:rPr>
      <w:color w:val="0563C1" w:themeColor="hyperlink"/>
      <w:u w:val="single"/>
    </w:rPr>
  </w:style>
  <w:style w:type="character" w:styleId="Mencinsinresolver">
    <w:name w:val="Unresolved Mention"/>
    <w:basedOn w:val="Fuentedeprrafopredeter"/>
    <w:uiPriority w:val="99"/>
    <w:semiHidden/>
    <w:unhideWhenUsed/>
    <w:rsid w:val="00EE3AD5"/>
    <w:rPr>
      <w:color w:val="605E5C"/>
      <w:shd w:val="clear" w:color="auto" w:fill="E1DFDD"/>
    </w:rPr>
  </w:style>
  <w:style w:type="table" w:styleId="Tablaconcuadrcula">
    <w:name w:val="Table Grid"/>
    <w:basedOn w:val="Tablanormal"/>
    <w:uiPriority w:val="39"/>
    <w:rsid w:val="00925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9252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3">
    <w:name w:val="Plain Table 3"/>
    <w:basedOn w:val="Tablanormal"/>
    <w:uiPriority w:val="43"/>
    <w:rsid w:val="009252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85698">
      <w:bodyDiv w:val="1"/>
      <w:marLeft w:val="0"/>
      <w:marRight w:val="0"/>
      <w:marTop w:val="0"/>
      <w:marBottom w:val="0"/>
      <w:divBdr>
        <w:top w:val="none" w:sz="0" w:space="0" w:color="auto"/>
        <w:left w:val="none" w:sz="0" w:space="0" w:color="auto"/>
        <w:bottom w:val="none" w:sz="0" w:space="0" w:color="auto"/>
        <w:right w:val="none" w:sz="0" w:space="0" w:color="auto"/>
      </w:divBdr>
      <w:divsChild>
        <w:div w:id="138216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733852">
      <w:bodyDiv w:val="1"/>
      <w:marLeft w:val="0"/>
      <w:marRight w:val="0"/>
      <w:marTop w:val="0"/>
      <w:marBottom w:val="0"/>
      <w:divBdr>
        <w:top w:val="none" w:sz="0" w:space="0" w:color="auto"/>
        <w:left w:val="none" w:sz="0" w:space="0" w:color="auto"/>
        <w:bottom w:val="none" w:sz="0" w:space="0" w:color="auto"/>
        <w:right w:val="none" w:sz="0" w:space="0" w:color="auto"/>
      </w:divBdr>
      <w:divsChild>
        <w:div w:id="1641768129">
          <w:marLeft w:val="0"/>
          <w:marRight w:val="0"/>
          <w:marTop w:val="0"/>
          <w:marBottom w:val="0"/>
          <w:divBdr>
            <w:top w:val="none" w:sz="0" w:space="0" w:color="auto"/>
            <w:left w:val="none" w:sz="0" w:space="0" w:color="auto"/>
            <w:bottom w:val="none" w:sz="0" w:space="0" w:color="auto"/>
            <w:right w:val="none" w:sz="0" w:space="0" w:color="auto"/>
          </w:divBdr>
          <w:divsChild>
            <w:div w:id="1163086559">
              <w:marLeft w:val="0"/>
              <w:marRight w:val="0"/>
              <w:marTop w:val="0"/>
              <w:marBottom w:val="0"/>
              <w:divBdr>
                <w:top w:val="none" w:sz="0" w:space="0" w:color="auto"/>
                <w:left w:val="none" w:sz="0" w:space="0" w:color="auto"/>
                <w:bottom w:val="none" w:sz="0" w:space="0" w:color="auto"/>
                <w:right w:val="none" w:sz="0" w:space="0" w:color="auto"/>
              </w:divBdr>
            </w:div>
            <w:div w:id="2119057957">
              <w:marLeft w:val="0"/>
              <w:marRight w:val="0"/>
              <w:marTop w:val="0"/>
              <w:marBottom w:val="0"/>
              <w:divBdr>
                <w:top w:val="none" w:sz="0" w:space="0" w:color="auto"/>
                <w:left w:val="none" w:sz="0" w:space="0" w:color="auto"/>
                <w:bottom w:val="none" w:sz="0" w:space="0" w:color="auto"/>
                <w:right w:val="none" w:sz="0" w:space="0" w:color="auto"/>
              </w:divBdr>
            </w:div>
            <w:div w:id="449786784">
              <w:marLeft w:val="0"/>
              <w:marRight w:val="0"/>
              <w:marTop w:val="0"/>
              <w:marBottom w:val="0"/>
              <w:divBdr>
                <w:top w:val="none" w:sz="0" w:space="0" w:color="auto"/>
                <w:left w:val="none" w:sz="0" w:space="0" w:color="auto"/>
                <w:bottom w:val="none" w:sz="0" w:space="0" w:color="auto"/>
                <w:right w:val="none" w:sz="0" w:space="0" w:color="auto"/>
              </w:divBdr>
            </w:div>
            <w:div w:id="108816891">
              <w:marLeft w:val="0"/>
              <w:marRight w:val="0"/>
              <w:marTop w:val="0"/>
              <w:marBottom w:val="0"/>
              <w:divBdr>
                <w:top w:val="none" w:sz="0" w:space="0" w:color="auto"/>
                <w:left w:val="none" w:sz="0" w:space="0" w:color="auto"/>
                <w:bottom w:val="none" w:sz="0" w:space="0" w:color="auto"/>
                <w:right w:val="none" w:sz="0" w:space="0" w:color="auto"/>
              </w:divBdr>
            </w:div>
            <w:div w:id="1744521885">
              <w:marLeft w:val="0"/>
              <w:marRight w:val="0"/>
              <w:marTop w:val="0"/>
              <w:marBottom w:val="0"/>
              <w:divBdr>
                <w:top w:val="none" w:sz="0" w:space="0" w:color="auto"/>
                <w:left w:val="none" w:sz="0" w:space="0" w:color="auto"/>
                <w:bottom w:val="none" w:sz="0" w:space="0" w:color="auto"/>
                <w:right w:val="none" w:sz="0" w:space="0" w:color="auto"/>
              </w:divBdr>
            </w:div>
            <w:div w:id="150951621">
              <w:marLeft w:val="0"/>
              <w:marRight w:val="0"/>
              <w:marTop w:val="0"/>
              <w:marBottom w:val="0"/>
              <w:divBdr>
                <w:top w:val="none" w:sz="0" w:space="0" w:color="auto"/>
                <w:left w:val="none" w:sz="0" w:space="0" w:color="auto"/>
                <w:bottom w:val="none" w:sz="0" w:space="0" w:color="auto"/>
                <w:right w:val="none" w:sz="0" w:space="0" w:color="auto"/>
              </w:divBdr>
            </w:div>
            <w:div w:id="1573393888">
              <w:marLeft w:val="0"/>
              <w:marRight w:val="0"/>
              <w:marTop w:val="0"/>
              <w:marBottom w:val="0"/>
              <w:divBdr>
                <w:top w:val="none" w:sz="0" w:space="0" w:color="auto"/>
                <w:left w:val="none" w:sz="0" w:space="0" w:color="auto"/>
                <w:bottom w:val="none" w:sz="0" w:space="0" w:color="auto"/>
                <w:right w:val="none" w:sz="0" w:space="0" w:color="auto"/>
              </w:divBdr>
            </w:div>
            <w:div w:id="9152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planttext.com/"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visual-paradigm.com/"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18870-C810-4ECE-8FD5-8C7C89670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18</Pages>
  <Words>1934</Words>
  <Characters>10640</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Bargalló Ortiz</dc:creator>
  <cp:keywords/>
  <dc:description/>
  <cp:lastModifiedBy>David Bargalló Ortiz</cp:lastModifiedBy>
  <cp:revision>27</cp:revision>
  <dcterms:created xsi:type="dcterms:W3CDTF">2025-05-09T13:42:00Z</dcterms:created>
  <dcterms:modified xsi:type="dcterms:W3CDTF">2025-05-18T04:30:00Z</dcterms:modified>
</cp:coreProperties>
</file>