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frw8qm8nigzl" w:id="0"/>
      <w:bookmarkEnd w:id="0"/>
      <w:r w:rsidDel="00000000" w:rsidR="00000000" w:rsidRPr="00000000">
        <w:rPr>
          <w:rtl w:val="0"/>
        </w:rPr>
        <w:t xml:space="preserve">Be Onic</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xriyygn9c3kj" w:id="1"/>
      <w:bookmarkEnd w:id="1"/>
      <w:r w:rsidDel="00000000" w:rsidR="00000000" w:rsidRPr="00000000">
        <w:rPr>
          <w:rtl w:val="0"/>
        </w:rPr>
        <w:t xml:space="preserve">DDSI - B2</w:t>
        <w:tab/>
        <w:tab/>
        <w:tab/>
        <w:t xml:space="preserve">Curso 17-18</w:t>
      </w:r>
    </w:p>
    <w:p w:rsidR="00000000" w:rsidDel="00000000" w:rsidP="00000000" w:rsidRDefault="00000000" w:rsidRPr="00000000" w14:paraId="00000003">
      <w:pPr>
        <w:pStyle w:val="Heading1"/>
        <w:rPr/>
      </w:pPr>
      <w:bookmarkStart w:colFirst="0" w:colLast="0" w:name="_p7ogqv9kbn0w" w:id="2"/>
      <w:bookmarkEnd w:id="2"/>
      <w:r w:rsidDel="00000000" w:rsidR="00000000" w:rsidRPr="00000000">
        <w:rPr>
          <w:rtl w:val="0"/>
        </w:rPr>
        <w:t xml:space="preserve">Índice</w:t>
      </w:r>
    </w:p>
    <w:p w:rsidR="00000000" w:rsidDel="00000000" w:rsidP="00000000" w:rsidRDefault="00000000" w:rsidRPr="00000000" w14:paraId="00000004">
      <w:pPr>
        <w:numPr>
          <w:ilvl w:val="0"/>
          <w:numId w:val="29"/>
        </w:numPr>
        <w:ind w:left="720" w:hanging="360"/>
        <w:rPr>
          <w:sz w:val="28"/>
          <w:szCs w:val="28"/>
        </w:rPr>
      </w:pPr>
      <w:r w:rsidDel="00000000" w:rsidR="00000000" w:rsidRPr="00000000">
        <w:rPr>
          <w:sz w:val="28"/>
          <w:szCs w:val="28"/>
          <w:rtl w:val="0"/>
        </w:rPr>
        <w:t xml:space="preserve">Descripción del sistema</w:t>
      </w:r>
      <w:r w:rsidDel="00000000" w:rsidR="00000000" w:rsidRPr="00000000">
        <w:rPr>
          <w:rtl w:val="0"/>
        </w:rPr>
      </w:r>
    </w:p>
    <w:p w:rsidR="00000000" w:rsidDel="00000000" w:rsidP="00000000" w:rsidRDefault="00000000" w:rsidRPr="00000000" w14:paraId="00000005">
      <w:pPr>
        <w:numPr>
          <w:ilvl w:val="0"/>
          <w:numId w:val="29"/>
        </w:numPr>
        <w:ind w:left="720" w:hanging="360"/>
        <w:rPr>
          <w:sz w:val="28"/>
          <w:szCs w:val="28"/>
        </w:rPr>
      </w:pPr>
      <w:r w:rsidDel="00000000" w:rsidR="00000000" w:rsidRPr="00000000">
        <w:rPr>
          <w:sz w:val="28"/>
          <w:szCs w:val="28"/>
          <w:rtl w:val="0"/>
        </w:rPr>
        <w:t xml:space="preserve">Requisitos de datos</w:t>
      </w:r>
      <w:r w:rsidDel="00000000" w:rsidR="00000000" w:rsidRPr="00000000">
        <w:rPr>
          <w:rtl w:val="0"/>
        </w:rPr>
      </w:r>
    </w:p>
    <w:p w:rsidR="00000000" w:rsidDel="00000000" w:rsidP="00000000" w:rsidRDefault="00000000" w:rsidRPr="00000000" w14:paraId="00000006">
      <w:pPr>
        <w:numPr>
          <w:ilvl w:val="0"/>
          <w:numId w:val="29"/>
        </w:numPr>
        <w:ind w:left="720" w:hanging="360"/>
        <w:rPr>
          <w:sz w:val="28"/>
          <w:szCs w:val="28"/>
        </w:rPr>
      </w:pPr>
      <w:r w:rsidDel="00000000" w:rsidR="00000000" w:rsidRPr="00000000">
        <w:rPr>
          <w:sz w:val="28"/>
          <w:szCs w:val="28"/>
          <w:rtl w:val="0"/>
        </w:rPr>
        <w:t xml:space="preserve">Requisitos funcionales</w:t>
      </w:r>
      <w:r w:rsidDel="00000000" w:rsidR="00000000" w:rsidRPr="00000000">
        <w:rPr>
          <w:rtl w:val="0"/>
        </w:rPr>
      </w:r>
    </w:p>
    <w:p w:rsidR="00000000" w:rsidDel="00000000" w:rsidP="00000000" w:rsidRDefault="00000000" w:rsidRPr="00000000" w14:paraId="00000007">
      <w:pPr>
        <w:numPr>
          <w:ilvl w:val="0"/>
          <w:numId w:val="29"/>
        </w:numPr>
        <w:ind w:left="720" w:hanging="360"/>
        <w:rPr>
          <w:sz w:val="28"/>
          <w:szCs w:val="28"/>
        </w:rPr>
      </w:pPr>
      <w:r w:rsidDel="00000000" w:rsidR="00000000" w:rsidRPr="00000000">
        <w:rPr>
          <w:sz w:val="28"/>
          <w:szCs w:val="28"/>
          <w:rtl w:val="0"/>
        </w:rPr>
        <w:t xml:space="preserve">Restricciones semánticas</w:t>
      </w:r>
      <w:r w:rsidDel="00000000" w:rsidR="00000000" w:rsidRPr="00000000">
        <w:rPr>
          <w:rtl w:val="0"/>
        </w:rPr>
      </w:r>
    </w:p>
    <w:p w:rsidR="00000000" w:rsidDel="00000000" w:rsidP="00000000" w:rsidRDefault="00000000" w:rsidRPr="00000000" w14:paraId="00000008">
      <w:pPr>
        <w:numPr>
          <w:ilvl w:val="0"/>
          <w:numId w:val="29"/>
        </w:numPr>
        <w:ind w:left="720" w:hanging="360"/>
        <w:rPr>
          <w:sz w:val="28"/>
          <w:szCs w:val="28"/>
        </w:rPr>
      </w:pPr>
      <w:r w:rsidDel="00000000" w:rsidR="00000000" w:rsidRPr="00000000">
        <w:rPr>
          <w:sz w:val="28"/>
          <w:szCs w:val="28"/>
          <w:rtl w:val="0"/>
        </w:rPr>
        <w:t xml:space="preserve">Esquema de caja negra</w:t>
      </w:r>
    </w:p>
    <w:p w:rsidR="00000000" w:rsidDel="00000000" w:rsidP="00000000" w:rsidRDefault="00000000" w:rsidRPr="00000000" w14:paraId="00000009">
      <w:pPr>
        <w:numPr>
          <w:ilvl w:val="0"/>
          <w:numId w:val="29"/>
        </w:numPr>
        <w:ind w:left="720" w:hanging="360"/>
        <w:rPr>
          <w:sz w:val="28"/>
          <w:szCs w:val="28"/>
        </w:rPr>
      </w:pPr>
      <w:r w:rsidDel="00000000" w:rsidR="00000000" w:rsidRPr="00000000">
        <w:rPr>
          <w:sz w:val="28"/>
          <w:szCs w:val="28"/>
          <w:rtl w:val="0"/>
        </w:rPr>
        <w:t xml:space="preserve">Refinamiento 0(armazón)</w:t>
      </w:r>
      <w:r w:rsidDel="00000000" w:rsidR="00000000" w:rsidRPr="00000000">
        <w:rPr>
          <w:rtl w:val="0"/>
        </w:rPr>
      </w:r>
    </w:p>
    <w:p w:rsidR="00000000" w:rsidDel="00000000" w:rsidP="00000000" w:rsidRDefault="00000000" w:rsidRPr="00000000" w14:paraId="0000000A">
      <w:pPr>
        <w:numPr>
          <w:ilvl w:val="1"/>
          <w:numId w:val="29"/>
        </w:numPr>
        <w:ind w:left="1440" w:hanging="360"/>
        <w:rPr>
          <w:sz w:val="28"/>
          <w:szCs w:val="28"/>
        </w:rPr>
      </w:pPr>
      <w:r w:rsidDel="00000000" w:rsidR="00000000" w:rsidRPr="00000000">
        <w:rPr>
          <w:sz w:val="28"/>
          <w:szCs w:val="28"/>
          <w:rtl w:val="0"/>
        </w:rPr>
        <w:t xml:space="preserve">Diagrama de Flujo de Datos (DFD0)</w:t>
      </w:r>
    </w:p>
    <w:p w:rsidR="00000000" w:rsidDel="00000000" w:rsidP="00000000" w:rsidRDefault="00000000" w:rsidRPr="00000000" w14:paraId="0000000B">
      <w:pPr>
        <w:numPr>
          <w:ilvl w:val="1"/>
          <w:numId w:val="29"/>
        </w:numPr>
        <w:ind w:left="1440" w:hanging="360"/>
        <w:rPr>
          <w:sz w:val="28"/>
          <w:szCs w:val="28"/>
          <w:u w:val="none"/>
        </w:rPr>
      </w:pPr>
      <w:r w:rsidDel="00000000" w:rsidR="00000000" w:rsidRPr="00000000">
        <w:rPr>
          <w:sz w:val="28"/>
          <w:szCs w:val="28"/>
          <w:rtl w:val="0"/>
        </w:rPr>
        <w:t xml:space="preserve">Esquemas externos</w:t>
      </w:r>
    </w:p>
    <w:p w:rsidR="00000000" w:rsidDel="00000000" w:rsidP="00000000" w:rsidRDefault="00000000" w:rsidRPr="00000000" w14:paraId="0000000C">
      <w:pPr>
        <w:numPr>
          <w:ilvl w:val="1"/>
          <w:numId w:val="29"/>
        </w:numPr>
        <w:ind w:left="1440" w:hanging="360"/>
        <w:rPr>
          <w:sz w:val="28"/>
          <w:szCs w:val="28"/>
          <w:u w:val="none"/>
        </w:rPr>
      </w:pPr>
      <w:r w:rsidDel="00000000" w:rsidR="00000000" w:rsidRPr="00000000">
        <w:rPr>
          <w:sz w:val="28"/>
          <w:szCs w:val="28"/>
          <w:rtl w:val="0"/>
        </w:rPr>
        <w:t xml:space="preserve">Entidad-Relación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numPr>
          <w:ilvl w:val="0"/>
          <w:numId w:val="26"/>
        </w:numPr>
        <w:ind w:left="720" w:hanging="360"/>
        <w:rPr>
          <w:b w:val="1"/>
        </w:rPr>
      </w:pPr>
      <w:bookmarkStart w:colFirst="0" w:colLast="0" w:name="_9z2fuwnvi5t7" w:id="3"/>
      <w:bookmarkEnd w:id="3"/>
      <w:r w:rsidDel="00000000" w:rsidR="00000000" w:rsidRPr="00000000">
        <w:rPr>
          <w:b w:val="1"/>
          <w:rtl w:val="0"/>
        </w:rPr>
        <w:t xml:space="preserve">Descripción del sistema</w:t>
      </w:r>
    </w:p>
    <w:p w:rsidR="00000000" w:rsidDel="00000000" w:rsidP="00000000" w:rsidRDefault="00000000" w:rsidRPr="00000000" w14:paraId="0000000F">
      <w:pPr>
        <w:rPr/>
      </w:pPr>
      <w:r w:rsidDel="00000000" w:rsidR="00000000" w:rsidRPr="00000000">
        <w:rPr>
          <w:rtl w:val="0"/>
        </w:rPr>
        <w:t xml:space="preserve">Se va a desarrollar un Sistema de planificación de recursos empresariales (ERP), el cual consiste en un un sistema de información gerencial con rasgos de soporte a las decisiones, frente a iniciativas de realización de proyectos y su gestión desde el punto de vista de su viabilidad y la perspectiva de la asignación y gestión de recursos.</w:t>
      </w:r>
    </w:p>
    <w:p w:rsidR="00000000" w:rsidDel="00000000" w:rsidP="00000000" w:rsidRDefault="00000000" w:rsidRPr="00000000" w14:paraId="00000010">
      <w:pPr>
        <w:rPr/>
      </w:pPr>
      <w:r w:rsidDel="00000000" w:rsidR="00000000" w:rsidRPr="00000000">
        <w:rPr>
          <w:rtl w:val="0"/>
        </w:rPr>
        <w:t xml:space="preserve">Los proyectos, cuya temática es la creación de ‘prótesis robóticas’, plantean una serie de requisitos o unidades, entre los que se destacan las materias primas, los recursos humanos y los proyectos. Los proyectos son el núcleo de nuestro sistema, siendo las materias primas y los recursos humanos consecuencias externas.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Los recursos humanos se caracterizan por sus cualidades técnicas, disponibilidad efectiva, categoría en la que se encuentran dentro del sistema y el porcentaje de carga que tienen asignado. Un empleado deberá tener asignado una categoría y un porcentaje de carga, referenciando la cantidad de trabajo asignada. El porcentaje de carga del empleado puede distribuirse entre varios proyectos, o puede asignarse entero a un sólo proyecto, a disposición del gerente, siempre y cuando no se supere el total.</w:t>
      </w:r>
    </w:p>
    <w:p w:rsidR="00000000" w:rsidDel="00000000" w:rsidP="00000000" w:rsidRDefault="00000000" w:rsidRPr="00000000" w14:paraId="00000013">
      <w:pPr>
        <w:rPr/>
      </w:pPr>
      <w:r w:rsidDel="00000000" w:rsidR="00000000" w:rsidRPr="00000000">
        <w:rPr>
          <w:rtl w:val="0"/>
        </w:rPr>
        <w:t xml:space="preserve">Respecto a las materias primas, éstas deben ser suministradas por proveedores, almacenados en una lista de proveedores con una prioridad preestablecida, la cual la establece el gerente. Se deberá comprobar y garantizar que las materias primas estén disponibles o no. En caso de que el proveedor tenga disponible las materias primas solicitadas, estas podrán ser reservadas, esperando a ser compradas una vez aceptado y confirmado el proyecto.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 caso de que el proveedor no las tenga disponible, se intentará buscar dichas materias en otro proveedor. Si ningún proveedor posee lo solicitado, el proyecto no es viable.</w:t>
      </w:r>
    </w:p>
    <w:p w:rsidR="00000000" w:rsidDel="00000000" w:rsidP="00000000" w:rsidRDefault="00000000" w:rsidRPr="00000000" w14:paraId="00000016">
      <w:pPr>
        <w:rPr/>
      </w:pPr>
      <w:r w:rsidDel="00000000" w:rsidR="00000000" w:rsidRPr="00000000">
        <w:rPr>
          <w:rtl w:val="0"/>
        </w:rPr>
        <w:t xml:space="preserve">Un proyecto deberá ser registrado, siéndole asignado los recursos humanos que serán necesarios, así como las materias primas, el tiempo y el cliente que solicita dicho proyecto.</w:t>
      </w:r>
    </w:p>
    <w:p w:rsidR="00000000" w:rsidDel="00000000" w:rsidP="00000000" w:rsidRDefault="00000000" w:rsidRPr="00000000" w14:paraId="00000017">
      <w:pPr>
        <w:rPr/>
      </w:pPr>
      <w:r w:rsidDel="00000000" w:rsidR="00000000" w:rsidRPr="00000000">
        <w:rPr>
          <w:rtl w:val="0"/>
        </w:rPr>
        <w:t xml:space="preserve">Se comprobará la disponibilidad de estos recursos. Tras este paso, el proyecto puede ser rechazado por parte del cliente o del gerente. Si el proyecto no es viable, o no se dispone de alguno de los recursos necesarios para llevar a cabo el proyecto, el gerente lo rechazará.</w:t>
      </w:r>
    </w:p>
    <w:p w:rsidR="00000000" w:rsidDel="00000000" w:rsidP="00000000" w:rsidRDefault="00000000" w:rsidRPr="00000000" w14:paraId="00000018">
      <w:pPr>
        <w:rPr/>
      </w:pPr>
      <w:r w:rsidDel="00000000" w:rsidR="00000000" w:rsidRPr="00000000">
        <w:rPr>
          <w:rtl w:val="0"/>
        </w:rPr>
        <w:t xml:space="preserve">Una vez que se ha confirmado la disponibilidad de todos los recursos, se establecerá contacto con el cliente para confirmar si se lleva a cabo el proyecto o no. El cliente podrá rechazar el proyecto, y por lo tanto también dentro del sistema, para liberar los recursos. En caso contrario, en el cual el cliente acepta el proyecto, éste pasa a ser aceptado, y el sistema se ocupa de que se provean los recursos.</w:t>
      </w:r>
    </w:p>
    <w:p w:rsidR="00000000" w:rsidDel="00000000" w:rsidP="00000000" w:rsidRDefault="00000000" w:rsidRPr="00000000" w14:paraId="00000019">
      <w:pPr>
        <w:rPr/>
      </w:pPr>
      <w:r w:rsidDel="00000000" w:rsidR="00000000" w:rsidRPr="00000000">
        <w:rPr>
          <w:rtl w:val="0"/>
        </w:rPr>
        <w:t xml:space="preserve">Cuando un proyecto ha finalizado, hay que liberar los recursos que se están usando, como pueden ser los recursos humanos, para ello se deberá establecer dicha función específica.</w:t>
      </w:r>
    </w:p>
    <w:p w:rsidR="00000000" w:rsidDel="00000000" w:rsidP="00000000" w:rsidRDefault="00000000" w:rsidRPr="00000000" w14:paraId="0000001A">
      <w:pPr>
        <w:rPr/>
      </w:pPr>
      <w:r w:rsidDel="00000000" w:rsidR="00000000" w:rsidRPr="00000000">
        <w:rPr>
          <w:rtl w:val="0"/>
        </w:rPr>
        <w:t xml:space="preserve">Un proyecto se da por finalizado cuando se ha acabado el plazo de entrega ó, en caso de tener el proyecto finalizado antes de dicho plazo, se podrá finalizar con el fin de liberar los recursos y que los mismos puedan usarse en otros proyectos sin pérdida de tiempo, siendo más efectivos y eficientes.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numPr>
          <w:ilvl w:val="0"/>
          <w:numId w:val="26"/>
        </w:numPr>
        <w:ind w:left="720" w:hanging="360"/>
        <w:rPr>
          <w:b w:val="1"/>
        </w:rPr>
      </w:pPr>
      <w:bookmarkStart w:colFirst="0" w:colLast="0" w:name="_96fcjq26ckci" w:id="4"/>
      <w:bookmarkEnd w:id="4"/>
      <w:r w:rsidDel="00000000" w:rsidR="00000000" w:rsidRPr="00000000">
        <w:rPr>
          <w:b w:val="1"/>
          <w:rtl w:val="0"/>
        </w:rPr>
        <w:t xml:space="preserve">Requisitos de datos </w:t>
      </w: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RD1</w:t>
      </w:r>
      <w:r w:rsidDel="00000000" w:rsidR="00000000" w:rsidRPr="00000000">
        <w:rPr>
          <w:rtl w:val="0"/>
        </w:rPr>
        <w:t xml:space="preserve">: Datos de entrada de un proveedor:</w:t>
      </w:r>
    </w:p>
    <w:p w:rsidR="00000000" w:rsidDel="00000000" w:rsidP="00000000" w:rsidRDefault="00000000" w:rsidRPr="00000000" w14:paraId="0000001F">
      <w:pPr>
        <w:numPr>
          <w:ilvl w:val="0"/>
          <w:numId w:val="31"/>
        </w:numPr>
        <w:ind w:left="720" w:hanging="360"/>
        <w:rPr>
          <w:u w:val="none"/>
        </w:rPr>
      </w:pPr>
      <w:r w:rsidDel="00000000" w:rsidR="00000000" w:rsidRPr="00000000">
        <w:rPr>
          <w:rtl w:val="0"/>
        </w:rPr>
        <w:t xml:space="preserve">Nombre (cadena alfanumérica de hasta 30 caracteres)</w:t>
      </w:r>
    </w:p>
    <w:p w:rsidR="00000000" w:rsidDel="00000000" w:rsidP="00000000" w:rsidRDefault="00000000" w:rsidRPr="00000000" w14:paraId="00000020">
      <w:pPr>
        <w:numPr>
          <w:ilvl w:val="0"/>
          <w:numId w:val="31"/>
        </w:numPr>
        <w:ind w:left="720" w:hanging="360"/>
        <w:rPr>
          <w:u w:val="none"/>
        </w:rPr>
      </w:pPr>
      <w:r w:rsidDel="00000000" w:rsidR="00000000" w:rsidRPr="00000000">
        <w:rPr>
          <w:rtl w:val="0"/>
        </w:rPr>
        <w:t xml:space="preserve">Teléfono (Número entero de 9 cifras)Código material</w:t>
      </w:r>
    </w:p>
    <w:p w:rsidR="00000000" w:rsidDel="00000000" w:rsidP="00000000" w:rsidRDefault="00000000" w:rsidRPr="00000000" w14:paraId="00000021">
      <w:pPr>
        <w:numPr>
          <w:ilvl w:val="0"/>
          <w:numId w:val="31"/>
        </w:numPr>
        <w:ind w:left="720" w:hanging="360"/>
        <w:rPr>
          <w:u w:val="none"/>
        </w:rPr>
      </w:pPr>
      <w:r w:rsidDel="00000000" w:rsidR="00000000" w:rsidRPr="00000000">
        <w:rPr>
          <w:rtl w:val="0"/>
        </w:rPr>
        <w:t xml:space="preserve">NIF (Cadena de 9 caracteres que permite identificar inequívocamente a un proveedor)</w:t>
      </w:r>
    </w:p>
    <w:p w:rsidR="00000000" w:rsidDel="00000000" w:rsidP="00000000" w:rsidRDefault="00000000" w:rsidRPr="00000000" w14:paraId="00000022">
      <w:pPr>
        <w:numPr>
          <w:ilvl w:val="0"/>
          <w:numId w:val="31"/>
        </w:numPr>
        <w:ind w:left="720" w:hanging="360"/>
        <w:rPr>
          <w:u w:val="none"/>
        </w:rPr>
      </w:pPr>
      <w:r w:rsidDel="00000000" w:rsidR="00000000" w:rsidRPr="00000000">
        <w:rPr>
          <w:rtl w:val="0"/>
        </w:rPr>
        <w:t xml:space="preserve">Lista de materias + precios (Par materia con precio)</w:t>
      </w:r>
    </w:p>
    <w:p w:rsidR="00000000" w:rsidDel="00000000" w:rsidP="00000000" w:rsidRDefault="00000000" w:rsidRPr="00000000" w14:paraId="00000023">
      <w:pPr>
        <w:numPr>
          <w:ilvl w:val="0"/>
          <w:numId w:val="31"/>
        </w:numPr>
        <w:ind w:left="720" w:hanging="360"/>
        <w:rPr>
          <w:u w:val="none"/>
        </w:rPr>
      </w:pPr>
      <w:r w:rsidDel="00000000" w:rsidR="00000000" w:rsidRPr="00000000">
        <w:rPr>
          <w:rtl w:val="0"/>
        </w:rPr>
        <w:t xml:space="preserve">Correo electrónico</w:t>
      </w:r>
    </w:p>
    <w:p w:rsidR="00000000" w:rsidDel="00000000" w:rsidP="00000000" w:rsidRDefault="00000000" w:rsidRPr="00000000" w14:paraId="00000024">
      <w:pPr>
        <w:rPr/>
      </w:pPr>
      <w:r w:rsidDel="00000000" w:rsidR="00000000" w:rsidRPr="00000000">
        <w:rPr>
          <w:rtl w:val="0"/>
        </w:rPr>
        <w:br w:type="textWrapping"/>
      </w:r>
      <w:r w:rsidDel="00000000" w:rsidR="00000000" w:rsidRPr="00000000">
        <w:rPr>
          <w:b w:val="1"/>
          <w:rtl w:val="0"/>
        </w:rPr>
        <w:t xml:space="preserve">RD2</w:t>
      </w:r>
      <w:r w:rsidDel="00000000" w:rsidR="00000000" w:rsidRPr="00000000">
        <w:rPr>
          <w:rtl w:val="0"/>
        </w:rPr>
        <w:t xml:space="preserve">: Datos almacenados de un proveedor:</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Nombre (cadena alfanumérica de hasta 30 caracteres)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Teléfono (Número entero de 9 cifras)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NIF (Cadena de 9 caracteres que permite identificar inequívocamente a un proveedor)</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Correo electrónico</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Código del proveedor(Cadena numérica que permite identificar inequívocamente a un proveedor)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RD3</w:t>
      </w:r>
      <w:r w:rsidDel="00000000" w:rsidR="00000000" w:rsidRPr="00000000">
        <w:rPr>
          <w:rtl w:val="0"/>
        </w:rPr>
        <w:t xml:space="preserve">: Entrada para bloqueo de material</w:t>
      </w:r>
    </w:p>
    <w:p w:rsidR="00000000" w:rsidDel="00000000" w:rsidP="00000000" w:rsidRDefault="00000000" w:rsidRPr="00000000" w14:paraId="0000002E">
      <w:pPr>
        <w:numPr>
          <w:ilvl w:val="0"/>
          <w:numId w:val="11"/>
        </w:numPr>
        <w:ind w:left="720" w:hanging="360"/>
        <w:rPr/>
      </w:pPr>
      <w:r w:rsidDel="00000000" w:rsidR="00000000" w:rsidRPr="00000000">
        <w:rPr>
          <w:rtl w:val="0"/>
        </w:rPr>
        <w:t xml:space="preserve">Identificador del proveedor</w:t>
      </w:r>
    </w:p>
    <w:p w:rsidR="00000000" w:rsidDel="00000000" w:rsidP="00000000" w:rsidRDefault="00000000" w:rsidRPr="00000000" w14:paraId="0000002F">
      <w:pPr>
        <w:numPr>
          <w:ilvl w:val="0"/>
          <w:numId w:val="11"/>
        </w:numPr>
        <w:ind w:left="720" w:hanging="360"/>
        <w:rPr/>
      </w:pPr>
      <w:r w:rsidDel="00000000" w:rsidR="00000000" w:rsidRPr="00000000">
        <w:rPr>
          <w:rtl w:val="0"/>
        </w:rPr>
        <w:t xml:space="preserve">Identificador de material</w:t>
      </w:r>
    </w:p>
    <w:p w:rsidR="00000000" w:rsidDel="00000000" w:rsidP="00000000" w:rsidRDefault="00000000" w:rsidRPr="00000000" w14:paraId="00000030">
      <w:pPr>
        <w:numPr>
          <w:ilvl w:val="0"/>
          <w:numId w:val="11"/>
        </w:numPr>
        <w:ind w:left="720" w:hanging="360"/>
        <w:rPr/>
      </w:pPr>
      <w:r w:rsidDel="00000000" w:rsidR="00000000" w:rsidRPr="00000000">
        <w:rPr>
          <w:rtl w:val="0"/>
        </w:rPr>
        <w:t xml:space="preserve">Cantidad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RD4</w:t>
      </w:r>
      <w:r w:rsidDel="00000000" w:rsidR="00000000" w:rsidRPr="00000000">
        <w:rPr>
          <w:rtl w:val="0"/>
        </w:rPr>
        <w:t xml:space="preserve">: Datos almacenados bloqueo material</w:t>
      </w:r>
    </w:p>
    <w:p w:rsidR="00000000" w:rsidDel="00000000" w:rsidP="00000000" w:rsidRDefault="00000000" w:rsidRPr="00000000" w14:paraId="00000034">
      <w:pPr>
        <w:numPr>
          <w:ilvl w:val="0"/>
          <w:numId w:val="7"/>
        </w:numPr>
        <w:ind w:left="720" w:hanging="360"/>
        <w:rPr/>
      </w:pPr>
      <w:r w:rsidDel="00000000" w:rsidR="00000000" w:rsidRPr="00000000">
        <w:rPr>
          <w:rtl w:val="0"/>
        </w:rPr>
        <w:t xml:space="preserve">Identificador del pedido</w:t>
      </w:r>
    </w:p>
    <w:p w:rsidR="00000000" w:rsidDel="00000000" w:rsidP="00000000" w:rsidRDefault="00000000" w:rsidRPr="00000000" w14:paraId="00000035">
      <w:pPr>
        <w:numPr>
          <w:ilvl w:val="0"/>
          <w:numId w:val="7"/>
        </w:numPr>
        <w:ind w:left="720" w:hanging="360"/>
        <w:rPr/>
      </w:pPr>
      <w:r w:rsidDel="00000000" w:rsidR="00000000" w:rsidRPr="00000000">
        <w:rPr>
          <w:rtl w:val="0"/>
        </w:rPr>
        <w:t xml:space="preserve">Identificador del proveedor</w:t>
      </w:r>
    </w:p>
    <w:p w:rsidR="00000000" w:rsidDel="00000000" w:rsidP="00000000" w:rsidRDefault="00000000" w:rsidRPr="00000000" w14:paraId="00000036">
      <w:pPr>
        <w:numPr>
          <w:ilvl w:val="0"/>
          <w:numId w:val="7"/>
        </w:numPr>
        <w:ind w:left="720" w:hanging="360"/>
        <w:rPr/>
      </w:pPr>
      <w:r w:rsidDel="00000000" w:rsidR="00000000" w:rsidRPr="00000000">
        <w:rPr>
          <w:rtl w:val="0"/>
        </w:rPr>
        <w:t xml:space="preserve">Identificador de material</w:t>
      </w:r>
    </w:p>
    <w:p w:rsidR="00000000" w:rsidDel="00000000" w:rsidP="00000000" w:rsidRDefault="00000000" w:rsidRPr="00000000" w14:paraId="00000037">
      <w:pPr>
        <w:numPr>
          <w:ilvl w:val="0"/>
          <w:numId w:val="7"/>
        </w:numPr>
        <w:ind w:left="720" w:hanging="360"/>
        <w:rPr/>
      </w:pPr>
      <w:r w:rsidDel="00000000" w:rsidR="00000000" w:rsidRPr="00000000">
        <w:rPr>
          <w:rtl w:val="0"/>
        </w:rPr>
        <w:t xml:space="preserve">Cantidad</w:t>
      </w:r>
    </w:p>
    <w:p w:rsidR="00000000" w:rsidDel="00000000" w:rsidP="00000000" w:rsidRDefault="00000000" w:rsidRPr="00000000" w14:paraId="00000038">
      <w:pPr>
        <w:numPr>
          <w:ilvl w:val="0"/>
          <w:numId w:val="7"/>
        </w:numPr>
        <w:ind w:left="720" w:hanging="360"/>
        <w:rPr/>
      </w:pPr>
      <w:r w:rsidDel="00000000" w:rsidR="00000000" w:rsidRPr="00000000">
        <w:rPr>
          <w:rtl w:val="0"/>
        </w:rPr>
        <w:t xml:space="preserve">Estado del pedido (Bloqueado, confirmado, rechazado)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RD5</w:t>
      </w:r>
      <w:r w:rsidDel="00000000" w:rsidR="00000000" w:rsidRPr="00000000">
        <w:rPr>
          <w:rtl w:val="0"/>
        </w:rPr>
        <w:t xml:space="preserve">: Datos de entrada para rechazar el pedido</w:t>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Identificador del pedido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RD6</w:t>
      </w:r>
      <w:r w:rsidDel="00000000" w:rsidR="00000000" w:rsidRPr="00000000">
        <w:rPr>
          <w:rtl w:val="0"/>
        </w:rPr>
        <w:t xml:space="preserve">: Datos almacenados al rechazar el bloqueo de material</w:t>
      </w:r>
    </w:p>
    <w:p w:rsidR="00000000" w:rsidDel="00000000" w:rsidP="00000000" w:rsidRDefault="00000000" w:rsidRPr="00000000" w14:paraId="00000040">
      <w:pPr>
        <w:numPr>
          <w:ilvl w:val="0"/>
          <w:numId w:val="7"/>
        </w:numPr>
        <w:ind w:left="720" w:hanging="360"/>
        <w:rPr/>
      </w:pPr>
      <w:r w:rsidDel="00000000" w:rsidR="00000000" w:rsidRPr="00000000">
        <w:rPr>
          <w:rtl w:val="0"/>
        </w:rPr>
        <w:t xml:space="preserve">Identificador del pedido</w:t>
      </w:r>
    </w:p>
    <w:p w:rsidR="00000000" w:rsidDel="00000000" w:rsidP="00000000" w:rsidRDefault="00000000" w:rsidRPr="00000000" w14:paraId="00000041">
      <w:pPr>
        <w:numPr>
          <w:ilvl w:val="0"/>
          <w:numId w:val="7"/>
        </w:numPr>
        <w:ind w:left="720" w:hanging="360"/>
        <w:rPr/>
      </w:pPr>
      <w:r w:rsidDel="00000000" w:rsidR="00000000" w:rsidRPr="00000000">
        <w:rPr>
          <w:rtl w:val="0"/>
        </w:rPr>
        <w:t xml:space="preserve">Identificador del proveedor</w:t>
      </w:r>
    </w:p>
    <w:p w:rsidR="00000000" w:rsidDel="00000000" w:rsidP="00000000" w:rsidRDefault="00000000" w:rsidRPr="00000000" w14:paraId="00000042">
      <w:pPr>
        <w:numPr>
          <w:ilvl w:val="0"/>
          <w:numId w:val="7"/>
        </w:numPr>
        <w:ind w:left="720" w:hanging="360"/>
        <w:rPr/>
      </w:pPr>
      <w:r w:rsidDel="00000000" w:rsidR="00000000" w:rsidRPr="00000000">
        <w:rPr>
          <w:rtl w:val="0"/>
        </w:rPr>
        <w:t xml:space="preserve">Identificador de material</w:t>
      </w:r>
    </w:p>
    <w:p w:rsidR="00000000" w:rsidDel="00000000" w:rsidP="00000000" w:rsidRDefault="00000000" w:rsidRPr="00000000" w14:paraId="00000043">
      <w:pPr>
        <w:numPr>
          <w:ilvl w:val="0"/>
          <w:numId w:val="7"/>
        </w:numPr>
        <w:ind w:left="720" w:hanging="360"/>
        <w:rPr/>
      </w:pPr>
      <w:r w:rsidDel="00000000" w:rsidR="00000000" w:rsidRPr="00000000">
        <w:rPr>
          <w:rtl w:val="0"/>
        </w:rPr>
        <w:t xml:space="preserve">Cantidad</w:t>
      </w:r>
    </w:p>
    <w:p w:rsidR="00000000" w:rsidDel="00000000" w:rsidP="00000000" w:rsidRDefault="00000000" w:rsidRPr="00000000" w14:paraId="00000044">
      <w:pPr>
        <w:numPr>
          <w:ilvl w:val="0"/>
          <w:numId w:val="7"/>
        </w:numPr>
        <w:ind w:left="720" w:hanging="360"/>
        <w:rPr/>
      </w:pPr>
      <w:r w:rsidDel="00000000" w:rsidR="00000000" w:rsidRPr="00000000">
        <w:rPr>
          <w:rtl w:val="0"/>
        </w:rPr>
        <w:t xml:space="preserve">Estado del pedido (Bloqueado, confirmado, rechazado)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RD7</w:t>
      </w:r>
      <w:r w:rsidDel="00000000" w:rsidR="00000000" w:rsidRPr="00000000">
        <w:rPr>
          <w:rtl w:val="0"/>
        </w:rPr>
        <w:t xml:space="preserve">: Datos entrada para la compra de un material</w:t>
      </w:r>
    </w:p>
    <w:p w:rsidR="00000000" w:rsidDel="00000000" w:rsidP="00000000" w:rsidRDefault="00000000" w:rsidRPr="00000000" w14:paraId="00000048">
      <w:pPr>
        <w:numPr>
          <w:ilvl w:val="0"/>
          <w:numId w:val="20"/>
        </w:numPr>
        <w:ind w:left="720" w:hanging="360"/>
        <w:rPr>
          <w:u w:val="none"/>
        </w:rPr>
      </w:pPr>
      <w:r w:rsidDel="00000000" w:rsidR="00000000" w:rsidRPr="00000000">
        <w:rPr>
          <w:rtl w:val="0"/>
        </w:rPr>
        <w:t xml:space="preserve">Identificador del pedido</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RD8</w:t>
      </w:r>
      <w:r w:rsidDel="00000000" w:rsidR="00000000" w:rsidRPr="00000000">
        <w:rPr>
          <w:rtl w:val="0"/>
        </w:rPr>
        <w:t xml:space="preserve">: Datos almacenados compra material</w:t>
      </w:r>
    </w:p>
    <w:p w:rsidR="00000000" w:rsidDel="00000000" w:rsidP="00000000" w:rsidRDefault="00000000" w:rsidRPr="00000000" w14:paraId="0000004C">
      <w:pPr>
        <w:numPr>
          <w:ilvl w:val="0"/>
          <w:numId w:val="27"/>
        </w:numPr>
        <w:ind w:left="720" w:hanging="360"/>
        <w:rPr>
          <w:u w:val="none"/>
        </w:rPr>
      </w:pPr>
      <w:r w:rsidDel="00000000" w:rsidR="00000000" w:rsidRPr="00000000">
        <w:rPr>
          <w:rtl w:val="0"/>
        </w:rPr>
        <w:t xml:space="preserve">Identificador del pedido</w:t>
      </w:r>
    </w:p>
    <w:p w:rsidR="00000000" w:rsidDel="00000000" w:rsidP="00000000" w:rsidRDefault="00000000" w:rsidRPr="00000000" w14:paraId="0000004D">
      <w:pPr>
        <w:numPr>
          <w:ilvl w:val="0"/>
          <w:numId w:val="27"/>
        </w:numPr>
        <w:ind w:left="720" w:hanging="360"/>
        <w:rPr>
          <w:u w:val="none"/>
        </w:rPr>
      </w:pPr>
      <w:r w:rsidDel="00000000" w:rsidR="00000000" w:rsidRPr="00000000">
        <w:rPr>
          <w:rtl w:val="0"/>
        </w:rPr>
        <w:t xml:space="preserve">Estado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RD9</w:t>
      </w:r>
      <w:r w:rsidDel="00000000" w:rsidR="00000000" w:rsidRPr="00000000">
        <w:rPr>
          <w:rtl w:val="0"/>
        </w:rPr>
        <w:t xml:space="preserve">: Datos salida compra material</w:t>
      </w:r>
    </w:p>
    <w:p w:rsidR="00000000" w:rsidDel="00000000" w:rsidP="00000000" w:rsidRDefault="00000000" w:rsidRPr="00000000" w14:paraId="00000051">
      <w:pPr>
        <w:numPr>
          <w:ilvl w:val="0"/>
          <w:numId w:val="6"/>
        </w:numPr>
        <w:ind w:left="720" w:hanging="360"/>
        <w:rPr/>
      </w:pPr>
      <w:r w:rsidDel="00000000" w:rsidR="00000000" w:rsidRPr="00000000">
        <w:rPr>
          <w:rtl w:val="0"/>
        </w:rPr>
        <w:t xml:space="preserve">Identificador del pedido</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Nombre proveedor</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Precio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RD10</w:t>
      </w:r>
      <w:r w:rsidDel="00000000" w:rsidR="00000000" w:rsidRPr="00000000">
        <w:rPr>
          <w:rtl w:val="0"/>
        </w:rPr>
        <w:t xml:space="preserve">: Datos entrada creación proyecto</w:t>
      </w:r>
    </w:p>
    <w:p w:rsidR="00000000" w:rsidDel="00000000" w:rsidP="00000000" w:rsidRDefault="00000000" w:rsidRPr="00000000" w14:paraId="00000057">
      <w:pPr>
        <w:numPr>
          <w:ilvl w:val="0"/>
          <w:numId w:val="30"/>
        </w:numPr>
        <w:ind w:left="720" w:hanging="360"/>
        <w:rPr>
          <w:u w:val="none"/>
        </w:rPr>
      </w:pPr>
      <w:r w:rsidDel="00000000" w:rsidR="00000000" w:rsidRPr="00000000">
        <w:rPr>
          <w:rtl w:val="0"/>
        </w:rPr>
        <w:t xml:space="preserve">Nombre cliente (Cadena de hasta 50 letras)</w:t>
      </w:r>
    </w:p>
    <w:p w:rsidR="00000000" w:rsidDel="00000000" w:rsidP="00000000" w:rsidRDefault="00000000" w:rsidRPr="00000000" w14:paraId="00000058">
      <w:pPr>
        <w:numPr>
          <w:ilvl w:val="0"/>
          <w:numId w:val="30"/>
        </w:numPr>
        <w:ind w:left="720" w:hanging="360"/>
        <w:rPr>
          <w:u w:val="none"/>
        </w:rPr>
      </w:pPr>
      <w:r w:rsidDel="00000000" w:rsidR="00000000" w:rsidRPr="00000000">
        <w:rPr>
          <w:rtl w:val="0"/>
        </w:rPr>
        <w:t xml:space="preserve">DNI cliente</w:t>
      </w:r>
    </w:p>
    <w:p w:rsidR="00000000" w:rsidDel="00000000" w:rsidP="00000000" w:rsidRDefault="00000000" w:rsidRPr="00000000" w14:paraId="00000059">
      <w:pPr>
        <w:numPr>
          <w:ilvl w:val="0"/>
          <w:numId w:val="30"/>
        </w:numPr>
        <w:ind w:left="720" w:hanging="360"/>
        <w:rPr>
          <w:u w:val="none"/>
        </w:rPr>
      </w:pPr>
      <w:r w:rsidDel="00000000" w:rsidR="00000000" w:rsidRPr="00000000">
        <w:rPr>
          <w:rtl w:val="0"/>
        </w:rPr>
        <w:t xml:space="preserve">Nombre gerente (Cadena de hasta 50 letras)</w:t>
      </w:r>
    </w:p>
    <w:p w:rsidR="00000000" w:rsidDel="00000000" w:rsidP="00000000" w:rsidRDefault="00000000" w:rsidRPr="00000000" w14:paraId="0000005A">
      <w:pPr>
        <w:numPr>
          <w:ilvl w:val="0"/>
          <w:numId w:val="30"/>
        </w:numPr>
        <w:ind w:left="720" w:hanging="360"/>
        <w:rPr>
          <w:u w:val="none"/>
        </w:rPr>
      </w:pPr>
      <w:r w:rsidDel="00000000" w:rsidR="00000000" w:rsidRPr="00000000">
        <w:rPr>
          <w:rtl w:val="0"/>
        </w:rPr>
        <w:t xml:space="preserve">Identificador gerente (Número de X cifras que permite identificar inequívocamente al gerente)</w:t>
      </w:r>
    </w:p>
    <w:p w:rsidR="00000000" w:rsidDel="00000000" w:rsidP="00000000" w:rsidRDefault="00000000" w:rsidRPr="00000000" w14:paraId="0000005B">
      <w:pPr>
        <w:numPr>
          <w:ilvl w:val="0"/>
          <w:numId w:val="30"/>
        </w:numPr>
        <w:ind w:left="720" w:hanging="360"/>
        <w:rPr>
          <w:u w:val="none"/>
        </w:rPr>
      </w:pPr>
      <w:r w:rsidDel="00000000" w:rsidR="00000000" w:rsidRPr="00000000">
        <w:rPr>
          <w:rtl w:val="0"/>
        </w:rPr>
        <w:t xml:space="preserve">Descripción de proyecto (Cadena de texto que describe el proyecto)</w:t>
      </w:r>
    </w:p>
    <w:p w:rsidR="00000000" w:rsidDel="00000000" w:rsidP="00000000" w:rsidRDefault="00000000" w:rsidRPr="00000000" w14:paraId="0000005C">
      <w:pPr>
        <w:numPr>
          <w:ilvl w:val="0"/>
          <w:numId w:val="30"/>
        </w:numPr>
        <w:ind w:left="720" w:hanging="360"/>
        <w:rPr>
          <w:u w:val="none"/>
        </w:rPr>
      </w:pPr>
      <w:r w:rsidDel="00000000" w:rsidR="00000000" w:rsidRPr="00000000">
        <w:rPr>
          <w:rtl w:val="0"/>
        </w:rPr>
        <w:t xml:space="preserve">Categoría(Área asignada a la creación del proyecto)</w:t>
      </w:r>
    </w:p>
    <w:p w:rsidR="00000000" w:rsidDel="00000000" w:rsidP="00000000" w:rsidRDefault="00000000" w:rsidRPr="00000000" w14:paraId="0000005D">
      <w:pPr>
        <w:numPr>
          <w:ilvl w:val="0"/>
          <w:numId w:val="30"/>
        </w:numPr>
        <w:ind w:left="720" w:hanging="360"/>
        <w:rPr>
          <w:u w:val="none"/>
        </w:rPr>
      </w:pPr>
      <w:r w:rsidDel="00000000" w:rsidR="00000000" w:rsidRPr="00000000">
        <w:rPr>
          <w:rtl w:val="0"/>
        </w:rPr>
        <w:t xml:space="preserve">Fecha de inicio</w:t>
      </w:r>
    </w:p>
    <w:p w:rsidR="00000000" w:rsidDel="00000000" w:rsidP="00000000" w:rsidRDefault="00000000" w:rsidRPr="00000000" w14:paraId="0000005E">
      <w:pPr>
        <w:numPr>
          <w:ilvl w:val="0"/>
          <w:numId w:val="30"/>
        </w:numPr>
        <w:ind w:left="720" w:hanging="360"/>
        <w:rPr>
          <w:u w:val="none"/>
        </w:rPr>
      </w:pPr>
      <w:r w:rsidDel="00000000" w:rsidR="00000000" w:rsidRPr="00000000">
        <w:rPr>
          <w:rtl w:val="0"/>
        </w:rPr>
        <w:t xml:space="preserve">Duración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RD11: </w:t>
      </w:r>
      <w:r w:rsidDel="00000000" w:rsidR="00000000" w:rsidRPr="00000000">
        <w:rPr>
          <w:rtl w:val="0"/>
        </w:rPr>
        <w:t xml:space="preserve">Datos almacenados en la creación de un proyecto</w:t>
      </w:r>
    </w:p>
    <w:p w:rsidR="00000000" w:rsidDel="00000000" w:rsidP="00000000" w:rsidRDefault="00000000" w:rsidRPr="00000000" w14:paraId="00000061">
      <w:pPr>
        <w:numPr>
          <w:ilvl w:val="0"/>
          <w:numId w:val="30"/>
        </w:numPr>
        <w:ind w:left="720" w:hanging="360"/>
        <w:rPr/>
      </w:pPr>
      <w:r w:rsidDel="00000000" w:rsidR="00000000" w:rsidRPr="00000000">
        <w:rPr>
          <w:rtl w:val="0"/>
        </w:rPr>
        <w:t xml:space="preserve">Nombre cliente (Cadena de hasta 50 letras)</w:t>
      </w:r>
    </w:p>
    <w:p w:rsidR="00000000" w:rsidDel="00000000" w:rsidP="00000000" w:rsidRDefault="00000000" w:rsidRPr="00000000" w14:paraId="00000062">
      <w:pPr>
        <w:numPr>
          <w:ilvl w:val="0"/>
          <w:numId w:val="30"/>
        </w:numPr>
        <w:ind w:left="720" w:hanging="360"/>
        <w:rPr/>
      </w:pPr>
      <w:r w:rsidDel="00000000" w:rsidR="00000000" w:rsidRPr="00000000">
        <w:rPr>
          <w:rtl w:val="0"/>
        </w:rPr>
        <w:t xml:space="preserve">Identificador gerente (Número de X cifras que permite identificar inequívocamente al gerente)</w:t>
      </w:r>
    </w:p>
    <w:p w:rsidR="00000000" w:rsidDel="00000000" w:rsidP="00000000" w:rsidRDefault="00000000" w:rsidRPr="00000000" w14:paraId="00000063">
      <w:pPr>
        <w:numPr>
          <w:ilvl w:val="0"/>
          <w:numId w:val="30"/>
        </w:numPr>
        <w:ind w:left="720" w:hanging="360"/>
        <w:rPr/>
      </w:pPr>
      <w:r w:rsidDel="00000000" w:rsidR="00000000" w:rsidRPr="00000000">
        <w:rPr>
          <w:rtl w:val="0"/>
        </w:rPr>
        <w:t xml:space="preserve">Descripción de proyecto (Cadena de texto que describe el proyecto)</w:t>
      </w:r>
    </w:p>
    <w:p w:rsidR="00000000" w:rsidDel="00000000" w:rsidP="00000000" w:rsidRDefault="00000000" w:rsidRPr="00000000" w14:paraId="00000064">
      <w:pPr>
        <w:numPr>
          <w:ilvl w:val="0"/>
          <w:numId w:val="30"/>
        </w:numPr>
        <w:ind w:left="720" w:hanging="360"/>
        <w:rPr/>
      </w:pPr>
      <w:r w:rsidDel="00000000" w:rsidR="00000000" w:rsidRPr="00000000">
        <w:rPr>
          <w:rtl w:val="0"/>
        </w:rPr>
        <w:t xml:space="preserve">Categoría(Área asignada a la creación del proyecto)</w:t>
      </w:r>
    </w:p>
    <w:p w:rsidR="00000000" w:rsidDel="00000000" w:rsidP="00000000" w:rsidRDefault="00000000" w:rsidRPr="00000000" w14:paraId="00000065">
      <w:pPr>
        <w:numPr>
          <w:ilvl w:val="0"/>
          <w:numId w:val="30"/>
        </w:numPr>
        <w:ind w:left="720" w:hanging="360"/>
        <w:rPr>
          <w:u w:val="none"/>
        </w:rPr>
      </w:pPr>
      <w:r w:rsidDel="00000000" w:rsidR="00000000" w:rsidRPr="00000000">
        <w:rPr>
          <w:rtl w:val="0"/>
        </w:rPr>
        <w:t xml:space="preserve">Identificador del proyecto</w:t>
      </w:r>
    </w:p>
    <w:p w:rsidR="00000000" w:rsidDel="00000000" w:rsidP="00000000" w:rsidRDefault="00000000" w:rsidRPr="00000000" w14:paraId="00000066">
      <w:pPr>
        <w:numPr>
          <w:ilvl w:val="0"/>
          <w:numId w:val="30"/>
        </w:numPr>
        <w:ind w:left="720" w:hanging="360"/>
        <w:rPr>
          <w:u w:val="none"/>
        </w:rPr>
      </w:pPr>
      <w:r w:rsidDel="00000000" w:rsidR="00000000" w:rsidRPr="00000000">
        <w:rPr>
          <w:rtl w:val="0"/>
        </w:rPr>
        <w:t xml:space="preserve">Trabajadores asignados</w:t>
      </w:r>
    </w:p>
    <w:p w:rsidR="00000000" w:rsidDel="00000000" w:rsidP="00000000" w:rsidRDefault="00000000" w:rsidRPr="00000000" w14:paraId="00000067">
      <w:pPr>
        <w:numPr>
          <w:ilvl w:val="0"/>
          <w:numId w:val="30"/>
        </w:numPr>
        <w:ind w:left="720" w:hanging="360"/>
        <w:rPr>
          <w:u w:val="none"/>
        </w:rPr>
      </w:pPr>
      <w:r w:rsidDel="00000000" w:rsidR="00000000" w:rsidRPr="00000000">
        <w:rPr>
          <w:rtl w:val="0"/>
        </w:rPr>
        <w:t xml:space="preserve">Fecha de inicio</w:t>
      </w:r>
    </w:p>
    <w:p w:rsidR="00000000" w:rsidDel="00000000" w:rsidP="00000000" w:rsidRDefault="00000000" w:rsidRPr="00000000" w14:paraId="00000068">
      <w:pPr>
        <w:numPr>
          <w:ilvl w:val="0"/>
          <w:numId w:val="30"/>
        </w:numPr>
        <w:ind w:left="720" w:hanging="360"/>
        <w:rPr>
          <w:u w:val="none"/>
        </w:rPr>
      </w:pPr>
      <w:r w:rsidDel="00000000" w:rsidR="00000000" w:rsidRPr="00000000">
        <w:rPr>
          <w:rtl w:val="0"/>
        </w:rPr>
        <w:t xml:space="preserve">Duración</w:t>
      </w:r>
    </w:p>
    <w:p w:rsidR="00000000" w:rsidDel="00000000" w:rsidP="00000000" w:rsidRDefault="00000000" w:rsidRPr="00000000" w14:paraId="00000069">
      <w:pPr>
        <w:numPr>
          <w:ilvl w:val="0"/>
          <w:numId w:val="30"/>
        </w:numPr>
        <w:ind w:left="720" w:hanging="360"/>
        <w:rPr>
          <w:u w:val="none"/>
        </w:rPr>
      </w:pPr>
      <w:r w:rsidDel="00000000" w:rsidR="00000000" w:rsidRPr="00000000">
        <w:rPr>
          <w:rtl w:val="0"/>
        </w:rPr>
        <w:t xml:space="preserve">Materias primas</w:t>
      </w:r>
    </w:p>
    <w:p w:rsidR="00000000" w:rsidDel="00000000" w:rsidP="00000000" w:rsidRDefault="00000000" w:rsidRPr="00000000" w14:paraId="0000006A">
      <w:pPr>
        <w:numPr>
          <w:ilvl w:val="0"/>
          <w:numId w:val="30"/>
        </w:numPr>
        <w:ind w:left="720" w:hanging="360"/>
        <w:rPr>
          <w:u w:val="none"/>
        </w:rPr>
      </w:pPr>
      <w:r w:rsidDel="00000000" w:rsidR="00000000" w:rsidRPr="00000000">
        <w:rPr>
          <w:rtl w:val="0"/>
        </w:rPr>
        <w:t xml:space="preserve">Estado del proyecto (Por defecto: Pendiente de aceptar)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RD12:</w:t>
      </w:r>
      <w:r w:rsidDel="00000000" w:rsidR="00000000" w:rsidRPr="00000000">
        <w:rPr>
          <w:rtl w:val="0"/>
        </w:rPr>
        <w:t xml:space="preserve"> Datos entrada para aceptar un proyecto por el cliente</w:t>
      </w:r>
    </w:p>
    <w:p w:rsidR="00000000" w:rsidDel="00000000" w:rsidP="00000000" w:rsidRDefault="00000000" w:rsidRPr="00000000" w14:paraId="0000006E">
      <w:pPr>
        <w:numPr>
          <w:ilvl w:val="0"/>
          <w:numId w:val="19"/>
        </w:numPr>
        <w:ind w:left="720" w:hanging="360"/>
        <w:rPr>
          <w:u w:val="none"/>
        </w:rPr>
      </w:pPr>
      <w:r w:rsidDel="00000000" w:rsidR="00000000" w:rsidRPr="00000000">
        <w:rPr>
          <w:rtl w:val="0"/>
        </w:rPr>
        <w:t xml:space="preserve">Identificador del proyecto</w:t>
      </w:r>
    </w:p>
    <w:p w:rsidR="00000000" w:rsidDel="00000000" w:rsidP="00000000" w:rsidRDefault="00000000" w:rsidRPr="00000000" w14:paraId="0000006F">
      <w:pPr>
        <w:numPr>
          <w:ilvl w:val="0"/>
          <w:numId w:val="19"/>
        </w:numPr>
        <w:ind w:left="720" w:hanging="360"/>
        <w:rPr/>
      </w:pPr>
      <w:r w:rsidDel="00000000" w:rsidR="00000000" w:rsidRPr="00000000">
        <w:rPr>
          <w:rtl w:val="0"/>
        </w:rPr>
        <w:t xml:space="preserve">Nombre cliente (Cadena de hasta 50 letras)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RD13: </w:t>
      </w:r>
      <w:r w:rsidDel="00000000" w:rsidR="00000000" w:rsidRPr="00000000">
        <w:rPr>
          <w:rtl w:val="0"/>
        </w:rPr>
        <w:t xml:space="preserve">Datos almacenados en la aceptación de un proyecto por el cliente</w:t>
      </w:r>
    </w:p>
    <w:p w:rsidR="00000000" w:rsidDel="00000000" w:rsidP="00000000" w:rsidRDefault="00000000" w:rsidRPr="00000000" w14:paraId="00000073">
      <w:pPr>
        <w:numPr>
          <w:ilvl w:val="0"/>
          <w:numId w:val="30"/>
        </w:numPr>
        <w:ind w:left="720" w:hanging="360"/>
        <w:rPr/>
      </w:pPr>
      <w:r w:rsidDel="00000000" w:rsidR="00000000" w:rsidRPr="00000000">
        <w:rPr>
          <w:rtl w:val="0"/>
        </w:rPr>
        <w:t xml:space="preserve">Nombre cliente (Cadena de hasta 50 letras)</w:t>
      </w:r>
    </w:p>
    <w:p w:rsidR="00000000" w:rsidDel="00000000" w:rsidP="00000000" w:rsidRDefault="00000000" w:rsidRPr="00000000" w14:paraId="00000074">
      <w:pPr>
        <w:numPr>
          <w:ilvl w:val="0"/>
          <w:numId w:val="30"/>
        </w:numPr>
        <w:ind w:left="720" w:hanging="360"/>
        <w:rPr/>
      </w:pPr>
      <w:r w:rsidDel="00000000" w:rsidR="00000000" w:rsidRPr="00000000">
        <w:rPr>
          <w:rtl w:val="0"/>
        </w:rPr>
        <w:t xml:space="preserve">Descripción de proyecto (Cadena de texto que describe el proyecto)</w:t>
      </w:r>
    </w:p>
    <w:p w:rsidR="00000000" w:rsidDel="00000000" w:rsidP="00000000" w:rsidRDefault="00000000" w:rsidRPr="00000000" w14:paraId="00000075">
      <w:pPr>
        <w:numPr>
          <w:ilvl w:val="0"/>
          <w:numId w:val="30"/>
        </w:numPr>
        <w:ind w:left="720" w:hanging="360"/>
        <w:rPr/>
      </w:pPr>
      <w:r w:rsidDel="00000000" w:rsidR="00000000" w:rsidRPr="00000000">
        <w:rPr>
          <w:rtl w:val="0"/>
        </w:rPr>
        <w:t xml:space="preserve">Categoría(Área asignada a la creación del proyecto)</w:t>
      </w:r>
    </w:p>
    <w:p w:rsidR="00000000" w:rsidDel="00000000" w:rsidP="00000000" w:rsidRDefault="00000000" w:rsidRPr="00000000" w14:paraId="00000076">
      <w:pPr>
        <w:numPr>
          <w:ilvl w:val="0"/>
          <w:numId w:val="30"/>
        </w:numPr>
        <w:ind w:left="720" w:hanging="360"/>
        <w:rPr/>
      </w:pPr>
      <w:r w:rsidDel="00000000" w:rsidR="00000000" w:rsidRPr="00000000">
        <w:rPr>
          <w:rtl w:val="0"/>
        </w:rPr>
        <w:t xml:space="preserve">Identificador del proyecto</w:t>
      </w:r>
    </w:p>
    <w:p w:rsidR="00000000" w:rsidDel="00000000" w:rsidP="00000000" w:rsidRDefault="00000000" w:rsidRPr="00000000" w14:paraId="00000077">
      <w:pPr>
        <w:numPr>
          <w:ilvl w:val="0"/>
          <w:numId w:val="30"/>
        </w:numPr>
        <w:ind w:left="720" w:hanging="360"/>
        <w:rPr/>
      </w:pPr>
      <w:r w:rsidDel="00000000" w:rsidR="00000000" w:rsidRPr="00000000">
        <w:rPr>
          <w:rtl w:val="0"/>
        </w:rPr>
        <w:t xml:space="preserve">Trabajadores asignados</w:t>
      </w:r>
    </w:p>
    <w:p w:rsidR="00000000" w:rsidDel="00000000" w:rsidP="00000000" w:rsidRDefault="00000000" w:rsidRPr="00000000" w14:paraId="00000078">
      <w:pPr>
        <w:numPr>
          <w:ilvl w:val="0"/>
          <w:numId w:val="30"/>
        </w:numPr>
        <w:ind w:left="720" w:hanging="360"/>
        <w:rPr/>
      </w:pPr>
      <w:r w:rsidDel="00000000" w:rsidR="00000000" w:rsidRPr="00000000">
        <w:rPr>
          <w:rtl w:val="0"/>
        </w:rPr>
        <w:t xml:space="preserve">Fecha de inicio</w:t>
      </w:r>
    </w:p>
    <w:p w:rsidR="00000000" w:rsidDel="00000000" w:rsidP="00000000" w:rsidRDefault="00000000" w:rsidRPr="00000000" w14:paraId="00000079">
      <w:pPr>
        <w:numPr>
          <w:ilvl w:val="0"/>
          <w:numId w:val="30"/>
        </w:numPr>
        <w:ind w:left="720" w:hanging="360"/>
        <w:rPr/>
      </w:pPr>
      <w:r w:rsidDel="00000000" w:rsidR="00000000" w:rsidRPr="00000000">
        <w:rPr>
          <w:rtl w:val="0"/>
        </w:rPr>
        <w:t xml:space="preserve">Duración</w:t>
      </w:r>
    </w:p>
    <w:p w:rsidR="00000000" w:rsidDel="00000000" w:rsidP="00000000" w:rsidRDefault="00000000" w:rsidRPr="00000000" w14:paraId="0000007A">
      <w:pPr>
        <w:numPr>
          <w:ilvl w:val="0"/>
          <w:numId w:val="30"/>
        </w:numPr>
        <w:ind w:left="720" w:hanging="360"/>
        <w:rPr/>
      </w:pPr>
      <w:r w:rsidDel="00000000" w:rsidR="00000000" w:rsidRPr="00000000">
        <w:rPr>
          <w:rtl w:val="0"/>
        </w:rPr>
        <w:t xml:space="preserve">Materia prima</w:t>
      </w:r>
    </w:p>
    <w:p w:rsidR="00000000" w:rsidDel="00000000" w:rsidP="00000000" w:rsidRDefault="00000000" w:rsidRPr="00000000" w14:paraId="0000007B">
      <w:pPr>
        <w:numPr>
          <w:ilvl w:val="0"/>
          <w:numId w:val="30"/>
        </w:numPr>
        <w:ind w:left="720" w:hanging="360"/>
        <w:rPr/>
      </w:pPr>
      <w:r w:rsidDel="00000000" w:rsidR="00000000" w:rsidRPr="00000000">
        <w:rPr>
          <w:rtl w:val="0"/>
        </w:rPr>
        <w:t xml:space="preserve">Estado del proyecto (Por defecto: Pendiente de aceptar)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RD14:</w:t>
      </w:r>
      <w:r w:rsidDel="00000000" w:rsidR="00000000" w:rsidRPr="00000000">
        <w:rPr>
          <w:rtl w:val="0"/>
        </w:rPr>
        <w:t xml:space="preserve"> Datos entrada para aceptar un proyecto por el gerente</w:t>
      </w:r>
    </w:p>
    <w:p w:rsidR="00000000" w:rsidDel="00000000" w:rsidP="00000000" w:rsidRDefault="00000000" w:rsidRPr="00000000" w14:paraId="0000007F">
      <w:pPr>
        <w:numPr>
          <w:ilvl w:val="0"/>
          <w:numId w:val="19"/>
        </w:numPr>
        <w:ind w:left="720" w:hanging="360"/>
        <w:rPr/>
      </w:pPr>
      <w:r w:rsidDel="00000000" w:rsidR="00000000" w:rsidRPr="00000000">
        <w:rPr>
          <w:rtl w:val="0"/>
        </w:rPr>
        <w:t xml:space="preserve">Identificador del proyecto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RD15: </w:t>
      </w:r>
      <w:r w:rsidDel="00000000" w:rsidR="00000000" w:rsidRPr="00000000">
        <w:rPr>
          <w:rtl w:val="0"/>
        </w:rPr>
        <w:t xml:space="preserve">Datos almacenados en la aceptación de un proyecto por el gerente</w:t>
      </w:r>
    </w:p>
    <w:p w:rsidR="00000000" w:rsidDel="00000000" w:rsidP="00000000" w:rsidRDefault="00000000" w:rsidRPr="00000000" w14:paraId="00000083">
      <w:pPr>
        <w:numPr>
          <w:ilvl w:val="0"/>
          <w:numId w:val="30"/>
        </w:numPr>
        <w:ind w:left="720" w:hanging="360"/>
        <w:rPr/>
      </w:pPr>
      <w:r w:rsidDel="00000000" w:rsidR="00000000" w:rsidRPr="00000000">
        <w:rPr>
          <w:rtl w:val="0"/>
        </w:rPr>
        <w:t xml:space="preserve">Descripción de proyecto (Cadena de texto que describe el proyecto)</w:t>
      </w:r>
    </w:p>
    <w:p w:rsidR="00000000" w:rsidDel="00000000" w:rsidP="00000000" w:rsidRDefault="00000000" w:rsidRPr="00000000" w14:paraId="00000084">
      <w:pPr>
        <w:numPr>
          <w:ilvl w:val="0"/>
          <w:numId w:val="30"/>
        </w:numPr>
        <w:ind w:left="720" w:hanging="360"/>
        <w:rPr/>
      </w:pPr>
      <w:r w:rsidDel="00000000" w:rsidR="00000000" w:rsidRPr="00000000">
        <w:rPr>
          <w:rtl w:val="0"/>
        </w:rPr>
        <w:t xml:space="preserve">Categoría(Área asignada a la creación del proyecto)</w:t>
      </w:r>
    </w:p>
    <w:p w:rsidR="00000000" w:rsidDel="00000000" w:rsidP="00000000" w:rsidRDefault="00000000" w:rsidRPr="00000000" w14:paraId="00000085">
      <w:pPr>
        <w:numPr>
          <w:ilvl w:val="0"/>
          <w:numId w:val="30"/>
        </w:numPr>
        <w:ind w:left="720" w:hanging="360"/>
        <w:rPr/>
      </w:pPr>
      <w:r w:rsidDel="00000000" w:rsidR="00000000" w:rsidRPr="00000000">
        <w:rPr>
          <w:rtl w:val="0"/>
        </w:rPr>
        <w:t xml:space="preserve">Identificador del proyecto</w:t>
      </w:r>
    </w:p>
    <w:p w:rsidR="00000000" w:rsidDel="00000000" w:rsidP="00000000" w:rsidRDefault="00000000" w:rsidRPr="00000000" w14:paraId="00000086">
      <w:pPr>
        <w:numPr>
          <w:ilvl w:val="0"/>
          <w:numId w:val="30"/>
        </w:numPr>
        <w:ind w:left="720" w:hanging="360"/>
        <w:rPr/>
      </w:pPr>
      <w:r w:rsidDel="00000000" w:rsidR="00000000" w:rsidRPr="00000000">
        <w:rPr>
          <w:rtl w:val="0"/>
        </w:rPr>
        <w:t xml:space="preserve">Trabajadores asignados</w:t>
      </w:r>
    </w:p>
    <w:p w:rsidR="00000000" w:rsidDel="00000000" w:rsidP="00000000" w:rsidRDefault="00000000" w:rsidRPr="00000000" w14:paraId="00000087">
      <w:pPr>
        <w:numPr>
          <w:ilvl w:val="0"/>
          <w:numId w:val="30"/>
        </w:numPr>
        <w:ind w:left="720" w:hanging="360"/>
        <w:rPr/>
      </w:pPr>
      <w:r w:rsidDel="00000000" w:rsidR="00000000" w:rsidRPr="00000000">
        <w:rPr>
          <w:rtl w:val="0"/>
        </w:rPr>
        <w:t xml:space="preserve">Fecha de inicio</w:t>
      </w:r>
    </w:p>
    <w:p w:rsidR="00000000" w:rsidDel="00000000" w:rsidP="00000000" w:rsidRDefault="00000000" w:rsidRPr="00000000" w14:paraId="00000088">
      <w:pPr>
        <w:numPr>
          <w:ilvl w:val="0"/>
          <w:numId w:val="30"/>
        </w:numPr>
        <w:ind w:left="720" w:hanging="360"/>
        <w:rPr/>
      </w:pPr>
      <w:r w:rsidDel="00000000" w:rsidR="00000000" w:rsidRPr="00000000">
        <w:rPr>
          <w:rtl w:val="0"/>
        </w:rPr>
        <w:t xml:space="preserve">Duración</w:t>
      </w:r>
    </w:p>
    <w:p w:rsidR="00000000" w:rsidDel="00000000" w:rsidP="00000000" w:rsidRDefault="00000000" w:rsidRPr="00000000" w14:paraId="00000089">
      <w:pPr>
        <w:numPr>
          <w:ilvl w:val="0"/>
          <w:numId w:val="30"/>
        </w:numPr>
        <w:ind w:left="720" w:hanging="360"/>
        <w:rPr/>
      </w:pPr>
      <w:r w:rsidDel="00000000" w:rsidR="00000000" w:rsidRPr="00000000">
        <w:rPr>
          <w:rtl w:val="0"/>
        </w:rPr>
        <w:t xml:space="preserve">Materia prima</w:t>
      </w:r>
    </w:p>
    <w:p w:rsidR="00000000" w:rsidDel="00000000" w:rsidP="00000000" w:rsidRDefault="00000000" w:rsidRPr="00000000" w14:paraId="0000008A">
      <w:pPr>
        <w:numPr>
          <w:ilvl w:val="0"/>
          <w:numId w:val="30"/>
        </w:numPr>
        <w:ind w:left="720" w:hanging="360"/>
        <w:rPr/>
      </w:pPr>
      <w:r w:rsidDel="00000000" w:rsidR="00000000" w:rsidRPr="00000000">
        <w:rPr>
          <w:rtl w:val="0"/>
        </w:rPr>
        <w:t xml:space="preserve">Estado del proyecto (Por defecto: Pendiente de aceptar)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RD16:</w:t>
      </w:r>
      <w:r w:rsidDel="00000000" w:rsidR="00000000" w:rsidRPr="00000000">
        <w:rPr>
          <w:rtl w:val="0"/>
        </w:rPr>
        <w:t xml:space="preserve"> Datos para rechazar un proyecto por el cliente</w:t>
      </w:r>
    </w:p>
    <w:p w:rsidR="00000000" w:rsidDel="00000000" w:rsidP="00000000" w:rsidRDefault="00000000" w:rsidRPr="00000000" w14:paraId="0000008E">
      <w:pPr>
        <w:numPr>
          <w:ilvl w:val="0"/>
          <w:numId w:val="19"/>
        </w:numPr>
        <w:ind w:left="720" w:hanging="360"/>
        <w:rPr/>
      </w:pPr>
      <w:r w:rsidDel="00000000" w:rsidR="00000000" w:rsidRPr="00000000">
        <w:rPr>
          <w:rtl w:val="0"/>
        </w:rPr>
        <w:t xml:space="preserve">Identificador del proyecto</w:t>
      </w:r>
    </w:p>
    <w:p w:rsidR="00000000" w:rsidDel="00000000" w:rsidP="00000000" w:rsidRDefault="00000000" w:rsidRPr="00000000" w14:paraId="0000008F">
      <w:pPr>
        <w:numPr>
          <w:ilvl w:val="0"/>
          <w:numId w:val="19"/>
        </w:numPr>
        <w:ind w:left="720" w:hanging="360"/>
        <w:rPr>
          <w:u w:val="none"/>
        </w:rPr>
      </w:pPr>
      <w:r w:rsidDel="00000000" w:rsidR="00000000" w:rsidRPr="00000000">
        <w:rPr>
          <w:rtl w:val="0"/>
        </w:rPr>
        <w:t xml:space="preserve">Nombre cliente</w:t>
      </w:r>
    </w:p>
    <w:p w:rsidR="00000000" w:rsidDel="00000000" w:rsidP="00000000" w:rsidRDefault="00000000" w:rsidRPr="00000000" w14:paraId="00000090">
      <w:pPr>
        <w:numPr>
          <w:ilvl w:val="0"/>
          <w:numId w:val="19"/>
        </w:numPr>
        <w:ind w:left="720" w:hanging="360"/>
        <w:rPr>
          <w:u w:val="none"/>
        </w:rPr>
      </w:pPr>
      <w:r w:rsidDel="00000000" w:rsidR="00000000" w:rsidRPr="00000000">
        <w:rPr>
          <w:rtl w:val="0"/>
        </w:rPr>
        <w:t xml:space="preserve">DNI</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RD17: </w:t>
      </w:r>
      <w:r w:rsidDel="00000000" w:rsidR="00000000" w:rsidRPr="00000000">
        <w:rPr>
          <w:rtl w:val="0"/>
        </w:rPr>
        <w:t xml:space="preserve">Datos almacenados al rechazar un proyecto por el cliente</w:t>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Id proyecto</w:t>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Estado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RD18: </w:t>
      </w:r>
      <w:r w:rsidDel="00000000" w:rsidR="00000000" w:rsidRPr="00000000">
        <w:rPr>
          <w:rtl w:val="0"/>
        </w:rPr>
        <w:t xml:space="preserve">Datos para rechazar un proyecto por el gerente </w:t>
      </w:r>
    </w:p>
    <w:p w:rsidR="00000000" w:rsidDel="00000000" w:rsidP="00000000" w:rsidRDefault="00000000" w:rsidRPr="00000000" w14:paraId="00000097">
      <w:pPr>
        <w:numPr>
          <w:ilvl w:val="0"/>
          <w:numId w:val="8"/>
        </w:numPr>
        <w:ind w:left="720" w:hanging="360"/>
        <w:rPr>
          <w:u w:val="none"/>
        </w:rPr>
      </w:pPr>
      <w:r w:rsidDel="00000000" w:rsidR="00000000" w:rsidRPr="00000000">
        <w:rPr>
          <w:rtl w:val="0"/>
        </w:rPr>
        <w:t xml:space="preserve">Identificador del proyecto</w:t>
      </w:r>
    </w:p>
    <w:p w:rsidR="00000000" w:rsidDel="00000000" w:rsidP="00000000" w:rsidRDefault="00000000" w:rsidRPr="00000000" w14:paraId="00000098">
      <w:pPr>
        <w:numPr>
          <w:ilvl w:val="0"/>
          <w:numId w:val="8"/>
        </w:numPr>
        <w:ind w:left="720" w:hanging="360"/>
        <w:rPr>
          <w:u w:val="none"/>
        </w:rPr>
      </w:pPr>
      <w:r w:rsidDel="00000000" w:rsidR="00000000" w:rsidRPr="00000000">
        <w:rPr>
          <w:rtl w:val="0"/>
        </w:rPr>
        <w:t xml:space="preserve">Identificador del gerente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RD19: </w:t>
      </w:r>
      <w:r w:rsidDel="00000000" w:rsidR="00000000" w:rsidRPr="00000000">
        <w:rPr>
          <w:rtl w:val="0"/>
        </w:rPr>
        <w:t xml:space="preserve">Datos almacenados al rechazar un proyecto por el gerente</w:t>
      </w:r>
    </w:p>
    <w:p w:rsidR="00000000" w:rsidDel="00000000" w:rsidP="00000000" w:rsidRDefault="00000000" w:rsidRPr="00000000" w14:paraId="0000009B">
      <w:pPr>
        <w:numPr>
          <w:ilvl w:val="0"/>
          <w:numId w:val="16"/>
        </w:numPr>
        <w:ind w:left="720" w:hanging="360"/>
        <w:rPr>
          <w:u w:val="none"/>
        </w:rPr>
      </w:pPr>
      <w:r w:rsidDel="00000000" w:rsidR="00000000" w:rsidRPr="00000000">
        <w:rPr>
          <w:rtl w:val="0"/>
        </w:rPr>
        <w:t xml:space="preserve">Identificador proyecto</w:t>
      </w:r>
    </w:p>
    <w:p w:rsidR="00000000" w:rsidDel="00000000" w:rsidP="00000000" w:rsidRDefault="00000000" w:rsidRPr="00000000" w14:paraId="0000009C">
      <w:pPr>
        <w:numPr>
          <w:ilvl w:val="0"/>
          <w:numId w:val="16"/>
        </w:numPr>
        <w:ind w:left="720" w:hanging="360"/>
        <w:rPr>
          <w:u w:val="none"/>
        </w:rPr>
      </w:pPr>
      <w:r w:rsidDel="00000000" w:rsidR="00000000" w:rsidRPr="00000000">
        <w:rPr>
          <w:rtl w:val="0"/>
        </w:rPr>
        <w:t xml:space="preserve">Estado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RD20:</w:t>
      </w:r>
      <w:r w:rsidDel="00000000" w:rsidR="00000000" w:rsidRPr="00000000">
        <w:rPr>
          <w:rtl w:val="0"/>
        </w:rPr>
        <w:t xml:space="preserve"> Datos entrada para consultar lista de proyectos</w:t>
      </w:r>
    </w:p>
    <w:p w:rsidR="00000000" w:rsidDel="00000000" w:rsidP="00000000" w:rsidRDefault="00000000" w:rsidRPr="00000000" w14:paraId="000000A0">
      <w:pPr>
        <w:numPr>
          <w:ilvl w:val="0"/>
          <w:numId w:val="4"/>
        </w:numPr>
        <w:ind w:left="720" w:hanging="360"/>
        <w:rPr/>
      </w:pPr>
      <w:r w:rsidDel="00000000" w:rsidR="00000000" w:rsidRPr="00000000">
        <w:rPr>
          <w:rtl w:val="0"/>
        </w:rPr>
        <w:t xml:space="preserve">Fecha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RD21: </w:t>
      </w:r>
      <w:r w:rsidDel="00000000" w:rsidR="00000000" w:rsidRPr="00000000">
        <w:rPr>
          <w:rtl w:val="0"/>
        </w:rPr>
        <w:t xml:space="preserve">Datos almacenados en la lista de proyectos</w:t>
      </w:r>
    </w:p>
    <w:p w:rsidR="00000000" w:rsidDel="00000000" w:rsidP="00000000" w:rsidRDefault="00000000" w:rsidRPr="00000000" w14:paraId="000000A3">
      <w:pPr>
        <w:numPr>
          <w:ilvl w:val="0"/>
          <w:numId w:val="17"/>
        </w:numPr>
        <w:ind w:left="720" w:hanging="360"/>
        <w:rPr>
          <w:u w:val="none"/>
        </w:rPr>
      </w:pPr>
      <w:r w:rsidDel="00000000" w:rsidR="00000000" w:rsidRPr="00000000">
        <w:rPr>
          <w:rtl w:val="0"/>
        </w:rPr>
        <w:t xml:space="preserve">Nombre proyecto</w:t>
      </w:r>
    </w:p>
    <w:p w:rsidR="00000000" w:rsidDel="00000000" w:rsidP="00000000" w:rsidRDefault="00000000" w:rsidRPr="00000000" w14:paraId="000000A4">
      <w:pPr>
        <w:numPr>
          <w:ilvl w:val="0"/>
          <w:numId w:val="17"/>
        </w:numPr>
        <w:ind w:left="720" w:hanging="360"/>
        <w:rPr>
          <w:u w:val="none"/>
        </w:rPr>
      </w:pPr>
      <w:r w:rsidDel="00000000" w:rsidR="00000000" w:rsidRPr="00000000">
        <w:rPr>
          <w:rtl w:val="0"/>
        </w:rPr>
        <w:t xml:space="preserve">Identificador del proyecto</w:t>
      </w:r>
    </w:p>
    <w:p w:rsidR="00000000" w:rsidDel="00000000" w:rsidP="00000000" w:rsidRDefault="00000000" w:rsidRPr="00000000" w14:paraId="000000A5">
      <w:pPr>
        <w:numPr>
          <w:ilvl w:val="0"/>
          <w:numId w:val="17"/>
        </w:numPr>
        <w:ind w:left="720" w:hanging="360"/>
        <w:rPr>
          <w:u w:val="none"/>
        </w:rPr>
      </w:pPr>
      <w:r w:rsidDel="00000000" w:rsidR="00000000" w:rsidRPr="00000000">
        <w:rPr>
          <w:rtl w:val="0"/>
        </w:rPr>
        <w:t xml:space="preserve">Estado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RD22: </w:t>
      </w:r>
      <w:r w:rsidDel="00000000" w:rsidR="00000000" w:rsidRPr="00000000">
        <w:rPr>
          <w:rtl w:val="0"/>
        </w:rPr>
        <w:t xml:space="preserve">Datos devueltos en la lista de proyectos</w:t>
      </w:r>
    </w:p>
    <w:p w:rsidR="00000000" w:rsidDel="00000000" w:rsidP="00000000" w:rsidRDefault="00000000" w:rsidRPr="00000000" w14:paraId="000000A8">
      <w:pPr>
        <w:numPr>
          <w:ilvl w:val="0"/>
          <w:numId w:val="17"/>
        </w:numPr>
        <w:ind w:left="720" w:hanging="360"/>
        <w:rPr/>
      </w:pPr>
      <w:r w:rsidDel="00000000" w:rsidR="00000000" w:rsidRPr="00000000">
        <w:rPr>
          <w:rtl w:val="0"/>
        </w:rPr>
        <w:t xml:space="preserve">Nombre proyecto</w:t>
      </w:r>
    </w:p>
    <w:p w:rsidR="00000000" w:rsidDel="00000000" w:rsidP="00000000" w:rsidRDefault="00000000" w:rsidRPr="00000000" w14:paraId="000000A9">
      <w:pPr>
        <w:numPr>
          <w:ilvl w:val="0"/>
          <w:numId w:val="17"/>
        </w:numPr>
        <w:ind w:left="720" w:hanging="360"/>
        <w:rPr/>
      </w:pPr>
      <w:r w:rsidDel="00000000" w:rsidR="00000000" w:rsidRPr="00000000">
        <w:rPr>
          <w:rtl w:val="0"/>
        </w:rPr>
        <w:t xml:space="preserve">Identificador del proyecto</w:t>
      </w:r>
    </w:p>
    <w:p w:rsidR="00000000" w:rsidDel="00000000" w:rsidP="00000000" w:rsidRDefault="00000000" w:rsidRPr="00000000" w14:paraId="000000AA">
      <w:pPr>
        <w:numPr>
          <w:ilvl w:val="0"/>
          <w:numId w:val="17"/>
        </w:numPr>
        <w:ind w:left="720" w:hanging="360"/>
        <w:rPr/>
      </w:pPr>
      <w:r w:rsidDel="00000000" w:rsidR="00000000" w:rsidRPr="00000000">
        <w:rPr>
          <w:rtl w:val="0"/>
        </w:rPr>
        <w:t xml:space="preserve">Estado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RD23: </w:t>
      </w:r>
      <w:r w:rsidDel="00000000" w:rsidR="00000000" w:rsidRPr="00000000">
        <w:rPr>
          <w:rtl w:val="0"/>
        </w:rPr>
        <w:t xml:space="preserve">Datos de entrada para finalizar un proyecto</w:t>
      </w:r>
    </w:p>
    <w:p w:rsidR="00000000" w:rsidDel="00000000" w:rsidP="00000000" w:rsidRDefault="00000000" w:rsidRPr="00000000" w14:paraId="000000AE">
      <w:pPr>
        <w:numPr>
          <w:ilvl w:val="0"/>
          <w:numId w:val="24"/>
        </w:numPr>
        <w:ind w:left="720" w:hanging="360"/>
        <w:rPr>
          <w:u w:val="none"/>
        </w:rPr>
      </w:pPr>
      <w:r w:rsidDel="00000000" w:rsidR="00000000" w:rsidRPr="00000000">
        <w:rPr>
          <w:rtl w:val="0"/>
        </w:rPr>
        <w:t xml:space="preserve">Identificador del proyecto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RD24: </w:t>
      </w:r>
      <w:r w:rsidDel="00000000" w:rsidR="00000000" w:rsidRPr="00000000">
        <w:rPr>
          <w:rtl w:val="0"/>
        </w:rPr>
        <w:t xml:space="preserve">Datos almacenados al finalizar un proyecto</w:t>
      </w:r>
    </w:p>
    <w:p w:rsidR="00000000" w:rsidDel="00000000" w:rsidP="00000000" w:rsidRDefault="00000000" w:rsidRPr="00000000" w14:paraId="000000B1">
      <w:pPr>
        <w:numPr>
          <w:ilvl w:val="0"/>
          <w:numId w:val="12"/>
        </w:numPr>
        <w:ind w:left="720" w:hanging="360"/>
        <w:rPr>
          <w:u w:val="none"/>
        </w:rPr>
      </w:pPr>
      <w:r w:rsidDel="00000000" w:rsidR="00000000" w:rsidRPr="00000000">
        <w:rPr>
          <w:rtl w:val="0"/>
        </w:rPr>
        <w:t xml:space="preserve">Id proyecto</w:t>
      </w:r>
    </w:p>
    <w:p w:rsidR="00000000" w:rsidDel="00000000" w:rsidP="00000000" w:rsidRDefault="00000000" w:rsidRPr="00000000" w14:paraId="000000B2">
      <w:pPr>
        <w:numPr>
          <w:ilvl w:val="0"/>
          <w:numId w:val="12"/>
        </w:numPr>
        <w:ind w:left="720" w:hanging="360"/>
        <w:rPr>
          <w:u w:val="none"/>
        </w:rPr>
      </w:pPr>
      <w:r w:rsidDel="00000000" w:rsidR="00000000" w:rsidRPr="00000000">
        <w:rPr>
          <w:rtl w:val="0"/>
        </w:rPr>
        <w:t xml:space="preserve">Estado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RD25: </w:t>
      </w:r>
      <w:r w:rsidDel="00000000" w:rsidR="00000000" w:rsidRPr="00000000">
        <w:rPr>
          <w:rtl w:val="0"/>
        </w:rPr>
        <w:t xml:space="preserve">Datos entrada para registrar una categoría</w:t>
      </w:r>
    </w:p>
    <w:p w:rsidR="00000000" w:rsidDel="00000000" w:rsidP="00000000" w:rsidRDefault="00000000" w:rsidRPr="00000000" w14:paraId="000000B7">
      <w:pPr>
        <w:numPr>
          <w:ilvl w:val="0"/>
          <w:numId w:val="21"/>
        </w:numPr>
        <w:ind w:left="720" w:hanging="360"/>
        <w:rPr>
          <w:u w:val="none"/>
        </w:rPr>
      </w:pPr>
      <w:r w:rsidDel="00000000" w:rsidR="00000000" w:rsidRPr="00000000">
        <w:rPr>
          <w:rtl w:val="0"/>
        </w:rPr>
        <w:t xml:space="preserve">Nombre categoría (Cadena de texto)</w:t>
      </w:r>
    </w:p>
    <w:p w:rsidR="00000000" w:rsidDel="00000000" w:rsidP="00000000" w:rsidRDefault="00000000" w:rsidRPr="00000000" w14:paraId="000000B8">
      <w:pPr>
        <w:numPr>
          <w:ilvl w:val="0"/>
          <w:numId w:val="21"/>
        </w:numPr>
        <w:ind w:left="720" w:hanging="360"/>
        <w:rPr>
          <w:u w:val="none"/>
        </w:rPr>
      </w:pPr>
      <w:r w:rsidDel="00000000" w:rsidR="00000000" w:rsidRPr="00000000">
        <w:rPr>
          <w:rtl w:val="0"/>
        </w:rPr>
        <w:t xml:space="preserve">Identificador de la categoría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RD26:</w:t>
      </w:r>
      <w:r w:rsidDel="00000000" w:rsidR="00000000" w:rsidRPr="00000000">
        <w:rPr>
          <w:rtl w:val="0"/>
        </w:rPr>
        <w:t xml:space="preserve"> Datos almacenados sobre las categorías</w:t>
      </w:r>
    </w:p>
    <w:p w:rsidR="00000000" w:rsidDel="00000000" w:rsidP="00000000" w:rsidRDefault="00000000" w:rsidRPr="00000000" w14:paraId="000000BB">
      <w:pPr>
        <w:numPr>
          <w:ilvl w:val="0"/>
          <w:numId w:val="9"/>
        </w:numPr>
        <w:ind w:left="720" w:hanging="360"/>
        <w:rPr>
          <w:u w:val="none"/>
        </w:rPr>
      </w:pPr>
      <w:r w:rsidDel="00000000" w:rsidR="00000000" w:rsidRPr="00000000">
        <w:rPr>
          <w:rtl w:val="0"/>
        </w:rPr>
        <w:t xml:space="preserve">Nombre categoría</w:t>
      </w:r>
    </w:p>
    <w:p w:rsidR="00000000" w:rsidDel="00000000" w:rsidP="00000000" w:rsidRDefault="00000000" w:rsidRPr="00000000" w14:paraId="000000BC">
      <w:pPr>
        <w:numPr>
          <w:ilvl w:val="0"/>
          <w:numId w:val="9"/>
        </w:numPr>
        <w:ind w:left="720" w:hanging="360"/>
        <w:rPr>
          <w:u w:val="none"/>
        </w:rPr>
      </w:pPr>
      <w:r w:rsidDel="00000000" w:rsidR="00000000" w:rsidRPr="00000000">
        <w:rPr>
          <w:rtl w:val="0"/>
        </w:rPr>
        <w:t xml:space="preserve">Identificador de la categoría</w:t>
      </w:r>
    </w:p>
    <w:p w:rsidR="00000000" w:rsidDel="00000000" w:rsidP="00000000" w:rsidRDefault="00000000" w:rsidRPr="00000000" w14:paraId="000000BD">
      <w:pPr>
        <w:numPr>
          <w:ilvl w:val="0"/>
          <w:numId w:val="9"/>
        </w:numPr>
        <w:ind w:left="720" w:hanging="360"/>
        <w:rPr>
          <w:u w:val="none"/>
        </w:rPr>
      </w:pPr>
      <w:r w:rsidDel="00000000" w:rsidR="00000000" w:rsidRPr="00000000">
        <w:rPr>
          <w:rtl w:val="0"/>
        </w:rPr>
        <w:t xml:space="preserve">Trabajadores pertenecientes a la categoría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RD27:</w:t>
      </w:r>
      <w:r w:rsidDel="00000000" w:rsidR="00000000" w:rsidRPr="00000000">
        <w:rPr>
          <w:rtl w:val="0"/>
        </w:rPr>
        <w:t xml:space="preserve"> Datos de entrada para registrar a un empleado</w:t>
      </w:r>
    </w:p>
    <w:p w:rsidR="00000000" w:rsidDel="00000000" w:rsidP="00000000" w:rsidRDefault="00000000" w:rsidRPr="00000000" w14:paraId="000000C1">
      <w:pPr>
        <w:numPr>
          <w:ilvl w:val="0"/>
          <w:numId w:val="13"/>
        </w:numPr>
        <w:ind w:left="720" w:hanging="360"/>
        <w:rPr>
          <w:u w:val="none"/>
        </w:rPr>
      </w:pPr>
      <w:r w:rsidDel="00000000" w:rsidR="00000000" w:rsidRPr="00000000">
        <w:rPr>
          <w:rtl w:val="0"/>
        </w:rPr>
        <w:t xml:space="preserve">Nombre</w:t>
      </w:r>
    </w:p>
    <w:p w:rsidR="00000000" w:rsidDel="00000000" w:rsidP="00000000" w:rsidRDefault="00000000" w:rsidRPr="00000000" w14:paraId="000000C2">
      <w:pPr>
        <w:numPr>
          <w:ilvl w:val="0"/>
          <w:numId w:val="13"/>
        </w:numPr>
        <w:ind w:left="720" w:hanging="360"/>
        <w:rPr>
          <w:u w:val="none"/>
        </w:rPr>
      </w:pPr>
      <w:r w:rsidDel="00000000" w:rsidR="00000000" w:rsidRPr="00000000">
        <w:rPr>
          <w:rtl w:val="0"/>
        </w:rPr>
        <w:t xml:space="preserve">DNI</w:t>
      </w:r>
    </w:p>
    <w:p w:rsidR="00000000" w:rsidDel="00000000" w:rsidP="00000000" w:rsidRDefault="00000000" w:rsidRPr="00000000" w14:paraId="000000C3">
      <w:pPr>
        <w:numPr>
          <w:ilvl w:val="0"/>
          <w:numId w:val="13"/>
        </w:numPr>
        <w:ind w:left="720" w:hanging="360"/>
        <w:rPr>
          <w:u w:val="none"/>
        </w:rPr>
      </w:pPr>
      <w:r w:rsidDel="00000000" w:rsidR="00000000" w:rsidRPr="00000000">
        <w:rPr>
          <w:rtl w:val="0"/>
        </w:rPr>
        <w:t xml:space="preserve">Teléfono</w:t>
      </w:r>
    </w:p>
    <w:p w:rsidR="00000000" w:rsidDel="00000000" w:rsidP="00000000" w:rsidRDefault="00000000" w:rsidRPr="00000000" w14:paraId="000000C4">
      <w:pPr>
        <w:numPr>
          <w:ilvl w:val="0"/>
          <w:numId w:val="13"/>
        </w:numPr>
        <w:ind w:left="720" w:hanging="360"/>
        <w:rPr>
          <w:u w:val="none"/>
        </w:rPr>
      </w:pPr>
      <w:r w:rsidDel="00000000" w:rsidR="00000000" w:rsidRPr="00000000">
        <w:rPr>
          <w:rtl w:val="0"/>
        </w:rPr>
        <w:t xml:space="preserve">Correo electrónico</w:t>
      </w:r>
    </w:p>
    <w:p w:rsidR="00000000" w:rsidDel="00000000" w:rsidP="00000000" w:rsidRDefault="00000000" w:rsidRPr="00000000" w14:paraId="000000C5">
      <w:pPr>
        <w:numPr>
          <w:ilvl w:val="0"/>
          <w:numId w:val="13"/>
        </w:numPr>
        <w:ind w:left="720" w:hanging="360"/>
        <w:rPr>
          <w:u w:val="none"/>
        </w:rPr>
      </w:pPr>
      <w:r w:rsidDel="00000000" w:rsidR="00000000" w:rsidRPr="00000000">
        <w:rPr>
          <w:rtl w:val="0"/>
        </w:rPr>
        <w:t xml:space="preserve">Categoría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RD28:</w:t>
      </w:r>
      <w:r w:rsidDel="00000000" w:rsidR="00000000" w:rsidRPr="00000000">
        <w:rPr>
          <w:rtl w:val="0"/>
        </w:rPr>
        <w:t xml:space="preserve"> Datos almacenados de un empleado </w:t>
      </w:r>
    </w:p>
    <w:p w:rsidR="00000000" w:rsidDel="00000000" w:rsidP="00000000" w:rsidRDefault="00000000" w:rsidRPr="00000000" w14:paraId="000000C8">
      <w:pPr>
        <w:numPr>
          <w:ilvl w:val="0"/>
          <w:numId w:val="25"/>
        </w:numPr>
        <w:ind w:left="720" w:hanging="360"/>
        <w:rPr/>
      </w:pPr>
      <w:r w:rsidDel="00000000" w:rsidR="00000000" w:rsidRPr="00000000">
        <w:rPr>
          <w:rtl w:val="0"/>
        </w:rPr>
        <w:t xml:space="preserve">Nombre</w:t>
      </w:r>
    </w:p>
    <w:p w:rsidR="00000000" w:rsidDel="00000000" w:rsidP="00000000" w:rsidRDefault="00000000" w:rsidRPr="00000000" w14:paraId="000000C9">
      <w:pPr>
        <w:numPr>
          <w:ilvl w:val="0"/>
          <w:numId w:val="25"/>
        </w:numPr>
        <w:ind w:left="720" w:hanging="360"/>
        <w:rPr>
          <w:u w:val="none"/>
        </w:rPr>
      </w:pPr>
      <w:r w:rsidDel="00000000" w:rsidR="00000000" w:rsidRPr="00000000">
        <w:rPr>
          <w:rtl w:val="0"/>
        </w:rPr>
        <w:t xml:space="preserve">DNI</w:t>
      </w:r>
    </w:p>
    <w:p w:rsidR="00000000" w:rsidDel="00000000" w:rsidP="00000000" w:rsidRDefault="00000000" w:rsidRPr="00000000" w14:paraId="000000CA">
      <w:pPr>
        <w:numPr>
          <w:ilvl w:val="0"/>
          <w:numId w:val="25"/>
        </w:numPr>
        <w:ind w:left="720" w:hanging="360"/>
        <w:rPr>
          <w:u w:val="none"/>
        </w:rPr>
      </w:pPr>
      <w:r w:rsidDel="00000000" w:rsidR="00000000" w:rsidRPr="00000000">
        <w:rPr>
          <w:rtl w:val="0"/>
        </w:rPr>
        <w:t xml:space="preserve">Teléfono</w:t>
      </w:r>
    </w:p>
    <w:p w:rsidR="00000000" w:rsidDel="00000000" w:rsidP="00000000" w:rsidRDefault="00000000" w:rsidRPr="00000000" w14:paraId="000000CB">
      <w:pPr>
        <w:numPr>
          <w:ilvl w:val="0"/>
          <w:numId w:val="25"/>
        </w:numPr>
        <w:ind w:left="720" w:hanging="360"/>
        <w:rPr>
          <w:u w:val="none"/>
        </w:rPr>
      </w:pPr>
      <w:r w:rsidDel="00000000" w:rsidR="00000000" w:rsidRPr="00000000">
        <w:rPr>
          <w:rtl w:val="0"/>
        </w:rPr>
        <w:t xml:space="preserve">Correo electrónico</w:t>
      </w:r>
    </w:p>
    <w:p w:rsidR="00000000" w:rsidDel="00000000" w:rsidP="00000000" w:rsidRDefault="00000000" w:rsidRPr="00000000" w14:paraId="000000CC">
      <w:pPr>
        <w:numPr>
          <w:ilvl w:val="0"/>
          <w:numId w:val="25"/>
        </w:numPr>
        <w:ind w:left="720" w:hanging="360"/>
        <w:rPr>
          <w:u w:val="none"/>
        </w:rPr>
      </w:pPr>
      <w:r w:rsidDel="00000000" w:rsidR="00000000" w:rsidRPr="00000000">
        <w:rPr>
          <w:rtl w:val="0"/>
        </w:rPr>
        <w:t xml:space="preserve">Categoría</w:t>
      </w:r>
    </w:p>
    <w:p w:rsidR="00000000" w:rsidDel="00000000" w:rsidP="00000000" w:rsidRDefault="00000000" w:rsidRPr="00000000" w14:paraId="000000CD">
      <w:pPr>
        <w:numPr>
          <w:ilvl w:val="0"/>
          <w:numId w:val="25"/>
        </w:numPr>
        <w:ind w:left="720" w:hanging="360"/>
        <w:rPr>
          <w:u w:val="none"/>
        </w:rPr>
      </w:pPr>
      <w:r w:rsidDel="00000000" w:rsidR="00000000" w:rsidRPr="00000000">
        <w:rPr>
          <w:rtl w:val="0"/>
        </w:rPr>
        <w:t xml:space="preserve">Nómina</w:t>
      </w:r>
    </w:p>
    <w:p w:rsidR="00000000" w:rsidDel="00000000" w:rsidP="00000000" w:rsidRDefault="00000000" w:rsidRPr="00000000" w14:paraId="000000CE">
      <w:pPr>
        <w:numPr>
          <w:ilvl w:val="0"/>
          <w:numId w:val="25"/>
        </w:numPr>
        <w:ind w:left="720" w:hanging="360"/>
        <w:rPr>
          <w:u w:val="none"/>
        </w:rPr>
      </w:pPr>
      <w:r w:rsidDel="00000000" w:rsidR="00000000" w:rsidRPr="00000000">
        <w:rPr>
          <w:rtl w:val="0"/>
        </w:rPr>
        <w:t xml:space="preserve">Porcentaje de ocupación</w:t>
      </w:r>
    </w:p>
    <w:p w:rsidR="00000000" w:rsidDel="00000000" w:rsidP="00000000" w:rsidRDefault="00000000" w:rsidRPr="00000000" w14:paraId="000000CF">
      <w:pPr>
        <w:numPr>
          <w:ilvl w:val="0"/>
          <w:numId w:val="25"/>
        </w:numPr>
        <w:ind w:left="720" w:hanging="360"/>
        <w:rPr>
          <w:u w:val="none"/>
        </w:rPr>
      </w:pPr>
      <w:r w:rsidDel="00000000" w:rsidR="00000000" w:rsidRPr="00000000">
        <w:rPr>
          <w:rtl w:val="0"/>
        </w:rPr>
        <w:t xml:space="preserve">Identificador del empleado</w:t>
      </w:r>
    </w:p>
    <w:p w:rsidR="00000000" w:rsidDel="00000000" w:rsidP="00000000" w:rsidRDefault="00000000" w:rsidRPr="00000000" w14:paraId="000000D0">
      <w:pPr>
        <w:numPr>
          <w:ilvl w:val="0"/>
          <w:numId w:val="25"/>
        </w:numPr>
        <w:ind w:left="720" w:hanging="360"/>
        <w:rPr>
          <w:u w:val="none"/>
        </w:rPr>
      </w:pPr>
      <w:r w:rsidDel="00000000" w:rsidR="00000000" w:rsidRPr="00000000">
        <w:rPr>
          <w:rtl w:val="0"/>
        </w:rPr>
        <w:t xml:space="preserve">Fecha de comienzo</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RD29: </w:t>
      </w:r>
      <w:r w:rsidDel="00000000" w:rsidR="00000000" w:rsidRPr="00000000">
        <w:rPr>
          <w:rtl w:val="0"/>
        </w:rPr>
        <w:t xml:space="preserve">Datos de entrada para la creación de una nómina</w:t>
      </w:r>
    </w:p>
    <w:p w:rsidR="00000000" w:rsidDel="00000000" w:rsidP="00000000" w:rsidRDefault="00000000" w:rsidRPr="00000000" w14:paraId="000000D4">
      <w:pPr>
        <w:numPr>
          <w:ilvl w:val="0"/>
          <w:numId w:val="18"/>
        </w:numPr>
        <w:ind w:left="720" w:hanging="360"/>
        <w:rPr>
          <w:u w:val="none"/>
        </w:rPr>
      </w:pPr>
      <w:r w:rsidDel="00000000" w:rsidR="00000000" w:rsidRPr="00000000">
        <w:rPr>
          <w:rtl w:val="0"/>
        </w:rPr>
        <w:t xml:space="preserve">Identificador del empleado</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RD30: </w:t>
      </w:r>
      <w:r w:rsidDel="00000000" w:rsidR="00000000" w:rsidRPr="00000000">
        <w:rPr>
          <w:rtl w:val="0"/>
        </w:rPr>
        <w:t xml:space="preserve">Datos almacenados en la creación de una nómina</w:t>
      </w:r>
    </w:p>
    <w:p w:rsidR="00000000" w:rsidDel="00000000" w:rsidP="00000000" w:rsidRDefault="00000000" w:rsidRPr="00000000" w14:paraId="000000D7">
      <w:pPr>
        <w:numPr>
          <w:ilvl w:val="0"/>
          <w:numId w:val="10"/>
        </w:numPr>
        <w:ind w:left="720" w:hanging="360"/>
        <w:rPr>
          <w:u w:val="none"/>
        </w:rPr>
      </w:pPr>
      <w:r w:rsidDel="00000000" w:rsidR="00000000" w:rsidRPr="00000000">
        <w:rPr>
          <w:rtl w:val="0"/>
        </w:rPr>
        <w:t xml:space="preserve">Identificador de la nómina</w:t>
      </w:r>
    </w:p>
    <w:p w:rsidR="00000000" w:rsidDel="00000000" w:rsidP="00000000" w:rsidRDefault="00000000" w:rsidRPr="00000000" w14:paraId="000000D8">
      <w:pPr>
        <w:numPr>
          <w:ilvl w:val="0"/>
          <w:numId w:val="10"/>
        </w:numPr>
        <w:ind w:left="720" w:hanging="360"/>
        <w:rPr>
          <w:u w:val="none"/>
        </w:rPr>
      </w:pPr>
      <w:r w:rsidDel="00000000" w:rsidR="00000000" w:rsidRPr="00000000">
        <w:rPr>
          <w:rtl w:val="0"/>
        </w:rPr>
        <w:t xml:space="preserve">Identificador del empleado</w:t>
      </w:r>
    </w:p>
    <w:p w:rsidR="00000000" w:rsidDel="00000000" w:rsidP="00000000" w:rsidRDefault="00000000" w:rsidRPr="00000000" w14:paraId="000000D9">
      <w:pPr>
        <w:numPr>
          <w:ilvl w:val="0"/>
          <w:numId w:val="10"/>
        </w:numPr>
        <w:ind w:left="720" w:hanging="360"/>
        <w:rPr>
          <w:u w:val="none"/>
        </w:rPr>
      </w:pPr>
      <w:r w:rsidDel="00000000" w:rsidR="00000000" w:rsidRPr="00000000">
        <w:rPr>
          <w:rtl w:val="0"/>
        </w:rPr>
        <w:t xml:space="preserve">Fecha</w:t>
      </w:r>
    </w:p>
    <w:p w:rsidR="00000000" w:rsidDel="00000000" w:rsidP="00000000" w:rsidRDefault="00000000" w:rsidRPr="00000000" w14:paraId="000000DA">
      <w:pPr>
        <w:numPr>
          <w:ilvl w:val="0"/>
          <w:numId w:val="10"/>
        </w:numPr>
        <w:ind w:left="720" w:hanging="360"/>
        <w:rPr>
          <w:u w:val="none"/>
        </w:rPr>
      </w:pPr>
      <w:r w:rsidDel="00000000" w:rsidR="00000000" w:rsidRPr="00000000">
        <w:rPr>
          <w:rtl w:val="0"/>
        </w:rPr>
        <w:t xml:space="preserve">Sueldo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RD31</w:t>
      </w:r>
      <w:r w:rsidDel="00000000" w:rsidR="00000000" w:rsidRPr="00000000">
        <w:rPr>
          <w:rtl w:val="0"/>
        </w:rPr>
        <w:t xml:space="preserve">: Datos de entrada de un material</w:t>
      </w:r>
    </w:p>
    <w:p w:rsidR="00000000" w:rsidDel="00000000" w:rsidP="00000000" w:rsidRDefault="00000000" w:rsidRPr="00000000" w14:paraId="000000DE">
      <w:pPr>
        <w:numPr>
          <w:ilvl w:val="0"/>
          <w:numId w:val="23"/>
        </w:numPr>
        <w:ind w:left="720" w:hanging="360"/>
        <w:rPr/>
      </w:pPr>
      <w:r w:rsidDel="00000000" w:rsidR="00000000" w:rsidRPr="00000000">
        <w:rPr>
          <w:rtl w:val="0"/>
        </w:rPr>
        <w:t xml:space="preserve">Nombre (cadena alfanumérica de hasta 30 caracteres)</w:t>
      </w:r>
    </w:p>
    <w:p w:rsidR="00000000" w:rsidDel="00000000" w:rsidP="00000000" w:rsidRDefault="00000000" w:rsidRPr="00000000" w14:paraId="000000DF">
      <w:pPr>
        <w:numPr>
          <w:ilvl w:val="0"/>
          <w:numId w:val="23"/>
        </w:numPr>
        <w:ind w:left="720" w:hanging="360"/>
        <w:rPr/>
      </w:pPr>
      <w:r w:rsidDel="00000000" w:rsidR="00000000" w:rsidRPr="00000000">
        <w:rPr>
          <w:rtl w:val="0"/>
        </w:rPr>
        <w:t xml:space="preserve">Código proveedor asociado</w:t>
      </w:r>
    </w:p>
    <w:p w:rsidR="00000000" w:rsidDel="00000000" w:rsidP="00000000" w:rsidRDefault="00000000" w:rsidRPr="00000000" w14:paraId="000000E0">
      <w:pPr>
        <w:numPr>
          <w:ilvl w:val="0"/>
          <w:numId w:val="23"/>
        </w:numPr>
        <w:ind w:left="720" w:hanging="360"/>
        <w:rPr/>
      </w:pPr>
      <w:r w:rsidDel="00000000" w:rsidR="00000000" w:rsidRPr="00000000">
        <w:rPr>
          <w:rtl w:val="0"/>
        </w:rPr>
        <w:t xml:space="preserve">Precio</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RD32</w:t>
      </w:r>
      <w:r w:rsidDel="00000000" w:rsidR="00000000" w:rsidRPr="00000000">
        <w:rPr>
          <w:rtl w:val="0"/>
        </w:rPr>
        <w:t xml:space="preserve">: Datos almacenados de un material</w:t>
      </w:r>
    </w:p>
    <w:p w:rsidR="00000000" w:rsidDel="00000000" w:rsidP="00000000" w:rsidRDefault="00000000" w:rsidRPr="00000000" w14:paraId="000000E3">
      <w:pPr>
        <w:numPr>
          <w:ilvl w:val="0"/>
          <w:numId w:val="22"/>
        </w:numPr>
        <w:ind w:left="720" w:hanging="360"/>
        <w:rPr/>
      </w:pPr>
      <w:r w:rsidDel="00000000" w:rsidR="00000000" w:rsidRPr="00000000">
        <w:rPr>
          <w:rtl w:val="0"/>
        </w:rPr>
        <w:t xml:space="preserve">Nombre (cadena alfanumérica de hasta 30 caracteres)</w:t>
      </w:r>
    </w:p>
    <w:p w:rsidR="00000000" w:rsidDel="00000000" w:rsidP="00000000" w:rsidRDefault="00000000" w:rsidRPr="00000000" w14:paraId="000000E4">
      <w:pPr>
        <w:numPr>
          <w:ilvl w:val="0"/>
          <w:numId w:val="22"/>
        </w:numPr>
        <w:ind w:left="720" w:hanging="360"/>
        <w:rPr/>
      </w:pPr>
      <w:r w:rsidDel="00000000" w:rsidR="00000000" w:rsidRPr="00000000">
        <w:rPr>
          <w:rtl w:val="0"/>
        </w:rPr>
        <w:t xml:space="preserve">Identificador material</w:t>
      </w:r>
    </w:p>
    <w:p w:rsidR="00000000" w:rsidDel="00000000" w:rsidP="00000000" w:rsidRDefault="00000000" w:rsidRPr="00000000" w14:paraId="000000E5">
      <w:pPr>
        <w:numPr>
          <w:ilvl w:val="0"/>
          <w:numId w:val="22"/>
        </w:numPr>
        <w:ind w:left="720" w:hanging="360"/>
        <w:rPr/>
      </w:pPr>
      <w:r w:rsidDel="00000000" w:rsidR="00000000" w:rsidRPr="00000000">
        <w:rPr>
          <w:rtl w:val="0"/>
        </w:rPr>
        <w:t xml:space="preserve">Código proveedor asociado</w:t>
      </w:r>
    </w:p>
    <w:p w:rsidR="00000000" w:rsidDel="00000000" w:rsidP="00000000" w:rsidRDefault="00000000" w:rsidRPr="00000000" w14:paraId="000000E6">
      <w:pPr>
        <w:numPr>
          <w:ilvl w:val="0"/>
          <w:numId w:val="22"/>
        </w:numPr>
        <w:ind w:left="720" w:hanging="360"/>
        <w:rPr/>
      </w:pPr>
      <w:r w:rsidDel="00000000" w:rsidR="00000000" w:rsidRPr="00000000">
        <w:rPr>
          <w:rtl w:val="0"/>
        </w:rPr>
        <w:t xml:space="preserve">Precio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RD33</w:t>
      </w:r>
      <w:r w:rsidDel="00000000" w:rsidR="00000000" w:rsidRPr="00000000">
        <w:rPr>
          <w:rtl w:val="0"/>
        </w:rPr>
        <w:t xml:space="preserve">: Datos de entrada de un material existente con otro proveedor</w:t>
      </w:r>
    </w:p>
    <w:p w:rsidR="00000000" w:rsidDel="00000000" w:rsidP="00000000" w:rsidRDefault="00000000" w:rsidRPr="00000000" w14:paraId="000000E9">
      <w:pPr>
        <w:numPr>
          <w:ilvl w:val="0"/>
          <w:numId w:val="23"/>
        </w:numPr>
        <w:ind w:left="720" w:hanging="360"/>
        <w:rPr/>
      </w:pPr>
      <w:r w:rsidDel="00000000" w:rsidR="00000000" w:rsidRPr="00000000">
        <w:rPr>
          <w:rtl w:val="0"/>
        </w:rPr>
        <w:t xml:space="preserve">Identificador material</w:t>
      </w:r>
    </w:p>
    <w:p w:rsidR="00000000" w:rsidDel="00000000" w:rsidP="00000000" w:rsidRDefault="00000000" w:rsidRPr="00000000" w14:paraId="000000EA">
      <w:pPr>
        <w:numPr>
          <w:ilvl w:val="0"/>
          <w:numId w:val="23"/>
        </w:numPr>
        <w:ind w:left="720" w:hanging="360"/>
        <w:rPr/>
      </w:pPr>
      <w:r w:rsidDel="00000000" w:rsidR="00000000" w:rsidRPr="00000000">
        <w:rPr>
          <w:rtl w:val="0"/>
        </w:rPr>
        <w:t xml:space="preserve">Código proveedor asociado</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RD34:</w:t>
      </w:r>
      <w:r w:rsidDel="00000000" w:rsidR="00000000" w:rsidRPr="00000000">
        <w:rPr>
          <w:rtl w:val="0"/>
        </w:rPr>
        <w:t xml:space="preserve"> Datos almacenados de una materia existente con otro proveedor</w:t>
      </w:r>
    </w:p>
    <w:p w:rsidR="00000000" w:rsidDel="00000000" w:rsidP="00000000" w:rsidRDefault="00000000" w:rsidRPr="00000000" w14:paraId="000000ED">
      <w:pPr>
        <w:numPr>
          <w:ilvl w:val="0"/>
          <w:numId w:val="28"/>
        </w:numPr>
        <w:ind w:left="720" w:hanging="360"/>
        <w:rPr>
          <w:u w:val="none"/>
        </w:rPr>
      </w:pPr>
      <w:r w:rsidDel="00000000" w:rsidR="00000000" w:rsidRPr="00000000">
        <w:rPr>
          <w:rtl w:val="0"/>
        </w:rPr>
        <w:t xml:space="preserve">Identificador del material</w:t>
      </w:r>
    </w:p>
    <w:p w:rsidR="00000000" w:rsidDel="00000000" w:rsidP="00000000" w:rsidRDefault="00000000" w:rsidRPr="00000000" w14:paraId="000000EE">
      <w:pPr>
        <w:numPr>
          <w:ilvl w:val="0"/>
          <w:numId w:val="28"/>
        </w:numPr>
        <w:ind w:left="720" w:hanging="360"/>
        <w:rPr>
          <w:u w:val="none"/>
        </w:rPr>
      </w:pPr>
      <w:r w:rsidDel="00000000" w:rsidR="00000000" w:rsidRPr="00000000">
        <w:rPr>
          <w:rtl w:val="0"/>
        </w:rPr>
        <w:t xml:space="preserve">Código del proveedor asociado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RD35:</w:t>
      </w:r>
      <w:r w:rsidDel="00000000" w:rsidR="00000000" w:rsidRPr="00000000">
        <w:rPr>
          <w:rtl w:val="0"/>
        </w:rPr>
        <w:t xml:space="preserve"> Datos introducidos para listar material de proveedores</w:t>
      </w:r>
    </w:p>
    <w:p w:rsidR="00000000" w:rsidDel="00000000" w:rsidP="00000000" w:rsidRDefault="00000000" w:rsidRPr="00000000" w14:paraId="000000F2">
      <w:pPr>
        <w:numPr>
          <w:ilvl w:val="0"/>
          <w:numId w:val="14"/>
        </w:numPr>
        <w:ind w:left="720" w:hanging="360"/>
        <w:rPr>
          <w:u w:val="none"/>
        </w:rPr>
      </w:pPr>
      <w:r w:rsidDel="00000000" w:rsidR="00000000" w:rsidRPr="00000000">
        <w:rPr>
          <w:rtl w:val="0"/>
        </w:rPr>
        <w:t xml:space="preserve">Identificador del material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RD36: </w:t>
      </w:r>
      <w:r w:rsidDel="00000000" w:rsidR="00000000" w:rsidRPr="00000000">
        <w:rPr>
          <w:rtl w:val="0"/>
        </w:rPr>
        <w:t xml:space="preserve">Datos de salida para listar proveedores</w:t>
      </w:r>
    </w:p>
    <w:p w:rsidR="00000000" w:rsidDel="00000000" w:rsidP="00000000" w:rsidRDefault="00000000" w:rsidRPr="00000000" w14:paraId="000000F6">
      <w:pPr>
        <w:numPr>
          <w:ilvl w:val="0"/>
          <w:numId w:val="15"/>
        </w:numPr>
        <w:ind w:left="720" w:hanging="360"/>
        <w:rPr/>
      </w:pPr>
      <w:r w:rsidDel="00000000" w:rsidR="00000000" w:rsidRPr="00000000">
        <w:rPr>
          <w:rtl w:val="0"/>
        </w:rPr>
        <w:t xml:space="preserve">Nombre del material</w:t>
      </w:r>
    </w:p>
    <w:p w:rsidR="00000000" w:rsidDel="00000000" w:rsidP="00000000" w:rsidRDefault="00000000" w:rsidRPr="00000000" w14:paraId="000000F7">
      <w:pPr>
        <w:numPr>
          <w:ilvl w:val="0"/>
          <w:numId w:val="15"/>
        </w:numPr>
        <w:ind w:left="720" w:hanging="360"/>
        <w:rPr/>
      </w:pPr>
      <w:r w:rsidDel="00000000" w:rsidR="00000000" w:rsidRPr="00000000">
        <w:rPr>
          <w:rtl w:val="0"/>
        </w:rPr>
        <w:t xml:space="preserve">Id del material</w:t>
      </w:r>
    </w:p>
    <w:p w:rsidR="00000000" w:rsidDel="00000000" w:rsidP="00000000" w:rsidRDefault="00000000" w:rsidRPr="00000000" w14:paraId="000000F8">
      <w:pPr>
        <w:numPr>
          <w:ilvl w:val="0"/>
          <w:numId w:val="15"/>
        </w:numPr>
        <w:ind w:left="720" w:hanging="360"/>
        <w:rPr/>
      </w:pPr>
      <w:r w:rsidDel="00000000" w:rsidR="00000000" w:rsidRPr="00000000">
        <w:rPr>
          <w:rtl w:val="0"/>
        </w:rPr>
        <w:t xml:space="preserve">Id proveedor</w:t>
      </w:r>
    </w:p>
    <w:p w:rsidR="00000000" w:rsidDel="00000000" w:rsidP="00000000" w:rsidRDefault="00000000" w:rsidRPr="00000000" w14:paraId="000000F9">
      <w:pPr>
        <w:numPr>
          <w:ilvl w:val="0"/>
          <w:numId w:val="15"/>
        </w:numPr>
        <w:ind w:left="720" w:hanging="360"/>
        <w:rPr>
          <w:u w:val="none"/>
        </w:rPr>
      </w:pPr>
      <w:r w:rsidDel="00000000" w:rsidR="00000000" w:rsidRPr="00000000">
        <w:rPr>
          <w:rtl w:val="0"/>
        </w:rPr>
        <w:t xml:space="preserve">Nombre proveedor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2"/>
        <w:numPr>
          <w:ilvl w:val="0"/>
          <w:numId w:val="26"/>
        </w:numPr>
        <w:ind w:left="720" w:hanging="360"/>
        <w:rPr>
          <w:b w:val="1"/>
        </w:rPr>
      </w:pPr>
      <w:bookmarkStart w:colFirst="0" w:colLast="0" w:name="_ny2l8typ2eob" w:id="5"/>
      <w:bookmarkEnd w:id="5"/>
      <w:r w:rsidDel="00000000" w:rsidR="00000000" w:rsidRPr="00000000">
        <w:rPr>
          <w:b w:val="1"/>
          <w:rtl w:val="0"/>
        </w:rPr>
        <w:t xml:space="preserve">Requisitos funcionales</w:t>
      </w:r>
    </w:p>
    <w:p w:rsidR="00000000" w:rsidDel="00000000" w:rsidP="00000000" w:rsidRDefault="00000000" w:rsidRPr="00000000" w14:paraId="00000114">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RF1</w:t>
      </w:r>
      <w:r w:rsidDel="00000000" w:rsidR="00000000" w:rsidRPr="00000000">
        <w:rPr>
          <w:b w:val="1"/>
          <w:rtl w:val="0"/>
        </w:rPr>
        <w:t xml:space="preserve">:</w:t>
      </w:r>
      <w:r w:rsidDel="00000000" w:rsidR="00000000" w:rsidRPr="00000000">
        <w:rPr>
          <w:rtl w:val="0"/>
        </w:rPr>
        <w:t xml:space="preserve"> Registro de un proveedor: Tomando como entrada el </w:t>
      </w:r>
      <w:r w:rsidDel="00000000" w:rsidR="00000000" w:rsidRPr="00000000">
        <w:rPr>
          <w:b w:val="1"/>
          <w:rtl w:val="0"/>
        </w:rPr>
        <w:t xml:space="preserve">RD1 </w:t>
      </w:r>
      <w:r w:rsidDel="00000000" w:rsidR="00000000" w:rsidRPr="00000000">
        <w:rPr>
          <w:rtl w:val="0"/>
        </w:rPr>
        <w:t xml:space="preserve">se registran los datos de un proveedor, almacenandose en </w:t>
      </w:r>
      <w:r w:rsidDel="00000000" w:rsidR="00000000" w:rsidRPr="00000000">
        <w:rPr>
          <w:b w:val="1"/>
          <w:rtl w:val="0"/>
        </w:rPr>
        <w:t xml:space="preserve">RD2</w:t>
      </w:r>
      <w:r w:rsidDel="00000000" w:rsidR="00000000" w:rsidRPr="00000000">
        <w:rPr>
          <w:rtl w:val="0"/>
        </w:rPr>
        <w:t xml:space="preserve"> y generando un código que lo identifica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16">
      <w:pPr>
        <w:rPr>
          <w:b w:val="1"/>
          <w:sz w:val="24"/>
          <w:szCs w:val="24"/>
        </w:rPr>
      </w:pPr>
      <w:r w:rsidDel="00000000" w:rsidR="00000000" w:rsidRPr="00000000">
        <w:rPr>
          <w:rtl w:val="0"/>
        </w:rPr>
      </w:r>
    </w:p>
    <w:p w:rsidR="00000000" w:rsidDel="00000000" w:rsidP="00000000" w:rsidRDefault="00000000" w:rsidRPr="00000000" w14:paraId="00000117">
      <w:pPr>
        <w:rPr/>
      </w:pPr>
      <w:r w:rsidDel="00000000" w:rsidR="00000000" w:rsidRPr="00000000">
        <w:rPr>
          <w:b w:val="1"/>
          <w:sz w:val="24"/>
          <w:szCs w:val="24"/>
          <w:rtl w:val="0"/>
        </w:rPr>
        <w:t xml:space="preserve">RF2</w:t>
      </w:r>
      <w:r w:rsidDel="00000000" w:rsidR="00000000" w:rsidRPr="00000000">
        <w:rPr>
          <w:b w:val="1"/>
          <w:rtl w:val="0"/>
        </w:rPr>
        <w:t xml:space="preserve">:</w:t>
      </w:r>
      <w:r w:rsidDel="00000000" w:rsidR="00000000" w:rsidRPr="00000000">
        <w:rPr>
          <w:rtl w:val="0"/>
        </w:rPr>
        <w:t xml:space="preserve"> Bloquear materia prima de un proveedor: Toma como entrada </w:t>
      </w:r>
      <w:r w:rsidDel="00000000" w:rsidR="00000000" w:rsidRPr="00000000">
        <w:rPr>
          <w:b w:val="1"/>
          <w:rtl w:val="0"/>
        </w:rPr>
        <w:t xml:space="preserve">RD3 </w:t>
      </w:r>
      <w:r w:rsidDel="00000000" w:rsidR="00000000" w:rsidRPr="00000000">
        <w:rPr>
          <w:rtl w:val="0"/>
        </w:rPr>
        <w:t xml:space="preserve">y los almacena en </w:t>
      </w:r>
      <w:r w:rsidDel="00000000" w:rsidR="00000000" w:rsidRPr="00000000">
        <w:rPr>
          <w:b w:val="1"/>
          <w:rtl w:val="0"/>
        </w:rPr>
        <w:t xml:space="preserve">RD4 </w:t>
      </w:r>
      <w:r w:rsidDel="00000000" w:rsidR="00000000" w:rsidRPr="00000000">
        <w:rPr>
          <w:rtl w:val="0"/>
        </w:rPr>
        <w:t xml:space="preserve">añadiendo un identificador para el pedido y el estado que presenta actualmente.</w:t>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RF3: </w:t>
      </w:r>
      <w:r w:rsidDel="00000000" w:rsidR="00000000" w:rsidRPr="00000000">
        <w:rPr>
          <w:rtl w:val="0"/>
        </w:rPr>
        <w:t xml:space="preserve">Rechazar bloqueo</w:t>
      </w:r>
      <w:r w:rsidDel="00000000" w:rsidR="00000000" w:rsidRPr="00000000">
        <w:rPr>
          <w:rtl w:val="0"/>
        </w:rPr>
        <w:t xml:space="preserve"> materia prima: Se comunica a un proveedor que no es necesario seguir bloqueando un material. A partir de </w:t>
      </w:r>
      <w:r w:rsidDel="00000000" w:rsidR="00000000" w:rsidRPr="00000000">
        <w:rPr>
          <w:b w:val="1"/>
          <w:rtl w:val="0"/>
        </w:rPr>
        <w:t xml:space="preserve">RD5</w:t>
      </w:r>
      <w:r w:rsidDel="00000000" w:rsidR="00000000" w:rsidRPr="00000000">
        <w:rPr>
          <w:rtl w:val="0"/>
        </w:rPr>
        <w:t xml:space="preserve"> se almacena el estado de </w:t>
      </w:r>
      <w:r w:rsidDel="00000000" w:rsidR="00000000" w:rsidRPr="00000000">
        <w:rPr>
          <w:b w:val="1"/>
          <w:rtl w:val="0"/>
        </w:rPr>
        <w:t xml:space="preserve">RD</w:t>
      </w:r>
      <w:r w:rsidDel="00000000" w:rsidR="00000000" w:rsidRPr="00000000">
        <w:rPr>
          <w:b w:val="1"/>
          <w:rtl w:val="0"/>
        </w:rPr>
        <w:t xml:space="preserve">6</w:t>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RF4:</w:t>
      </w:r>
      <w:r w:rsidDel="00000000" w:rsidR="00000000" w:rsidRPr="00000000">
        <w:rPr>
          <w:rtl w:val="0"/>
        </w:rPr>
        <w:t xml:space="preserve"> Comprar materia prima: A partir de </w:t>
      </w:r>
      <w:r w:rsidDel="00000000" w:rsidR="00000000" w:rsidRPr="00000000">
        <w:rPr>
          <w:b w:val="1"/>
          <w:rtl w:val="0"/>
        </w:rPr>
        <w:t xml:space="preserve">RD7</w:t>
      </w:r>
      <w:r w:rsidDel="00000000" w:rsidR="00000000" w:rsidRPr="00000000">
        <w:rPr>
          <w:rtl w:val="0"/>
        </w:rPr>
        <w:t xml:space="preserve"> se envía el pedido y se </w:t>
      </w:r>
      <w:r w:rsidDel="00000000" w:rsidR="00000000" w:rsidRPr="00000000">
        <w:rPr>
          <w:rtl w:val="0"/>
        </w:rPr>
        <w:t xml:space="preserve">almacenan los datos de la compra en </w:t>
      </w:r>
      <w:r w:rsidDel="00000000" w:rsidR="00000000" w:rsidRPr="00000000">
        <w:rPr>
          <w:b w:val="1"/>
          <w:rtl w:val="0"/>
        </w:rPr>
        <w:t xml:space="preserve">RD8</w:t>
      </w:r>
      <w:r w:rsidDel="00000000" w:rsidR="00000000" w:rsidRPr="00000000">
        <w:rPr>
          <w:rtl w:val="0"/>
        </w:rPr>
        <w:t xml:space="preserve">, y devuelve como salida </w:t>
      </w:r>
      <w:r w:rsidDel="00000000" w:rsidR="00000000" w:rsidRPr="00000000">
        <w:rPr>
          <w:b w:val="1"/>
          <w:rtl w:val="0"/>
        </w:rPr>
        <w:t xml:space="preserve">RD9</w:t>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RF5:</w:t>
      </w:r>
      <w:r w:rsidDel="00000000" w:rsidR="00000000" w:rsidRPr="00000000">
        <w:rPr>
          <w:rtl w:val="0"/>
        </w:rPr>
        <w:t xml:space="preserve"> Creación de un proyecto: Se proporciona la información necesaria mediante </w:t>
      </w:r>
      <w:r w:rsidDel="00000000" w:rsidR="00000000" w:rsidRPr="00000000">
        <w:rPr>
          <w:b w:val="1"/>
          <w:rtl w:val="0"/>
        </w:rPr>
        <w:t xml:space="preserve">RD10</w:t>
      </w:r>
      <w:r w:rsidDel="00000000" w:rsidR="00000000" w:rsidRPr="00000000">
        <w:rPr>
          <w:rtl w:val="0"/>
        </w:rPr>
        <w:t xml:space="preserve">, almacenando los detalles del proyecto en </w:t>
      </w:r>
      <w:r w:rsidDel="00000000" w:rsidR="00000000" w:rsidRPr="00000000">
        <w:rPr>
          <w:b w:val="1"/>
          <w:rtl w:val="0"/>
        </w:rPr>
        <w:t xml:space="preserve">RD11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RF6:</w:t>
      </w:r>
      <w:r w:rsidDel="00000000" w:rsidR="00000000" w:rsidRPr="00000000">
        <w:rPr>
          <w:rtl w:val="0"/>
        </w:rPr>
        <w:t xml:space="preserve"> Aceptar proyecto cliente: Tomando como entrada </w:t>
      </w:r>
      <w:r w:rsidDel="00000000" w:rsidR="00000000" w:rsidRPr="00000000">
        <w:rPr>
          <w:b w:val="1"/>
          <w:rtl w:val="0"/>
        </w:rPr>
        <w:t xml:space="preserve">RD12</w:t>
      </w:r>
      <w:r w:rsidDel="00000000" w:rsidR="00000000" w:rsidRPr="00000000">
        <w:rPr>
          <w:rtl w:val="0"/>
        </w:rPr>
        <w:t xml:space="preserve"> se acepta el proyecto en cuestión, almacenandose en </w:t>
      </w:r>
      <w:r w:rsidDel="00000000" w:rsidR="00000000" w:rsidRPr="00000000">
        <w:rPr>
          <w:b w:val="1"/>
          <w:rtl w:val="0"/>
        </w:rPr>
        <w:t xml:space="preserve">RD13</w:t>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RF7: </w:t>
      </w:r>
      <w:r w:rsidDel="00000000" w:rsidR="00000000" w:rsidRPr="00000000">
        <w:rPr>
          <w:rtl w:val="0"/>
        </w:rPr>
        <w:t xml:space="preserve">Aceptar proyecto gerente: Tomando como entrada </w:t>
      </w:r>
      <w:r w:rsidDel="00000000" w:rsidR="00000000" w:rsidRPr="00000000">
        <w:rPr>
          <w:b w:val="1"/>
          <w:rtl w:val="0"/>
        </w:rPr>
        <w:t xml:space="preserve">RD14 </w:t>
      </w:r>
      <w:r w:rsidDel="00000000" w:rsidR="00000000" w:rsidRPr="00000000">
        <w:rPr>
          <w:rtl w:val="0"/>
        </w:rPr>
        <w:t xml:space="preserve">se acepta el proyecto en cuestión, almacenandose en </w:t>
      </w:r>
      <w:r w:rsidDel="00000000" w:rsidR="00000000" w:rsidRPr="00000000">
        <w:rPr>
          <w:b w:val="1"/>
          <w:rtl w:val="0"/>
        </w:rPr>
        <w:t xml:space="preserve">RD15</w:t>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RF8: </w:t>
      </w:r>
      <w:r w:rsidDel="00000000" w:rsidR="00000000" w:rsidRPr="00000000">
        <w:rPr>
          <w:rtl w:val="0"/>
        </w:rPr>
        <w:t xml:space="preserve">Rechazar proyecto cliente: El cliente envía su rechazo mediante </w:t>
      </w:r>
      <w:r w:rsidDel="00000000" w:rsidR="00000000" w:rsidRPr="00000000">
        <w:rPr>
          <w:b w:val="1"/>
          <w:rtl w:val="0"/>
        </w:rPr>
        <w:t xml:space="preserve">RD16 </w:t>
      </w:r>
      <w:r w:rsidDel="00000000" w:rsidR="00000000" w:rsidRPr="00000000">
        <w:rPr>
          <w:rtl w:val="0"/>
        </w:rPr>
        <w:t xml:space="preserve">y se almacenan los detalles del rechazo en </w:t>
      </w:r>
      <w:r w:rsidDel="00000000" w:rsidR="00000000" w:rsidRPr="00000000">
        <w:rPr>
          <w:b w:val="1"/>
          <w:rtl w:val="0"/>
        </w:rPr>
        <w:t xml:space="preserve">RD17</w:t>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RF9: </w:t>
      </w:r>
      <w:r w:rsidDel="00000000" w:rsidR="00000000" w:rsidRPr="00000000">
        <w:rPr>
          <w:rtl w:val="0"/>
        </w:rPr>
        <w:t xml:space="preserve">Rechazar proyecto gerente: El gerente envía su rechazo mediante </w:t>
      </w:r>
      <w:r w:rsidDel="00000000" w:rsidR="00000000" w:rsidRPr="00000000">
        <w:rPr>
          <w:b w:val="1"/>
          <w:rtl w:val="0"/>
        </w:rPr>
        <w:t xml:space="preserve">RD18 </w:t>
      </w:r>
      <w:r w:rsidDel="00000000" w:rsidR="00000000" w:rsidRPr="00000000">
        <w:rPr>
          <w:rtl w:val="0"/>
        </w:rPr>
        <w:t xml:space="preserve">y se almacenan los detalles del rechazo en </w:t>
      </w:r>
      <w:r w:rsidDel="00000000" w:rsidR="00000000" w:rsidRPr="00000000">
        <w:rPr>
          <w:b w:val="1"/>
          <w:rtl w:val="0"/>
        </w:rPr>
        <w:t xml:space="preserve">RD19</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RF10: </w:t>
      </w:r>
      <w:r w:rsidDel="00000000" w:rsidR="00000000" w:rsidRPr="00000000">
        <w:rPr>
          <w:rtl w:val="0"/>
        </w:rPr>
        <w:t xml:space="preserve">Listar estado de proyectos: A partir de </w:t>
      </w:r>
      <w:r w:rsidDel="00000000" w:rsidR="00000000" w:rsidRPr="00000000">
        <w:rPr>
          <w:b w:val="1"/>
          <w:rtl w:val="0"/>
        </w:rPr>
        <w:t xml:space="preserve">RD20 </w:t>
      </w:r>
      <w:r w:rsidDel="00000000" w:rsidR="00000000" w:rsidRPr="00000000">
        <w:rPr>
          <w:rtl w:val="0"/>
        </w:rPr>
        <w:t xml:space="preserve">s</w:t>
      </w:r>
      <w:r w:rsidDel="00000000" w:rsidR="00000000" w:rsidRPr="00000000">
        <w:rPr>
          <w:rtl w:val="0"/>
        </w:rPr>
        <w:t xml:space="preserve">e envía como entrada la fecha, se consulta el contenido de </w:t>
      </w:r>
      <w:r w:rsidDel="00000000" w:rsidR="00000000" w:rsidRPr="00000000">
        <w:rPr>
          <w:b w:val="1"/>
          <w:rtl w:val="0"/>
        </w:rPr>
        <w:t xml:space="preserve">RD21 </w:t>
      </w:r>
      <w:r w:rsidDel="00000000" w:rsidR="00000000" w:rsidRPr="00000000">
        <w:rPr>
          <w:rtl w:val="0"/>
        </w:rPr>
        <w:t xml:space="preserve">y se obtiene como salida </w:t>
      </w:r>
      <w:r w:rsidDel="00000000" w:rsidR="00000000" w:rsidRPr="00000000">
        <w:rPr>
          <w:b w:val="1"/>
          <w:rtl w:val="0"/>
        </w:rPr>
        <w:t xml:space="preserve">RD22</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RF11: </w:t>
      </w:r>
      <w:r w:rsidDel="00000000" w:rsidR="00000000" w:rsidRPr="00000000">
        <w:rPr>
          <w:rtl w:val="0"/>
        </w:rPr>
        <w:t xml:space="preserve">Finalizar proyecto: Se toma como entrada </w:t>
      </w:r>
      <w:r w:rsidDel="00000000" w:rsidR="00000000" w:rsidRPr="00000000">
        <w:rPr>
          <w:b w:val="1"/>
          <w:rtl w:val="0"/>
        </w:rPr>
        <w:t xml:space="preserve">RD23</w:t>
      </w:r>
      <w:r w:rsidDel="00000000" w:rsidR="00000000" w:rsidRPr="00000000">
        <w:rPr>
          <w:rtl w:val="0"/>
        </w:rPr>
        <w:t xml:space="preserve">, liberándose los recursos del proyecto, almacenando la información en </w:t>
      </w:r>
      <w:r w:rsidDel="00000000" w:rsidR="00000000" w:rsidRPr="00000000">
        <w:rPr>
          <w:b w:val="1"/>
          <w:rtl w:val="0"/>
        </w:rPr>
        <w:t xml:space="preserve">RD24</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RF12: </w:t>
      </w:r>
      <w:r w:rsidDel="00000000" w:rsidR="00000000" w:rsidRPr="00000000">
        <w:rPr>
          <w:rtl w:val="0"/>
        </w:rPr>
        <w:t xml:space="preserve">Registrar área/categoría: Se registra una categoría mediante </w:t>
      </w:r>
      <w:r w:rsidDel="00000000" w:rsidR="00000000" w:rsidRPr="00000000">
        <w:rPr>
          <w:b w:val="1"/>
          <w:rtl w:val="0"/>
        </w:rPr>
        <w:t xml:space="preserve">RD25,</w:t>
      </w:r>
      <w:r w:rsidDel="00000000" w:rsidR="00000000" w:rsidRPr="00000000">
        <w:rPr>
          <w:rtl w:val="0"/>
        </w:rPr>
        <w:t xml:space="preserve"> siendo esta guardada en </w:t>
      </w:r>
      <w:r w:rsidDel="00000000" w:rsidR="00000000" w:rsidRPr="00000000">
        <w:rPr>
          <w:b w:val="1"/>
          <w:rtl w:val="0"/>
        </w:rPr>
        <w:t xml:space="preserve">RD26.</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RF13: </w:t>
      </w:r>
      <w:r w:rsidDel="00000000" w:rsidR="00000000" w:rsidRPr="00000000">
        <w:rPr>
          <w:rtl w:val="0"/>
        </w:rPr>
        <w:t xml:space="preserve">Registrar empleado: A partir de </w:t>
      </w:r>
      <w:r w:rsidDel="00000000" w:rsidR="00000000" w:rsidRPr="00000000">
        <w:rPr>
          <w:b w:val="1"/>
          <w:rtl w:val="0"/>
        </w:rPr>
        <w:t xml:space="preserve">RD27 </w:t>
      </w:r>
      <w:r w:rsidDel="00000000" w:rsidR="00000000" w:rsidRPr="00000000">
        <w:rPr>
          <w:rtl w:val="0"/>
        </w:rPr>
        <w:t xml:space="preserve">se registra un empleado almacenando su información en </w:t>
      </w:r>
      <w:r w:rsidDel="00000000" w:rsidR="00000000" w:rsidRPr="00000000">
        <w:rPr>
          <w:b w:val="1"/>
          <w:rtl w:val="0"/>
        </w:rPr>
        <w:t xml:space="preserve">RD28</w:t>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RF14: </w:t>
      </w:r>
      <w:r w:rsidDel="00000000" w:rsidR="00000000" w:rsidRPr="00000000">
        <w:rPr>
          <w:rtl w:val="0"/>
        </w:rPr>
        <w:t xml:space="preserve">Crear nómina: A partir de </w:t>
      </w:r>
      <w:r w:rsidDel="00000000" w:rsidR="00000000" w:rsidRPr="00000000">
        <w:rPr>
          <w:b w:val="1"/>
          <w:rtl w:val="0"/>
        </w:rPr>
        <w:t xml:space="preserve">RD29</w:t>
      </w:r>
      <w:r w:rsidDel="00000000" w:rsidR="00000000" w:rsidRPr="00000000">
        <w:rPr>
          <w:rtl w:val="0"/>
        </w:rPr>
        <w:t xml:space="preserve"> se crea una nómina, almacenando la información correspondiente en </w:t>
      </w:r>
      <w:r w:rsidDel="00000000" w:rsidR="00000000" w:rsidRPr="00000000">
        <w:rPr>
          <w:b w:val="1"/>
          <w:rtl w:val="0"/>
        </w:rPr>
        <w:t xml:space="preserve">RD30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RF15: </w:t>
      </w:r>
      <w:r w:rsidDel="00000000" w:rsidR="00000000" w:rsidRPr="00000000">
        <w:rPr>
          <w:rtl w:val="0"/>
        </w:rPr>
        <w:t xml:space="preserve">Registrar materia prima </w:t>
      </w:r>
      <w:r w:rsidDel="00000000" w:rsidR="00000000" w:rsidRPr="00000000">
        <w:rPr>
          <w:rtl w:val="0"/>
        </w:rPr>
        <w:t xml:space="preserve">: Se crea una nueva materia prima a partir de un proveedor que la suministra </w:t>
      </w:r>
      <w:r w:rsidDel="00000000" w:rsidR="00000000" w:rsidRPr="00000000">
        <w:rPr>
          <w:b w:val="1"/>
          <w:rtl w:val="0"/>
        </w:rPr>
        <w:t xml:space="preserve">RD31, </w:t>
      </w:r>
      <w:r w:rsidDel="00000000" w:rsidR="00000000" w:rsidRPr="00000000">
        <w:rPr>
          <w:rtl w:val="0"/>
        </w:rPr>
        <w:t xml:space="preserve">almacenando la información respectiva en </w:t>
      </w:r>
      <w:r w:rsidDel="00000000" w:rsidR="00000000" w:rsidRPr="00000000">
        <w:rPr>
          <w:b w:val="1"/>
          <w:rtl w:val="0"/>
        </w:rPr>
        <w:t xml:space="preserve">RD32.</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RF16: </w:t>
      </w:r>
      <w:r w:rsidDel="00000000" w:rsidR="00000000" w:rsidRPr="00000000">
        <w:rPr>
          <w:rtl w:val="0"/>
        </w:rPr>
        <w:t xml:space="preserve">Registrar, para una materia prima existente, un proveedor: </w:t>
      </w:r>
      <w:r w:rsidDel="00000000" w:rsidR="00000000" w:rsidRPr="00000000">
        <w:rPr>
          <w:rtl w:val="0"/>
        </w:rPr>
        <w:t xml:space="preserve"> A partir de </w:t>
      </w:r>
      <w:r w:rsidDel="00000000" w:rsidR="00000000" w:rsidRPr="00000000">
        <w:rPr>
          <w:b w:val="1"/>
          <w:rtl w:val="0"/>
        </w:rPr>
        <w:t xml:space="preserve">RD33 </w:t>
      </w:r>
      <w:r w:rsidDel="00000000" w:rsidR="00000000" w:rsidRPr="00000000">
        <w:rPr>
          <w:rtl w:val="0"/>
        </w:rPr>
        <w:t xml:space="preserve">se genera y se almacena un material en </w:t>
      </w:r>
      <w:r w:rsidDel="00000000" w:rsidR="00000000" w:rsidRPr="00000000">
        <w:rPr>
          <w:b w:val="1"/>
          <w:rtl w:val="0"/>
        </w:rPr>
        <w:t xml:space="preserve">RD3</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RF17: </w:t>
      </w:r>
      <w:r w:rsidDel="00000000" w:rsidR="00000000" w:rsidRPr="00000000">
        <w:rPr>
          <w:rtl w:val="0"/>
        </w:rPr>
        <w:t xml:space="preserve">Consultar proveedores de una materia prima: Se introduce un código de material </w:t>
      </w:r>
      <w:r w:rsidDel="00000000" w:rsidR="00000000" w:rsidRPr="00000000">
        <w:rPr>
          <w:b w:val="1"/>
          <w:rtl w:val="0"/>
        </w:rPr>
        <w:t xml:space="preserve">RD35 </w:t>
      </w:r>
      <w:r w:rsidDel="00000000" w:rsidR="00000000" w:rsidRPr="00000000">
        <w:rPr>
          <w:rtl w:val="0"/>
        </w:rPr>
        <w:t xml:space="preserve">y muestra la información de los proveedores que la suministran en </w:t>
      </w:r>
      <w:r w:rsidDel="00000000" w:rsidR="00000000" w:rsidRPr="00000000">
        <w:rPr>
          <w:b w:val="1"/>
          <w:rtl w:val="0"/>
        </w:rPr>
        <w:t xml:space="preserve">RD36</w:t>
      </w: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numPr>
          <w:ilvl w:val="0"/>
          <w:numId w:val="26"/>
        </w:numPr>
        <w:ind w:left="720" w:hanging="360"/>
        <w:rPr>
          <w:b w:val="1"/>
          <w:sz w:val="32"/>
          <w:szCs w:val="32"/>
        </w:rPr>
      </w:pPr>
      <w:r w:rsidDel="00000000" w:rsidR="00000000" w:rsidRPr="00000000">
        <w:rPr>
          <w:b w:val="1"/>
          <w:sz w:val="32"/>
          <w:szCs w:val="32"/>
          <w:rtl w:val="0"/>
        </w:rPr>
        <w:t xml:space="preserve">Restricciones semánticas</w:t>
      </w:r>
    </w:p>
    <w:p w:rsidR="00000000" w:rsidDel="00000000" w:rsidP="00000000" w:rsidRDefault="00000000" w:rsidRPr="00000000" w14:paraId="0000013B">
      <w:pPr>
        <w:rPr>
          <w:b w:val="1"/>
          <w:sz w:val="32"/>
          <w:szCs w:val="32"/>
        </w:rPr>
      </w:pPr>
      <w:r w:rsidDel="00000000" w:rsidR="00000000" w:rsidRPr="00000000">
        <w:rPr>
          <w:rtl w:val="0"/>
        </w:rPr>
      </w:r>
    </w:p>
    <w:p w:rsidR="00000000" w:rsidDel="00000000" w:rsidP="00000000" w:rsidRDefault="00000000" w:rsidRPr="00000000" w14:paraId="0000013C">
      <w:pPr>
        <w:rPr/>
      </w:pPr>
      <w:r w:rsidDel="00000000" w:rsidR="00000000" w:rsidRPr="00000000">
        <w:rPr>
          <w:b w:val="1"/>
          <w:rtl w:val="0"/>
        </w:rPr>
        <w:t xml:space="preserve">RS1:</w:t>
      </w:r>
      <w:r w:rsidDel="00000000" w:rsidR="00000000" w:rsidRPr="00000000">
        <w:rPr>
          <w:rtl w:val="0"/>
        </w:rPr>
        <w:t xml:space="preserve"> El porcentaje de carga total de un empleado no puede ser mayor al 100%</w:t>
      </w:r>
    </w:p>
    <w:p w:rsidR="00000000" w:rsidDel="00000000" w:rsidP="00000000" w:rsidRDefault="00000000" w:rsidRPr="00000000" w14:paraId="0000013D">
      <w:pPr>
        <w:rPr/>
      </w:pPr>
      <w:r w:rsidDel="00000000" w:rsidR="00000000" w:rsidRPr="00000000">
        <w:rPr>
          <w:b w:val="1"/>
          <w:rtl w:val="0"/>
        </w:rPr>
        <w:t xml:space="preserve">RS2:</w:t>
      </w:r>
      <w:r w:rsidDel="00000000" w:rsidR="00000000" w:rsidRPr="00000000">
        <w:rPr>
          <w:rtl w:val="0"/>
        </w:rPr>
        <w:t xml:space="preserve"> Para registrar un empleado en un proyecto, debe pertenecer a su misma categoría.</w:t>
      </w:r>
    </w:p>
    <w:p w:rsidR="00000000" w:rsidDel="00000000" w:rsidP="00000000" w:rsidRDefault="00000000" w:rsidRPr="00000000" w14:paraId="0000013E">
      <w:pPr>
        <w:rPr/>
      </w:pPr>
      <w:r w:rsidDel="00000000" w:rsidR="00000000" w:rsidRPr="00000000">
        <w:rPr>
          <w:b w:val="1"/>
          <w:rtl w:val="0"/>
        </w:rPr>
        <w:t xml:space="preserve">RS3: </w:t>
      </w:r>
      <w:r w:rsidDel="00000000" w:rsidR="00000000" w:rsidRPr="00000000">
        <w:rPr>
          <w:rtl w:val="0"/>
        </w:rPr>
        <w:t xml:space="preserve">Un empleado tiene que tener asignada una categoría.</w:t>
      </w:r>
    </w:p>
    <w:p w:rsidR="00000000" w:rsidDel="00000000" w:rsidP="00000000" w:rsidRDefault="00000000" w:rsidRPr="00000000" w14:paraId="0000013F">
      <w:pPr>
        <w:rPr/>
      </w:pPr>
      <w:r w:rsidDel="00000000" w:rsidR="00000000" w:rsidRPr="00000000">
        <w:rPr>
          <w:b w:val="1"/>
          <w:rtl w:val="0"/>
        </w:rPr>
        <w:t xml:space="preserve">RS4: </w:t>
      </w:r>
      <w:r w:rsidDel="00000000" w:rsidR="00000000" w:rsidRPr="00000000">
        <w:rPr>
          <w:rtl w:val="0"/>
        </w:rPr>
        <w:t xml:space="preserve">La fecha de inicio de un proyecto debe ser superior a la fecha actual.</w:t>
      </w:r>
    </w:p>
    <w:p w:rsidR="00000000" w:rsidDel="00000000" w:rsidP="00000000" w:rsidRDefault="00000000" w:rsidRPr="00000000" w14:paraId="00000140">
      <w:pPr>
        <w:rPr/>
      </w:pPr>
      <w:r w:rsidDel="00000000" w:rsidR="00000000" w:rsidRPr="00000000">
        <w:rPr>
          <w:b w:val="1"/>
          <w:rtl w:val="0"/>
        </w:rPr>
        <w:t xml:space="preserve">RS5: </w:t>
      </w:r>
      <w:r w:rsidDel="00000000" w:rsidR="00000000" w:rsidRPr="00000000">
        <w:rPr>
          <w:rtl w:val="0"/>
        </w:rPr>
        <w:t xml:space="preserve">El suel</w:t>
      </w:r>
      <w:r w:rsidDel="00000000" w:rsidR="00000000" w:rsidRPr="00000000">
        <w:rPr>
          <w:rtl w:val="0"/>
        </w:rPr>
        <w:t xml:space="preserve">do de los emplea</w:t>
      </w:r>
      <w:r w:rsidDel="00000000" w:rsidR="00000000" w:rsidRPr="00000000">
        <w:rPr>
          <w:rtl w:val="0"/>
        </w:rPr>
        <w:t xml:space="preserve">dos estará acotado por un mínimo y un máximo </w:t>
      </w:r>
      <w:r w:rsidDel="00000000" w:rsidR="00000000" w:rsidRPr="00000000">
        <w:rPr>
          <w:b w:val="1"/>
          <w:rtl w:val="0"/>
        </w:rPr>
        <w:t xml:space="preserve">relativo </w:t>
      </w:r>
      <w:r w:rsidDel="00000000" w:rsidR="00000000" w:rsidRPr="00000000">
        <w:rPr>
          <w:rtl w:val="0"/>
        </w:rPr>
        <w:t xml:space="preserve">a los proyectos asociados.</w:t>
      </w:r>
    </w:p>
    <w:p w:rsidR="00000000" w:rsidDel="00000000" w:rsidP="00000000" w:rsidRDefault="00000000" w:rsidRPr="00000000" w14:paraId="00000141">
      <w:pPr>
        <w:rPr/>
      </w:pPr>
      <w:r w:rsidDel="00000000" w:rsidR="00000000" w:rsidRPr="00000000">
        <w:rPr>
          <w:b w:val="1"/>
          <w:rtl w:val="0"/>
        </w:rPr>
        <w:t xml:space="preserve">RS6: </w:t>
      </w:r>
      <w:r w:rsidDel="00000000" w:rsidR="00000000" w:rsidRPr="00000000">
        <w:rPr>
          <w:rtl w:val="0"/>
        </w:rPr>
        <w:t xml:space="preserve">El identificador de cada material se genera de forma automática según inserción.</w:t>
      </w:r>
    </w:p>
    <w:p w:rsidR="00000000" w:rsidDel="00000000" w:rsidP="00000000" w:rsidRDefault="00000000" w:rsidRPr="00000000" w14:paraId="00000142">
      <w:pPr>
        <w:rPr>
          <w:b w:val="1"/>
          <w:sz w:val="32"/>
          <w:szCs w:val="32"/>
        </w:rPr>
      </w:pPr>
      <w:r w:rsidDel="00000000" w:rsidR="00000000" w:rsidRPr="00000000">
        <w:rPr>
          <w:rtl w:val="0"/>
        </w:rPr>
      </w:r>
    </w:p>
    <w:p w:rsidR="00000000" w:rsidDel="00000000" w:rsidP="00000000" w:rsidRDefault="00000000" w:rsidRPr="00000000" w14:paraId="00000143">
      <w:pPr>
        <w:rPr>
          <w:b w:val="1"/>
          <w:sz w:val="32"/>
          <w:szCs w:val="32"/>
        </w:rPr>
      </w:pPr>
      <w:r w:rsidDel="00000000" w:rsidR="00000000" w:rsidRPr="00000000">
        <w:rPr>
          <w:rtl w:val="0"/>
        </w:rPr>
      </w:r>
    </w:p>
    <w:p w:rsidR="00000000" w:rsidDel="00000000" w:rsidP="00000000" w:rsidRDefault="00000000" w:rsidRPr="00000000" w14:paraId="00000144">
      <w:pPr>
        <w:rPr>
          <w:b w:val="1"/>
          <w:sz w:val="32"/>
          <w:szCs w:val="32"/>
        </w:rPr>
      </w:pPr>
      <w:r w:rsidDel="00000000" w:rsidR="00000000" w:rsidRPr="00000000">
        <w:rPr>
          <w:rtl w:val="0"/>
        </w:rPr>
      </w:r>
    </w:p>
    <w:p w:rsidR="00000000" w:rsidDel="00000000" w:rsidP="00000000" w:rsidRDefault="00000000" w:rsidRPr="00000000" w14:paraId="00000145">
      <w:pPr>
        <w:rPr>
          <w:b w:val="1"/>
          <w:sz w:val="32"/>
          <w:szCs w:val="32"/>
        </w:rPr>
      </w:pPr>
      <w:r w:rsidDel="00000000" w:rsidR="00000000" w:rsidRPr="00000000">
        <w:rPr>
          <w:rtl w:val="0"/>
        </w:rPr>
      </w:r>
    </w:p>
    <w:p w:rsidR="00000000" w:rsidDel="00000000" w:rsidP="00000000" w:rsidRDefault="00000000" w:rsidRPr="00000000" w14:paraId="00000146">
      <w:pPr>
        <w:rPr>
          <w:b w:val="1"/>
          <w:sz w:val="32"/>
          <w:szCs w:val="32"/>
        </w:rPr>
      </w:pPr>
      <w:r w:rsidDel="00000000" w:rsidR="00000000" w:rsidRPr="00000000">
        <w:rPr>
          <w:rtl w:val="0"/>
        </w:rPr>
      </w:r>
    </w:p>
    <w:p w:rsidR="00000000" w:rsidDel="00000000" w:rsidP="00000000" w:rsidRDefault="00000000" w:rsidRPr="00000000" w14:paraId="00000147">
      <w:pPr>
        <w:rPr>
          <w:b w:val="1"/>
          <w:sz w:val="32"/>
          <w:szCs w:val="32"/>
        </w:rPr>
      </w:pPr>
      <w:r w:rsidDel="00000000" w:rsidR="00000000" w:rsidRPr="00000000">
        <w:rPr>
          <w:rtl w:val="0"/>
        </w:rPr>
      </w:r>
    </w:p>
    <w:p w:rsidR="00000000" w:rsidDel="00000000" w:rsidP="00000000" w:rsidRDefault="00000000" w:rsidRPr="00000000" w14:paraId="00000148">
      <w:pPr>
        <w:rPr>
          <w:b w:val="1"/>
          <w:sz w:val="32"/>
          <w:szCs w:val="32"/>
        </w:rPr>
      </w:pPr>
      <w:r w:rsidDel="00000000" w:rsidR="00000000" w:rsidRPr="00000000">
        <w:rPr>
          <w:rtl w:val="0"/>
        </w:rPr>
      </w:r>
    </w:p>
    <w:p w:rsidR="00000000" w:rsidDel="00000000" w:rsidP="00000000" w:rsidRDefault="00000000" w:rsidRPr="00000000" w14:paraId="00000149">
      <w:pPr>
        <w:rPr>
          <w:b w:val="1"/>
          <w:sz w:val="32"/>
          <w:szCs w:val="32"/>
        </w:rPr>
      </w:pPr>
      <w:r w:rsidDel="00000000" w:rsidR="00000000" w:rsidRPr="00000000">
        <w:rPr>
          <w:rtl w:val="0"/>
        </w:rPr>
      </w:r>
    </w:p>
    <w:p w:rsidR="00000000" w:rsidDel="00000000" w:rsidP="00000000" w:rsidRDefault="00000000" w:rsidRPr="00000000" w14:paraId="0000014A">
      <w:pPr>
        <w:rPr>
          <w:b w:val="1"/>
          <w:sz w:val="32"/>
          <w:szCs w:val="32"/>
        </w:rPr>
      </w:pPr>
      <w:r w:rsidDel="00000000" w:rsidR="00000000" w:rsidRPr="00000000">
        <w:rPr>
          <w:rtl w:val="0"/>
        </w:rPr>
      </w:r>
    </w:p>
    <w:p w:rsidR="00000000" w:rsidDel="00000000" w:rsidP="00000000" w:rsidRDefault="00000000" w:rsidRPr="00000000" w14:paraId="0000014B">
      <w:pPr>
        <w:rPr>
          <w:b w:val="1"/>
          <w:sz w:val="32"/>
          <w:szCs w:val="32"/>
        </w:rPr>
      </w:pPr>
      <w:r w:rsidDel="00000000" w:rsidR="00000000" w:rsidRPr="00000000">
        <w:rPr>
          <w:rtl w:val="0"/>
        </w:rPr>
      </w:r>
    </w:p>
    <w:p w:rsidR="00000000" w:rsidDel="00000000" w:rsidP="00000000" w:rsidRDefault="00000000" w:rsidRPr="00000000" w14:paraId="0000014C">
      <w:pPr>
        <w:rPr>
          <w:b w:val="1"/>
          <w:sz w:val="32"/>
          <w:szCs w:val="32"/>
        </w:rPr>
      </w:pPr>
      <w:r w:rsidDel="00000000" w:rsidR="00000000" w:rsidRPr="00000000">
        <w:rPr>
          <w:rtl w:val="0"/>
        </w:rPr>
      </w:r>
    </w:p>
    <w:p w:rsidR="00000000" w:rsidDel="00000000" w:rsidP="00000000" w:rsidRDefault="00000000" w:rsidRPr="00000000" w14:paraId="0000014D">
      <w:pPr>
        <w:rPr>
          <w:b w:val="1"/>
          <w:sz w:val="32"/>
          <w:szCs w:val="32"/>
        </w:rPr>
      </w:pPr>
      <w:r w:rsidDel="00000000" w:rsidR="00000000" w:rsidRPr="00000000">
        <w:rPr>
          <w:rtl w:val="0"/>
        </w:rPr>
      </w:r>
    </w:p>
    <w:p w:rsidR="00000000" w:rsidDel="00000000" w:rsidP="00000000" w:rsidRDefault="00000000" w:rsidRPr="00000000" w14:paraId="0000014E">
      <w:pPr>
        <w:rPr>
          <w:b w:val="1"/>
          <w:sz w:val="32"/>
          <w:szCs w:val="32"/>
        </w:rPr>
      </w:pPr>
      <w:r w:rsidDel="00000000" w:rsidR="00000000" w:rsidRPr="00000000">
        <w:rPr>
          <w:rtl w:val="0"/>
        </w:rPr>
      </w:r>
    </w:p>
    <w:p w:rsidR="00000000" w:rsidDel="00000000" w:rsidP="00000000" w:rsidRDefault="00000000" w:rsidRPr="00000000" w14:paraId="0000014F">
      <w:pPr>
        <w:rPr>
          <w:b w:val="1"/>
          <w:sz w:val="32"/>
          <w:szCs w:val="32"/>
        </w:rPr>
      </w:pPr>
      <w:r w:rsidDel="00000000" w:rsidR="00000000" w:rsidRPr="00000000">
        <w:rPr>
          <w:rtl w:val="0"/>
        </w:rPr>
      </w:r>
    </w:p>
    <w:p w:rsidR="00000000" w:rsidDel="00000000" w:rsidP="00000000" w:rsidRDefault="00000000" w:rsidRPr="00000000" w14:paraId="00000150">
      <w:pPr>
        <w:rPr>
          <w:b w:val="1"/>
          <w:sz w:val="32"/>
          <w:szCs w:val="32"/>
        </w:rPr>
      </w:pPr>
      <w:r w:rsidDel="00000000" w:rsidR="00000000" w:rsidRPr="00000000">
        <w:rPr>
          <w:rtl w:val="0"/>
        </w:rPr>
      </w:r>
    </w:p>
    <w:p w:rsidR="00000000" w:rsidDel="00000000" w:rsidP="00000000" w:rsidRDefault="00000000" w:rsidRPr="00000000" w14:paraId="00000151">
      <w:pPr>
        <w:rPr>
          <w:b w:val="1"/>
          <w:sz w:val="32"/>
          <w:szCs w:val="32"/>
        </w:rPr>
      </w:pPr>
      <w:r w:rsidDel="00000000" w:rsidR="00000000" w:rsidRPr="00000000">
        <w:rPr>
          <w:rtl w:val="0"/>
        </w:rPr>
      </w:r>
    </w:p>
    <w:p w:rsidR="00000000" w:rsidDel="00000000" w:rsidP="00000000" w:rsidRDefault="00000000" w:rsidRPr="00000000" w14:paraId="00000152">
      <w:pPr>
        <w:numPr>
          <w:ilvl w:val="0"/>
          <w:numId w:val="26"/>
        </w:numPr>
        <w:ind w:left="720" w:hanging="360"/>
        <w:rPr>
          <w:b w:val="1"/>
          <w:sz w:val="32"/>
          <w:szCs w:val="32"/>
          <w:u w:val="none"/>
        </w:rPr>
      </w:pPr>
      <w:r w:rsidDel="00000000" w:rsidR="00000000" w:rsidRPr="00000000">
        <w:rPr>
          <w:b w:val="1"/>
          <w:sz w:val="32"/>
          <w:szCs w:val="32"/>
          <w:rtl w:val="0"/>
        </w:rPr>
        <w:t xml:space="preserve">Esquema de caja negra</w:t>
      </w:r>
    </w:p>
    <w:p w:rsidR="00000000" w:rsidDel="00000000" w:rsidP="00000000" w:rsidRDefault="00000000" w:rsidRPr="00000000" w14:paraId="00000153">
      <w:pPr>
        <w:rPr>
          <w:b w:val="1"/>
          <w:sz w:val="32"/>
          <w:szCs w:val="32"/>
        </w:rPr>
      </w:pPr>
      <w:r w:rsidDel="00000000" w:rsidR="00000000" w:rsidRPr="00000000">
        <w:rPr>
          <w:rtl w:val="0"/>
        </w:rPr>
      </w:r>
    </w:p>
    <w:p w:rsidR="00000000" w:rsidDel="00000000" w:rsidP="00000000" w:rsidRDefault="00000000" w:rsidRPr="00000000" w14:paraId="00000154">
      <w:pPr>
        <w:rPr/>
      </w:pPr>
      <w:r w:rsidDel="00000000" w:rsidR="00000000" w:rsidRPr="00000000">
        <w:rPr/>
        <w:drawing>
          <wp:inline distB="114300" distT="114300" distL="114300" distR="114300">
            <wp:extent cx="5734050" cy="4267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numPr>
          <w:ilvl w:val="0"/>
          <w:numId w:val="5"/>
        </w:numPr>
        <w:ind w:left="720" w:hanging="360"/>
        <w:rPr>
          <w:b w:val="1"/>
          <w:sz w:val="32"/>
          <w:szCs w:val="32"/>
        </w:rPr>
      </w:pPr>
      <w:r w:rsidDel="00000000" w:rsidR="00000000" w:rsidRPr="00000000">
        <w:rPr>
          <w:b w:val="1"/>
          <w:sz w:val="32"/>
          <w:szCs w:val="32"/>
          <w:rtl w:val="0"/>
        </w:rPr>
        <w:t xml:space="preserve">Refinamiento 0 (Armazón):</w:t>
      </w:r>
    </w:p>
    <w:p w:rsidR="00000000" w:rsidDel="00000000" w:rsidP="00000000" w:rsidRDefault="00000000" w:rsidRPr="00000000" w14:paraId="0000016A">
      <w:pPr>
        <w:ind w:left="0" w:firstLine="0"/>
        <w:rPr>
          <w:b w:val="1"/>
          <w:sz w:val="32"/>
          <w:szCs w:val="32"/>
        </w:rPr>
      </w:pPr>
      <w:r w:rsidDel="00000000" w:rsidR="00000000" w:rsidRPr="00000000">
        <w:rPr>
          <w:b w:val="1"/>
          <w:sz w:val="32"/>
          <w:szCs w:val="32"/>
          <w:rtl w:val="0"/>
        </w:rPr>
        <w:t xml:space="preserve">Diagrama de Flujo de Datos (DFD0)</w:t>
      </w:r>
    </w:p>
    <w:p w:rsidR="00000000" w:rsidDel="00000000" w:rsidP="00000000" w:rsidRDefault="00000000" w:rsidRPr="00000000" w14:paraId="0000016B">
      <w:pPr>
        <w:ind w:left="0" w:firstLine="0"/>
        <w:rPr>
          <w:b w:val="1"/>
          <w:sz w:val="32"/>
          <w:szCs w:val="32"/>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sz w:val="32"/>
          <w:szCs w:val="32"/>
        </w:rPr>
      </w:pPr>
      <w:r w:rsidDel="00000000" w:rsidR="00000000" w:rsidRPr="00000000">
        <w:rPr>
          <w:b w:val="1"/>
          <w:sz w:val="32"/>
          <w:szCs w:val="32"/>
          <w:rtl w:val="0"/>
        </w:rPr>
        <w:t xml:space="preserve">Esquemas externos</w:t>
      </w:r>
    </w:p>
    <w:p w:rsidR="00000000" w:rsidDel="00000000" w:rsidP="00000000" w:rsidRDefault="00000000" w:rsidRPr="00000000" w14:paraId="0000016F">
      <w:pPr>
        <w:rPr>
          <w:b w:val="1"/>
          <w:sz w:val="32"/>
          <w:szCs w:val="32"/>
        </w:rPr>
      </w:pPr>
      <w:r w:rsidDel="00000000" w:rsidR="00000000" w:rsidRPr="00000000">
        <w:rPr/>
        <w:drawing>
          <wp:inline distB="114300" distT="114300" distL="114300" distR="114300">
            <wp:extent cx="5734050" cy="4013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b w:val="1"/>
          <w:sz w:val="32"/>
          <w:szCs w:val="32"/>
        </w:rPr>
      </w:pPr>
      <w:r w:rsidDel="00000000" w:rsidR="00000000" w:rsidRPr="00000000">
        <w:rPr>
          <w:b w:val="1"/>
          <w:sz w:val="32"/>
          <w:szCs w:val="32"/>
          <w:rtl w:val="0"/>
        </w:rPr>
        <w:t xml:space="preserve">Entidad-Relación</w:t>
      </w:r>
    </w:p>
    <w:p w:rsidR="00000000" w:rsidDel="00000000" w:rsidP="00000000" w:rsidRDefault="00000000" w:rsidRPr="00000000" w14:paraId="00000171">
      <w:pPr>
        <w:rPr>
          <w:b w:val="1"/>
          <w:sz w:val="32"/>
          <w:szCs w:val="32"/>
        </w:rPr>
      </w:pPr>
      <w:r w:rsidDel="00000000" w:rsidR="00000000" w:rsidRPr="00000000">
        <w:rPr>
          <w:rtl w:val="0"/>
        </w:rPr>
      </w:r>
    </w:p>
    <w:p w:rsidR="00000000" w:rsidDel="00000000" w:rsidP="00000000" w:rsidRDefault="00000000" w:rsidRPr="00000000" w14:paraId="00000172">
      <w:pPr>
        <w:rPr>
          <w:b w:val="1"/>
          <w:sz w:val="32"/>
          <w:szCs w:val="32"/>
        </w:rPr>
      </w:pPr>
      <w:r w:rsidDel="00000000" w:rsidR="00000000" w:rsidRPr="00000000">
        <w:rPr>
          <w:rtl w:val="0"/>
        </w:rPr>
      </w:r>
    </w:p>
    <w:p w:rsidR="00000000" w:rsidDel="00000000" w:rsidP="00000000" w:rsidRDefault="00000000" w:rsidRPr="00000000" w14:paraId="00000173">
      <w:pPr>
        <w:rPr/>
      </w:pPr>
      <w:r w:rsidDel="00000000" w:rsidR="00000000" w:rsidRPr="00000000">
        <w:rPr/>
        <w:drawing>
          <wp:inline distB="114300" distT="114300" distL="114300" distR="114300">
            <wp:extent cx="5734050" cy="5067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7">
      <w:pPr>
        <w:numPr>
          <w:ilvl w:val="0"/>
          <w:numId w:val="5"/>
        </w:numPr>
        <w:ind w:left="720" w:hanging="360"/>
        <w:rPr>
          <w:b w:val="1"/>
          <w:sz w:val="32"/>
          <w:szCs w:val="32"/>
        </w:rPr>
      </w:pPr>
      <w:r w:rsidDel="00000000" w:rsidR="00000000" w:rsidRPr="00000000">
        <w:rPr>
          <w:b w:val="1"/>
          <w:sz w:val="32"/>
          <w:szCs w:val="32"/>
          <w:rtl w:val="0"/>
        </w:rPr>
        <w:t xml:space="preserve">Refinamiento 1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Aquí va el refinimamineto 1. OK?</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numPr>
          <w:ilvl w:val="0"/>
          <w:numId w:val="5"/>
        </w:numPr>
        <w:ind w:left="720" w:hanging="360"/>
        <w:rPr>
          <w:b w:val="1"/>
          <w:sz w:val="32"/>
          <w:szCs w:val="32"/>
        </w:rPr>
      </w:pPr>
      <w:r w:rsidDel="00000000" w:rsidR="00000000" w:rsidRPr="00000000">
        <w:rPr>
          <w:b w:val="1"/>
          <w:sz w:val="32"/>
          <w:szCs w:val="32"/>
          <w:rtl w:val="0"/>
        </w:rPr>
        <w:t xml:space="preserve">Refinamiento 2 :</w:t>
      </w:r>
    </w:p>
    <w:p w:rsidR="00000000" w:rsidDel="00000000" w:rsidP="00000000" w:rsidRDefault="00000000" w:rsidRPr="00000000" w14:paraId="0000017D">
      <w:pPr>
        <w:rPr>
          <w:b w:val="1"/>
          <w:sz w:val="32"/>
          <w:szCs w:val="32"/>
        </w:rPr>
      </w:pPr>
      <w:r w:rsidDel="00000000" w:rsidR="00000000" w:rsidRPr="00000000">
        <w:rPr>
          <w:rtl w:val="0"/>
        </w:rPr>
      </w:r>
    </w:p>
    <w:p w:rsidR="00000000" w:rsidDel="00000000" w:rsidP="00000000" w:rsidRDefault="00000000" w:rsidRPr="00000000" w14:paraId="0000017E">
      <w:pPr>
        <w:rPr>
          <w:b w:val="1"/>
          <w:sz w:val="32"/>
          <w:szCs w:val="32"/>
        </w:rPr>
      </w:pPr>
      <w:r w:rsidDel="00000000" w:rsidR="00000000" w:rsidRPr="00000000">
        <w:rPr>
          <w:rtl w:val="0"/>
        </w:rPr>
        <w:t xml:space="preserve">Aquí va el refinimamineto 2. OK?</w:t>
      </w:r>
      <w:r w:rsidDel="00000000" w:rsidR="00000000" w:rsidRPr="00000000">
        <w:rPr>
          <w:rtl w:val="0"/>
        </w:rPr>
      </w:r>
    </w:p>
    <w:sectPr>
      <w:footerReference r:id="rId9"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