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r w:rsidRPr="00C8219A">
        <w:rPr>
          <w:sz w:val="48"/>
          <w:szCs w:val="48"/>
          <w:lang w:val="en-GB"/>
        </w:rPr>
        <w:t>Yoann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05B12314" w14:textId="28E33D8A" w:rsidR="00D5421B"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552780" w:history="1">
            <w:r w:rsidR="00D5421B" w:rsidRPr="0093661C">
              <w:rPr>
                <w:rStyle w:val="Lienhypertexte"/>
                <w:noProof/>
              </w:rPr>
              <w:t>I.</w:t>
            </w:r>
            <w:r w:rsidR="00D5421B">
              <w:rPr>
                <w:rFonts w:eastAsiaTheme="minorEastAsia"/>
                <w:noProof/>
                <w:lang w:eastAsia="fr-FR"/>
              </w:rPr>
              <w:tab/>
            </w:r>
            <w:r w:rsidR="00D5421B" w:rsidRPr="0093661C">
              <w:rPr>
                <w:rStyle w:val="Lienhypertexte"/>
                <w:noProof/>
              </w:rPr>
              <w:t>Introduction</w:t>
            </w:r>
            <w:r w:rsidR="00D5421B">
              <w:rPr>
                <w:noProof/>
                <w:webHidden/>
              </w:rPr>
              <w:tab/>
            </w:r>
            <w:r w:rsidR="00D5421B">
              <w:rPr>
                <w:noProof/>
                <w:webHidden/>
              </w:rPr>
              <w:fldChar w:fldCharType="begin"/>
            </w:r>
            <w:r w:rsidR="00D5421B">
              <w:rPr>
                <w:noProof/>
                <w:webHidden/>
              </w:rPr>
              <w:instrText xml:space="preserve"> PAGEREF _Toc92552780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779B66BE" w14:textId="3901AF74" w:rsidR="00D5421B" w:rsidRDefault="003F4B82">
          <w:pPr>
            <w:pStyle w:val="TM1"/>
            <w:tabs>
              <w:tab w:val="left" w:pos="480"/>
              <w:tab w:val="right" w:leader="dot" w:pos="10450"/>
            </w:tabs>
            <w:rPr>
              <w:rFonts w:eastAsiaTheme="minorEastAsia"/>
              <w:noProof/>
              <w:lang w:eastAsia="fr-FR"/>
            </w:rPr>
          </w:pPr>
          <w:hyperlink w:anchor="_Toc92552781" w:history="1">
            <w:r w:rsidR="00D5421B" w:rsidRPr="0093661C">
              <w:rPr>
                <w:rStyle w:val="Lienhypertexte"/>
                <w:noProof/>
              </w:rPr>
              <w:t>II.</w:t>
            </w:r>
            <w:r w:rsidR="00D5421B">
              <w:rPr>
                <w:rFonts w:eastAsiaTheme="minorEastAsia"/>
                <w:noProof/>
                <w:lang w:eastAsia="fr-FR"/>
              </w:rPr>
              <w:tab/>
            </w:r>
            <w:r w:rsidR="00D5421B" w:rsidRPr="0093661C">
              <w:rPr>
                <w:rStyle w:val="Lienhypertexte"/>
                <w:noProof/>
              </w:rPr>
              <w:t>Analyse exploratoire des données</w:t>
            </w:r>
            <w:r w:rsidR="00D5421B">
              <w:rPr>
                <w:noProof/>
                <w:webHidden/>
              </w:rPr>
              <w:tab/>
            </w:r>
            <w:r w:rsidR="00D5421B">
              <w:rPr>
                <w:noProof/>
                <w:webHidden/>
              </w:rPr>
              <w:fldChar w:fldCharType="begin"/>
            </w:r>
            <w:r w:rsidR="00D5421B">
              <w:rPr>
                <w:noProof/>
                <w:webHidden/>
              </w:rPr>
              <w:instrText xml:space="preserve"> PAGEREF _Toc92552781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1FC174DF" w14:textId="6BC79A31" w:rsidR="00D5421B" w:rsidRDefault="003F4B82">
          <w:pPr>
            <w:pStyle w:val="TM2"/>
            <w:tabs>
              <w:tab w:val="right" w:leader="dot" w:pos="10450"/>
            </w:tabs>
            <w:rPr>
              <w:rFonts w:eastAsiaTheme="minorEastAsia"/>
              <w:noProof/>
              <w:lang w:eastAsia="fr-FR"/>
            </w:rPr>
          </w:pPr>
          <w:hyperlink w:anchor="_Toc92552782" w:history="1">
            <w:r w:rsidR="00D5421B" w:rsidRPr="0093661C">
              <w:rPr>
                <w:rStyle w:val="Lienhypertexte"/>
                <w:noProof/>
              </w:rPr>
              <w:t>Les jeux de données</w:t>
            </w:r>
            <w:r w:rsidR="00D5421B">
              <w:rPr>
                <w:noProof/>
                <w:webHidden/>
              </w:rPr>
              <w:tab/>
            </w:r>
            <w:r w:rsidR="00D5421B">
              <w:rPr>
                <w:noProof/>
                <w:webHidden/>
              </w:rPr>
              <w:fldChar w:fldCharType="begin"/>
            </w:r>
            <w:r w:rsidR="00D5421B">
              <w:rPr>
                <w:noProof/>
                <w:webHidden/>
              </w:rPr>
              <w:instrText xml:space="preserve"> PAGEREF _Toc92552782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5BAD4D93" w14:textId="18D74C14" w:rsidR="00D5421B" w:rsidRDefault="003F4B82">
          <w:pPr>
            <w:pStyle w:val="TM2"/>
            <w:tabs>
              <w:tab w:val="right" w:leader="dot" w:pos="10450"/>
            </w:tabs>
            <w:rPr>
              <w:rFonts w:eastAsiaTheme="minorEastAsia"/>
              <w:noProof/>
              <w:lang w:eastAsia="fr-FR"/>
            </w:rPr>
          </w:pPr>
          <w:hyperlink w:anchor="_Toc92552783" w:history="1">
            <w:r w:rsidR="00D5421B" w:rsidRPr="0093661C">
              <w:rPr>
                <w:rStyle w:val="Lienhypertexte"/>
                <w:noProof/>
              </w:rPr>
              <w:t>Statistiques du jeu X_train</w:t>
            </w:r>
            <w:r w:rsidR="00D5421B">
              <w:rPr>
                <w:noProof/>
                <w:webHidden/>
              </w:rPr>
              <w:tab/>
            </w:r>
            <w:r w:rsidR="00D5421B">
              <w:rPr>
                <w:noProof/>
                <w:webHidden/>
              </w:rPr>
              <w:fldChar w:fldCharType="begin"/>
            </w:r>
            <w:r w:rsidR="00D5421B">
              <w:rPr>
                <w:noProof/>
                <w:webHidden/>
              </w:rPr>
              <w:instrText xml:space="preserve"> PAGEREF _Toc92552783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2285F3F2" w14:textId="2C10745A" w:rsidR="00D5421B" w:rsidRDefault="003F4B82">
          <w:pPr>
            <w:pStyle w:val="TM2"/>
            <w:tabs>
              <w:tab w:val="right" w:leader="dot" w:pos="10450"/>
            </w:tabs>
            <w:rPr>
              <w:rFonts w:eastAsiaTheme="minorEastAsia"/>
              <w:noProof/>
              <w:lang w:eastAsia="fr-FR"/>
            </w:rPr>
          </w:pPr>
          <w:hyperlink w:anchor="_Toc92552784" w:history="1">
            <w:r w:rsidR="00D5421B" w:rsidRPr="0093661C">
              <w:rPr>
                <w:rStyle w:val="Lienhypertexte"/>
                <w:noProof/>
              </w:rPr>
              <w:t>Statistiques du jeu Y_train (target feature = « Ground_truth »)</w:t>
            </w:r>
            <w:r w:rsidR="00D5421B">
              <w:rPr>
                <w:noProof/>
                <w:webHidden/>
              </w:rPr>
              <w:tab/>
            </w:r>
            <w:r w:rsidR="00D5421B">
              <w:rPr>
                <w:noProof/>
                <w:webHidden/>
              </w:rPr>
              <w:fldChar w:fldCharType="begin"/>
            </w:r>
            <w:r w:rsidR="00D5421B">
              <w:rPr>
                <w:noProof/>
                <w:webHidden/>
              </w:rPr>
              <w:instrText xml:space="preserve"> PAGEREF _Toc92552784 \h </w:instrText>
            </w:r>
            <w:r w:rsidR="00D5421B">
              <w:rPr>
                <w:noProof/>
                <w:webHidden/>
              </w:rPr>
            </w:r>
            <w:r w:rsidR="00D5421B">
              <w:rPr>
                <w:noProof/>
                <w:webHidden/>
              </w:rPr>
              <w:fldChar w:fldCharType="separate"/>
            </w:r>
            <w:r w:rsidR="00D5421B">
              <w:rPr>
                <w:noProof/>
                <w:webHidden/>
              </w:rPr>
              <w:t>4</w:t>
            </w:r>
            <w:r w:rsidR="00D5421B">
              <w:rPr>
                <w:noProof/>
                <w:webHidden/>
              </w:rPr>
              <w:fldChar w:fldCharType="end"/>
            </w:r>
          </w:hyperlink>
        </w:p>
        <w:p w14:paraId="07EC41D7" w14:textId="1AF276CF" w:rsidR="00D5421B" w:rsidRDefault="003F4B82">
          <w:pPr>
            <w:pStyle w:val="TM1"/>
            <w:tabs>
              <w:tab w:val="left" w:pos="720"/>
              <w:tab w:val="right" w:leader="dot" w:pos="10450"/>
            </w:tabs>
            <w:rPr>
              <w:rFonts w:eastAsiaTheme="minorEastAsia"/>
              <w:noProof/>
              <w:lang w:eastAsia="fr-FR"/>
            </w:rPr>
          </w:pPr>
          <w:hyperlink w:anchor="_Toc92552785" w:history="1">
            <w:r w:rsidR="00D5421B" w:rsidRPr="0093661C">
              <w:rPr>
                <w:rStyle w:val="Lienhypertexte"/>
                <w:noProof/>
              </w:rPr>
              <w:t>III.</w:t>
            </w:r>
            <w:r w:rsidR="00D5421B">
              <w:rPr>
                <w:rFonts w:eastAsiaTheme="minorEastAsia"/>
                <w:noProof/>
                <w:lang w:eastAsia="fr-FR"/>
              </w:rPr>
              <w:tab/>
            </w:r>
            <w:r w:rsidR="00D5421B" w:rsidRPr="0093661C">
              <w:rPr>
                <w:rStyle w:val="Lienhypertexte"/>
                <w:noProof/>
              </w:rPr>
              <w:t>Transformation des datasets</w:t>
            </w:r>
            <w:r w:rsidR="00D5421B">
              <w:rPr>
                <w:noProof/>
                <w:webHidden/>
              </w:rPr>
              <w:tab/>
            </w:r>
            <w:r w:rsidR="00D5421B">
              <w:rPr>
                <w:noProof/>
                <w:webHidden/>
              </w:rPr>
              <w:fldChar w:fldCharType="begin"/>
            </w:r>
            <w:r w:rsidR="00D5421B">
              <w:rPr>
                <w:noProof/>
                <w:webHidden/>
              </w:rPr>
              <w:instrText xml:space="preserve"> PAGEREF _Toc92552785 \h </w:instrText>
            </w:r>
            <w:r w:rsidR="00D5421B">
              <w:rPr>
                <w:noProof/>
                <w:webHidden/>
              </w:rPr>
            </w:r>
            <w:r w:rsidR="00D5421B">
              <w:rPr>
                <w:noProof/>
                <w:webHidden/>
              </w:rPr>
              <w:fldChar w:fldCharType="separate"/>
            </w:r>
            <w:r w:rsidR="00D5421B">
              <w:rPr>
                <w:noProof/>
                <w:webHidden/>
              </w:rPr>
              <w:t>4</w:t>
            </w:r>
            <w:r w:rsidR="00D5421B">
              <w:rPr>
                <w:noProof/>
                <w:webHidden/>
              </w:rPr>
              <w:fldChar w:fldCharType="end"/>
            </w:r>
          </w:hyperlink>
        </w:p>
        <w:p w14:paraId="0DA68E0E" w14:textId="44948BDE" w:rsidR="00D5421B" w:rsidRDefault="003F4B82">
          <w:pPr>
            <w:pStyle w:val="TM2"/>
            <w:tabs>
              <w:tab w:val="right" w:leader="dot" w:pos="10450"/>
            </w:tabs>
            <w:rPr>
              <w:rFonts w:eastAsiaTheme="minorEastAsia"/>
              <w:noProof/>
              <w:lang w:eastAsia="fr-FR"/>
            </w:rPr>
          </w:pPr>
          <w:hyperlink w:anchor="_Toc92552786" w:history="1">
            <w:r w:rsidR="00D5421B" w:rsidRPr="0093661C">
              <w:rPr>
                <w:rStyle w:val="Lienhypertexte"/>
                <w:noProof/>
              </w:rPr>
              <w:t>Preprocessing</w:t>
            </w:r>
            <w:r w:rsidR="00D5421B">
              <w:rPr>
                <w:noProof/>
                <w:webHidden/>
              </w:rPr>
              <w:tab/>
            </w:r>
            <w:r w:rsidR="00D5421B">
              <w:rPr>
                <w:noProof/>
                <w:webHidden/>
              </w:rPr>
              <w:fldChar w:fldCharType="begin"/>
            </w:r>
            <w:r w:rsidR="00D5421B">
              <w:rPr>
                <w:noProof/>
                <w:webHidden/>
              </w:rPr>
              <w:instrText xml:space="preserve"> PAGEREF _Toc92552786 \h </w:instrText>
            </w:r>
            <w:r w:rsidR="00D5421B">
              <w:rPr>
                <w:noProof/>
                <w:webHidden/>
              </w:rPr>
            </w:r>
            <w:r w:rsidR="00D5421B">
              <w:rPr>
                <w:noProof/>
                <w:webHidden/>
              </w:rPr>
              <w:fldChar w:fldCharType="separate"/>
            </w:r>
            <w:r w:rsidR="00D5421B">
              <w:rPr>
                <w:noProof/>
                <w:webHidden/>
              </w:rPr>
              <w:t>4</w:t>
            </w:r>
            <w:r w:rsidR="00D5421B">
              <w:rPr>
                <w:noProof/>
                <w:webHidden/>
              </w:rPr>
              <w:fldChar w:fldCharType="end"/>
            </w:r>
          </w:hyperlink>
        </w:p>
        <w:p w14:paraId="49A4645C" w14:textId="1F86720C" w:rsidR="00D5421B" w:rsidRDefault="003F4B82">
          <w:pPr>
            <w:pStyle w:val="TM1"/>
            <w:tabs>
              <w:tab w:val="left" w:pos="720"/>
              <w:tab w:val="right" w:leader="dot" w:pos="10450"/>
            </w:tabs>
            <w:rPr>
              <w:rFonts w:eastAsiaTheme="minorEastAsia"/>
              <w:noProof/>
              <w:lang w:eastAsia="fr-FR"/>
            </w:rPr>
          </w:pPr>
          <w:hyperlink w:anchor="_Toc92552787" w:history="1">
            <w:r w:rsidR="00D5421B" w:rsidRPr="0093661C">
              <w:rPr>
                <w:rStyle w:val="Lienhypertexte"/>
                <w:noProof/>
              </w:rPr>
              <w:t>IV.</w:t>
            </w:r>
            <w:r w:rsidR="00D5421B">
              <w:rPr>
                <w:rFonts w:eastAsiaTheme="minorEastAsia"/>
                <w:noProof/>
                <w:lang w:eastAsia="fr-FR"/>
              </w:rPr>
              <w:tab/>
            </w:r>
            <w:r w:rsidR="00D5421B" w:rsidRPr="0093661C">
              <w:rPr>
                <w:rStyle w:val="Lienhypertexte"/>
                <w:noProof/>
              </w:rPr>
              <w:t>Modélisation</w:t>
            </w:r>
            <w:r w:rsidR="00D5421B">
              <w:rPr>
                <w:noProof/>
                <w:webHidden/>
              </w:rPr>
              <w:tab/>
            </w:r>
            <w:r w:rsidR="00D5421B">
              <w:rPr>
                <w:noProof/>
                <w:webHidden/>
              </w:rPr>
              <w:fldChar w:fldCharType="begin"/>
            </w:r>
            <w:r w:rsidR="00D5421B">
              <w:rPr>
                <w:noProof/>
                <w:webHidden/>
              </w:rPr>
              <w:instrText xml:space="preserve"> PAGEREF _Toc92552787 \h </w:instrText>
            </w:r>
            <w:r w:rsidR="00D5421B">
              <w:rPr>
                <w:noProof/>
                <w:webHidden/>
              </w:rPr>
            </w:r>
            <w:r w:rsidR="00D5421B">
              <w:rPr>
                <w:noProof/>
                <w:webHidden/>
              </w:rPr>
              <w:fldChar w:fldCharType="separate"/>
            </w:r>
            <w:r w:rsidR="00D5421B">
              <w:rPr>
                <w:noProof/>
                <w:webHidden/>
              </w:rPr>
              <w:t>6</w:t>
            </w:r>
            <w:r w:rsidR="00D5421B">
              <w:rPr>
                <w:noProof/>
                <w:webHidden/>
              </w:rPr>
              <w:fldChar w:fldCharType="end"/>
            </w:r>
          </w:hyperlink>
        </w:p>
        <w:p w14:paraId="42AAFCE1" w14:textId="34F36102" w:rsidR="00D5421B" w:rsidRDefault="003F4B82">
          <w:pPr>
            <w:pStyle w:val="TM1"/>
            <w:tabs>
              <w:tab w:val="left" w:pos="480"/>
              <w:tab w:val="right" w:leader="dot" w:pos="10450"/>
            </w:tabs>
            <w:rPr>
              <w:rFonts w:eastAsiaTheme="minorEastAsia"/>
              <w:noProof/>
              <w:lang w:eastAsia="fr-FR"/>
            </w:rPr>
          </w:pPr>
          <w:hyperlink w:anchor="_Toc92552788" w:history="1">
            <w:r w:rsidR="00D5421B" w:rsidRPr="0093661C">
              <w:rPr>
                <w:rStyle w:val="Lienhypertexte"/>
                <w:noProof/>
              </w:rPr>
              <w:t>V.</w:t>
            </w:r>
            <w:r w:rsidR="00D5421B">
              <w:rPr>
                <w:rFonts w:eastAsiaTheme="minorEastAsia"/>
                <w:noProof/>
                <w:lang w:eastAsia="fr-FR"/>
              </w:rPr>
              <w:tab/>
            </w:r>
            <w:r w:rsidR="00D5421B" w:rsidRPr="0093661C">
              <w:rPr>
                <w:rStyle w:val="Lienhypertexte"/>
                <w:noProof/>
              </w:rPr>
              <w:t>Introduction des datasets AROME et ARPEGE (site MeteoNet)</w:t>
            </w:r>
            <w:r w:rsidR="00D5421B">
              <w:rPr>
                <w:noProof/>
                <w:webHidden/>
              </w:rPr>
              <w:tab/>
            </w:r>
            <w:r w:rsidR="00D5421B">
              <w:rPr>
                <w:noProof/>
                <w:webHidden/>
              </w:rPr>
              <w:fldChar w:fldCharType="begin"/>
            </w:r>
            <w:r w:rsidR="00D5421B">
              <w:rPr>
                <w:noProof/>
                <w:webHidden/>
              </w:rPr>
              <w:instrText xml:space="preserve"> PAGEREF _Toc92552788 \h </w:instrText>
            </w:r>
            <w:r w:rsidR="00D5421B">
              <w:rPr>
                <w:noProof/>
                <w:webHidden/>
              </w:rPr>
            </w:r>
            <w:r w:rsidR="00D5421B">
              <w:rPr>
                <w:noProof/>
                <w:webHidden/>
              </w:rPr>
              <w:fldChar w:fldCharType="separate"/>
            </w:r>
            <w:r w:rsidR="00D5421B">
              <w:rPr>
                <w:noProof/>
                <w:webHidden/>
              </w:rPr>
              <w:t>6</w:t>
            </w:r>
            <w:r w:rsidR="00D5421B">
              <w:rPr>
                <w:noProof/>
                <w:webHidden/>
              </w:rPr>
              <w:fldChar w:fldCharType="end"/>
            </w:r>
          </w:hyperlink>
        </w:p>
        <w:p w14:paraId="34B42D50" w14:textId="412771A4" w:rsidR="00D5421B" w:rsidRDefault="003F4B82">
          <w:pPr>
            <w:pStyle w:val="TM1"/>
            <w:tabs>
              <w:tab w:val="left" w:pos="720"/>
              <w:tab w:val="right" w:leader="dot" w:pos="10450"/>
            </w:tabs>
            <w:rPr>
              <w:rFonts w:eastAsiaTheme="minorEastAsia"/>
              <w:noProof/>
              <w:lang w:eastAsia="fr-FR"/>
            </w:rPr>
          </w:pPr>
          <w:hyperlink w:anchor="_Toc92552789" w:history="1">
            <w:r w:rsidR="00D5421B" w:rsidRPr="0093661C">
              <w:rPr>
                <w:rStyle w:val="Lienhypertexte"/>
                <w:noProof/>
              </w:rPr>
              <w:t>VI.</w:t>
            </w:r>
            <w:r w:rsidR="00D5421B">
              <w:rPr>
                <w:rFonts w:eastAsiaTheme="minorEastAsia"/>
                <w:noProof/>
                <w:lang w:eastAsia="fr-FR"/>
              </w:rPr>
              <w:tab/>
            </w:r>
            <w:r w:rsidR="00D5421B" w:rsidRPr="0093661C">
              <w:rPr>
                <w:rStyle w:val="Lienhypertexte"/>
                <w:noProof/>
              </w:rPr>
              <w:t>Le Deep Learning</w:t>
            </w:r>
            <w:r w:rsidR="00D5421B">
              <w:rPr>
                <w:noProof/>
                <w:webHidden/>
              </w:rPr>
              <w:tab/>
            </w:r>
            <w:r w:rsidR="00D5421B">
              <w:rPr>
                <w:noProof/>
                <w:webHidden/>
              </w:rPr>
              <w:fldChar w:fldCharType="begin"/>
            </w:r>
            <w:r w:rsidR="00D5421B">
              <w:rPr>
                <w:noProof/>
                <w:webHidden/>
              </w:rPr>
              <w:instrText xml:space="preserve"> PAGEREF _Toc92552789 \h </w:instrText>
            </w:r>
            <w:r w:rsidR="00D5421B">
              <w:rPr>
                <w:noProof/>
                <w:webHidden/>
              </w:rPr>
            </w:r>
            <w:r w:rsidR="00D5421B">
              <w:rPr>
                <w:noProof/>
                <w:webHidden/>
              </w:rPr>
              <w:fldChar w:fldCharType="separate"/>
            </w:r>
            <w:r w:rsidR="00D5421B">
              <w:rPr>
                <w:noProof/>
                <w:webHidden/>
              </w:rPr>
              <w:t>9</w:t>
            </w:r>
            <w:r w:rsidR="00D5421B">
              <w:rPr>
                <w:noProof/>
                <w:webHidden/>
              </w:rPr>
              <w:fldChar w:fldCharType="end"/>
            </w:r>
          </w:hyperlink>
        </w:p>
        <w:p w14:paraId="7F3B2D47" w14:textId="3866766D" w:rsidR="00D5421B" w:rsidRDefault="003F4B82">
          <w:pPr>
            <w:pStyle w:val="TM1"/>
            <w:tabs>
              <w:tab w:val="left" w:pos="720"/>
              <w:tab w:val="right" w:leader="dot" w:pos="10450"/>
            </w:tabs>
            <w:rPr>
              <w:rFonts w:eastAsiaTheme="minorEastAsia"/>
              <w:noProof/>
              <w:lang w:eastAsia="fr-FR"/>
            </w:rPr>
          </w:pPr>
          <w:hyperlink w:anchor="_Toc92552790" w:history="1">
            <w:r w:rsidR="00D5421B" w:rsidRPr="0093661C">
              <w:rPr>
                <w:rStyle w:val="Lienhypertexte"/>
                <w:noProof/>
              </w:rPr>
              <w:t>VII.</w:t>
            </w:r>
            <w:r w:rsidR="00D5421B">
              <w:rPr>
                <w:rFonts w:eastAsiaTheme="minorEastAsia"/>
                <w:noProof/>
                <w:lang w:eastAsia="fr-FR"/>
              </w:rPr>
              <w:tab/>
            </w:r>
            <w:r w:rsidR="00D5421B" w:rsidRPr="0093661C">
              <w:rPr>
                <w:rStyle w:val="Lienhypertexte"/>
                <w:noProof/>
              </w:rPr>
              <w:t>Problèmes rencontrés</w:t>
            </w:r>
            <w:r w:rsidR="00D5421B">
              <w:rPr>
                <w:noProof/>
                <w:webHidden/>
              </w:rPr>
              <w:tab/>
            </w:r>
            <w:r w:rsidR="00D5421B">
              <w:rPr>
                <w:noProof/>
                <w:webHidden/>
              </w:rPr>
              <w:fldChar w:fldCharType="begin"/>
            </w:r>
            <w:r w:rsidR="00D5421B">
              <w:rPr>
                <w:noProof/>
                <w:webHidden/>
              </w:rPr>
              <w:instrText xml:space="preserve"> PAGEREF _Toc92552790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1C44E71E" w14:textId="560FCC4C" w:rsidR="00D5421B" w:rsidRDefault="003F4B82">
          <w:pPr>
            <w:pStyle w:val="TM2"/>
            <w:tabs>
              <w:tab w:val="right" w:leader="dot" w:pos="10450"/>
            </w:tabs>
            <w:rPr>
              <w:rFonts w:eastAsiaTheme="minorEastAsia"/>
              <w:noProof/>
              <w:lang w:eastAsia="fr-FR"/>
            </w:rPr>
          </w:pPr>
          <w:hyperlink w:anchor="_Toc92552791" w:history="1">
            <w:r w:rsidR="00D5421B" w:rsidRPr="0093661C">
              <w:rPr>
                <w:rStyle w:val="Lienhypertexte"/>
                <w:noProof/>
              </w:rPr>
              <w:t>NaNs :</w:t>
            </w:r>
            <w:r w:rsidR="00D5421B">
              <w:rPr>
                <w:noProof/>
                <w:webHidden/>
              </w:rPr>
              <w:tab/>
            </w:r>
            <w:r w:rsidR="00D5421B">
              <w:rPr>
                <w:noProof/>
                <w:webHidden/>
              </w:rPr>
              <w:fldChar w:fldCharType="begin"/>
            </w:r>
            <w:r w:rsidR="00D5421B">
              <w:rPr>
                <w:noProof/>
                <w:webHidden/>
              </w:rPr>
              <w:instrText xml:space="preserve"> PAGEREF _Toc92552791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1A633A26" w14:textId="05DB1611" w:rsidR="00D5421B" w:rsidRDefault="003F4B82">
          <w:pPr>
            <w:pStyle w:val="TM2"/>
            <w:tabs>
              <w:tab w:val="right" w:leader="dot" w:pos="10450"/>
            </w:tabs>
            <w:rPr>
              <w:rFonts w:eastAsiaTheme="minorEastAsia"/>
              <w:noProof/>
              <w:lang w:eastAsia="fr-FR"/>
            </w:rPr>
          </w:pPr>
          <w:hyperlink w:anchor="_Toc92552792" w:history="1">
            <w:r w:rsidR="00D5421B" w:rsidRPr="0093661C">
              <w:rPr>
                <w:rStyle w:val="Lienhypertexte"/>
                <w:noProof/>
              </w:rPr>
              <w:t>Passer en dessous 29.48242 de MAPE</w:t>
            </w:r>
            <w:r w:rsidR="00D5421B">
              <w:rPr>
                <w:noProof/>
                <w:webHidden/>
              </w:rPr>
              <w:tab/>
            </w:r>
            <w:r w:rsidR="00D5421B">
              <w:rPr>
                <w:noProof/>
                <w:webHidden/>
              </w:rPr>
              <w:fldChar w:fldCharType="begin"/>
            </w:r>
            <w:r w:rsidR="00D5421B">
              <w:rPr>
                <w:noProof/>
                <w:webHidden/>
              </w:rPr>
              <w:instrText xml:space="preserve"> PAGEREF _Toc92552792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6BBA8BE2" w14:textId="60C9BCEE" w:rsidR="00D5421B" w:rsidRDefault="003F4B82">
          <w:pPr>
            <w:pStyle w:val="TM2"/>
            <w:tabs>
              <w:tab w:val="right" w:leader="dot" w:pos="10450"/>
            </w:tabs>
            <w:rPr>
              <w:rFonts w:eastAsiaTheme="minorEastAsia"/>
              <w:noProof/>
              <w:lang w:eastAsia="fr-FR"/>
            </w:rPr>
          </w:pPr>
          <w:hyperlink w:anchor="_Toc92552793" w:history="1">
            <w:r w:rsidR="00D5421B" w:rsidRPr="0093661C">
              <w:rPr>
                <w:rStyle w:val="Lienhypertexte"/>
                <w:noProof/>
              </w:rPr>
              <w:t>Soumission Kaggle :</w:t>
            </w:r>
            <w:r w:rsidR="00D5421B">
              <w:rPr>
                <w:noProof/>
                <w:webHidden/>
              </w:rPr>
              <w:tab/>
            </w:r>
            <w:r w:rsidR="00D5421B">
              <w:rPr>
                <w:noProof/>
                <w:webHidden/>
              </w:rPr>
              <w:fldChar w:fldCharType="begin"/>
            </w:r>
            <w:r w:rsidR="00D5421B">
              <w:rPr>
                <w:noProof/>
                <w:webHidden/>
              </w:rPr>
              <w:instrText xml:space="preserve"> PAGEREF _Toc92552793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6E955343" w14:textId="74B6965F" w:rsidR="00D5421B" w:rsidRDefault="003F4B82">
          <w:pPr>
            <w:pStyle w:val="TM1"/>
            <w:tabs>
              <w:tab w:val="left" w:pos="720"/>
              <w:tab w:val="right" w:leader="dot" w:pos="10450"/>
            </w:tabs>
            <w:rPr>
              <w:rFonts w:eastAsiaTheme="minorEastAsia"/>
              <w:noProof/>
              <w:lang w:eastAsia="fr-FR"/>
            </w:rPr>
          </w:pPr>
          <w:hyperlink w:anchor="_Toc92552794" w:history="1">
            <w:r w:rsidR="00D5421B" w:rsidRPr="0093661C">
              <w:rPr>
                <w:rStyle w:val="Lienhypertexte"/>
                <w:noProof/>
              </w:rPr>
              <w:t>VIII.</w:t>
            </w:r>
            <w:r w:rsidR="00D5421B">
              <w:rPr>
                <w:rFonts w:eastAsiaTheme="minorEastAsia"/>
                <w:noProof/>
                <w:lang w:eastAsia="fr-FR"/>
              </w:rPr>
              <w:tab/>
            </w:r>
            <w:r w:rsidR="00D5421B" w:rsidRPr="0093661C">
              <w:rPr>
                <w:rStyle w:val="Lienhypertexte"/>
                <w:noProof/>
              </w:rPr>
              <w:t>Autres pistes explorées</w:t>
            </w:r>
            <w:r w:rsidR="00D5421B">
              <w:rPr>
                <w:noProof/>
                <w:webHidden/>
              </w:rPr>
              <w:tab/>
            </w:r>
            <w:r w:rsidR="00D5421B">
              <w:rPr>
                <w:noProof/>
                <w:webHidden/>
              </w:rPr>
              <w:fldChar w:fldCharType="begin"/>
            </w:r>
            <w:r w:rsidR="00D5421B">
              <w:rPr>
                <w:noProof/>
                <w:webHidden/>
              </w:rPr>
              <w:instrText xml:space="preserve"> PAGEREF _Toc92552794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71A81C69" w14:textId="158CCA90" w:rsidR="00D5421B" w:rsidRDefault="003F4B82">
          <w:pPr>
            <w:pStyle w:val="TM2"/>
            <w:tabs>
              <w:tab w:val="right" w:leader="dot" w:pos="10450"/>
            </w:tabs>
            <w:rPr>
              <w:rFonts w:eastAsiaTheme="minorEastAsia"/>
              <w:noProof/>
              <w:lang w:eastAsia="fr-FR"/>
            </w:rPr>
          </w:pPr>
          <w:hyperlink w:anchor="_Toc92552795" w:history="1">
            <w:r w:rsidR="00D5421B" w:rsidRPr="0093661C">
              <w:rPr>
                <w:rStyle w:val="Lienhypertexte"/>
                <w:noProof/>
              </w:rPr>
              <w:t>La classification binaire</w:t>
            </w:r>
            <w:r w:rsidR="00D5421B">
              <w:rPr>
                <w:noProof/>
                <w:webHidden/>
              </w:rPr>
              <w:tab/>
            </w:r>
            <w:r w:rsidR="00D5421B">
              <w:rPr>
                <w:noProof/>
                <w:webHidden/>
              </w:rPr>
              <w:fldChar w:fldCharType="begin"/>
            </w:r>
            <w:r w:rsidR="00D5421B">
              <w:rPr>
                <w:noProof/>
                <w:webHidden/>
              </w:rPr>
              <w:instrText xml:space="preserve"> PAGEREF _Toc92552795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638A7D98" w14:textId="5956D7B6"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552780"/>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w:t>
      </w:r>
      <w:proofErr w:type="spellStart"/>
      <w:r w:rsidR="00442495">
        <w:t>MeteoNet</w:t>
      </w:r>
      <w:proofErr w:type="spellEnd"/>
      <w:r w:rsidR="00442495">
        <w:t xml:space="preserve"> : </w:t>
      </w:r>
      <w:hyperlink r:id="rId8" w:history="1">
        <w:r w:rsidR="00442495" w:rsidRPr="0093427B">
          <w:rPr>
            <w:rStyle w:val="Lienhypertexte"/>
          </w:rPr>
          <w:t>https://meteonet.umr-cnrm.fr/</w:t>
        </w:r>
      </w:hyperlink>
      <w:r w:rsidR="00442495">
        <w:t xml:space="preserve">. L’évaluation de cette compétition était effectuée à travers la plateforme Kaggle : </w:t>
      </w:r>
      <w:hyperlink r:id="rId9"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552781"/>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552782"/>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w:t>
      </w:r>
      <w:proofErr w:type="spellStart"/>
      <w:r w:rsidR="00E27896">
        <w:t>X_train</w:t>
      </w:r>
      <w:proofErr w:type="spellEnd"/>
      <w:r w:rsidR="00E27896">
        <w:t>)</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w:t>
      </w:r>
      <w:proofErr w:type="spellStart"/>
      <w:r w:rsidRPr="009B2F9A">
        <w:rPr>
          <w:i/>
          <w:iCs/>
          <w:u w:val="single"/>
        </w:rPr>
        <w:t>dataset</w:t>
      </w:r>
      <w:proofErr w:type="spellEnd"/>
      <w:r w:rsidRPr="009B2F9A">
        <w:rPr>
          <w:i/>
          <w:iCs/>
          <w:u w:val="single"/>
        </w:rPr>
        <w:t xml:space="preserve">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D4poybi&#10;AAAADgEAAA8AAABkcnMvZG93bnJldi54bWxMj0FPwzAMhe9I/IfISNxYsgoK6ppOaGhIk0AaHZfd&#10;ssZrqzVOabKt/HuMdoCLJdvPz+/L56PrxAmH0HrSMJ0oEEiVty3VGj43y7snECEasqbzhBq+McC8&#10;uL7KTWb9mT7wVMZasAmFzGhoYuwzKUPVoDNh4nsk3u394EzkdqilHcyZzV0nE6VS6UxL/KExPS4a&#10;rA7l0WmgxVsfVuvXVq2+qvXy/eDKzTbR+vZmfJlxeZ6BiDjGvwv4ZeD8UHCwnT+SDaLT8HA/fWQp&#10;L1IGY0GaKAbaXQayyOV/jOIHAAD//wMAUEsBAi0AFAAGAAgAAAAhALaDOJL+AAAA4QEAABMAAAAA&#10;AAAAAAAAAAAAAAAAAFtDb250ZW50X1R5cGVzXS54bWxQSwECLQAUAAYACAAAACEAOP0h/9YAAACU&#10;AQAACwAAAAAAAAAAAAAAAAAvAQAAX3JlbHMvLnJlbHNQSwECLQAUAAYACAAAACEAx3vO3c4BAAD+&#10;AwAADgAAAAAAAAAAAAAAAAAuAgAAZHJzL2Uyb0RvYy54bWxQSwECLQAUAAYACAAAACEAPimjJuIA&#10;AAAOAQAADwAAAAAAAAAAAAAAAAAoBAAAZHJzL2Rvd25yZXYueG1sUEsFBgAAAAAEAAQA8wAAADcF&#10;AAAAAA==&#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w:t>
      </w:r>
      <w:proofErr w:type="spellStart"/>
      <w:r w:rsidRPr="00DB4399">
        <w:rPr>
          <w:i/>
          <w:iCs/>
          <w:u w:val="single"/>
        </w:rPr>
        <w:t>dataset</w:t>
      </w:r>
      <w:proofErr w:type="spellEnd"/>
      <w:r w:rsidRPr="00DB4399">
        <w:rPr>
          <w:i/>
          <w:iCs/>
          <w:u w:val="single"/>
        </w:rPr>
        <w:t xml:space="preserve"> </w:t>
      </w:r>
      <w:proofErr w:type="spellStart"/>
      <w:r w:rsidRPr="00DB4399">
        <w:rPr>
          <w:i/>
          <w:iCs/>
          <w:u w:val="single"/>
        </w:rPr>
        <w:t>Y_train</w:t>
      </w:r>
      <w:proofErr w:type="spellEnd"/>
    </w:p>
    <w:tbl>
      <w:tblPr>
        <w:tblStyle w:val="Grilledutableau"/>
        <w:tblW w:w="0" w:type="auto"/>
        <w:tblLook w:val="04A0" w:firstRow="1" w:lastRow="0" w:firstColumn="1" w:lastColumn="0" w:noHBand="0" w:noVBand="1"/>
      </w:tblPr>
      <w:tblGrid>
        <w:gridCol w:w="5225"/>
        <w:gridCol w:w="5225"/>
      </w:tblGrid>
      <w:tr w:rsidR="0078339E" w14:paraId="7C0A88FB" w14:textId="77777777" w:rsidTr="0078339E">
        <w:tc>
          <w:tcPr>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vAlign w:val="center"/>
          </w:tcPr>
          <w:p w14:paraId="3B3604C9" w14:textId="77777777" w:rsidR="0078339E" w:rsidRDefault="0078339E" w:rsidP="0078339E">
            <w:pPr>
              <w:jc w:val="center"/>
            </w:pPr>
            <w:r>
              <w:t>Ici, on voit que contrairement à précédemment, l’identifiant contient le numéro de station ainsi que le jour.</w:t>
            </w:r>
          </w:p>
          <w:p w14:paraId="226279C0" w14:textId="77777777" w:rsidR="0078339E" w:rsidRDefault="0078339E" w:rsidP="0078339E">
            <w:pPr>
              <w:jc w:val="center"/>
            </w:pPr>
            <w: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pPr>
          </w:p>
        </w:tc>
      </w:tr>
    </w:tbl>
    <w:p w14:paraId="56F0193D" w14:textId="26150A02" w:rsidR="00D77D31" w:rsidRPr="00D77D31" w:rsidRDefault="00A279AA" w:rsidP="0078339E">
      <w:pPr>
        <w:pStyle w:val="Titre2"/>
      </w:pPr>
      <w:bookmarkStart w:id="3" w:name="_Toc92552783"/>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Number</w:t>
            </w:r>
            <w:proofErr w:type="spellEnd"/>
            <w:r w:rsidRPr="0078339E">
              <w:rPr>
                <w:rFonts w:asciiTheme="majorHAnsi" w:hAnsiTheme="majorHAnsi" w:cstheme="majorHAnsi"/>
                <w:sz w:val="21"/>
                <w:szCs w:val="21"/>
              </w:rPr>
              <w:t xml:space="preserve">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D5421B"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Numerical :</w:t>
            </w:r>
            <w:proofErr w:type="gramEnd"/>
            <w:r w:rsidRPr="0078339E">
              <w:rPr>
                <w:rFonts w:asciiTheme="majorHAnsi" w:eastAsia="Times New Roman" w:hAnsiTheme="majorHAnsi" w:cstheme="majorHAnsi"/>
                <w:sz w:val="21"/>
                <w:szCs w:val="21"/>
                <w:lang w:val="en-GB" w:eastAsia="fr-FR"/>
              </w:rPr>
              <w:t xml:space="preserve"> 7</w:t>
            </w:r>
          </w:p>
          <w:p w14:paraId="3162D75E" w14:textId="606FADB9" w:rsidR="00250FE8"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Categorical :</w:t>
            </w:r>
            <w:proofErr w:type="gramEnd"/>
            <w:r w:rsidRPr="0078339E">
              <w:rPr>
                <w:rFonts w:asciiTheme="majorHAnsi" w:eastAsia="Times New Roman" w:hAnsiTheme="majorHAnsi" w:cstheme="majorHAnsi"/>
                <w:sz w:val="21"/>
                <w:szCs w:val="21"/>
                <w:lang w:val="en-GB" w:eastAsia="fr-FR"/>
              </w:rPr>
              <w:t xml:space="preserve"> 2</w:t>
            </w:r>
            <w:r w:rsidR="00B55921" w:rsidRPr="0078339E">
              <w:rPr>
                <w:rFonts w:asciiTheme="majorHAnsi" w:eastAsia="Times New Roman" w:hAnsiTheme="majorHAnsi" w:cstheme="majorHAnsi"/>
                <w:sz w:val="21"/>
                <w:szCs w:val="21"/>
                <w:lang w:val="en-GB" w:eastAsia="fr-FR"/>
              </w:rPr>
              <w:t xml:space="preserve"> (date &amp; </w:t>
            </w:r>
            <w:proofErr w:type="spellStart"/>
            <w:r w:rsidR="00B55921" w:rsidRPr="0078339E">
              <w:rPr>
                <w:rFonts w:asciiTheme="majorHAnsi" w:eastAsia="Times New Roman" w:hAnsiTheme="majorHAnsi" w:cstheme="majorHAnsi"/>
                <w:sz w:val="21"/>
                <w:szCs w:val="21"/>
                <w:lang w:val="en-GB" w:eastAsia="fr-FR"/>
              </w:rPr>
              <w:t>number_sta</w:t>
            </w:r>
            <w:proofErr w:type="spellEnd"/>
            <w:r w:rsidR="00B55921" w:rsidRPr="0078339E">
              <w:rPr>
                <w:rFonts w:asciiTheme="majorHAnsi" w:eastAsia="Times New Roman" w:hAnsiTheme="majorHAnsi" w:cstheme="majorHAnsi"/>
                <w:sz w:val="21"/>
                <w:szCs w:val="21"/>
                <w:lang w:val="en-GB" w:eastAsia="fr-FR"/>
              </w:rPr>
              <w:t>)</w:t>
            </w:r>
          </w:p>
        </w:tc>
      </w:tr>
    </w:tbl>
    <w:p w14:paraId="20B877D2" w14:textId="579E5ABA" w:rsidR="0011205D" w:rsidRPr="0011205D" w:rsidRDefault="00A279AA" w:rsidP="00A279AA">
      <w:pPr>
        <w:rPr>
          <w:lang w:val="en-GB"/>
        </w:rPr>
      </w:pPr>
      <w:r w:rsidRPr="0011205D">
        <w:rPr>
          <w:u w:val="single"/>
          <w:lang w:val="en-GB"/>
        </w:rPr>
        <w:lastRenderedPageBreak/>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552784"/>
      <w:r>
        <w:t xml:space="preserve">Statistiques du jeu </w:t>
      </w:r>
      <w:proofErr w:type="spellStart"/>
      <w:r>
        <w:t>Y_train</w:t>
      </w:r>
      <w:proofErr w:type="spellEnd"/>
      <w:r w:rsidR="000542E7">
        <w:t xml:space="preserve"> (</w:t>
      </w:r>
      <w:proofErr w:type="spellStart"/>
      <w:r w:rsidR="000542E7">
        <w:t>target</w:t>
      </w:r>
      <w:proofErr w:type="spellEnd"/>
      <w:r w:rsidR="000542E7">
        <w:t xml:space="preserve">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Number</w:t>
            </w:r>
            <w:proofErr w:type="spellEnd"/>
            <w:r w:rsidRPr="00311381">
              <w:rPr>
                <w:rFonts w:asciiTheme="majorHAnsi" w:hAnsiTheme="majorHAnsi" w:cstheme="majorHAnsi"/>
              </w:rPr>
              <w:t xml:space="preserve">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D5421B"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w:t>
            </w:r>
            <w:proofErr w:type="spellStart"/>
            <w:r w:rsidRPr="00B55921">
              <w:rPr>
                <w:rFonts w:asciiTheme="majorHAnsi" w:eastAsia="Times New Roman" w:hAnsiTheme="majorHAnsi" w:cstheme="majorHAnsi"/>
                <w:lang w:val="en-GB" w:eastAsia="fr-FR"/>
              </w:rPr>
              <w:t>number_s</w:t>
            </w:r>
            <w:r>
              <w:rPr>
                <w:rFonts w:asciiTheme="majorHAnsi" w:eastAsia="Times New Roman" w:hAnsiTheme="majorHAnsi" w:cstheme="majorHAnsi"/>
                <w:lang w:val="en-GB" w:eastAsia="fr-FR"/>
              </w:rPr>
              <w:t>ta</w:t>
            </w:r>
            <w:proofErr w:type="spellEnd"/>
            <w:r>
              <w:rPr>
                <w:rFonts w:asciiTheme="majorHAnsi" w:eastAsia="Times New Roman" w:hAnsiTheme="majorHAnsi" w:cstheme="majorHAnsi"/>
                <w:lang w:val="en-GB" w:eastAsia="fr-FR"/>
              </w:rPr>
              <w:t>)</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552785"/>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r>
        <w:t>Merge</w:t>
      </w:r>
      <w:r w:rsidR="00EE4565">
        <w:t xml:space="preserve"> les 2 </w:t>
      </w:r>
      <w:proofErr w:type="spellStart"/>
      <w:r w:rsidR="00EE4565">
        <w:t>datasets</w:t>
      </w:r>
      <w:proofErr w:type="spellEnd"/>
      <w:r w:rsidR="00EE4565">
        <w:t xml:space="preserve"> résultants pour construire le </w:t>
      </w:r>
      <w:proofErr w:type="spellStart"/>
      <w:r w:rsidR="00EE4565">
        <w:t>trainset</w:t>
      </w:r>
      <w:proofErr w:type="spellEnd"/>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proofErr w:type="spellStart"/>
      <w:r w:rsidR="00BC5557">
        <w:t>MeteoNet</w:t>
      </w:r>
      <w:proofErr w:type="spellEnd"/>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552786"/>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merge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OlbgQAAIgfAAAOAAAAZHJzL2Uyb0RvYy54bWzsWd1v2zYQfx+w/0Hg+2JR3xKiFF66BgOC&#10;Nmg69JmhKVuYRGokHTv963ekPuzYTm2n2B5SvdiieEcdj/zd7468fLeuK+eRSVUKniN84SKHcSpm&#10;JZ/n6K8vH35LkKM04TNSCc5y9MQUenf16y+XqyZjnliIasakA4Nwla2aHC20brLJRNEFq4m6EA3j&#10;0FkIWRMNTTmfzCRZweh1NfFcN5qshJw1UlCmFLx933aiKzt+UTCqPxWFYtqpcgS2afsr7e+D+Z1c&#10;XZJsLkmzKGlnBnmFFTUpOXx0GOo90cRZynJvqLqkUihR6Asq6okoipIyOweYDXZ3ZnMjxbKxc5ln&#10;q3kzuAlcu+OnVw9LPz7eyOa+uZPgiVUzB1/YlpnLupC1+QcrnbV12dPgMrbWDoWXgR/5Qeghh0If&#10;jhM/xmHrVLoAz+/p0cUfRzQn/Ycnz8xZNbBB1MYH6sd8cL8gDbOuVRn44E465SxHMXI4qWGbTikV&#10;FZkxp2Cw87hmTmxmZYwA6cFdKlPguVN9laZR1HkqcnEYp2bIYboka6TSN0zUjnnIkSznC/27JNTY&#10;STLyeKt0q9ALgraxqLXBPumnihnhin9mBUwJVsi32hZQ7LqSziMBKBBKGddeZ4CVNmpFWVWDontc&#10;sZM3qsyCbVD2jisPGvbLgutBuS65kIcG0GvcmVy08r0H2nkbFzyI2ROsphQt1FVDP5Tgzlui9B2R&#10;gG2IAhCv9Cf4KSqxypHonpCzEPLbofdGHrYb9CJnBbEiR+qfJZEMOdWfHDZiioPABBfbCMLYg4bc&#10;7nnY7uHL+lrAGmCIjA21j0ZeV/1jIUX9FcLa1HwVugin8O0cUS37xrVuYxgERsqmUysGAaUh+pbf&#10;N9QMbrxqNsqX9Vcim25PacDtR9Fv/r1N1coaTS6mSy2K0u64jV87fwMQWzD854jEMP8Wkp8hlhM+&#10;r5gD787BYhp5oY8ciE++H9gtD7u1C0LYi73QrJ0JXwBKiGVHQAlWWNe+Fo4nAOMwHNsV3cFxpQdA&#10;tNA9AMUTcPwKKM7+Hr78EhT1+mHdLdSIyreFyqBH5T5R4uAsdOLQC1wXEGjyBzdNksTqbyCapm7U&#10;ARTAGuPoCEBH1sx2gsTImh2F/jysGfb43GJNy2yGyk/KYHGEPc+HHMXgErue51ngbXDpxSFIgICh&#10;TkBm0Cb+38lnR+psk+8TqdNWJJZkN/nXmNe+lbw27RF6gEFtYXgyUoM09l0APMAw9tK0r7/7FHeb&#10;P3EURmPVCXEISs2x6oSsaqw6D54DmQJ+t+qEd+dUnWEShn7UotLFOPaN9oY9fTdxIwxBwLJnlPqt&#10;wMie/bHVi2dA57CnrfZH9nxzp0IeHKO+dFALfefgFAeJn6QtfeLQjdMweY7Ubf48Jcsd68+x/vzZ&#10;T209OG/d40/LgCdntXA/ghNzXWLqzxBjH86InjEoTuIYp2P92d+7nJ7PnsOgw6KNJ7j/1wmuvfeE&#10;6157N9hdTZv75O22vYfZXKBf/QsAAP//AwBQSwMEFAAGAAgAAAAhAD8mYiHhAAAACwEAAA8AAABk&#10;cnMvZG93bnJldi54bWxMj0FLw0AQhe+C/2EZwZvdbNpojdmUUtRTEWwF8TZNpklodjZkt0n6792e&#10;9Di8j/e+yVaTacVAvWssa1CzCARxYcuGKw1f+7eHJQjnkUtsLZOGCzlY5bc3GaalHfmThp2vRChh&#10;l6KG2vsuldIVNRl0M9sRh+xoe4M+nH0lyx7HUG5aGUfRozTYcFiosaNNTcVpdzYa3kcc13P1OmxP&#10;x83lZ598fG8VaX1/N61fQHia/B8MV/2gDnlwOtgzl060GubJ8imgGhYqBnEFokXyDOIQojhWIPNM&#10;/v8h/wUAAP//AwBQSwECLQAUAAYACAAAACEAtoM4kv4AAADhAQAAEwAAAAAAAAAAAAAAAAAAAAAA&#10;W0NvbnRlbnRfVHlwZXNdLnhtbFBLAQItABQABgAIAAAAIQA4/SH/1gAAAJQBAAALAAAAAAAAAAAA&#10;AAAAAC8BAABfcmVscy8ucmVsc1BLAQItABQABgAIAAAAIQBfFWOlbgQAAIgfAAAOAAAAAAAAAAAA&#10;AAAAAC4CAABkcnMvZTJvRG9jLnhtbFBLAQItABQABgAIAAAAIQA/JmIh4QAAAAsBAAAPAAAAAAAA&#10;AAAAAAAAAMgGAABkcnMvZG93bnJldi54bWxQSwUGAAAAAAQABADzAAAA1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obvAAAANoAAAAPAAAAZHJzL2Rvd25yZXYueG1sRI/LCsIw&#10;EEX3gv8QRnCnqS5UqlFEEAQRfPQDhmZsi82kJLHWvzeC4PJyH4e72nSmFi05X1lWMBknIIhzqysu&#10;FGS3/WgBwgdkjbVlUvAmD5t1v7fCVNsXX6i9hkLEEfYpKihDaFIpfV6SQT+2DXH07tYZDFG6QmqH&#10;rzhuajlNkpk0WHEklNjQrqT8cX2aCNklrV04rvGc5frwbI7SnOZKDQfddgkiUBf+4V/7oBXM4Xsl&#10;3gC5/gAAAP//AwBQSwECLQAUAAYACAAAACEA2+H2y+4AAACFAQAAEwAAAAAAAAAAAAAAAAAAAAAA&#10;W0NvbnRlbnRfVHlwZXNdLnhtbFBLAQItABQABgAIAAAAIQBa9CxbvwAAABUBAAALAAAAAAAAAAAA&#10;AAAAAB8BAABfcmVscy8ucmVsc1BLAQItABQABgAIAAAAIQBgVCobvAAAANoAAAAPAAAAAAAAAAAA&#10;AAAAAAcCAABkcnMvZG93bnJldi54bWxQSwUGAAAAAAMAAwC3AAAA8AIAAAAA&#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K0nxgAAANsAAAAPAAAAZHJzL2Rvd25yZXYueG1sRI9BawJB&#10;DIXvhf6HIYXe6qzSlnZ1FC1UpSBYK+gx7MTdxZ3MMjPq1l/fHITeEt7Le19Gk8416kwh1p4N9HsZ&#10;KOLC25pLA9ufz6c3UDEhW2w8k4FfijAZ39+NMLf+wt903qRSSQjHHA1UKbW51rGoyGHs+ZZYtIMP&#10;DpOsodQ24EXCXaMHWfaqHdYsDRW29FFRcdycnIEFzpuwS1+r/W6r31ezFz+/rp+NeXzopkNQibr0&#10;b75dL63gC738IgPo8R8AAAD//wMAUEsBAi0AFAAGAAgAAAAhANvh9svuAAAAhQEAABMAAAAAAAAA&#10;AAAAAAAAAAAAAFtDb250ZW50X1R5cGVzXS54bWxQSwECLQAUAAYACAAAACEAWvQsW78AAAAVAQAA&#10;CwAAAAAAAAAAAAAAAAAfAQAAX3JlbHMvLnJlbHNQSwECLQAUAAYACAAAACEAfMStJ8YAAADbAAAA&#10;DwAAAAAAAAAAAAAAAAAHAgAAZHJzL2Rvd25yZXYueG1sUEsFBgAAAAADAAMAtwAAAPoCAAAAAA==&#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Y7wAAAANsAAAAPAAAAZHJzL2Rvd25yZXYueG1sRE/fa8Iw&#10;EH4X9j+EG+xN0zmR0hllEwR9kuoGezyasylrLqWJNf73RhB8u4/v5y1W0bZioN43jhW8TzIQxJXT&#10;DdcKfo6bcQ7CB2SNrWNScCUPq+XLaIGFdhcuaTiEWqQQ9gUqMCF0hZS+MmTRT1xHnLiT6y2GBPta&#10;6h4vKdy2cpplc2mx4dRgsKO1oer/cLYKzuVp/psP8duj6aq//a4cPigq9fYavz5BBIrhKX64tzrN&#10;n8H9l3SAXN4AAAD//wMAUEsBAi0AFAAGAAgAAAAhANvh9svuAAAAhQEAABMAAAAAAAAAAAAAAAAA&#10;AAAAAFtDb250ZW50X1R5cGVzXS54bWxQSwECLQAUAAYACAAAACEAWvQsW78AAAAVAQAACwAAAAAA&#10;AAAAAAAAAAAfAQAAX3JlbHMvLnJlbHNQSwECLQAUAAYACAAAACEA5JGWO8AAAADbAAAADwAAAAAA&#10;AAAAAAAAAAAHAgAAZHJzL2Rvd25yZXYueG1sUEsFBgAAAAADAAMAtwAAAPQCAAAAAA==&#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6/wwAAANsAAAAPAAAAZHJzL2Rvd25yZXYueG1sRE/fa8Iw&#10;EH4X/B/CCb7NdKJj65qKCuoYCJsT3OPR3NpicylJ1M6/3gwGvt3H9/OyWWcacSbna8sKHkcJCOLC&#10;6ppLBfuv1cMzCB+QNTaWScEveZjl/V6GqbYX/qTzLpQihrBPUUEVQptK6YuKDPqRbYkj92OdwRCh&#10;K6V2eInhppHjJHmSBmuODRW2tKyoOO5ORsEG1407hPft92EvX7aLqV1fPyZKDQfd/BVEoC7cxf/u&#10;Nx3nT+Hvl3iAzG8AAAD//wMAUEsBAi0AFAAGAAgAAAAhANvh9svuAAAAhQEAABMAAAAAAAAAAAAA&#10;AAAAAAAAAFtDb250ZW50X1R5cGVzXS54bWxQSwECLQAUAAYACAAAACEAWvQsW78AAAAVAQAACwAA&#10;AAAAAAAAAAAAAAAfAQAAX3JlbHMvLnJlbHNQSwECLQAUAAYACAAAACEAbLMOv8MAAADbAAAADwAA&#10;AAAAAAAAAAAAAAAHAgAAZHJzL2Rvd25yZXYueG1sUEsFBgAAAAADAAMAtwAAAPcCAAAAAA==&#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zEwQAAANsAAAAPAAAAZHJzL2Rvd25yZXYueG1sRE9Ni8Iw&#10;EL0v+B/CCN401YPuVqOoIIpedlXE49CMbbGZ1Cba+u+NIOxtHu9zJrPGFOJBlcstK+j3IhDEidU5&#10;pwqOh1X3G4TzyBoLy6TgSQ5m09bXBGNta/6jx96nIoSwi1FB5n0ZS+mSjAy6ni2JA3exlUEfYJVK&#10;XWEdwk0hB1E0lAZzDg0ZlrTMKLnu70bB9va75sVpMaxHqTsfdiO5rO8XpTrtZj4G4anx/+KPe6PD&#10;/B94/xIOkNMXAAAA//8DAFBLAQItABQABgAIAAAAIQDb4fbL7gAAAIUBAAATAAAAAAAAAAAAAAAA&#10;AAAAAABbQ29udGVudF9UeXBlc10ueG1sUEsBAi0AFAAGAAgAAAAhAFr0LFu/AAAAFQEAAAsAAAAA&#10;AAAAAAAAAAAAHwEAAF9yZWxzLy5yZWxzUEsBAi0AFAAGAAgAAAAhANVVvMTBAAAA2wAAAA8AAAAA&#10;AAAAAAAAAAAABwIAAGRycy9kb3ducmV2LnhtbFBLBQYAAAAAAwADALcAAAD1AgAAAAA=&#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eawgAAANsAAAAPAAAAZHJzL2Rvd25yZXYueG1sRE9da8Iw&#10;FH0X/A/hCr6tqaLDVaNsgk4GgnOCe7w017bY3JQk0+qvXx4EHw/ne7ZoTS0u5HxlWcEgSUEQ51ZX&#10;XCg4/KxeJiB8QNZYWyYFN/KwmHc7M8y0vfI3XfahEDGEfYYKyhCaTEqfl2TQJ7YhjtzJOoMhQldI&#10;7fAaw00th2n6Kg1WHBtKbGhZUn7e/xkFn7iu3TF8bX+PB/m2/Rjb9X03Uqrfa9+nIAK14Sl+uDda&#10;wTCuj1/iD5DzfwAAAP//AwBQSwECLQAUAAYACAAAACEA2+H2y+4AAACFAQAAEwAAAAAAAAAAAAAA&#10;AAAAAAAAW0NvbnRlbnRfVHlwZXNdLnhtbFBLAQItABQABgAIAAAAIQBa9CxbvwAAABUBAAALAAAA&#10;AAAAAAAAAAAAAB8BAABfcmVscy8ucmVsc1BLAQItABQABgAIAAAAIQCyqGeawgAAANsAAAAPAAAA&#10;AAAAAAAAAAAAAAcCAABkcnMvZG93bnJldi54bWxQSwUGAAAAAAMAAwC3AAAA9gIAAAAA&#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merge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gxAAAANsAAAAPAAAAZHJzL2Rvd25yZXYueG1sRI/NasMw&#10;EITvhbyD2EIupZbjkmAcyyEkhJbekpaeF2v9k1orYymx/fZVodDjMDPfMPluMp240+BaywpWUQyC&#10;uLS65VrB58fpOQXhPLLGzjIpmMnBrlg85JhpO/KZ7hdfiwBhl6GCxvs+k9KVDRl0ke2Jg1fZwaAP&#10;cqilHnAMcNPJJI430mDLYaHBng4Nld+Xm1GwfjHXp+O7jzvcV+Xhq+J0M78qtXyc9lsQnib/H/5r&#10;v2kFSQK/X8IPkMUPAAAA//8DAFBLAQItABQABgAIAAAAIQDb4fbL7gAAAIUBAAATAAAAAAAAAAAA&#10;AAAAAAAAAABbQ29udGVudF9UeXBlc10ueG1sUEsBAi0AFAAGAAgAAAAhAFr0LFu/AAAAFQEAAAsA&#10;AAAAAAAAAAAAAAAAHwEAAF9yZWxzLy5yZWxzUEsBAi0AFAAGAAgAAAAhAH63OuDEAAAA2wAAAA8A&#10;AAAAAAAAAAAAAAAABwIAAGRycy9kb3ducmV2LnhtbFBLBQYAAAAAAwADALcAAAD4AgAAAAA=&#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ntxQAAANsAAAAPAAAAZHJzL2Rvd25yZXYueG1sRI/dagIx&#10;FITvBd8hnIJ3NVu1RbdGaQVtEQT/QC8Pm9Pdxc3JkkRdffqmUPBymJlvmPG0MZW4kPOlZQUv3QQE&#10;cWZ1ybmC/W7+PAThA7LGyjIpuJGH6aTdGmOq7ZU3dNmGXEQI+xQVFCHUqZQ+K8ig79qaOHo/1hkM&#10;UbpcaofXCDeV7CXJmzRYclwosKZZQdlpezYKvnBRuUNYro6HvRytPl/t4r4eKNV5aj7eQQRqwiP8&#10;3/7WCnp9+PsSf4Cc/AIAAP//AwBQSwECLQAUAAYACAAAACEA2+H2y+4AAACFAQAAEwAAAAAAAAAA&#10;AAAAAAAAAAAAW0NvbnRlbnRfVHlwZXNdLnhtbFBLAQItABQABgAIAAAAIQBa9CxbvwAAABUBAAAL&#10;AAAAAAAAAAAAAAAAAB8BAABfcmVscy8ucmVsc1BLAQItABQABgAIAAAAIQBCevntxQAAANsAAAAP&#10;AAAAAAAAAAAAAAAAAAcCAABkcnMvZG93bnJldi54bWxQSwUGAAAAAAMAAwC3AAAA+QIAAAAA&#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WaGQIAADM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tMhvxneUcPShUdylMtkl2zofvgloSTQq6pCWhBbbr3zA&#10;jhh6ConNDCyV1okabUhX0dubaZ4Szh7M0AYTL7NGK/Sbnqi6opPTHhuoD7ieg4F5b/lS4Qwr5sML&#10;c0g1boTyDc94SA3YC44WJQ24X3/7H+ORAfRS0qF0Kup/7pgTlOjvBrn5UkwmUWvpMpnejfHirj2b&#10;a4/ZtQ+A6izwoViezBgf9MmUDto3VPkidkUXMxx7VzSczIcwCBpfCReLRQpCdVkWVmZteSwdUY0I&#10;v/ZvzNkjDQEJfIKTyFj5jo0hduBjsQsgVaIq4jygeoQflZkYPL6iKP3re4q6vPX5bwAAAP//AwBQ&#10;SwMEFAAGAAgAAAAhADpkC+biAAAACQEAAA8AAABkcnMvZG93bnJldi54bWxMj01Pg0AURfcm/ofJ&#10;a+KuHUpQKDI0DUljYnTR2o27BzMF0vlAZtqiv97nqi5f3sm95xbryWh2UaPvnRWwXETAlG2c7G0r&#10;4PCxnWfAfEArUTurBHwrD+vy/q7AXLqr3anLPrSMQqzPUUAXwpBz7ptOGfQLNyhLv6MbDQY6x5bL&#10;Ea8UbjSPo+iJG+wtNXQ4qKpTzWl/NgJeq+077urYZD+6enk7boavw+ejEA+zafMMLKgp3GD40yd1&#10;KMmpdmcrPdMC0mSZECpgHtMEAlbpKgZWC0iyFHhZ8P8Lyl8AAAD//wMAUEsBAi0AFAAGAAgAAAAh&#10;ALaDOJL+AAAA4QEAABMAAAAAAAAAAAAAAAAAAAAAAFtDb250ZW50X1R5cGVzXS54bWxQSwECLQAU&#10;AAYACAAAACEAOP0h/9YAAACUAQAACwAAAAAAAAAAAAAAAAAvAQAAX3JlbHMvLnJlbHNQSwECLQAU&#10;AAYACAAAACEAXj6FmhkCAAAzBAAADgAAAAAAAAAAAAAAAAAuAgAAZHJzL2Uyb0RvYy54bWxQSwEC&#10;LQAUAAYACAAAACEAOmQL5uIAAAAJAQAADwAAAAAAAAAAAAAAAABzBAAAZHJzL2Rvd25yZXYueG1s&#10;UEsFBgAAAAAEAAQA8wAAAIIFAAAAAA==&#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w:t>
      </w:r>
      <w:proofErr w:type="spellStart"/>
      <w:r>
        <w:t>dataset</w:t>
      </w:r>
      <w:proofErr w:type="spellEnd"/>
      <w:r>
        <w:t xml:space="preserve">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w:t>
      </w:r>
      <w:proofErr w:type="spellStart"/>
      <w:r w:rsidR="00BF17CF">
        <w:t>dataset</w:t>
      </w:r>
      <w:proofErr w:type="spellEnd"/>
      <w:r w:rsidR="00BF17CF">
        <w:t xml:space="preserve">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 xml:space="preserve">Fonction de </w:t>
      </w:r>
      <w:proofErr w:type="spellStart"/>
      <w:r w:rsidRPr="008F20C8">
        <w:rPr>
          <w:i/>
          <w:iCs/>
          <w:u w:val="single"/>
        </w:rPr>
        <w:t>pr</w:t>
      </w:r>
      <w:r w:rsidR="00750CC7">
        <w:rPr>
          <w:i/>
          <w:iCs/>
          <w:u w:val="single"/>
        </w:rPr>
        <w:t>e</w:t>
      </w:r>
      <w:r w:rsidRPr="008F20C8">
        <w:rPr>
          <w:i/>
          <w:iCs/>
          <w:u w:val="single"/>
        </w:rPr>
        <w:t>processing</w:t>
      </w:r>
      <w:proofErr w:type="spellEnd"/>
      <w:r w:rsidRPr="008F20C8">
        <w:rPr>
          <w:i/>
          <w:iCs/>
          <w:u w:val="single"/>
        </w:rPr>
        <w:t xml:space="preserve">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hMVgIAAP4EAAAOAAAAZHJzL2Uyb0RvYy54bWysVE1v2zAMvQ/YfxB0Xx1nabMGdYogRYcB&#10;RRu0HXpWZKkxJosapcTOfv0o2XG6LqdhF5kU+filR19dt7VhO4W+Alvw/GzEmbISysq+Fvz78+2n&#10;L5z5IGwpDFhV8L3y/Hr+8cNV42ZqDBswpUJGQayfNa7gmxDcLMu83Kha+DNwypJRA9YikIqvWYmi&#10;oei1ycaj0UXWAJYOQSrv6famM/J5iq+1kuFBa68CMwWn2kI6MZ3reGbzKzF7ReE2lezLEP9QRS0q&#10;S0mHUDciCLbF6q9QdSURPOhwJqHOQOtKqtQDdZOP3nXztBFOpV5oON4NY/L/L6y83z25FdIYGudn&#10;nsTYRauxjl+qj7VpWPthWKoNTNLl5+k0v7yYcibJdj6djvPzOM3siHbow1cFNYtCwZEeI81I7O58&#10;6FwPLoQ75k9S2BsVSzD2UWlWlZRxnNCJGmppkO0EPaqQUtkw7lMn7wjTlTEDMD8FNCHvQb1vhKlE&#10;mQE4OgX8M+OASFnBhgFcVxbwVIDyx5C58z903/Uc2w/tuqWmabCxxnizhnK/QobQUdg7eVvRWO+E&#10;DyuBxFliN+1heKBDG2gKDr3E2Qbw16n76E9UIitnDe1Awf3PrUDFmflmiWSX+WQSlyYpk/PpmBR8&#10;a1m/tdhtvQR6kZw23skkRv9gDqJGqF9oXRcxK5mElZS74DLgQVmGbjdp4aVaLJIbLYoT4c4+ORmD&#10;xzlH2jy3LwJdz61ArLyHw76I2TuKdb4RaWGxDaCrxL/jXPsXoCVLDO5/CHGL3+rJ6/jbmv8GAAD/&#10;/wMAUEsDBBQABgAIAAAAIQAujDbz4gAAAAsBAAAPAAAAZHJzL2Rvd25yZXYueG1sTI9dS8MwFIbv&#10;Bf9DOIJ3LmlXtatNhwpOGAx0G8zLsya2xeSkNNlW/fVmV3p3Ph7e85xyPlrDjnrwnSMJyUQA01Q7&#10;1VEjYbt5ucmB+YCk0DjSEr61h3l1eVFiodyJ3vVxHRoWQ8gXKKENoS8493WrLfqJ6zXF3acbLIbY&#10;Dg1XA55iuDU8FeKOW+woXmix18+trr/WByvhFRdm2IXl6mO35bPV061b/LxlUl5fjY8PwIIewx8M&#10;Z/2oDlV02rsDKc+MhCzJphGVML1PgZ0BIfI42ccqzRPgVcn//1D9AgAA//8DAFBLAQItABQABgAI&#10;AAAAIQC2gziS/gAAAOEBAAATAAAAAAAAAAAAAAAAAAAAAABbQ29udGVudF9UeXBlc10ueG1sUEsB&#10;Ai0AFAAGAAgAAAAhADj9If/WAAAAlAEAAAsAAAAAAAAAAAAAAAAALwEAAF9yZWxzLy5yZWxzUEsB&#10;Ai0AFAAGAAgAAAAhAOIyGExWAgAA/gQAAA4AAAAAAAAAAAAAAAAALgIAAGRycy9lMm9Eb2MueG1s&#10;UEsBAi0AFAAGAAgAAAAhAC6MNvPiAAAACwEAAA8AAAAAAAAAAAAAAAAAsAQAAGRycy9kb3ducmV2&#10;LnhtbFBLBQYAAAAABAAEAPMAAAC/BQAAAAA=&#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6"/>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xml:space="preserve"> : Application du </w:t>
      </w:r>
      <w:proofErr w:type="spellStart"/>
      <w:r w:rsidRPr="0031638E">
        <w:rPr>
          <w:i/>
          <w:iCs/>
          <w:u w:val="single"/>
        </w:rPr>
        <w:t>pr</w:t>
      </w:r>
      <w:r w:rsidR="00E63F88">
        <w:rPr>
          <w:i/>
          <w:iCs/>
          <w:u w:val="single"/>
        </w:rPr>
        <w:t>e</w:t>
      </w:r>
      <w:r w:rsidRPr="0031638E">
        <w:rPr>
          <w:i/>
          <w:iCs/>
          <w:u w:val="single"/>
        </w:rPr>
        <w:t>processing</w:t>
      </w:r>
      <w:proofErr w:type="spellEnd"/>
      <w:r w:rsidRPr="0031638E">
        <w:rPr>
          <w:i/>
          <w:iCs/>
          <w:u w:val="single"/>
        </w:rPr>
        <w:t xml:space="preserve">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xYQIAAB0FAAAOAAAAZHJzL2Uyb0RvYy54bWysVMFu2zAMvQ/YPwi6L068pFuDOkXQIsOA&#10;og2WDj2rslQbkEWNUuJkXz9KdpygLXYYloNCieQj9fyoq+t9Y9hOoa/BFnwyGnOmrISyti8F//m4&#10;+vSVMx+ELYUBqwp+UJ5fLz5+uGrdXOVQgSkVMgKxft66glchuHmWeVmpRvgROGXJqQEbEWiLL1mJ&#10;oiX0xmT5eHyRtYClQ5DKezq97Zx8kfC1VjI8aO1VYKbg1FtIK6b1Oa7Z4krMX1C4qpZ9G+IfumhE&#10;banoAHUrgmBbrN9ANbVE8KDDSEKTgda1VOkOdJvJ+NVtNpVwKt2FyPFuoMn/P1h5v9u4NRINrfNz&#10;T2a8xV5jE/+pP7ZPZB0GstQ+MEmHl59n03zCmSRXPplNL/JIZnZKdujDNwUNi0bBkb5Fokjs7nzo&#10;Qo8hsZaFVW1MPD91kqxwMCoGGPtDaVaXVDtPQEkk6sYg2wn6vEJKZcOkc1WiVN3xbEy/vrUhIzWa&#10;ACOypsIDdg8QBfgWu2u7j4+pKmlsSB7/rbEuechIlcGGIbmpLeB7AIZu1Vfu4o8kddRElp6hPKyR&#10;IXQK906uaqL9TviwFkiSJvHTmIYHWrSBtuDQW5xVgL/fO4/xpDTyctbSiBTc/9oKVJyZ75Y0eDmZ&#10;TuNMpc109iWnDZ57ns89dtvcAH0mkgx1l8wYH8zR1AjNE03zMlYll7CSahdcBjxubkI3uvQeSLVc&#10;pjCaIyfCnd04GcEjq1FWj/snga7XXiDR3sNxnMT8lQS72JhpYbkNoOukzxOvPd80g0k4/XsRh/x8&#10;n6JOr9riDwAAAP//AwBQSwMEFAAGAAgAAAAhABmBwi3iAAAADgEAAA8AAABkcnMvZG93bnJldi54&#10;bWxMT0tLw0AQvgv+h2UEb3aT9EFNsympIoiC0FhEb9vsNAlmZ2N228Z/73jSy8DwvbP1aDtxwsG3&#10;jhTEkwgEUuVMS7WC3evDzRKED5qM7hyhgm/0sM4vLzKdGnemLZ7KUAs2IZ9qBU0IfSqlrxq02k9c&#10;j8TYwQ1WB36HWppBn9ncdjKJooW0uiVOaHSPdw1Wn+XRKnjbzg+42Sx28uWj+Cri8nF8fnpX6vpq&#10;vF/xKVYgAo7hTwG/G7g/5Fxs745kvOgUcMQtUxmIpyCYMJ0tExB7BbN5AjLP5P8Z+Q8AAAD//wMA&#10;UEsBAi0AFAAGAAgAAAAhALaDOJL+AAAA4QEAABMAAAAAAAAAAAAAAAAAAAAAAFtDb250ZW50X1R5&#10;cGVzXS54bWxQSwECLQAUAAYACAAAACEAOP0h/9YAAACUAQAACwAAAAAAAAAAAAAAAAAvAQAAX3Jl&#10;bHMvLnJlbHNQSwECLQAUAAYACAAAACEAO4TkMWECAAAdBQAADgAAAAAAAAAAAAAAAAAuAgAAZHJz&#10;L2Uyb0RvYy54bWxQSwECLQAUAAYACAAAACEAGYHCLeIAAAAOAQAADwAAAAAAAAAAAAAAAAC7BAAA&#10;ZHJzL2Rvd25yZXYueG1sUEsFBgAAAAAEAAQA8wAAAMoFAAAAAA==&#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gRMQIAAFsEAAAOAAAAZHJzL2Uyb0RvYy54bWysVE1v2zAMvQ/YfxB0X+ykSdMacYosRYYB&#10;QVsgHXpWZCkRIIuapMTOfv0oOV/tdhp2kUmReiIfnzx5aGtN9sJ5Baak/V5OiTAcKmU2Jf3xuvhy&#10;R4kPzFRMgxElPQhPH6afP00aW4gBbEFXwhEEMb5obEm3Idgiyzzfipr5HlhhMCjB1Syg6zZZ5ViD&#10;6LXOBnl+mzXgKuuAC+9x97EL0mnCl1Lw8CylF4HokmJtIa0ureu4ZtMJKzaO2a3ixzLYP1RRM2Xw&#10;0jPUIwuM7Jz6A6pW3IEHGXoc6gykVFykHrCbfv6hm9WWWZF6QXK8PdPk/x8sf9qv7Isjof0KLQ4w&#10;EtJYX3jcjP200tXxi5USjCOFhzNtog2Ex0PD8d19f0QJx9jNYJwPRhEmu5y2zodvAmoSjZI6HEti&#10;i+2XPnSpp5R4mQetqoXSOjlRCmKuHdkzHKIOqUYEf5elDWlKenszyhOwgXi8Q9YGa7n0FK3Qrlui&#10;Kjxw6ncN1QFpcNApxFu+UFjrkvnwwhxKAjtHmYdnXKQGvAuOFiVbcL/+th/zcVIYpaRBiZXU/9wx&#10;JyjR3w3O8L4/HEZNJmc4Gg/QcdeR9XXE7Oo5IAF9fFCWJzPmB30ypYP6DV/DLN6KIWY43l3ScDLn&#10;oRM+viYuZrOUhCq0LCzNyvIIHQmPk3ht35izx3EFHPQTnMTIig9T63LjSQOzXQCp0kgjzx2rR/pR&#10;wUkUx9cWn8i1n7Iu/4TpbwAAAP//AwBQSwMEFAAGAAgAAAAhAG2qKEPgAAAACAEAAA8AAABkcnMv&#10;ZG93bnJldi54bWxMj09Pg0AUxO8mfofNM/Fi7GIRapGlMcY/iTdLq/G2ZZ9AZN8Sdgv47X2e9DiZ&#10;ycxv8s1sOzHi4FtHCq4WEQikypmWagW78vHyBoQPmozuHKGCb/SwKU5Pcp0ZN9ErjttQCy4hn2kF&#10;TQh9JqWvGrTaL1yPxN6nG6wOLIdamkFPXG47uYyiVFrdEi80usf7Bquv7dEq+Lio31/8/LSf4iTu&#10;H57HcvVmSqXOz+a7WxAB5/AXhl98RoeCmQ7uSMaLTsF1nK45qiBegWA/Tdd85aAgSZYgi1z+P1D8&#10;AAAA//8DAFBLAQItABQABgAIAAAAIQC2gziS/gAAAOEBAAATAAAAAAAAAAAAAAAAAAAAAABbQ29u&#10;dGVudF9UeXBlc10ueG1sUEsBAi0AFAAGAAgAAAAhADj9If/WAAAAlAEAAAsAAAAAAAAAAAAAAAAA&#10;LwEAAF9yZWxzLy5yZWxzUEsBAi0AFAAGAAgAAAAhAIxOGBExAgAAWwQAAA4AAAAAAAAAAAAAAAAA&#10;LgIAAGRycy9lMm9Eb2MueG1sUEsBAi0AFAAGAAgAAAAhAG2qKEPgAAAACAEAAA8AAAAAAAAAAAAA&#10;AAAAiwQAAGRycy9kb3ducmV2LnhtbFBLBQYAAAAABAAEAPMAAACYBQAAAAA=&#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LuAEAAMoDAAAOAAAAZHJzL2Uyb0RvYy54bWysU9uO0zAQfUfiHyy/06RF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HOze/2WJJWXq+qKCzHhR/CW5UXLE0ah+wGP3jl6ER+3RStx+pSQOhPw&#10;AshNjcsRhTbvXcdwDmQbjFq43kB+L0rPKdWVcFnhbGCBfwXFdEcUlzbFS3A0kZ0EuUBICQ63ayXK&#10;zjCljVmBdeH3T+A5P0Oh+Ox/wCuidPYOV7DVzse/dcfpQlkt+RcFlrmzBI++m8tTFmnIMEWrs7mz&#10;I3/dF/j1Fzz8BAAA//8DAFBLAwQUAAYACAAAACEAQaXnL+IAAAAOAQAADwAAAGRycy9kb3ducmV2&#10;LnhtbEyPQU/DMAyF70j8h8hI3Fi6bhqjazohEDuCNjhst6zx0mqNUzVZW/j1GHGAiyXbz8/vy9ej&#10;a0SPXag9KZhOEhBIpTc1WQUf7y93SxAhajK68YQKPjHAuri+ynVm/EBb7HfRCjahkGkFVYxtJmUo&#10;K3Q6THyLxLuT75yO3HZWmk4PbO4amSbJQjpdE3+odItPFZbn3cUpeLP73qW0qeXp4fC1sa/mXA1R&#10;qdub8XnF5XEFIuIY/y7gh4HzQ8HBjv5CJohGwWy+TFmqIL2fgmDBfLZgoOPvQBa5/I9RfAMAAP//&#10;AwBQSwECLQAUAAYACAAAACEAtoM4kv4AAADhAQAAEwAAAAAAAAAAAAAAAAAAAAAAW0NvbnRlbnRf&#10;VHlwZXNdLnhtbFBLAQItABQABgAIAAAAIQA4/SH/1gAAAJQBAAALAAAAAAAAAAAAAAAAAC8BAABf&#10;cmVscy8ucmVsc1BLAQItABQABgAIAAAAIQAWIKELuAEAAMoDAAAOAAAAAAAAAAAAAAAAAC4CAABk&#10;cnMvZTJvRG9jLnhtbFBLAQItABQABgAIAAAAIQBBpecv4gAAAA4BAAAPAAAAAAAAAAAAAAAAABIE&#10;AABkcnMvZG93bnJldi54bWxQSwUGAAAAAAQABADzAAAAIQUAAAAA&#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9XwIAAA0FAAAOAAAAZHJzL2Uyb0RvYy54bWysVN9P2zAQfp+0/8Hy+0gb6ICqKepATJMQ&#10;oJWJZ9ex22iOz7OvTbq/nrOTBsb6NO3FOft+f/ddZldtbdhO+VCBLfj4ZMSZshLKyq4L/uPp9tMF&#10;ZwGFLYUBqwq+V4FfzT9+mDVuqnLYgCmVZxTEhmnjCr5BdNMsC3KjahFOwClLSg2+FkhXv85KLxqK&#10;XpssH40+Zw340nmQKgR6vemUfJ7ia60kPmgdFDJTcKoN0+nTuYpnNp+J6doLt6lkX4b4hypqUVlK&#10;OoS6ESjY1ld/haor6SGAxhMJdQZaV1KlHqib8ehdN8uNcCr1QuAEN8AU/l9Yeb9bukfPsP0CLQ0w&#10;AtK4MA30GPtpta/jlyplpCcI9wNsqkUmo9PkdHJ5OuZMki6/mOT5JIbJXr2dD/hVQc2iUHBPY0lo&#10;id1dwM70YBKTGRvfXstIEu6N6pTflWZVSYnzFCRxRV0bz3aCpiykVBbzvgJjyTq66cqYwXF8zNFg&#10;6p7K7m2jm0ocGhxHxxz/zDh4pKxgcXCuKwv+WIDy55C5sz903/Uc28d21VLTBT8/TGgF5Z4G56Hj&#10;dHDytiJ070TAR+GJxDQrWkx8oEMbaAoOvcTZBvzvY+/RnrhFWs4aWoqCh19b4RVn5psl1l2Oz87i&#10;FqXL2eQ8p4t/q1m91dhtfQ00EWIGVZfEaI/mIGoP9TPt7yJmJZWwknIXHA/iNXarSvsv1WKRjGhv&#10;nMA7u3Qyho4oR+48tc/Cu55gSNS8h8P6iOk7nnW20dPCYougq0TCiHOHao8/7Vyicf9/iEv99p6s&#10;Xv9i8xcAAAD//wMAUEsDBBQABgAIAAAAIQBTYNUx3gAAAAoBAAAPAAAAZHJzL2Rvd25yZXYueG1s&#10;TI/LTsMwEEX3SPyDNUjsqJMS0ijEqapKsGNBisTWjadOhB+R7bSBr2e6guXonrlzptku1rAzhjh6&#10;JyBfZcDQ9V6NTgv4OLw8VMBikk5J4x0K+MYI2/b2ppG18hf3jucuaUYlLtZSwJDSVHMe+wGtjCs/&#10;oaPs5IOVicaguQryQuXW8HWWldzK0dGFQU64H7D/6mZLGqFTZr+b9WexPJ5+is3bqw5JiPu7ZfcM&#10;LOGS/mC46tMOtOR09LNTkRkB1aZ8IlTAOi+BXYE8rwpgRwElJbxt+P8X2l8AAAD//wMAUEsBAi0A&#10;FAAGAAgAAAAhALaDOJL+AAAA4QEAABMAAAAAAAAAAAAAAAAAAAAAAFtDb250ZW50X1R5cGVzXS54&#10;bWxQSwECLQAUAAYACAAAACEAOP0h/9YAAACUAQAACwAAAAAAAAAAAAAAAAAvAQAAX3JlbHMvLnJl&#10;bHNQSwECLQAUAAYACAAAACEAvxZH/V8CAAANBQAADgAAAAAAAAAAAAAAAAAuAgAAZHJzL2Uyb0Rv&#10;Yy54bWxQSwECLQAUAAYACAAAACEAU2DVMd4AAAAKAQAADwAAAAAAAAAAAAAAAAC5BAAAZHJzL2Rv&#10;d25yZXYueG1sUEsFBgAAAAAEAAQA8wAAAMQFAAAAAA==&#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 xml:space="preserve">Figure 7 : Création du </w:t>
      </w:r>
      <w:proofErr w:type="spellStart"/>
      <w:r w:rsidRPr="00D10C8C">
        <w:rPr>
          <w:i/>
          <w:iCs/>
          <w:u w:val="single"/>
        </w:rPr>
        <w:t>trainset</w:t>
      </w:r>
      <w:proofErr w:type="spellEnd"/>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PvXwIAAA0FAAAOAAAAZHJzL2Uyb0RvYy54bWysVN9P2zAQfp+0/8Hy+0iTla1UpKgDMU1C&#10;gAYTz65j02iOz7OvTbq/nrOTpoz1adqLc/b9/u67nF90jWFb5UMNtuT5yYQzZSVUtX0u+Y/H6w8z&#10;zgIKWwkDVpV8pwK/WLx/d966uSpgDaZSnlEQG+atK/ka0c2zLMi1akQ4AacsKTX4RiBd/XNWedFS&#10;9MZkxWTyKWvBV86DVCHQ61Wv5IsUX2sl8U7roJCZklNtmE6fzlU8s8W5mD974da1HMoQ/1BFI2pL&#10;ScdQVwIF2/j6r1BNLT0E0HgioclA61qq1AN1k0/edPOwFk6lXgic4EaYwv8LK2+3D+7eM+y+QEcD&#10;jIC0LswDPcZ+Ou2b+KVKGekJwt0Im+qQSXospmezj8WUM0m6Ynaa56cxTHbwdj7gVwUNi0LJPY0l&#10;oSW2NwF7071JTGZsfDuUkSTcGdUrvyvN6iomTkESV9Sl8WwraMpCSmWxGCowlqyjm66NGR3zY44G&#10;U/dU9mAb3VTi0Og4Oeb4Z8bRI2UFi6NzU1vwxwJUP8fMvf2++77n2D52q46aLvlsP6EVVDsanIee&#10;08HJ65rQvREB74UnEtOsaDHxjg5toC05DBJna/C/j71He+IWaTlraSlKHn5thFecmW+WWHeWT6dx&#10;i9Jlevq5oIt/rVm91thNcwk0kZx+AU4mMdqj2YvaQ/NE+7uMWUklrKTcJce9eIn9qtL+S7VcJiPa&#10;Gyfwxj44GUNHlCN3Hrsn4d1AMCRq3sJ+fcT8Dc962+hpYblB0HUiYcS5R3XAn3Yu0Xj4P8Slfn1P&#10;Voe/2OIFAAD//wMAUEsDBBQABgAIAAAAIQCwMNO33wAAAAwBAAAPAAAAZHJzL2Rvd25yZXYueG1s&#10;TI/LTsMwEEX3SPyDNUjsqBOakjSNU1WVYMeCgMTWjadJVD8i22kDX890RZeje+Y+qu1sNDujD4Oz&#10;AtJFAgxt69RgOwFfn69PBbAQpVVSO4sCfjDAtr6/q2Sp3MV+4LmJHSMTG0opoI9xLDkPbY9GhoUb&#10;0ZJ2dN7ISKfvuPLyQuZG8+ckeeFGDpYSejnivsf21EyGavhG6f1u6r6zeXn8zfL3t85HIR4f5t0G&#10;WMQ5/sNwrU8/UFOng5usCkwLyNfpklASVqs1sCuRFlkO7CCAkgvgdcVvR9R/AAAA//8DAFBLAQIt&#10;ABQABgAIAAAAIQC2gziS/gAAAOEBAAATAAAAAAAAAAAAAAAAAAAAAABbQ29udGVudF9UeXBlc10u&#10;eG1sUEsBAi0AFAAGAAgAAAAhADj9If/WAAAAlAEAAAsAAAAAAAAAAAAAAAAALwEAAF9yZWxzLy5y&#10;ZWxzUEsBAi0AFAAGAAgAAAAhAGLkA+9fAgAADQUAAA4AAAAAAAAAAAAAAAAALgIAAGRycy9lMm9E&#10;b2MueG1sUEsBAi0AFAAGAAgAAAAhALAw07ffAAAADAEAAA8AAAAAAAAAAAAAAAAAuQQAAGRycy9k&#10;b3ducmV2LnhtbFBLBQYAAAAABAAEAPMAAADFBQAAAAA=&#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yPYAIAAA0FAAAOAAAAZHJzL2Uyb0RvYy54bWysVN9v2jAQfp+0/8Hy+xpgMFrUULFWnSah&#10;thqd+mwcu0RzfJ59kLC/fmcnBNbxNO3FOft+f/ddrm+ayrCd8qEEm/PhxYAzZSUUpX3N+ffn+w+X&#10;nAUUthAGrMr5XgV+M3//7rp2MzWCDZhCeUZBbJjVLucbRDfLsiA3qhLhApyypNTgK4F09a9Z4UVN&#10;0SuTjQaDT1kNvnAepAqBXu9aJZ+n+ForiY9aB4XM5Jxqw3T6dK7jmc2vxezVC7cpZVeG+IcqKlFa&#10;StqHuhMo2NaXf4WqSukhgMYLCVUGWpdSpR6om+HgTTerjXAq9ULgBNfDFP5fWPmwW7knz7D5DA0N&#10;MAJSuzAL9Bj7abSv4pcqZaQnCPc9bKpBJunx42QwoVlwJkk3vpxMp5MYJjt6Ox/wi4KKRSHnnsaS&#10;0BK7ZcDW9GASkxkb345lJAn3RrXKb0qzsqDEoxQkcUXdGs92gqYspFQWR10FxpJ1dNOlMb3j8Jyj&#10;wdQ9ld3ZRjeVONQ7Ds45/pmx90hZwWLvXJUW/LkAxY8+c2t/6L7tObaPzbqhpnN+dZjQGoo9Dc5D&#10;y+ng5H1J6C5FwCfhicQ0EFpMfKRDG6hzDp3E2Qb8r3Pv0Z64RVrOalqKnIefW+EVZ+arJdZdDcfj&#10;uEXpMp5MR3Txp5r1qcZuq1ugiQzpF+BkEqM9moOoPVQvtL+LmJVUwkrKnXM8iLfYrirtv1SLRTKi&#10;vXECl3blZAwdUY7ceW5ehHcdwZCo+QCH9RGzNzxrbaOnhcUWQZeJhBHnFtUOf9q5ROPu/xCX+vSe&#10;rI5/sflvAAAA//8DAFBLAwQUAAYACAAAACEA91SxWN8AAAALAQAADwAAAGRycy9kb3ducmV2Lnht&#10;bEyPy07DMBBF90j8gzVI7KhDmqYhjVNVlWDHgoDE1o2nSVQ/IttpA1/PdEV387hz75lqOxvNzujD&#10;4KyA50UCDG3r1GA7AV+fr08FsBClVVI7iwJ+MMC2vr+rZKncxX7guYkdIxMbSimgj3EsOQ9tj0aG&#10;hRvR0u7ovJGRWt9x5eWFzI3maZLk3MjBUkIvR9z32J6ayRCGb5Te76buO5uXx99s/f7W+SjE48O8&#10;2wCLOMd/MVzx6QZqYjq4yarAtIBVli9JKqBYrYFdBclLQZMDVXmaAq8rfvtD/QcAAP//AwBQSwEC&#10;LQAUAAYACAAAACEAtoM4kv4AAADhAQAAEwAAAAAAAAAAAAAAAAAAAAAAW0NvbnRlbnRfVHlwZXNd&#10;LnhtbFBLAQItABQABgAIAAAAIQA4/SH/1gAAAJQBAAALAAAAAAAAAAAAAAAAAC8BAABfcmVscy8u&#10;cmVsc1BLAQItABQABgAIAAAAIQCtVRyPYAIAAA0FAAAOAAAAAAAAAAAAAAAAAC4CAABkcnMvZTJv&#10;RG9jLnhtbFBLAQItABQABgAIAAAAIQD3VLFY3wAAAAsBAAAPAAAAAAAAAAAAAAAAALoEAABkcnMv&#10;ZG93bnJldi54bWxQSwUGAAAAAAQABADzAAAAxgUAAAAA&#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8"/>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iqGgIAADQEAAAOAAAAZHJzL2Uyb0RvYy54bWysU9tuGyEQfa/Uf0C813ux4yY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k4H2djSjj6Jne3aZ6HNMnltbHOfxfQkmCU1CItES22&#10;Xzk/hJ5CQjENy0apSI3SpCvpdHyTxgdnDyZXGmtceg2W7zc9aSpsKTIbrjZQHXA+CwP1zvBlg02s&#10;mPMvzCLXOBLq1z/jIhVgMThalNRgf/3tPsQjBeilpEPtlNT93DErKFE/NJJzl00mQWzxMLn5muPB&#10;Xns21x69ax8A5ZnhTzE8miHeq5MpLbTvKPNFqIoupjnWLqk/mQ9+UDR+Ey4WixiE8jLMr/Ta8JA6&#10;wBogfu3fmTVHHjwy+AQnlbHiAx1D7EDIYudBNpGrC6pH/FGake3jNwravz7HqMtnn/8GAAD//wMA&#10;UEsDBBQABgAIAAAAIQCy2zp44QAAAAgBAAAPAAAAZHJzL2Rvd25yZXYueG1sTI/BTsMwEETvSPyD&#10;tUjcqNPQlBDiVFWkCgnRQ0sv3DbxNomI7RC7beDrWU5wm9WMZt7mq8n04kyj75xVMJ9FIMjWTne2&#10;UXB429ylIHxAq7F3lhR8kYdVcX2VY6bdxe7ovA+N4BLrM1TQhjBkUvq6JYN+5gay7B3daDDwOTZS&#10;j3jhctPLOIqW0mBneaHFgcqW6o/9ySh4KTdb3FWxSb/78vn1uB4+D++JUrc30/oJRKAp/IXhF5/R&#10;oWCmyp2s9qJXsJgn9xxlkYBgf/kQL0BUCtL4EWSRy/8PFD8AAAD//wMAUEsBAi0AFAAGAAgAAAAh&#10;ALaDOJL+AAAA4QEAABMAAAAAAAAAAAAAAAAAAAAAAFtDb250ZW50X1R5cGVzXS54bWxQSwECLQAU&#10;AAYACAAAACEAOP0h/9YAAACUAQAACwAAAAAAAAAAAAAAAAAvAQAAX3JlbHMvLnJlbHNQSwECLQAU&#10;AAYACAAAACEAaS+IqhoCAAA0BAAADgAAAAAAAAAAAAAAAAAuAgAAZHJzL2Uyb0RvYy54bWxQSwEC&#10;LQAUAAYACAAAACEAsts6eOEAAAAIAQAADwAAAAAAAAAAAAAAAAB0BAAAZHJzL2Rvd25yZXYueG1s&#10;UEsFBgAAAAAEAAQA8wAAAIIFAAAAAA==&#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36GwIAADQEAAAOAAAAZHJzL2Uyb0RvYy54bWysU8tu2zAQvBfoPxC815IVx4kFy4GbwEUB&#10;IwngFDnTFGkJoLgsSVtyv75LSn4g7anohdrlrvYxM5w/dI0iB2FdDbqg41FKidAcylrvCvrjbfXl&#10;nhLnmS6ZAi0KehSOPiw+f5q3JhcZVKBKYQkW0S5vTUEr702eJI5XomFuBEZoDEqwDfPo2l1SWtZi&#10;9UYlWZpOkxZsaSxw4RzePvVBuoj1pRTcv0jphCeqoDibj6eN5zacyWLO8p1lpqr5MAb7hykaVmts&#10;ei71xDwje1v/UaqpuQUH0o84NAlIWXMRd8BtxumHbTYVMyLuguA4c4bJ/b+y/PmwMa+W+O4rdEhg&#10;AKQ1Lnd4GfbppG3CFyclGEcIj2fYROcJx8tsmt3PUgxxjN2kWXo3C2WSy9/GOv9NQEOCUVCLtES0&#10;2GHtfJ96SgnNNKxqpSI1SpO2oNOb2zT+cI5gcaWxx2XWYPlu25G6xD3Oi2yhPOJ+FnrqneGrGodY&#10;M+dfmUWucW7Ur3/BQyrAZjBYlFRgf/3tPuQjBRilpEXtFNT93DMrKFHfNZIzG08mQWzRmdzeZejY&#10;68j2OqL3zSOgPMf4UgyPZsj36mRKC807ynwZumKIaY69C+pP5qPvFY3PhIvlMiahvAzza70xPJQO&#10;sAaI37p3Zs3Ag0cGn+GkMpZ/oKPP7QlZ7j3IOnIVgO5RHfBHaUa2h2cUtH/tx6zLY1/8BgAA//8D&#10;AFBLAwQUAAYACAAAACEAuxRoV+AAAAAJAQAADwAAAGRycy9kb3ducmV2LnhtbEyPQU/DMAyF70j8&#10;h8hI3FjCYGXqmk5TpQkJwWFjF25uk7XVGqc02Vb49XincbP9np6/ly1H14mTHULrScPjRIGwVHnT&#10;Uq1h97l+mIMIEclg58lq+LEBlvntTYap8Wfa2NM21oJDKKSooYmxT6UMVWMdhonvLbG294PDyOtQ&#10;SzPgmcNdJ6dKJdJhS/yhwd4Wja0O26PT8FasP3BTTt38tyte3/er/nv3NdP6/m5cLUBEO8arGS74&#10;jA45M5X+SCaITkOSKEaPPHCli65envlQapg9JSDzTP5vkP8BAAD//wMAUEsBAi0AFAAGAAgAAAAh&#10;ALaDOJL+AAAA4QEAABMAAAAAAAAAAAAAAAAAAAAAAFtDb250ZW50X1R5cGVzXS54bWxQSwECLQAU&#10;AAYACAAAACEAOP0h/9YAAACUAQAACwAAAAAAAAAAAAAAAAAvAQAAX3JlbHMvLnJlbHNQSwECLQAU&#10;AAYACAAAACEA13/N+hsCAAA0BAAADgAAAAAAAAAAAAAAAAAuAgAAZHJzL2Uyb0RvYy54bWxQSwEC&#10;LQAUAAYACAAAACEAuxRoV+AAAAAJAQAADwAAAAAAAAAAAAAAAAB1BAAAZHJzL2Rvd25yZXYueG1s&#10;UEsFBgAAAAAEAAQA8wAAAIIFAAAAAA==&#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 xml:space="preserve">Visualisation du </w:t>
      </w:r>
      <w:proofErr w:type="spellStart"/>
      <w:r w:rsidR="00B62104" w:rsidRPr="00B62104">
        <w:rPr>
          <w:i/>
          <w:iCs/>
          <w:u w:val="single"/>
        </w:rPr>
        <w:t>trainset</w:t>
      </w:r>
      <w:proofErr w:type="spellEnd"/>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7777777" w:rsidR="00A37E7F" w:rsidRDefault="00A37E7F" w:rsidP="002839BB"/>
    <w:p w14:paraId="5425D669" w14:textId="1CD2EDED" w:rsidR="008C0218" w:rsidRPr="008C0218" w:rsidRDefault="008C0218" w:rsidP="002839BB">
      <w:pPr>
        <w:rPr>
          <w:i/>
          <w:iCs/>
          <w:u w:val="single"/>
        </w:rPr>
      </w:pPr>
      <w:r w:rsidRPr="00B62104">
        <w:rPr>
          <w:i/>
          <w:iCs/>
          <w:u w:val="single"/>
        </w:rPr>
        <w:lastRenderedPageBreak/>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0"/>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1"/>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552787"/>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298" cy="2781339"/>
                    </a:xfrm>
                    <a:prstGeom prst="rect">
                      <a:avLst/>
                    </a:prstGeom>
                  </pic:spPr>
                </pic:pic>
              </a:graphicData>
            </a:graphic>
          </wp:inline>
        </w:drawing>
      </w:r>
    </w:p>
    <w:p w14:paraId="31B4F9DF" w14:textId="3E05C7F4" w:rsidR="003C55C5"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7ED4A19F" w14:textId="3E4943A1" w:rsidR="00FF19A4" w:rsidRDefault="00FF19A4" w:rsidP="00AF0228">
      <w:pPr>
        <w:jc w:val="left"/>
      </w:pPr>
    </w:p>
    <w:p w14:paraId="1BB43C80" w14:textId="239959F3" w:rsidR="00FF19A4" w:rsidRDefault="00FF19A4" w:rsidP="00AF0228">
      <w:pPr>
        <w:jc w:val="left"/>
      </w:pPr>
    </w:p>
    <w:p w14:paraId="4D1C7F91" w14:textId="666ED40A" w:rsidR="00FF19A4" w:rsidRDefault="00FF19A4" w:rsidP="00AF0228">
      <w:pPr>
        <w:jc w:val="left"/>
      </w:pPr>
    </w:p>
    <w:p w14:paraId="44C98170" w14:textId="64F3F84A" w:rsidR="00FF19A4" w:rsidRDefault="00FF19A4" w:rsidP="00AF0228">
      <w:pPr>
        <w:jc w:val="left"/>
      </w:pPr>
    </w:p>
    <w:p w14:paraId="7E892A10" w14:textId="75D03963" w:rsidR="00FF19A4" w:rsidRDefault="00FF19A4" w:rsidP="00AF0228">
      <w:pPr>
        <w:jc w:val="left"/>
      </w:pPr>
    </w:p>
    <w:p w14:paraId="503685B2" w14:textId="2832806C" w:rsidR="00FF19A4" w:rsidRDefault="00FF19A4" w:rsidP="00AF0228">
      <w:pPr>
        <w:jc w:val="left"/>
      </w:pPr>
    </w:p>
    <w:p w14:paraId="34757046" w14:textId="4A8D0DDB" w:rsidR="00FF19A4" w:rsidRDefault="00FF19A4" w:rsidP="00AF0228">
      <w:pPr>
        <w:jc w:val="left"/>
      </w:pPr>
    </w:p>
    <w:p w14:paraId="20596513" w14:textId="77777777" w:rsidR="00FF19A4" w:rsidRDefault="00FF19A4" w:rsidP="00AF0228">
      <w:pPr>
        <w:jc w:val="left"/>
      </w:pPr>
    </w:p>
    <w:p w14:paraId="0FC09562" w14:textId="3DD89246" w:rsidR="00F1498D" w:rsidRDefault="00F1498D" w:rsidP="00183CD3">
      <w:pPr>
        <w:pStyle w:val="Titre1"/>
      </w:pPr>
      <w:bookmarkStart w:id="8" w:name="_Toc92552788"/>
      <w:r>
        <w:lastRenderedPageBreak/>
        <w:t xml:space="preserve">Introduction des datasets AROME et </w:t>
      </w:r>
      <w:r w:rsidRPr="00183CD3">
        <w:t>ARPEGE</w:t>
      </w:r>
      <w:r>
        <w:t xml:space="preserve"> (site </w:t>
      </w:r>
      <w:proofErr w:type="spellStart"/>
      <w:r>
        <w:t>MeteoNet</w:t>
      </w:r>
      <w:proofErr w:type="spellEnd"/>
      <w:r>
        <w:t>)</w:t>
      </w:r>
      <w:bookmarkEnd w:id="8"/>
    </w:p>
    <w:p w14:paraId="3870682A" w14:textId="77777777" w:rsidR="00495DAB" w:rsidRPr="00495DAB" w:rsidRDefault="00495DAB" w:rsidP="00495DAB"/>
    <w:p w14:paraId="3D501E6C" w14:textId="5104D8E6" w:rsidR="0080039E" w:rsidRPr="00495DAB" w:rsidRDefault="00FF19A4" w:rsidP="00FF19A4">
      <w:r w:rsidRPr="00495DAB">
        <w:t xml:space="preserve">Pour ce Défi nous pouvions utiliser les données fournies directement dans </w:t>
      </w:r>
      <w:proofErr w:type="spellStart"/>
      <w:r w:rsidRPr="00495DAB">
        <w:t>Kaggle</w:t>
      </w:r>
      <w:proofErr w:type="spellEnd"/>
      <w:r w:rsidRPr="00495DAB">
        <w:t xml:space="preserve"> comme expliqué auparavant. Nous avons aussi des données disponibles sur les serveurs de </w:t>
      </w:r>
      <w:proofErr w:type="spellStart"/>
      <w:r w:rsidRPr="00495DAB">
        <w:t>MeteoNet</w:t>
      </w:r>
      <w:proofErr w:type="spellEnd"/>
      <w:r w:rsidRPr="00495DAB">
        <w:t xml:space="preserve">. Ces données étaient </w:t>
      </w:r>
      <w:proofErr w:type="gramStart"/>
      <w:r w:rsidRPr="00495DAB">
        <w:t>composés</w:t>
      </w:r>
      <w:proofErr w:type="gramEnd"/>
      <w:r w:rsidRPr="00495DAB">
        <w:t xml:space="preserve"> de fichiers Ar</w:t>
      </w:r>
      <w:r w:rsidR="00C247E0" w:rsidRPr="00495DAB">
        <w:t>o</w:t>
      </w:r>
      <w:r w:rsidRPr="00495DAB">
        <w:t xml:space="preserve">me 2D, Arpège 2D et de fichiers Arpège 3D. </w:t>
      </w:r>
      <w:proofErr w:type="gramStart"/>
      <w:r w:rsidRPr="00495DAB">
        <w:t>La différence majeur</w:t>
      </w:r>
      <w:proofErr w:type="gramEnd"/>
      <w:r w:rsidRPr="00495DAB">
        <w:t xml:space="preserve"> entre les fichiers arome et arpège 2D est la précision (meilleure précision pour Arome)</w:t>
      </w:r>
      <w:r w:rsidR="00C247E0" w:rsidRPr="00495DAB">
        <w:t>.</w:t>
      </w:r>
    </w:p>
    <w:p w14:paraId="4201D54F" w14:textId="77777777" w:rsidR="0002311C" w:rsidRPr="00495DAB" w:rsidRDefault="0002311C" w:rsidP="00FF19A4"/>
    <w:p w14:paraId="7E2317DC" w14:textId="524E97FE" w:rsidR="00C247E0" w:rsidRPr="00495DAB" w:rsidRDefault="00C247E0" w:rsidP="00FF19A4">
      <w:r w:rsidRPr="00495DAB">
        <w:t xml:space="preserve">Premièrement nous allons aborder les fichiers 2D. Nous avons </w:t>
      </w:r>
      <w:r w:rsidR="00234B7A" w:rsidRPr="00495DAB">
        <w:t>utilisé</w:t>
      </w:r>
      <w:r w:rsidRPr="00495DAB">
        <w:t xml:space="preserve"> uniquement les fichiers Arome car les variables sont les mêmes </w:t>
      </w:r>
      <w:r w:rsidR="009D27C5" w:rsidRPr="00495DAB">
        <w:t>qu’</w:t>
      </w:r>
      <w:proofErr w:type="spellStart"/>
      <w:r w:rsidR="009D27C5" w:rsidRPr="00495DAB">
        <w:t>Arpege</w:t>
      </w:r>
      <w:proofErr w:type="spellEnd"/>
      <w:r w:rsidR="009D27C5" w:rsidRPr="00495DAB">
        <w:t xml:space="preserve"> mais la précision est meilleure.</w:t>
      </w:r>
    </w:p>
    <w:p w14:paraId="4096202D" w14:textId="2D24891D" w:rsidR="00C247E0" w:rsidRPr="00495DAB" w:rsidRDefault="00C247E0" w:rsidP="00FF19A4">
      <w:r w:rsidRPr="00495DAB">
        <w:t>Ces données sont assez particulières car ce sont des tableaux de données en 4 dimensions (latitude, longitude, heure, Id). Une fois la sélection dans ces dimensions fai</w:t>
      </w:r>
      <w:r w:rsidR="009D27C5" w:rsidRPr="00495DAB">
        <w:t>tes nous avons accès à plusieurs variables</w:t>
      </w:r>
      <w:r w:rsidR="006A3537" w:rsidRPr="00495DAB">
        <w:t>. Notamment la vitesse et la direction du vent</w:t>
      </w:r>
      <w:r w:rsidR="0002311C" w:rsidRPr="00495DAB">
        <w:t xml:space="preserve">( </w:t>
      </w:r>
      <w:proofErr w:type="spellStart"/>
      <w:r w:rsidR="0002311C" w:rsidRPr="00495DAB">
        <w:t>ws</w:t>
      </w:r>
      <w:proofErr w:type="spellEnd"/>
      <w:r w:rsidR="0002311C" w:rsidRPr="00495DAB">
        <w:t>, u10, v10)</w:t>
      </w:r>
      <w:r w:rsidR="006A3537" w:rsidRPr="00495DAB">
        <w:t>, la température et la température de rosée</w:t>
      </w:r>
      <w:r w:rsidR="0002311C" w:rsidRPr="00495DAB">
        <w:t xml:space="preserve"> (t2m, d2m)</w:t>
      </w:r>
      <w:r w:rsidR="006A3537" w:rsidRPr="00495DAB">
        <w:t>, l’humidité</w:t>
      </w:r>
      <w:r w:rsidR="0002311C" w:rsidRPr="00495DAB">
        <w:t xml:space="preserve"> (r)</w:t>
      </w:r>
      <w:r w:rsidR="006A3537" w:rsidRPr="00495DAB">
        <w:t>, les précipitations sur l’heure en cours</w:t>
      </w:r>
      <w:r w:rsidR="0002311C" w:rsidRPr="00495DAB">
        <w:t xml:space="preserve"> (</w:t>
      </w:r>
      <w:proofErr w:type="spellStart"/>
      <w:r w:rsidR="0002311C" w:rsidRPr="00495DAB">
        <w:t>tp</w:t>
      </w:r>
      <w:proofErr w:type="spellEnd"/>
      <w:r w:rsidR="0002311C" w:rsidRPr="00495DAB">
        <w:t>)</w:t>
      </w:r>
      <w:r w:rsidR="006A3537" w:rsidRPr="00495DAB">
        <w:t xml:space="preserve"> et la pression</w:t>
      </w:r>
      <w:r w:rsidR="0002311C" w:rsidRPr="00495DAB">
        <w:t xml:space="preserve"> (</w:t>
      </w:r>
      <w:proofErr w:type="spellStart"/>
      <w:r w:rsidR="0002311C" w:rsidRPr="00495DAB">
        <w:t>msl</w:t>
      </w:r>
      <w:proofErr w:type="spellEnd"/>
      <w:r w:rsidR="0002311C" w:rsidRPr="00495DAB">
        <w:t>)</w:t>
      </w:r>
      <w:r w:rsidR="006A3537" w:rsidRPr="00495DAB">
        <w:t>.</w:t>
      </w:r>
    </w:p>
    <w:p w14:paraId="588EEEEF" w14:textId="0D1D9DEF" w:rsidR="006A3537" w:rsidRPr="00495DAB" w:rsidRDefault="006A3537" w:rsidP="00FF19A4">
      <w:r w:rsidRPr="00495DAB">
        <w:t>Afin de récupérer toute ces valeurs il nous a fallut sélectionner les latitudes et longitudes les plus proches de chaque station.</w:t>
      </w:r>
      <w:r w:rsidR="0002311C" w:rsidRPr="00495DAB">
        <w:t xml:space="preserve"> Une fois les coordonnées sélectionner nous faisons la moyenne de chaque donnée sur 24h pour chaque journée de l’année</w:t>
      </w:r>
      <w:r w:rsidR="00752B33" w:rsidRPr="00495DAB">
        <w:t xml:space="preserve"> (il y a un fichier par jour)</w:t>
      </w:r>
      <w:r w:rsidR="0002311C" w:rsidRPr="00495DAB">
        <w:t>.</w:t>
      </w:r>
    </w:p>
    <w:p w14:paraId="375E02BB" w14:textId="77777777" w:rsidR="0002311C" w:rsidRPr="00495DAB" w:rsidRDefault="0002311C" w:rsidP="00FF19A4"/>
    <w:p w14:paraId="340202CB" w14:textId="28F256D2" w:rsidR="0002311C" w:rsidRPr="00495DAB" w:rsidRDefault="0002311C" w:rsidP="00FF19A4">
      <w:r w:rsidRPr="00495DAB">
        <w:t xml:space="preserve">Une fois les données 2D extraites nous passons aux données 3D avec </w:t>
      </w:r>
      <w:proofErr w:type="spellStart"/>
      <w:r w:rsidRPr="00495DAB">
        <w:t>Arpege</w:t>
      </w:r>
      <w:proofErr w:type="spellEnd"/>
      <w:r w:rsidRPr="00495DAB">
        <w:t>.</w:t>
      </w:r>
      <w:r w:rsidR="00752B33" w:rsidRPr="00495DAB">
        <w:t xml:space="preserve"> Ici la récupération est différente car les données ont une dimension supplémentaire (niveau </w:t>
      </w:r>
      <w:proofErr w:type="spellStart"/>
      <w:r w:rsidR="00752B33" w:rsidRPr="00495DAB">
        <w:t>isobar</w:t>
      </w:r>
      <w:proofErr w:type="spellEnd"/>
      <w:r w:rsidR="00752B33" w:rsidRPr="00495DAB">
        <w:t xml:space="preserve">). Chaque jour contient deux fichiers, le premier contient différents niveaux de hauteur (en m). Chaque niveau est relié à un niveau </w:t>
      </w:r>
      <w:proofErr w:type="spellStart"/>
      <w:r w:rsidR="00752B33" w:rsidRPr="00495DAB">
        <w:t>isobar</w:t>
      </w:r>
      <w:proofErr w:type="spellEnd"/>
      <w:r w:rsidR="00752B33" w:rsidRPr="00495DAB">
        <w:t xml:space="preserve">. Ce fichier nous sert donc juste à récupérer les niveaux </w:t>
      </w:r>
      <w:proofErr w:type="spellStart"/>
      <w:r w:rsidR="00752B33" w:rsidRPr="00495DAB">
        <w:t>isobars</w:t>
      </w:r>
      <w:proofErr w:type="spellEnd"/>
      <w:r w:rsidR="00752B33" w:rsidRPr="00495DAB">
        <w:t xml:space="preserve"> pour le second fichier. Une fois les </w:t>
      </w:r>
      <w:proofErr w:type="spellStart"/>
      <w:r w:rsidR="00752B33" w:rsidRPr="00495DAB">
        <w:t>isobars</w:t>
      </w:r>
      <w:proofErr w:type="spellEnd"/>
      <w:r w:rsidR="00752B33" w:rsidRPr="00495DAB">
        <w:t xml:space="preserve"> récupérer pour chaque station on peut sélectionner les données comme arome 2D. Nous avons </w:t>
      </w:r>
      <w:proofErr w:type="gramStart"/>
      <w:r w:rsidR="00752B33" w:rsidRPr="00495DAB">
        <w:t>les même variables</w:t>
      </w:r>
      <w:proofErr w:type="gramEnd"/>
      <w:r w:rsidR="00752B33" w:rsidRPr="00495DAB">
        <w:t xml:space="preserve"> que pour les fichiers 2D en plus de la hauteur en m (z) et la températures pseudo adiabatique (p3014).</w:t>
      </w:r>
    </w:p>
    <w:p w14:paraId="1D169198" w14:textId="05DC4273" w:rsidR="00C247E0" w:rsidRDefault="00C247E0" w:rsidP="00FF19A4">
      <w:pPr>
        <w:rPr>
          <w:b/>
          <w:bCs/>
          <w:sz w:val="40"/>
          <w:szCs w:val="40"/>
        </w:rPr>
      </w:pPr>
    </w:p>
    <w:p w14:paraId="6DEDDB2A" w14:textId="77777777" w:rsidR="00C247E0" w:rsidRDefault="00C247E0" w:rsidP="00FF19A4">
      <w:pPr>
        <w:rPr>
          <w:b/>
          <w:bCs/>
          <w:sz w:val="40"/>
          <w:szCs w:val="40"/>
        </w:rPr>
      </w:pPr>
    </w:p>
    <w:p w14:paraId="71137128" w14:textId="77777777" w:rsidR="0080039E" w:rsidRDefault="0080039E" w:rsidP="00BB0C9F">
      <w:pPr>
        <w:jc w:val="center"/>
        <w:rPr>
          <w:b/>
          <w:bCs/>
          <w:sz w:val="40"/>
          <w:szCs w:val="40"/>
        </w:rPr>
      </w:pPr>
    </w:p>
    <w:p w14:paraId="3296D283" w14:textId="77777777" w:rsidR="0080039E" w:rsidRDefault="0080039E" w:rsidP="00BB0C9F">
      <w:pPr>
        <w:jc w:val="center"/>
        <w:rPr>
          <w:b/>
          <w:bCs/>
          <w:sz w:val="40"/>
          <w:szCs w:val="40"/>
        </w:rPr>
      </w:pPr>
    </w:p>
    <w:p w14:paraId="07A3BE82" w14:textId="4064D12D" w:rsidR="0080039E" w:rsidRPr="0080039E" w:rsidRDefault="0080039E" w:rsidP="0080039E">
      <w:pPr>
        <w:rPr>
          <w:i/>
          <w:iCs/>
          <w:u w:val="single"/>
        </w:rPr>
      </w:pPr>
      <w:r w:rsidRPr="00B62104">
        <w:rPr>
          <w:i/>
          <w:iCs/>
          <w:u w:val="single"/>
        </w:rPr>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77777777" w:rsidR="00042A27" w:rsidRDefault="00042A27" w:rsidP="00082581">
            <w:pPr>
              <w:jc w:val="center"/>
              <w:cnfStyle w:val="100000000000" w:firstRow="1" w:lastRow="0" w:firstColumn="0" w:lastColumn="0" w:oddVBand="0" w:evenVBand="0" w:oddHBand="0" w:evenHBand="0" w:firstRowFirstColumn="0" w:firstRowLastColumn="0" w:lastRowFirstColumn="0" w:lastRowLastColumn="0"/>
            </w:pPr>
            <w:r>
              <w:t>On a ici la table des corrélations du jeu de données complet (X_train + AROME + ARPEGE).</w:t>
            </w:r>
          </w:p>
          <w:p w14:paraId="57A3E33D" w14:textId="0FD183A5"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t>Nous pouvons voir plusieurs features en lien les unes avec les autres, notamment « td », « t », « t2m », « d2m », « t_3D_arpege », « p3014</w:t>
            </w:r>
            <w:r w:rsidR="00082581">
              <w:t>_3D_arpege »</w:t>
            </w:r>
          </w:p>
        </w:tc>
      </w:tr>
    </w:tbl>
    <w:p w14:paraId="52064291" w14:textId="4B5C3F14" w:rsidR="00F1498D" w:rsidRDefault="00F1498D" w:rsidP="00AF0228">
      <w:pPr>
        <w:jc w:val="left"/>
      </w:pPr>
      <w:r>
        <w:lastRenderedPageBreak/>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F96353" w:rsidR="00596627"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0D4D360" w14:textId="300BA432" w:rsidR="002E060C" w:rsidRDefault="002E060C" w:rsidP="002E060C">
      <w:pPr>
        <w:rPr>
          <w:noProof/>
        </w:rPr>
      </w:pPr>
      <w:r>
        <w:t xml:space="preserve">Avec les mêmes modèles de </w:t>
      </w:r>
      <w:r w:rsidR="00596627">
        <w:t>M</w:t>
      </w:r>
      <w:r>
        <w:t xml:space="preserve">achine </w:t>
      </w:r>
      <w:r w:rsidR="00596627">
        <w:t>Learning</w:t>
      </w:r>
      <w:r>
        <w:t xml:space="preserve"> que sur le jeu de données initial, voici le boxplot des MAPE que nous avons retenu :</w:t>
      </w:r>
      <w:r w:rsidR="00596627" w:rsidRPr="00596627">
        <w:rPr>
          <w:noProof/>
        </w:rPr>
        <w:t xml:space="preserve"> </w:t>
      </w:r>
    </w:p>
    <w:p w14:paraId="08999ADE" w14:textId="49A6D500" w:rsidR="00F369D8" w:rsidRDefault="00745CA2" w:rsidP="002E060C">
      <w:pPr>
        <w:rPr>
          <w:noProof/>
        </w:rPr>
      </w:pPr>
      <w:r w:rsidRPr="008F172F">
        <w:rPr>
          <w:noProof/>
        </w:rPr>
        <w:drawing>
          <wp:anchor distT="0" distB="0" distL="114300" distR="114300" simplePos="0" relativeHeight="251730944" behindDoc="0" locked="0" layoutInCell="1" allowOverlap="1" wp14:anchorId="1D69423C" wp14:editId="728C96C9">
            <wp:simplePos x="0" y="0"/>
            <wp:positionH relativeFrom="column">
              <wp:posOffset>1504315</wp:posOffset>
            </wp:positionH>
            <wp:positionV relativeFrom="paragraph">
              <wp:posOffset>7620</wp:posOffset>
            </wp:positionV>
            <wp:extent cx="5141318" cy="2450237"/>
            <wp:effectExtent l="0" t="0" r="2540" b="127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1318" cy="2450237"/>
                    </a:xfrm>
                    <a:prstGeom prst="rect">
                      <a:avLst/>
                    </a:prstGeom>
                  </pic:spPr>
                </pic:pic>
              </a:graphicData>
            </a:graphic>
            <wp14:sizeRelH relativeFrom="page">
              <wp14:pctWidth>0</wp14:pctWidth>
            </wp14:sizeRelH>
            <wp14:sizeRelV relativeFrom="page">
              <wp14:pctHeight>0</wp14:pctHeight>
            </wp14:sizeRelV>
          </wp:anchor>
        </w:drawing>
      </w:r>
    </w:p>
    <w:p w14:paraId="585CBC44" w14:textId="2F52A66E" w:rsidR="00F369D8" w:rsidRDefault="00F369D8" w:rsidP="002E060C">
      <w:pPr>
        <w:rPr>
          <w:noProof/>
        </w:rPr>
      </w:pPr>
    </w:p>
    <w:p w14:paraId="79E2A0CD" w14:textId="0388DB5B" w:rsidR="00F369D8" w:rsidRDefault="00F369D8" w:rsidP="002E060C">
      <w:pPr>
        <w:rPr>
          <w:noProof/>
        </w:rPr>
      </w:pPr>
    </w:p>
    <w:p w14:paraId="5B87A9A9" w14:textId="3832110E" w:rsidR="00F369D8" w:rsidRDefault="00F369D8" w:rsidP="002E060C">
      <w:pPr>
        <w:rPr>
          <w:noProof/>
        </w:rPr>
      </w:pPr>
    </w:p>
    <w:p w14:paraId="41605D26" w14:textId="3171534E" w:rsidR="00F369D8" w:rsidRDefault="00F369D8" w:rsidP="002E060C">
      <w:pPr>
        <w:rPr>
          <w:noProof/>
        </w:rPr>
      </w:pPr>
    </w:p>
    <w:p w14:paraId="0AC2730D" w14:textId="18AC2E14" w:rsidR="00F369D8" w:rsidRDefault="00F369D8" w:rsidP="002E060C">
      <w:pPr>
        <w:rPr>
          <w:noProof/>
        </w:rPr>
      </w:pPr>
    </w:p>
    <w:p w14:paraId="6D0AF343" w14:textId="2DAC86BD" w:rsidR="00F369D8" w:rsidRDefault="00F369D8" w:rsidP="002E060C">
      <w:pPr>
        <w:rPr>
          <w:noProof/>
        </w:rPr>
      </w:pPr>
    </w:p>
    <w:p w14:paraId="5CBFE178" w14:textId="6ACFC019" w:rsidR="00F369D8" w:rsidRDefault="00F369D8" w:rsidP="002E060C"/>
    <w:p w14:paraId="098C4B37" w14:textId="063041F0" w:rsidR="002E060C" w:rsidRDefault="002E060C" w:rsidP="002E060C">
      <w:pPr>
        <w:jc w:val="center"/>
      </w:pP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009"/>
        <w:gridCol w:w="7004"/>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082581">
        <w:trPr>
          <w:jc w:val="center"/>
        </w:trPr>
        <w:tc>
          <w:tcPr>
            <w:tcW w:w="2009"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7004"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378" cy="1610050"/>
                          </a:xfrm>
                          <a:prstGeom prst="rect">
                            <a:avLst/>
                          </a:prstGeom>
                        </pic:spPr>
                      </pic:pic>
                    </a:graphicData>
                  </a:graphic>
                </wp:inline>
              </w:drawing>
            </w:r>
          </w:p>
        </w:tc>
      </w:tr>
      <w:tr w:rsidR="000575A3" w14:paraId="02100D2D" w14:textId="3910E77E" w:rsidTr="00082581">
        <w:trPr>
          <w:jc w:val="center"/>
        </w:trPr>
        <w:tc>
          <w:tcPr>
            <w:tcW w:w="2009" w:type="dxa"/>
            <w:tcBorders>
              <w:top w:val="nil"/>
              <w:left w:val="nil"/>
              <w:bottom w:val="nil"/>
              <w:right w:val="nil"/>
            </w:tcBorders>
            <w:vAlign w:val="center"/>
          </w:tcPr>
          <w:p w14:paraId="2C819381" w14:textId="0C31E424" w:rsidR="000575A3" w:rsidRDefault="000575A3" w:rsidP="000813DF">
            <w:pPr>
              <w:jc w:val="center"/>
            </w:pPr>
            <w:proofErr w:type="spellStart"/>
            <w:r>
              <w:lastRenderedPageBreak/>
              <w:t>RandomForestReg</w:t>
            </w:r>
            <w:proofErr w:type="spellEnd"/>
          </w:p>
        </w:tc>
        <w:tc>
          <w:tcPr>
            <w:tcW w:w="7004"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8"/>
        <w:gridCol w:w="8399"/>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Default="003C55C5" w:rsidP="00082581">
            <w:pPr>
              <w:jc w:val="center"/>
            </w:pPr>
            <w:proofErr w:type="spellStart"/>
            <w:r>
              <w:t>RandomForestReg</w:t>
            </w:r>
            <w:r w:rsidR="00082581">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Default="003C55C5" w:rsidP="00082581">
            <w:pPr>
              <w:jc w:val="center"/>
            </w:pPr>
            <w:proofErr w:type="spellStart"/>
            <w:r>
              <w:t>SGDReg</w:t>
            </w:r>
            <w:r w:rsidR="00082581">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Default="003C55C5" w:rsidP="00082581">
            <w:pPr>
              <w:jc w:val="center"/>
            </w:pPr>
            <w:proofErr w:type="spellStart"/>
            <w:r>
              <w:t>ExtraTreesReg</w:t>
            </w:r>
            <w:r w:rsidR="00082581">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p w14:paraId="302369ED" w14:textId="77777777" w:rsidR="009D6505" w:rsidRDefault="009D6505">
      <w:pPr>
        <w:jc w:val="left"/>
        <w:rPr>
          <w:rFonts w:asciiTheme="majorHAnsi" w:eastAsiaTheme="majorEastAsia" w:hAnsiTheme="majorHAnsi" w:cstheme="majorBidi"/>
          <w:b/>
          <w:color w:val="C00000"/>
          <w:sz w:val="32"/>
          <w:szCs w:val="32"/>
        </w:rPr>
      </w:pPr>
      <w:r>
        <w:br w:type="page"/>
      </w:r>
    </w:p>
    <w:p w14:paraId="3E02A88A" w14:textId="00C2116E" w:rsidR="00BF4EC7" w:rsidRDefault="00BF4EC7" w:rsidP="00BF4EC7">
      <w:pPr>
        <w:pStyle w:val="Titre1"/>
      </w:pPr>
      <w:bookmarkStart w:id="9" w:name="_Toc92552789"/>
      <w:r>
        <w:lastRenderedPageBreak/>
        <w:t>Le Deep Learning</w:t>
      </w:r>
      <w:bookmarkEnd w:id="9"/>
    </w:p>
    <w:p w14:paraId="251ACBE5" w14:textId="661F460E"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8CF62DF" w14:textId="77777777" w:rsidR="00A37E7F" w:rsidRDefault="00A37E7F" w:rsidP="00BF4EC7"/>
    <w:p w14:paraId="1A76965E" w14:textId="6516F356"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r w:rsidRPr="009420DD">
        <w:rPr>
          <w:rStyle w:val="n"/>
          <w:rFonts w:ascii="Calibri" w:hAnsi="Calibri" w:cs="Calibri"/>
          <w:color w:val="7F7F7F" w:themeColor="text1" w:themeTint="80"/>
          <w:sz w:val="21"/>
          <w:szCs w:val="21"/>
          <w:lang w:val="en-US"/>
        </w:rPr>
        <w:t>ann</w:t>
      </w:r>
      <w:proofErr w:type="spellEnd"/>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gramStart"/>
      <w:r w:rsidRPr="009420DD">
        <w:rPr>
          <w:rStyle w:val="n"/>
          <w:rFonts w:ascii="Calibri" w:hAnsi="Calibri" w:cs="Calibri"/>
          <w:color w:val="7F7F7F" w:themeColor="text1" w:themeTint="80"/>
          <w:sz w:val="21"/>
          <w:szCs w:val="21"/>
          <w:lang w:val="en-US"/>
        </w:rPr>
        <w:t>Sequential</w:t>
      </w:r>
      <w:r w:rsidRPr="009420DD">
        <w:rPr>
          <w:rStyle w:val="p"/>
          <w:rFonts w:ascii="Calibri" w:hAnsi="Calibri" w:cs="Calibri"/>
          <w:color w:val="7F7F7F" w:themeColor="text1" w:themeTint="80"/>
          <w:sz w:val="21"/>
          <w:szCs w:val="21"/>
          <w:lang w:val="en-US"/>
        </w:rPr>
        <w:t>(</w:t>
      </w:r>
      <w:proofErr w:type="gramEnd"/>
      <w:r w:rsidRPr="009420DD">
        <w:rPr>
          <w:rStyle w:val="p"/>
          <w:rFonts w:ascii="Calibri" w:hAnsi="Calibri" w:cs="Calibri"/>
          <w:color w:val="7F7F7F" w:themeColor="text1" w:themeTint="80"/>
          <w:sz w:val="21"/>
          <w:szCs w:val="21"/>
          <w:lang w:val="en-US"/>
        </w:rPr>
        <w:t>)</w:t>
      </w:r>
    </w:p>
    <w:p w14:paraId="5273458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BatchNormalization</w:t>
      </w:r>
      <w:proofErr w:type="spellEnd"/>
      <w:r w:rsidRPr="009420DD">
        <w:rPr>
          <w:rStyle w:val="p"/>
          <w:rFonts w:ascii="Calibri" w:hAnsi="Calibri" w:cs="Calibri"/>
          <w:color w:val="7F7F7F" w:themeColor="text1" w:themeTint="80"/>
          <w:sz w:val="21"/>
          <w:szCs w:val="21"/>
          <w:lang w:val="en-US"/>
        </w:rPr>
        <w:t>())</w:t>
      </w:r>
    </w:p>
    <w:p w14:paraId="2B3F1A6B"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350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EE5549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2EE9DC0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5CAB99F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3E3F72C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322028C"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6AC883AF"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128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970ADB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w:t>
      </w:r>
      <w:r w:rsidRPr="009420DD">
        <w:rPr>
          <w:rStyle w:val="p"/>
          <w:rFonts w:ascii="Calibri" w:hAnsi="Calibri" w:cs="Calibri"/>
          <w:color w:val="7F7F7F" w:themeColor="text1" w:themeTint="80"/>
          <w:sz w:val="21"/>
          <w:szCs w:val="21"/>
          <w:lang w:val="en-US"/>
        </w:rPr>
        <w:t>))</w:t>
      </w:r>
    </w:p>
    <w:p w14:paraId="1BAAB2A3" w14:textId="282C373D" w:rsidR="00BF4EC7" w:rsidRPr="009420DD" w:rsidRDefault="00BF4EC7" w:rsidP="00BF4EC7">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4FAC53A2"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2048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batch_size</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8192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validation_data</w:t>
      </w:r>
      <w:proofErr w:type="spellEnd"/>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X_test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y_test</w:t>
      </w:r>
      <w:proofErr w:type="spellEnd"/>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00"/>
        <w:gridCol w:w="7860"/>
      </w:tblGrid>
      <w:tr w:rsidR="00CF3DE2"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53311503" w:rsidR="003A2FB0" w:rsidRPr="003A2FB0" w:rsidRDefault="007C7418" w:rsidP="00082581">
            <w:pPr>
              <w:jc w:val="center"/>
              <w:rPr>
                <w:b w:val="0"/>
                <w:bCs w:val="0"/>
              </w:rPr>
            </w:pPr>
            <w:r>
              <w:t>A</w:t>
            </w:r>
            <w:r w:rsidR="003A2FB0" w:rsidRPr="003A2FB0">
              <w:t>nn train MAPE : 20.94</w:t>
            </w:r>
          </w:p>
          <w:p w14:paraId="7674E525" w14:textId="212F56F2" w:rsidR="003A2FB0" w:rsidRPr="003A2FB0" w:rsidRDefault="007C7418" w:rsidP="00082581">
            <w:pPr>
              <w:jc w:val="center"/>
              <w:rPr>
                <w:b w:val="0"/>
                <w:bCs w:val="0"/>
              </w:rPr>
            </w:pPr>
            <w:r>
              <w:t>A</w:t>
            </w:r>
            <w:r w:rsidR="003A2FB0" w:rsidRPr="003A2FB0">
              <w:t>nn val MAPE : 25.25</w:t>
            </w:r>
          </w:p>
        </w:tc>
        <w:tc>
          <w:tcPr>
            <w:tcW w:w="5225" w:type="dxa"/>
            <w:vAlign w:val="center"/>
          </w:tcPr>
          <w:p w14:paraId="7D87AD81" w14:textId="7AF487D9"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1B64FE45" w:rsidR="00746B87" w:rsidRDefault="00131B3A" w:rsidP="00746B87">
      <w:r>
        <w:t xml:space="preserve">Un des gros avantages de ce réseau de neurones et qu’il arrive à discerner les pics de pluie parmi la masse de jours sans pluie. </w:t>
      </w:r>
      <w:r w:rsidR="00746B87">
        <w:t xml:space="preserve">Voici </w:t>
      </w:r>
      <w:r>
        <w:t>un aperçu de 200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6"/>
                    <a:stretch>
                      <a:fillRect/>
                    </a:stretch>
                  </pic:blipFill>
                  <pic:spPr>
                    <a:xfrm>
                      <a:off x="0" y="0"/>
                      <a:ext cx="6642100" cy="2609850"/>
                    </a:xfrm>
                    <a:prstGeom prst="rect">
                      <a:avLst/>
                    </a:prstGeom>
                  </pic:spPr>
                </pic:pic>
              </a:graphicData>
            </a:graphic>
          </wp:inline>
        </w:drawing>
      </w:r>
    </w:p>
    <w:p w14:paraId="561E4B73" w14:textId="14EADDD7" w:rsidR="00542A8C" w:rsidRDefault="00542A8C" w:rsidP="00034CD1">
      <w:r>
        <w:t>Nous avons donc réussi à créer un modèle qui a une performance pouvant</w:t>
      </w:r>
      <w:r w:rsidR="00034CD1">
        <w:t xml:space="preserve"> théoriquement</w:t>
      </w:r>
      <w:r>
        <w:t xml:space="preserve"> nous </w:t>
      </w:r>
      <w:r w:rsidR="00802AE1">
        <w:t xml:space="preserve">propulser </w:t>
      </w:r>
      <w:r>
        <w:t>dans le top10 du leaderboard sur Kaggle</w:t>
      </w:r>
      <w:r w:rsidR="00034CD1">
        <w:t xml:space="preserve">. En revanche, l’un </w:t>
      </w:r>
      <w:r w:rsidR="00A4249F">
        <w:t>des problèmes</w:t>
      </w:r>
      <w:r w:rsidR="00034CD1">
        <w:t xml:space="preserve"> de ce modèle et qu’il est légèrement surentrainé sur nos données d’entrainement, ce qui nous </w:t>
      </w:r>
      <w:r w:rsidR="00034CD1" w:rsidRPr="00034CD1">
        <w:rPr>
          <w:b/>
          <w:bCs/>
          <w:u w:val="single"/>
        </w:rPr>
        <w:t>empêche de passer la barre de 30 de MAPE sur nos soumissions Kaggle</w:t>
      </w:r>
      <w:r w:rsidR="00034CD1">
        <w:t>.</w:t>
      </w:r>
    </w:p>
    <w:p w14:paraId="5D16F004" w14:textId="77777777" w:rsidR="00B01C9D" w:rsidRDefault="003C55C5" w:rsidP="00B01C9D">
      <w:pPr>
        <w:pStyle w:val="Titre1"/>
      </w:pPr>
      <w:bookmarkStart w:id="10" w:name="_Toc92552790"/>
      <w:r>
        <w:lastRenderedPageBreak/>
        <w:t>Problèmes rencontrés</w:t>
      </w:r>
      <w:bookmarkEnd w:id="10"/>
    </w:p>
    <w:p w14:paraId="3B62607B" w14:textId="77777777" w:rsidR="00B01C9D" w:rsidRDefault="007711C6" w:rsidP="00B01C9D">
      <w:pPr>
        <w:pStyle w:val="Titre2"/>
      </w:pPr>
      <w:bookmarkStart w:id="11" w:name="_Toc92552791"/>
      <w:r w:rsidRPr="00B01C9D">
        <w:t>NaNs</w:t>
      </w:r>
      <w:r>
        <w:t> :</w:t>
      </w:r>
      <w:bookmarkEnd w:id="11"/>
    </w:p>
    <w:p w14:paraId="01BF73DC" w14:textId="75B8EFBC"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AROME et ARPEGE (jusqu’à 27% suivant les features). L’imputation n’a pas été évidente.</w:t>
      </w:r>
    </w:p>
    <w:p w14:paraId="52D1FD8D" w14:textId="77777777" w:rsidR="00B20D57" w:rsidRDefault="00B20D57" w:rsidP="00B01C9D">
      <w:pPr>
        <w:ind w:firstLine="708"/>
      </w:pPr>
    </w:p>
    <w:p w14:paraId="2A0E711E" w14:textId="0C741BFC" w:rsidR="00A87204" w:rsidRDefault="00A87204" w:rsidP="00B01C9D">
      <w:pPr>
        <w:pStyle w:val="Titre2"/>
      </w:pPr>
      <w:bookmarkStart w:id="12" w:name="_Toc92552792"/>
      <w:r>
        <w:t>Passer en dessous 29.48242 de MAPE</w:t>
      </w:r>
      <w:bookmarkEnd w:id="12"/>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77777777" w:rsidR="00B01C9D" w:rsidRDefault="0078339E" w:rsidP="00B01C9D">
      <w:pPr>
        <w:pStyle w:val="Titre2"/>
      </w:pPr>
      <w:bookmarkStart w:id="13" w:name="_Toc92552793"/>
      <w:r>
        <w:t>Soumission Kaggle :</w:t>
      </w:r>
      <w:bookmarkEnd w:id="13"/>
    </w:p>
    <w:p w14:paraId="342C8BBE" w14:textId="21114CB7"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034CD1">
        <w:t>Cela pourrait être dû à un surentrainement du modèle sur les données d’entrainement, quand on regarde l’aspect des prédictions elles semblent tout à fait convenables.</w:t>
      </w:r>
    </w:p>
    <w:p w14:paraId="5BD76555" w14:textId="0EF52F83" w:rsidR="00FE32EE" w:rsidRDefault="00FE32EE" w:rsidP="00FE32EE">
      <w:pPr>
        <w:pStyle w:val="Titre1"/>
      </w:pPr>
      <w:bookmarkStart w:id="14" w:name="_Toc92552794"/>
      <w:r>
        <w:t>Autres pistes explorées</w:t>
      </w:r>
      <w:bookmarkEnd w:id="14"/>
    </w:p>
    <w:p w14:paraId="6F2C7194" w14:textId="4B054979" w:rsidR="00FE32EE" w:rsidRDefault="00FE32EE" w:rsidP="00FE32EE">
      <w:pPr>
        <w:pStyle w:val="Titre2"/>
      </w:pPr>
      <w:bookmarkStart w:id="15" w:name="_Toc92552795"/>
      <w:r>
        <w:t xml:space="preserve">La classification </w:t>
      </w:r>
      <w:r w:rsidR="00A947E4">
        <w:t>binaire</w:t>
      </w:r>
      <w:bookmarkEnd w:id="15"/>
    </w:p>
    <w:p w14:paraId="7E11777B" w14:textId="79778CDA" w:rsidR="00C46312" w:rsidRDefault="00C46312" w:rsidP="00C46312">
      <w:r>
        <w:tab/>
        <w:t xml:space="preserve">Nous avons également essayé de séparer le jeu de données en 2 classes (0 si Ground_truth &lt; moyenne, et 1 sinon). 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p>
    <w:tbl>
      <w:tblPr>
        <w:tblStyle w:val="Tableausimple4"/>
        <w:tblW w:w="0" w:type="auto"/>
        <w:tblLook w:val="04A0" w:firstRow="1" w:lastRow="0" w:firstColumn="1" w:lastColumn="0" w:noHBand="0" w:noVBand="1"/>
      </w:tblPr>
      <w:tblGrid>
        <w:gridCol w:w="4216"/>
        <w:gridCol w:w="6244"/>
      </w:tblGrid>
      <w:tr w:rsidR="00EF7DD3" w14:paraId="40D267C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57F8571A" w14:textId="2740FA81" w:rsidR="00EF7DD3" w:rsidRPr="00EF7DD3" w:rsidRDefault="00EF7DD3" w:rsidP="00082581">
            <w:pPr>
              <w:jc w:val="center"/>
            </w:pPr>
            <w:r>
              <w:t>PCA</w:t>
            </w:r>
          </w:p>
        </w:tc>
        <w:tc>
          <w:tcPr>
            <w:tcW w:w="6627"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D5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18F35466">
                  <wp:extent cx="2537332" cy="1926771"/>
                  <wp:effectExtent l="0" t="0" r="317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4473" cy="1962569"/>
                          </a:xfrm>
                          <a:prstGeom prst="rect">
                            <a:avLst/>
                          </a:prstGeom>
                        </pic:spPr>
                      </pic:pic>
                    </a:graphicData>
                  </a:graphic>
                </wp:inline>
              </w:drawing>
            </w:r>
          </w:p>
        </w:tc>
        <w:tc>
          <w:tcPr>
            <w:tcW w:w="6627"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059F86AB">
                  <wp:extent cx="3749376" cy="2522764"/>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934" cy="2593788"/>
                          </a:xfrm>
                          <a:prstGeom prst="rect">
                            <a:avLst/>
                          </a:prstGeom>
                        </pic:spPr>
                      </pic:pic>
                    </a:graphicData>
                  </a:graphic>
                </wp:inline>
              </w:drawing>
            </w:r>
          </w:p>
        </w:tc>
      </w:tr>
    </w:tbl>
    <w:p w14:paraId="7A636DEB" w14:textId="77777777" w:rsidR="00EF7DD3" w:rsidRPr="00C46312" w:rsidRDefault="00EF7DD3" w:rsidP="00C46312"/>
    <w:sectPr w:rsidR="00EF7DD3" w:rsidRPr="00C46312"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311C"/>
    <w:rsid w:val="00034CD1"/>
    <w:rsid w:val="00042A27"/>
    <w:rsid w:val="000542E7"/>
    <w:rsid w:val="000575A3"/>
    <w:rsid w:val="000813DF"/>
    <w:rsid w:val="00082581"/>
    <w:rsid w:val="00082CBD"/>
    <w:rsid w:val="00086CB8"/>
    <w:rsid w:val="000E6735"/>
    <w:rsid w:val="001055E9"/>
    <w:rsid w:val="00107871"/>
    <w:rsid w:val="0011205D"/>
    <w:rsid w:val="00131B3A"/>
    <w:rsid w:val="00144EB4"/>
    <w:rsid w:val="001504AC"/>
    <w:rsid w:val="001816D8"/>
    <w:rsid w:val="00183CD3"/>
    <w:rsid w:val="001A1B5A"/>
    <w:rsid w:val="001D1C65"/>
    <w:rsid w:val="001E6D39"/>
    <w:rsid w:val="001F5E0C"/>
    <w:rsid w:val="00221023"/>
    <w:rsid w:val="00234B7A"/>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4AEF"/>
    <w:rsid w:val="00331580"/>
    <w:rsid w:val="00350780"/>
    <w:rsid w:val="00382DCF"/>
    <w:rsid w:val="003A2E2B"/>
    <w:rsid w:val="003A2FB0"/>
    <w:rsid w:val="003C55C5"/>
    <w:rsid w:val="003D65E6"/>
    <w:rsid w:val="003E428B"/>
    <w:rsid w:val="003F08CB"/>
    <w:rsid w:val="003F4B82"/>
    <w:rsid w:val="00435AD7"/>
    <w:rsid w:val="00442495"/>
    <w:rsid w:val="00450BB6"/>
    <w:rsid w:val="00492980"/>
    <w:rsid w:val="00493182"/>
    <w:rsid w:val="004947EF"/>
    <w:rsid w:val="00495DAB"/>
    <w:rsid w:val="004B07FA"/>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A3537"/>
    <w:rsid w:val="006B007C"/>
    <w:rsid w:val="006B32D5"/>
    <w:rsid w:val="006F63CA"/>
    <w:rsid w:val="00740A55"/>
    <w:rsid w:val="00745CA2"/>
    <w:rsid w:val="00746914"/>
    <w:rsid w:val="00746B87"/>
    <w:rsid w:val="00750CC7"/>
    <w:rsid w:val="00752B33"/>
    <w:rsid w:val="007711C6"/>
    <w:rsid w:val="0078339E"/>
    <w:rsid w:val="0079411D"/>
    <w:rsid w:val="007C7418"/>
    <w:rsid w:val="007E2026"/>
    <w:rsid w:val="007E22A5"/>
    <w:rsid w:val="007F6215"/>
    <w:rsid w:val="0080039E"/>
    <w:rsid w:val="00802AE1"/>
    <w:rsid w:val="008132B5"/>
    <w:rsid w:val="00814887"/>
    <w:rsid w:val="00823E15"/>
    <w:rsid w:val="00824410"/>
    <w:rsid w:val="00831D00"/>
    <w:rsid w:val="0087219A"/>
    <w:rsid w:val="008739D3"/>
    <w:rsid w:val="008C0218"/>
    <w:rsid w:val="008F172F"/>
    <w:rsid w:val="008F20C8"/>
    <w:rsid w:val="008F3693"/>
    <w:rsid w:val="00913F09"/>
    <w:rsid w:val="0091555A"/>
    <w:rsid w:val="00923891"/>
    <w:rsid w:val="009420DD"/>
    <w:rsid w:val="009637D1"/>
    <w:rsid w:val="00970768"/>
    <w:rsid w:val="009B2F9A"/>
    <w:rsid w:val="009D27C5"/>
    <w:rsid w:val="009D6505"/>
    <w:rsid w:val="009E4774"/>
    <w:rsid w:val="009E733B"/>
    <w:rsid w:val="009F7B28"/>
    <w:rsid w:val="00A02175"/>
    <w:rsid w:val="00A279AA"/>
    <w:rsid w:val="00A37E7F"/>
    <w:rsid w:val="00A40A0F"/>
    <w:rsid w:val="00A4249F"/>
    <w:rsid w:val="00A73CB1"/>
    <w:rsid w:val="00A87204"/>
    <w:rsid w:val="00A90601"/>
    <w:rsid w:val="00A93A16"/>
    <w:rsid w:val="00A947E4"/>
    <w:rsid w:val="00AC2D74"/>
    <w:rsid w:val="00AF0228"/>
    <w:rsid w:val="00B01C9D"/>
    <w:rsid w:val="00B20D57"/>
    <w:rsid w:val="00B22C7F"/>
    <w:rsid w:val="00B438A6"/>
    <w:rsid w:val="00B55921"/>
    <w:rsid w:val="00B62104"/>
    <w:rsid w:val="00BB0C9F"/>
    <w:rsid w:val="00BC3E63"/>
    <w:rsid w:val="00BC5557"/>
    <w:rsid w:val="00BD0D35"/>
    <w:rsid w:val="00BF17CF"/>
    <w:rsid w:val="00BF4EC7"/>
    <w:rsid w:val="00C247E0"/>
    <w:rsid w:val="00C44EBD"/>
    <w:rsid w:val="00C46312"/>
    <w:rsid w:val="00C51E03"/>
    <w:rsid w:val="00C5540A"/>
    <w:rsid w:val="00C642C4"/>
    <w:rsid w:val="00C756FF"/>
    <w:rsid w:val="00C8219A"/>
    <w:rsid w:val="00CD0236"/>
    <w:rsid w:val="00CF3DE2"/>
    <w:rsid w:val="00D10C8C"/>
    <w:rsid w:val="00D11F2C"/>
    <w:rsid w:val="00D5421B"/>
    <w:rsid w:val="00D77D31"/>
    <w:rsid w:val="00D808B7"/>
    <w:rsid w:val="00D87445"/>
    <w:rsid w:val="00D930FD"/>
    <w:rsid w:val="00DB4399"/>
    <w:rsid w:val="00DB75B2"/>
    <w:rsid w:val="00DD3ECE"/>
    <w:rsid w:val="00DE2F0D"/>
    <w:rsid w:val="00DE6595"/>
    <w:rsid w:val="00DF1032"/>
    <w:rsid w:val="00DF5EE6"/>
    <w:rsid w:val="00E1711A"/>
    <w:rsid w:val="00E27896"/>
    <w:rsid w:val="00E63F88"/>
    <w:rsid w:val="00E65E17"/>
    <w:rsid w:val="00E75B9B"/>
    <w:rsid w:val="00E81B20"/>
    <w:rsid w:val="00E83DBF"/>
    <w:rsid w:val="00EE4565"/>
    <w:rsid w:val="00EF7DD3"/>
    <w:rsid w:val="00F1498D"/>
    <w:rsid w:val="00F22C67"/>
    <w:rsid w:val="00F369D8"/>
    <w:rsid w:val="00F52CD2"/>
    <w:rsid w:val="00F8180B"/>
    <w:rsid w:val="00FA0DF2"/>
    <w:rsid w:val="00FD169D"/>
    <w:rsid w:val="00FD6209"/>
    <w:rsid w:val="00FE32EE"/>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kaggle.com/c/defi-ia-2022"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meteonet.umr-cnrm.fr/"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Pages>
  <Words>2270</Words>
  <Characters>12487</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2021.thomas.framery</cp:lastModifiedBy>
  <cp:revision>119</cp:revision>
  <dcterms:created xsi:type="dcterms:W3CDTF">2021-12-24T13:20:00Z</dcterms:created>
  <dcterms:modified xsi:type="dcterms:W3CDTF">2022-01-08T17:50:00Z</dcterms:modified>
</cp:coreProperties>
</file>