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9d82yedn28g" w:id="0"/>
      <w:bookmarkEnd w:id="0"/>
      <w:r w:rsidDel="00000000" w:rsidR="00000000" w:rsidRPr="00000000">
        <w:rPr>
          <w:b w:val="1"/>
          <w:color w:val="000000"/>
          <w:sz w:val="26"/>
          <w:szCs w:val="26"/>
          <w:rtl w:val="0"/>
        </w:rPr>
        <w:t xml:space="preserve">1.</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c923mkc7uph" w:id="1"/>
      <w:bookmarkEnd w:id="1"/>
      <w:r w:rsidDel="00000000" w:rsidR="00000000" w:rsidRPr="00000000">
        <w:rPr>
          <w:b w:val="1"/>
          <w:color w:val="000000"/>
          <w:sz w:val="26"/>
          <w:szCs w:val="26"/>
          <w:rtl w:val="0"/>
        </w:rPr>
        <w:t xml:space="preserve">a. Oportunitatea, problema adresată și poziționarea produsului</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vwit66gxvt8s" w:id="2"/>
      <w:bookmarkEnd w:id="2"/>
      <w:r w:rsidDel="00000000" w:rsidR="00000000" w:rsidRPr="00000000">
        <w:rPr>
          <w:b w:val="1"/>
          <w:color w:val="000000"/>
          <w:sz w:val="22"/>
          <w:szCs w:val="22"/>
          <w:rtl w:val="0"/>
        </w:rPr>
        <w:t xml:space="preserve">1. Oportunitatea</w:t>
      </w:r>
    </w:p>
    <w:p w:rsidR="00000000" w:rsidDel="00000000" w:rsidP="00000000" w:rsidRDefault="00000000" w:rsidRPr="00000000" w14:paraId="00000004">
      <w:pPr>
        <w:spacing w:after="240" w:before="240" w:lineRule="auto"/>
        <w:rPr/>
      </w:pPr>
      <w:r w:rsidDel="00000000" w:rsidR="00000000" w:rsidRPr="00000000">
        <w:rPr>
          <w:rtl w:val="0"/>
        </w:rPr>
        <w:t xml:space="preserve">Oportunitatea constă în cerința tot mai mare pentru soluții care ajută utilizatorii să își gestioneze sănătatea într-un mod mai eficient și mai accesibil. Într-o perioadă în care sănătatea devine o prioritate globală, iar utilizatorii devin din ce în ce mai interesați de auto-monitorizare și prevenirea bolilor, există o oportunitate semnificativă de a lansa un produs care să răspundă acestor nevoi. De asemenea, tot mai mulți oameni folosesc tehnologia pentru a-și monitoriza parametrii de sănătate (ex: ritm cardiac, tensiune arterială, nivel de activitate fizică), iar integrarea acestora într-o aplicație mobilă ar facilita un management mai bun al sănătății personale.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6ruq2esajlt" w:id="3"/>
      <w:bookmarkEnd w:id="3"/>
      <w:r w:rsidDel="00000000" w:rsidR="00000000" w:rsidRPr="00000000">
        <w:rPr>
          <w:b w:val="1"/>
          <w:color w:val="000000"/>
          <w:sz w:val="22"/>
          <w:szCs w:val="22"/>
          <w:rtl w:val="0"/>
        </w:rPr>
        <w:t xml:space="preserve">2. Problema adresată</w:t>
      </w:r>
    </w:p>
    <w:p w:rsidR="00000000" w:rsidDel="00000000" w:rsidP="00000000" w:rsidRDefault="00000000" w:rsidRPr="00000000" w14:paraId="00000006">
      <w:pPr>
        <w:spacing w:after="240" w:before="240" w:lineRule="auto"/>
        <w:rPr/>
      </w:pPr>
      <w:r w:rsidDel="00000000" w:rsidR="00000000" w:rsidRPr="00000000">
        <w:rPr>
          <w:rtl w:val="0"/>
        </w:rPr>
        <w:t xml:space="preserve">Problema adresată este fragmentarea și lipsa integrării informațiilor despre sănătate într-un singur loc accesibil. Mulți utilizatori se confruntă cu dificultăți în a-și urmări istoricul medical complet, în a urmări în mod constant parametrii de sănătate sau în a primi recomandări personalizate pe baza datelor colectate. De asemenea, persoanele cu afecțiuni cronice sau cu riscuri pentru sănătate nu au la îndemână un instrument care să le ajute în gestionarea zilnică a stării lor de sănătate.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2n3dmxerz69" w:id="4"/>
      <w:bookmarkEnd w:id="4"/>
      <w:r w:rsidDel="00000000" w:rsidR="00000000" w:rsidRPr="00000000">
        <w:rPr>
          <w:b w:val="1"/>
          <w:color w:val="000000"/>
          <w:sz w:val="22"/>
          <w:szCs w:val="22"/>
          <w:rtl w:val="0"/>
        </w:rPr>
        <w:t xml:space="preserve">3. Poziționarea produsului</w:t>
      </w:r>
    </w:p>
    <w:p w:rsidR="00000000" w:rsidDel="00000000" w:rsidP="00000000" w:rsidRDefault="00000000" w:rsidRPr="00000000" w14:paraId="00000008">
      <w:pPr>
        <w:spacing w:after="240" w:before="240" w:lineRule="auto"/>
        <w:rPr/>
      </w:pPr>
      <w:r w:rsidDel="00000000" w:rsidR="00000000" w:rsidRPr="00000000">
        <w:rPr>
          <w:rtl w:val="0"/>
        </w:rPr>
        <w:t xml:space="preserve">Aplicația mobilă pentru gestionarea sănătății se va poziționa pe piață ca un instrument esențial pentru utilizatorii care doresc să își monitorizeze sănătatea într-un mod complet, integrat și ușor accesibil. Va oferi o experiență personalizată, integrarea diferitelor dispozitive de monitorizare a sănătății (ex: smartwatch-uri, dispozitive pentru măsurarea tensiunii arteriale) și recomandări bazate pe analiza datelor colectate. Aplicația se va diferenția printr-o interfață prietenoasă, ușor de folosit, dar și prin capabilitățile sale avansate de analiză și predicție a stării de sănătate.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calb2p15xue" w:id="5"/>
      <w:bookmarkEnd w:id="5"/>
      <w:r w:rsidDel="00000000" w:rsidR="00000000" w:rsidRPr="00000000">
        <w:rPr>
          <w:b w:val="1"/>
          <w:color w:val="000000"/>
          <w:sz w:val="26"/>
          <w:szCs w:val="26"/>
          <w:rtl w:val="0"/>
        </w:rPr>
        <w:t xml:space="preserve">b. Sumar al părților implicate în proiectul produsului: stakeholders vs. utilizatori</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bla0q4mx05f2" w:id="6"/>
      <w:bookmarkEnd w:id="6"/>
      <w:r w:rsidDel="00000000" w:rsidR="00000000" w:rsidRPr="00000000">
        <w:rPr>
          <w:b w:val="1"/>
          <w:color w:val="000000"/>
          <w:sz w:val="22"/>
          <w:szCs w:val="22"/>
          <w:rtl w:val="0"/>
        </w:rPr>
        <w:t xml:space="preserve">1. Stakeholders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Investitori și finanțatori:</w:t>
      </w:r>
      <w:r w:rsidDel="00000000" w:rsidR="00000000" w:rsidRPr="00000000">
        <w:rPr>
          <w:rtl w:val="0"/>
        </w:rPr>
        <w:t xml:space="preserve"> Aceștia sunt responsabili pentru asigurarea capitalului necesar pentru dezvoltarea produsului. Investitorii sunt interesați de rentabilitatea pe termen lung a produsului și de posibilitățile de scalare.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Dezvoltatori de software și echipa tehnică:</w:t>
      </w:r>
      <w:r w:rsidDel="00000000" w:rsidR="00000000" w:rsidRPr="00000000">
        <w:rPr>
          <w:rtl w:val="0"/>
        </w:rPr>
        <w:t xml:space="preserve"> Acestea sunt echipele responsabile de crearea aplicației, inclusiv designul interfeței, dezvoltarea funcționalităților, testarea produsului și integrarea cu diverse platforme hardware.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Echipa de marketing și vânzări:</w:t>
      </w:r>
      <w:r w:rsidDel="00000000" w:rsidR="00000000" w:rsidRPr="00000000">
        <w:rPr>
          <w:rtl w:val="0"/>
        </w:rPr>
        <w:t xml:space="preserve"> Responsabili cu promovarea produsului, atragerea utilizatorilor și maximizarea vânzărilor. Aceștia trebuie să identifice canalele de promovare și să creeze campanii care atrag utilizatorii țintă.</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Echipa de suport clienți:</w:t>
      </w:r>
      <w:r w:rsidDel="00000000" w:rsidR="00000000" w:rsidRPr="00000000">
        <w:rPr>
          <w:rtl w:val="0"/>
        </w:rPr>
        <w:t xml:space="preserve"> Aceștia vor interacționa direct cu utilizatorii pentru a rezolva problemele tehnice sau de utilizare ale aplicației.</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38hwoxzfa5w9" w:id="7"/>
      <w:bookmarkEnd w:id="7"/>
      <w:r w:rsidDel="00000000" w:rsidR="00000000" w:rsidRPr="00000000">
        <w:rPr>
          <w:b w:val="1"/>
          <w:color w:val="000000"/>
          <w:sz w:val="22"/>
          <w:szCs w:val="22"/>
          <w:rtl w:val="0"/>
        </w:rPr>
        <w:t xml:space="preserve">2. Utilizatori</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Utilizatori individuali:</w:t>
      </w:r>
      <w:r w:rsidDel="00000000" w:rsidR="00000000" w:rsidRPr="00000000">
        <w:rPr>
          <w:rtl w:val="0"/>
        </w:rPr>
        <w:t xml:space="preserve"> Persoane care doresc să își monitorizeze starea de sănătate (în scopuri preventive sau pentru a gestiona anumite condiții de sănătate). Utilizatorii pot fi de toate vârstele și cu diverse nivele de cunoștințe tehnologice, dar toți vor căuta un produs ușor de utilizat și accesibil.</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Utilizatori cu afecțiuni cronice:</w:t>
      </w:r>
      <w:r w:rsidDel="00000000" w:rsidR="00000000" w:rsidRPr="00000000">
        <w:rPr>
          <w:rtl w:val="0"/>
        </w:rPr>
        <w:t xml:space="preserve"> Aceștia vor utiliza aplicația pentru a monitoriza și gestiona afecțiuni precum diabetul, hipertensiunea arterială sau problemele cardiace. Acestea vor beneficia de caracteristici avansate, precum rapoarte detaliate și alerte în caz de variații semnificative ale parametrilor de sănătate.</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Profesioniști din domeniul sănătății:</w:t>
      </w:r>
      <w:r w:rsidDel="00000000" w:rsidR="00000000" w:rsidRPr="00000000">
        <w:rPr>
          <w:rtl w:val="0"/>
        </w:rPr>
        <w:t xml:space="preserve"> Medici sau nutriționiști care pot interacționa cu datele furnizate de aplicație pentru a oferi recomandări personalizate utilizatorilor.</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2ojyqrmz8x9" w:id="8"/>
      <w:bookmarkEnd w:id="8"/>
      <w:r w:rsidDel="00000000" w:rsidR="00000000" w:rsidRPr="00000000">
        <w:rPr>
          <w:b w:val="1"/>
          <w:color w:val="000000"/>
          <w:sz w:val="26"/>
          <w:szCs w:val="26"/>
          <w:rtl w:val="0"/>
        </w:rPr>
        <w:t xml:space="preserve">c. Sumar al capabilităților produsului</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t7cx3vwt7xzn" w:id="9"/>
      <w:bookmarkEnd w:id="9"/>
      <w:r w:rsidDel="00000000" w:rsidR="00000000" w:rsidRPr="00000000">
        <w:rPr>
          <w:b w:val="1"/>
          <w:color w:val="000000"/>
          <w:sz w:val="22"/>
          <w:szCs w:val="22"/>
          <w:rtl w:val="0"/>
        </w:rPr>
        <w:t xml:space="preserve">1. Capabilități principale ale aplicației</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Monitorizarea parametrilor de sănătate:</w:t>
      </w:r>
      <w:r w:rsidDel="00000000" w:rsidR="00000000" w:rsidRPr="00000000">
        <w:rPr>
          <w:rtl w:val="0"/>
        </w:rPr>
        <w:t xml:space="preserve"> Aplicația va integra dispozitive de monitorizare a sănătății, cum ar fi ceasuri inteligente, brățări de fitness și termometre digitale, pentru a colecta date relevante precum ritmul cardiac, nivelul de activitate fizică, nivelul de stres, tensiunea arterială și altele.</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Rapoarte și statistici detaliate:</w:t>
      </w:r>
      <w:r w:rsidDel="00000000" w:rsidR="00000000" w:rsidRPr="00000000">
        <w:rPr>
          <w:rtl w:val="0"/>
        </w:rPr>
        <w:t xml:space="preserve"> Utilizatorii vor avea acces la rapoarte detaliate, grafice și statistici care le vor permite să înțeleagă evoluția sănătății lor de-a lungul timpului.</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Alarme și notificări:</w:t>
      </w:r>
      <w:r w:rsidDel="00000000" w:rsidR="00000000" w:rsidRPr="00000000">
        <w:rPr>
          <w:rtl w:val="0"/>
        </w:rPr>
        <w:t xml:space="preserve"> Aplicația va trimite notificări atunci când anumite valori ies din limitele normale (ex: tensiune arterială prea mare, ritm cardiac prea rapid), având ca scop prevenirea unor posibile incidente.</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Recomandări personalizate:</w:t>
      </w:r>
      <w:r w:rsidDel="00000000" w:rsidR="00000000" w:rsidRPr="00000000">
        <w:rPr>
          <w:rtl w:val="0"/>
        </w:rPr>
        <w:t xml:space="preserve"> Folosind algoritmi de inteligență artificială, aplicația va oferi recomandări personalizate pentru fiecare utilizator, pe baza datelor colectate și a unui algoritm adaptiv.</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Integrări cu platforme externe:</w:t>
      </w:r>
      <w:r w:rsidDel="00000000" w:rsidR="00000000" w:rsidRPr="00000000">
        <w:rPr>
          <w:rtl w:val="0"/>
        </w:rPr>
        <w:t xml:space="preserve"> Aplicația va putea să se integreze cu alte aplicații și platforme de sănătate, precum platforme de nutriție sau fitness, pentru o viziune completă asupra stării de sănătate a utilizatorului.</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Confidențialitate și securitate:</w:t>
      </w:r>
      <w:r w:rsidDel="00000000" w:rsidR="00000000" w:rsidRPr="00000000">
        <w:rPr>
          <w:rtl w:val="0"/>
        </w:rPr>
        <w:t xml:space="preserve"> Datele personale și informațiile sensibile vor fi protejate prin criptare, iar utilizatorii vor avea control complet asupra acestora (ex: dreptul de a șterge datele sau de a dezactiva anumite funcționalități).</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ex0x7ip2ji8" w:id="10"/>
      <w:bookmarkEnd w:id="10"/>
      <w:r w:rsidDel="00000000" w:rsidR="00000000" w:rsidRPr="00000000">
        <w:rPr>
          <w:b w:val="1"/>
          <w:color w:val="000000"/>
          <w:sz w:val="26"/>
          <w:szCs w:val="26"/>
          <w:rtl w:val="0"/>
        </w:rPr>
        <w:t xml:space="preserve">2.</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qxqknhaddk2t" w:id="11"/>
      <w:bookmarkEnd w:id="11"/>
      <w:r w:rsidDel="00000000" w:rsidR="00000000" w:rsidRPr="00000000">
        <w:rPr>
          <w:b w:val="1"/>
          <w:color w:val="000000"/>
          <w:sz w:val="26"/>
          <w:szCs w:val="26"/>
          <w:rtl w:val="0"/>
        </w:rPr>
        <w:t xml:space="preserve">Modalități de prezentare a specificațiilor software:</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Specificații funcționale</w:t>
      </w:r>
      <w:r w:rsidDel="00000000" w:rsidR="00000000" w:rsidRPr="00000000">
        <w:rPr>
          <w:rtl w:val="0"/>
        </w:rPr>
        <w:t xml:space="preserve">: Acestea descriu comportamentele dorite ale sistemului, adică ce funcționalități trebuie să îndeplinească aplicația. Se concentrează pe "ce face" aplicația, mai degrabă decât "cum" se face.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Exemple de prezentare: documente textuale, diagrame de flux, tabele cu descrierea acțiunilor și interacțiunilor, sau diagrame de cazuri de utilizare (use cases).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Specificații de sistem</w:t>
      </w:r>
      <w:r w:rsidDel="00000000" w:rsidR="00000000" w:rsidRPr="00000000">
        <w:rPr>
          <w:rtl w:val="0"/>
        </w:rPr>
        <w:t xml:space="preserve">: Acestea detaliază arhitectura generală a sistemului și cerințele tehnice, cum ar fi cerințele hardware și software, cerințele de performanță, și condițiile de implementare.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Exemple de prezentare: diagrame de arhitectură, specificații de performanță, tabele cu detalii despre resursele hardware necesare, descrierea mediului de dezvoltare și testare.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Specificații de interfață</w:t>
      </w:r>
      <w:r w:rsidDel="00000000" w:rsidR="00000000" w:rsidRPr="00000000">
        <w:rPr>
          <w:rtl w:val="0"/>
        </w:rPr>
        <w:t xml:space="preserve">: Acestea definesc modul în care sistemul interacționează cu utilizatorii și alte sisteme externe. Sunt esențiale pentru a înțelege cerințele de interfață grafică (UI) sau API-uri.</w:t>
      </w:r>
    </w:p>
    <w:p w:rsidR="00000000" w:rsidDel="00000000" w:rsidP="00000000" w:rsidRDefault="00000000" w:rsidRPr="00000000" w14:paraId="00000024">
      <w:pPr>
        <w:numPr>
          <w:ilvl w:val="1"/>
          <w:numId w:val="5"/>
        </w:numPr>
        <w:spacing w:after="240" w:before="0" w:beforeAutospacing="0" w:lineRule="auto"/>
        <w:ind w:left="1440" w:hanging="360"/>
      </w:pPr>
      <w:r w:rsidDel="00000000" w:rsidR="00000000" w:rsidRPr="00000000">
        <w:rPr>
          <w:rtl w:val="0"/>
        </w:rPr>
        <w:t xml:space="preserve">Exemple de prezentare: mockups de UI, descrierea fluxurilor de interfață (UI flows), specificații pentru API-uri (endpoint-uri, metode HTTP, parametri), și protocoale de comunicare între sisteme.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luf1h28r0z1" w:id="12"/>
      <w:bookmarkEnd w:id="12"/>
      <w:r w:rsidDel="00000000" w:rsidR="00000000" w:rsidRPr="00000000">
        <w:rPr>
          <w:b w:val="1"/>
          <w:color w:val="000000"/>
          <w:sz w:val="26"/>
          <w:szCs w:val="26"/>
          <w:rtl w:val="0"/>
        </w:rPr>
        <w:t xml:space="preserve">3-5 Specificații pentru aplicația de management al proiectelor:</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Specificația funcțională pentru Crearea unui Proiect</w:t>
      </w:r>
      <w:r w:rsidDel="00000000" w:rsidR="00000000" w:rsidRPr="00000000">
        <w:rPr>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Descriere</w:t>
      </w:r>
      <w:r w:rsidDel="00000000" w:rsidR="00000000" w:rsidRPr="00000000">
        <w:rPr>
          <w:rtl w:val="0"/>
        </w:rPr>
        <w:t xml:space="preserve">: Utilizatorii trebuie să poată crea un proiect nou, introducând informații de bază precum numele proiectului, data de început și de finalizare, descrierea obiectivelor și atribuirea unui manager de proiect.</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Exemplu</w:t>
      </w:r>
      <w:r w:rsidDel="00000000" w:rsidR="00000000" w:rsidRPr="00000000">
        <w:rPr>
          <w:rtl w:val="0"/>
        </w:rPr>
        <w:t xml:space="preserve">: Când utilizatorul apasă pe butonul „Creează Proiect”, sistemul va solicita introducerea unui nume de proiect, a unei descrieri și a datelor relevante, iar aplicația va valida datele și va crea proiectul în baza de date.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Modalitatea de prezentare</w:t>
      </w:r>
      <w:r w:rsidDel="00000000" w:rsidR="00000000" w:rsidRPr="00000000">
        <w:rPr>
          <w:rtl w:val="0"/>
        </w:rPr>
        <w:t xml:space="preserve">: Descriere pas cu pas în documentația funcțională, completată cu diagrame de cazuri de utilizare și fluxuri de proces.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Specificația de interfață pentru Dashboard-ul Utilizatorului</w:t>
      </w:r>
      <w:r w:rsidDel="00000000" w:rsidR="00000000" w:rsidRPr="00000000">
        <w:rPr>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Descriere</w:t>
      </w:r>
      <w:r w:rsidDel="00000000" w:rsidR="00000000" w:rsidRPr="00000000">
        <w:rPr>
          <w:rtl w:val="0"/>
        </w:rPr>
        <w:t xml:space="preserve">: Dashboard-ul principal al utilizatorului va afișa lista de proiecte în curs, statistici vizuale precum progresul fiecărui proiect, și opțiuni pentru adăugarea de sarcini sau resurse.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Exemplu</w:t>
      </w:r>
      <w:r w:rsidDel="00000000" w:rsidR="00000000" w:rsidRPr="00000000">
        <w:rPr>
          <w:rtl w:val="0"/>
        </w:rPr>
        <w:t xml:space="preserve">: În partea de sus a ecranului se vor regăsi butoane pentru crearea unui proiect, în timp ce sub acestea vor fi afișate grafice de progres pentru fiecare proiect activ.</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Modalitatea de prezentare</w:t>
      </w:r>
      <w:r w:rsidDel="00000000" w:rsidR="00000000" w:rsidRPr="00000000">
        <w:rPr>
          <w:rtl w:val="0"/>
        </w:rPr>
        <w:t xml:space="preserve">: Mockups pentru interfața grafică, descrierea funcționalităților fiecărei componente a interfeței (buton „Creează Proiect”, widget-uri de progres, tabele de sarcini).</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Specificația de sistem pentru Performanța Aplicației</w:t>
      </w:r>
      <w:r w:rsidDel="00000000" w:rsidR="00000000" w:rsidRPr="00000000">
        <w:rPr>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Descriere</w:t>
      </w:r>
      <w:r w:rsidDel="00000000" w:rsidR="00000000" w:rsidRPr="00000000">
        <w:rPr>
          <w:rtl w:val="0"/>
        </w:rPr>
        <w:t xml:space="preserve">: Aplicația trebuie să răspundă la comenzi într-un interval de maxim 2 secunde pentru interacțiunile de bază (de exemplu, accesarea unui proiect sau adăugarea unei sarcini) și să poată susține simultan 1000 de utilizatori activi.</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Exemplu</w:t>
      </w:r>
      <w:r w:rsidDel="00000000" w:rsidR="00000000" w:rsidRPr="00000000">
        <w:rPr>
          <w:rtl w:val="0"/>
        </w:rPr>
        <w:t xml:space="preserve">: Aplicația trebuie să poată înregistra 100 de proiecte simultan fără a afecta semnificativ performanța.</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Modalitatea de prezentare</w:t>
      </w:r>
      <w:r w:rsidDel="00000000" w:rsidR="00000000" w:rsidRPr="00000000">
        <w:rPr>
          <w:rtl w:val="0"/>
        </w:rPr>
        <w:t xml:space="preserve">: Tabele care definesc cerințele de performanță (timp de răspuns, număr de utilizatori simultani), diagrame de arhitectură pentru resursele necesare.</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Specificația funcțională pentru Colaborarea între Utilizatori</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Descriere</w:t>
      </w:r>
      <w:r w:rsidDel="00000000" w:rsidR="00000000" w:rsidRPr="00000000">
        <w:rPr>
          <w:rtl w:val="0"/>
        </w:rPr>
        <w:t xml:space="preserve">: Utilizatorii trebuie să poată adăuga și colabora la sarcini în cadrul unui proiect, să poată adăuga comentarii și să modifice termenele limită.</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Exemplu</w:t>
      </w:r>
      <w:r w:rsidDel="00000000" w:rsidR="00000000" w:rsidRPr="00000000">
        <w:rPr>
          <w:rtl w:val="0"/>
        </w:rPr>
        <w:t xml:space="preserve">: Când un utilizator adaugă o sarcină, poate invita alți utilizatori să o finalizeze, iar aceștia vor putea modifica statusul și adăuga comentarii.</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Modalitatea de prezentare</w:t>
      </w:r>
      <w:r w:rsidDel="00000000" w:rsidR="00000000" w:rsidRPr="00000000">
        <w:rPr>
          <w:rtl w:val="0"/>
        </w:rPr>
        <w:t xml:space="preserve">: Descriere detaliată a fluxurilor de activități și interacțiuni între utilizatori, diagrame de cazuri de utilizare.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Specificația de interfață pentru API de Integrare cu Sistemele Externe</w:t>
      </w:r>
      <w:r w:rsidDel="00000000" w:rsidR="00000000" w:rsidRPr="00000000">
        <w:rPr>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b w:val="1"/>
          <w:rtl w:val="0"/>
        </w:rPr>
        <w:t xml:space="preserve">Descriere</w:t>
      </w:r>
      <w:r w:rsidDel="00000000" w:rsidR="00000000" w:rsidRPr="00000000">
        <w:rPr>
          <w:rtl w:val="0"/>
        </w:rPr>
        <w:t xml:space="preserve">: Sistemul va avea un API RESTful care permite integrarea cu alte aplicații de management de timp și resurse (de exemplu, Google Calendar pentru programarea întâlnirilor).</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b w:val="1"/>
          <w:rtl w:val="0"/>
        </w:rPr>
        <w:t xml:space="preserve">Exemplu</w:t>
      </w:r>
      <w:r w:rsidDel="00000000" w:rsidR="00000000" w:rsidRPr="00000000">
        <w:rPr>
          <w:rtl w:val="0"/>
        </w:rPr>
        <w:t xml:space="preserve">: Endpoint-ul </w:t>
      </w:r>
      <w:r w:rsidDel="00000000" w:rsidR="00000000" w:rsidRPr="00000000">
        <w:rPr>
          <w:rFonts w:ascii="Roboto Mono" w:cs="Roboto Mono" w:eastAsia="Roboto Mono" w:hAnsi="Roboto Mono"/>
          <w:color w:val="188038"/>
          <w:rtl w:val="0"/>
        </w:rPr>
        <w:t xml:space="preserve">/proiecte</w:t>
      </w:r>
      <w:r w:rsidDel="00000000" w:rsidR="00000000" w:rsidRPr="00000000">
        <w:rPr>
          <w:rtl w:val="0"/>
        </w:rPr>
        <w:t xml:space="preserve"> va permite trimiterea unui proiect în sistemul extern, iar răspunsul va include statusul de integrare.</w:t>
      </w:r>
    </w:p>
    <w:p w:rsidR="00000000" w:rsidDel="00000000" w:rsidP="00000000" w:rsidRDefault="00000000" w:rsidRPr="00000000" w14:paraId="00000039">
      <w:pPr>
        <w:numPr>
          <w:ilvl w:val="1"/>
          <w:numId w:val="3"/>
        </w:numPr>
        <w:spacing w:after="240" w:before="0" w:beforeAutospacing="0" w:lineRule="auto"/>
        <w:ind w:left="1440" w:hanging="360"/>
      </w:pPr>
      <w:r w:rsidDel="00000000" w:rsidR="00000000" w:rsidRPr="00000000">
        <w:rPr>
          <w:b w:val="1"/>
          <w:rtl w:val="0"/>
        </w:rPr>
        <w:t xml:space="preserve">Modalitatea de prezentare</w:t>
      </w:r>
      <w:r w:rsidDel="00000000" w:rsidR="00000000" w:rsidRPr="00000000">
        <w:rPr>
          <w:rtl w:val="0"/>
        </w:rPr>
        <w:t xml:space="preserve">: Descrierea endpoint-urilor API, metodele HTTP, parametrii și exemple de răspuns.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dpz7svu9f8l" w:id="13"/>
      <w:bookmarkEnd w:id="13"/>
      <w:r w:rsidDel="00000000" w:rsidR="00000000" w:rsidRPr="00000000">
        <w:rPr>
          <w:b w:val="1"/>
          <w:color w:val="000000"/>
          <w:sz w:val="26"/>
          <w:szCs w:val="26"/>
          <w:rtl w:val="0"/>
        </w:rPr>
        <w:t xml:space="preserve">EPIC 1: Gestionarea contului de utilizator</w:t>
      </w:r>
    </w:p>
    <w:p w:rsidR="00000000" w:rsidDel="00000000" w:rsidP="00000000" w:rsidRDefault="00000000" w:rsidRPr="00000000" w14:paraId="0000003D">
      <w:pPr>
        <w:spacing w:after="240" w:before="240" w:lineRule="auto"/>
        <w:rPr/>
      </w:pPr>
      <w:r w:rsidDel="00000000" w:rsidR="00000000" w:rsidRPr="00000000">
        <w:rPr>
          <w:b w:val="1"/>
          <w:rtl w:val="0"/>
        </w:rPr>
        <w:t xml:space="preserve">Descriere EPIC:</w:t>
        <w:br w:type="textWrapping"/>
      </w:r>
      <w:r w:rsidDel="00000000" w:rsidR="00000000" w:rsidRPr="00000000">
        <w:rPr>
          <w:rtl w:val="0"/>
        </w:rPr>
        <w:t xml:space="preserve">Un utilizator ar trebui să poată crea, accesa și gestiona un cont personalizat, inclusiv setările și informațiile asociate contului său.</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l4q4adk6q6lm" w:id="14"/>
      <w:bookmarkEnd w:id="14"/>
      <w:r w:rsidDel="00000000" w:rsidR="00000000" w:rsidRPr="00000000">
        <w:rPr>
          <w:b w:val="1"/>
          <w:color w:val="000000"/>
          <w:sz w:val="22"/>
          <w:szCs w:val="22"/>
          <w:rtl w:val="0"/>
        </w:rPr>
        <w:t xml:space="preserve">User Stories pentru EPIC 1:</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USER STORY 1:</w:t>
        <w:br w:type="textWrapping"/>
        <w:t xml:space="preserve">Ca utilizator nou</w:t>
      </w:r>
      <w:r w:rsidDel="00000000" w:rsidR="00000000" w:rsidRPr="00000000">
        <w:rPr>
          <w:rtl w:val="0"/>
        </w:rPr>
        <w:t xml:space="preserve">, vreau să pot crea un cont pe platformă, astfel încât să am acces la funcționalitățile site-ului.</w:t>
        <w:br w:type="textWrapping"/>
      </w:r>
      <w:r w:rsidDel="00000000" w:rsidR="00000000" w:rsidRPr="00000000">
        <w:rPr>
          <w:b w:val="1"/>
          <w:rtl w:val="0"/>
        </w:rPr>
        <w:t xml:space="preserve">Descriere:</w:t>
      </w:r>
      <w:r w:rsidDel="00000000" w:rsidR="00000000" w:rsidRPr="00000000">
        <w:rPr>
          <w:rtl w:val="0"/>
        </w:rPr>
        <w:t xml:space="preserve"> Utilizatorul va introduce un e-mail valid, o parolă și va completa informațiile necesare (nume, adresă).</w:t>
        <w:br w:type="textWrapping"/>
      </w:r>
      <w:r w:rsidDel="00000000" w:rsidR="00000000" w:rsidRPr="00000000">
        <w:rPr>
          <w:b w:val="1"/>
          <w:rtl w:val="0"/>
        </w:rPr>
        <w:t xml:space="preserve">Constrângeri:</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Parola trebuie să aibă cel puțin 8 caractere, inclusiv un caracter special, un număr și o literă mare.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E-mailul trebuie să fie unic și valid.</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USER STORY 2:</w:t>
        <w:br w:type="textWrapping"/>
        <w:t xml:space="preserve">Ca utilizator existent</w:t>
      </w:r>
      <w:r w:rsidDel="00000000" w:rsidR="00000000" w:rsidRPr="00000000">
        <w:rPr>
          <w:rtl w:val="0"/>
        </w:rPr>
        <w:t xml:space="preserve">, vreau să mă pot autentifica pe platformă cu e-mailul și parola, astfel încât să am acces rapid la contul meu.</w:t>
        <w:br w:type="textWrapping"/>
      </w:r>
      <w:r w:rsidDel="00000000" w:rsidR="00000000" w:rsidRPr="00000000">
        <w:rPr>
          <w:b w:val="1"/>
          <w:rtl w:val="0"/>
        </w:rPr>
        <w:t xml:space="preserve">Descriere:</w:t>
      </w:r>
      <w:r w:rsidDel="00000000" w:rsidR="00000000" w:rsidRPr="00000000">
        <w:rPr>
          <w:rtl w:val="0"/>
        </w:rPr>
        <w:t xml:space="preserve"> Utilizatorul va introduce e-mailul și parola pentru a accesa contul. Dacă parolele sunt uitate, va putea solicita o resetare.</w:t>
        <w:br w:type="textWrapping"/>
      </w:r>
      <w:r w:rsidDel="00000000" w:rsidR="00000000" w:rsidRPr="00000000">
        <w:rPr>
          <w:b w:val="1"/>
          <w:rtl w:val="0"/>
        </w:rPr>
        <w:t xml:space="preserve">Constrângeri:</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Sistemul trebuie să verifice dacă parola introdusă corespunde celei salvate.</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Utilizatorul trebuie să aibă opțiunea de a-și reseta parola în cazul în care o uită.</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USER STORY 3:</w:t>
        <w:br w:type="textWrapping"/>
        <w:t xml:space="preserve">Ca utilizator înregistrat</w:t>
      </w:r>
      <w:r w:rsidDel="00000000" w:rsidR="00000000" w:rsidRPr="00000000">
        <w:rPr>
          <w:rtl w:val="0"/>
        </w:rPr>
        <w:t xml:space="preserve">, vreau să pot edita informațiile contului meu, inclusiv datele de contact, astfel încât să le pot actualiza atunci când sunt necesare.</w:t>
        <w:br w:type="textWrapping"/>
      </w:r>
      <w:r w:rsidDel="00000000" w:rsidR="00000000" w:rsidRPr="00000000">
        <w:rPr>
          <w:b w:val="1"/>
          <w:rtl w:val="0"/>
        </w:rPr>
        <w:t xml:space="preserve">Descriere:</w:t>
      </w:r>
      <w:r w:rsidDel="00000000" w:rsidR="00000000" w:rsidRPr="00000000">
        <w:rPr>
          <w:rtl w:val="0"/>
        </w:rPr>
        <w:t xml:space="preserve"> Utilizatorul poate modifica informațiile de profil (nume, e-mail, adresă etc.) și poate schimba parola.</w:t>
        <w:br w:type="textWrapping"/>
      </w:r>
      <w:r w:rsidDel="00000000" w:rsidR="00000000" w:rsidRPr="00000000">
        <w:rPr>
          <w:b w:val="1"/>
          <w:rtl w:val="0"/>
        </w:rPr>
        <w:t xml:space="preserve">Constrângeri:</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Schimbarea adresei de e-mail poate fi realizată doar după verificarea unui e-mail trimis pentru confirmare.</w:t>
      </w:r>
    </w:p>
    <w:p w:rsidR="00000000" w:rsidDel="00000000" w:rsidP="00000000" w:rsidRDefault="00000000" w:rsidRPr="00000000" w14:paraId="00000047">
      <w:pPr>
        <w:numPr>
          <w:ilvl w:val="1"/>
          <w:numId w:val="4"/>
        </w:numPr>
        <w:spacing w:after="240" w:before="0" w:beforeAutospacing="0" w:lineRule="auto"/>
        <w:ind w:left="1440" w:hanging="360"/>
      </w:pPr>
      <w:r w:rsidDel="00000000" w:rsidR="00000000" w:rsidRPr="00000000">
        <w:rPr>
          <w:rtl w:val="0"/>
        </w:rPr>
        <w:t xml:space="preserve">Modificările trebuie să fie confirmate printr-un e-mail pentru securitate.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v1n7m8s2slg" w:id="15"/>
      <w:bookmarkEnd w:id="15"/>
      <w:r w:rsidDel="00000000" w:rsidR="00000000" w:rsidRPr="00000000">
        <w:rPr>
          <w:b w:val="1"/>
          <w:color w:val="000000"/>
          <w:sz w:val="26"/>
          <w:szCs w:val="26"/>
          <w:rtl w:val="0"/>
        </w:rPr>
        <w:t xml:space="preserve">EPIC 2: Navigarea și căutarea produselor</w:t>
      </w:r>
    </w:p>
    <w:p w:rsidR="00000000" w:rsidDel="00000000" w:rsidP="00000000" w:rsidRDefault="00000000" w:rsidRPr="00000000" w14:paraId="0000004A">
      <w:pPr>
        <w:spacing w:after="240" w:before="240" w:lineRule="auto"/>
        <w:rPr/>
      </w:pPr>
      <w:r w:rsidDel="00000000" w:rsidR="00000000" w:rsidRPr="00000000">
        <w:rPr>
          <w:b w:val="1"/>
          <w:rtl w:val="0"/>
        </w:rPr>
        <w:t xml:space="preserve">Descriere EPIC:</w:t>
        <w:br w:type="textWrapping"/>
      </w:r>
      <w:r w:rsidDel="00000000" w:rsidR="00000000" w:rsidRPr="00000000">
        <w:rPr>
          <w:rtl w:val="0"/>
        </w:rPr>
        <w:t xml:space="preserve">Utilizatorii trebuie să poată căuta, filtra și vizualiza produsele disponibile pe platformă pentru a le adăuga în coșul de cumpărături.</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9mvotoq4i9c5" w:id="16"/>
      <w:bookmarkEnd w:id="16"/>
      <w:r w:rsidDel="00000000" w:rsidR="00000000" w:rsidRPr="00000000">
        <w:rPr>
          <w:b w:val="1"/>
          <w:color w:val="000000"/>
          <w:sz w:val="22"/>
          <w:szCs w:val="22"/>
          <w:rtl w:val="0"/>
        </w:rPr>
        <w:t xml:space="preserve">User Stories pentru EPIC 2:</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USER STORY 1:</w:t>
        <w:br w:type="textWrapping"/>
        <w:t xml:space="preserve">Ca utilizator</w:t>
      </w:r>
      <w:r w:rsidDel="00000000" w:rsidR="00000000" w:rsidRPr="00000000">
        <w:rPr>
          <w:rtl w:val="0"/>
        </w:rPr>
        <w:t xml:space="preserve">, vreau să pot căuta produse după denumire sau categorie, astfel încât să găsesc rapid ceea ce caut.</w:t>
        <w:br w:type="textWrapping"/>
      </w:r>
      <w:r w:rsidDel="00000000" w:rsidR="00000000" w:rsidRPr="00000000">
        <w:rPr>
          <w:b w:val="1"/>
          <w:rtl w:val="0"/>
        </w:rPr>
        <w:t xml:space="preserve">Descriere:</w:t>
      </w:r>
      <w:r w:rsidDel="00000000" w:rsidR="00000000" w:rsidRPr="00000000">
        <w:rPr>
          <w:rtl w:val="0"/>
        </w:rPr>
        <w:t xml:space="preserve"> Utilizatorul poate utiliza o bară de căutare pentru a găsi produse după denumire sau categorie.</w:t>
        <w:br w:type="textWrapping"/>
      </w:r>
      <w:r w:rsidDel="00000000" w:rsidR="00000000" w:rsidRPr="00000000">
        <w:rPr>
          <w:b w:val="1"/>
          <w:rtl w:val="0"/>
        </w:rPr>
        <w:t xml:space="preserve">Constrângeri:</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Căutarea trebuie să returneze rezultate relevante și să se actualizeze instantaneu pe măsură ce utilizatorul tastează.</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Căutarea să fie corectă și să ia în considerare sinonimele și erorile de tipar.</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USER STORY 2:</w:t>
        <w:br w:type="textWrapping"/>
        <w:t xml:space="preserve">Ca utilizator</w:t>
      </w:r>
      <w:r w:rsidDel="00000000" w:rsidR="00000000" w:rsidRPr="00000000">
        <w:rPr>
          <w:rtl w:val="0"/>
        </w:rPr>
        <w:t xml:space="preserve">, vreau să pot filtra produsele după preț, rating și disponibilitate, astfel încât să găsesc cele mai relevante oferte.</w:t>
        <w:br w:type="textWrapping"/>
      </w:r>
      <w:r w:rsidDel="00000000" w:rsidR="00000000" w:rsidRPr="00000000">
        <w:rPr>
          <w:b w:val="1"/>
          <w:rtl w:val="0"/>
        </w:rPr>
        <w:t xml:space="preserve">Descriere:</w:t>
      </w:r>
      <w:r w:rsidDel="00000000" w:rsidR="00000000" w:rsidRPr="00000000">
        <w:rPr>
          <w:rtl w:val="0"/>
        </w:rPr>
        <w:t xml:space="preserve"> Utilizatorul va putea aplica filtre pentru a restrânge opțiunile de produse.</w:t>
        <w:br w:type="textWrapping"/>
      </w:r>
      <w:r w:rsidDel="00000000" w:rsidR="00000000" w:rsidRPr="00000000">
        <w:rPr>
          <w:b w:val="1"/>
          <w:rtl w:val="0"/>
        </w:rPr>
        <w:t xml:space="preserve">Constrângeri:</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Filtrele trebuie să fie ușor de utilizat și să permită combinarea mai multor criterii.</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Produsele care depășesc bugetul stabilit nu trebuie să fie afișate.</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USER STORY 3:</w:t>
        <w:br w:type="textWrapping"/>
        <w:t xml:space="preserve">Ca utilizator</w:t>
      </w:r>
      <w:r w:rsidDel="00000000" w:rsidR="00000000" w:rsidRPr="00000000">
        <w:rPr>
          <w:rtl w:val="0"/>
        </w:rPr>
        <w:t xml:space="preserve">, vreau să pot vizualiza detalii complete ale produselor (descriere, imagini, preț) astfel încât să iau o decizie de cumpărare informată.</w:t>
        <w:br w:type="textWrapping"/>
      </w:r>
      <w:r w:rsidDel="00000000" w:rsidR="00000000" w:rsidRPr="00000000">
        <w:rPr>
          <w:b w:val="1"/>
          <w:rtl w:val="0"/>
        </w:rPr>
        <w:t xml:space="preserve">Descriere:</w:t>
      </w:r>
      <w:r w:rsidDel="00000000" w:rsidR="00000000" w:rsidRPr="00000000">
        <w:rPr>
          <w:rtl w:val="0"/>
        </w:rPr>
        <w:t xml:space="preserve"> Utilizatorul va putea accesa o pagină detaliată a produsului, care va include imagini, descriere detaliată și preț.</w:t>
        <w:br w:type="textWrapping"/>
      </w:r>
      <w:r w:rsidDel="00000000" w:rsidR="00000000" w:rsidRPr="00000000">
        <w:rPr>
          <w:b w:val="1"/>
          <w:rtl w:val="0"/>
        </w:rPr>
        <w:t xml:space="preserve">Constrângeri:</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Imaginile trebuie să fie de înaltă calitate și să permită zoom pentru detalii.</w:t>
      </w:r>
    </w:p>
    <w:p w:rsidR="00000000" w:rsidDel="00000000" w:rsidP="00000000" w:rsidRDefault="00000000" w:rsidRPr="00000000" w14:paraId="00000054">
      <w:pPr>
        <w:numPr>
          <w:ilvl w:val="1"/>
          <w:numId w:val="2"/>
        </w:numPr>
        <w:spacing w:after="240" w:before="0" w:beforeAutospacing="0" w:lineRule="auto"/>
        <w:ind w:left="1440" w:hanging="360"/>
      </w:pPr>
      <w:r w:rsidDel="00000000" w:rsidR="00000000" w:rsidRPr="00000000">
        <w:rPr>
          <w:rtl w:val="0"/>
        </w:rPr>
        <w:t xml:space="preserve">Descrierea produsului trebuie să fie completă și să includă toate informațiile relevante (dimensiuni, materiale, instrucțiuni de utilizare etc.).</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cke854rcr407" w:id="17"/>
      <w:bookmarkEnd w:id="17"/>
      <w:r w:rsidDel="00000000" w:rsidR="00000000" w:rsidRPr="00000000">
        <w:rPr>
          <w:b w:val="1"/>
          <w:color w:val="000000"/>
          <w:sz w:val="26"/>
          <w:szCs w:val="26"/>
          <w:rtl w:val="0"/>
        </w:rPr>
        <w:t xml:space="preserve">EPIC 3: Procesul de cumpărare</w:t>
      </w:r>
    </w:p>
    <w:p w:rsidR="00000000" w:rsidDel="00000000" w:rsidP="00000000" w:rsidRDefault="00000000" w:rsidRPr="00000000" w14:paraId="00000057">
      <w:pPr>
        <w:spacing w:after="240" w:before="240" w:lineRule="auto"/>
        <w:rPr/>
      </w:pPr>
      <w:r w:rsidDel="00000000" w:rsidR="00000000" w:rsidRPr="00000000">
        <w:rPr>
          <w:b w:val="1"/>
          <w:rtl w:val="0"/>
        </w:rPr>
        <w:t xml:space="preserve">Descriere EPIC:</w:t>
        <w:br w:type="textWrapping"/>
      </w:r>
      <w:r w:rsidDel="00000000" w:rsidR="00000000" w:rsidRPr="00000000">
        <w:rPr>
          <w:rtl w:val="0"/>
        </w:rPr>
        <w:t xml:space="preserve">Utilizatorii trebuie să poată adăuga produse în coș, să gestioneze cantitățile și să finalizeze comanda cu un proces de plată simplu și sigur.</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e70j4churrqb" w:id="18"/>
      <w:bookmarkEnd w:id="18"/>
      <w:r w:rsidDel="00000000" w:rsidR="00000000" w:rsidRPr="00000000">
        <w:rPr>
          <w:b w:val="1"/>
          <w:color w:val="000000"/>
          <w:sz w:val="22"/>
          <w:szCs w:val="22"/>
          <w:rtl w:val="0"/>
        </w:rPr>
        <w:t xml:space="preserve">User Stories pentru EPIC 3:</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b w:val="1"/>
          <w:rtl w:val="0"/>
        </w:rPr>
        <w:t xml:space="preserve">USER STORY 1:</w:t>
        <w:br w:type="textWrapping"/>
        <w:t xml:space="preserve">Ca utilizator</w:t>
      </w:r>
      <w:r w:rsidDel="00000000" w:rsidR="00000000" w:rsidRPr="00000000">
        <w:rPr>
          <w:rtl w:val="0"/>
        </w:rPr>
        <w:t xml:space="preserve">, vreau să pot adăuga produse în coșul meu de cumpărături, astfel încât să le pot cumpăra mai târziu.</w:t>
        <w:br w:type="textWrapping"/>
      </w:r>
      <w:r w:rsidDel="00000000" w:rsidR="00000000" w:rsidRPr="00000000">
        <w:rPr>
          <w:b w:val="1"/>
          <w:rtl w:val="0"/>
        </w:rPr>
        <w:t xml:space="preserve">Descriere:</w:t>
      </w:r>
      <w:r w:rsidDel="00000000" w:rsidR="00000000" w:rsidRPr="00000000">
        <w:rPr>
          <w:rtl w:val="0"/>
        </w:rPr>
        <w:t xml:space="preserve"> Utilizatorul va putea adăuga produse în coș și să vizualizeze coșul oricând dorește.</w:t>
        <w:br w:type="textWrapping"/>
      </w:r>
      <w:r w:rsidDel="00000000" w:rsidR="00000000" w:rsidRPr="00000000">
        <w:rPr>
          <w:b w:val="1"/>
          <w:rtl w:val="0"/>
        </w:rPr>
        <w:t xml:space="preserve">Constrângeri:</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rtl w:val="0"/>
        </w:rPr>
        <w:t xml:space="preserve">Coșul trebuie să memoreze produsele adăugate și să fie accesibil pe orice dispozitiv utilizat de același utilizator.</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Utilizatorul trebuie să poată modifica cantitatea produselor din coș.</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USER STORY 2:</w:t>
        <w:br w:type="textWrapping"/>
        <w:t xml:space="preserve">Ca utilizator</w:t>
      </w:r>
      <w:r w:rsidDel="00000000" w:rsidR="00000000" w:rsidRPr="00000000">
        <w:rPr>
          <w:rtl w:val="0"/>
        </w:rPr>
        <w:t xml:space="preserve">, vreau să pot vizualiza un rezumat al comenzii înainte de a finaliza achiziția, astfel încât să mă asigur că totul este corect.</w:t>
        <w:br w:type="textWrapping"/>
      </w:r>
      <w:r w:rsidDel="00000000" w:rsidR="00000000" w:rsidRPr="00000000">
        <w:rPr>
          <w:b w:val="1"/>
          <w:rtl w:val="0"/>
        </w:rPr>
        <w:t xml:space="preserve">Descriere:</w:t>
      </w:r>
      <w:r w:rsidDel="00000000" w:rsidR="00000000" w:rsidRPr="00000000">
        <w:rPr>
          <w:rtl w:val="0"/>
        </w:rPr>
        <w:t xml:space="preserve"> Utilizatorul va putea vedea o pagină de sumă totală care include produsele, prețul, taxele de livrare și totalul comenzii.</w:t>
        <w:br w:type="textWrapping"/>
      </w:r>
      <w:r w:rsidDel="00000000" w:rsidR="00000000" w:rsidRPr="00000000">
        <w:rPr>
          <w:b w:val="1"/>
          <w:rtl w:val="0"/>
        </w:rPr>
        <w:t xml:space="preserve">Constrângeri:</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Rezumatul trebuie să fie actualizat în timp real atunci când utilizatorul adaugă sau elimină produse.</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Utilizatorul trebuie să poată modifica adresa de livrare și metoda de plată înainte de finalizare.</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USER STORY 3:</w:t>
        <w:br w:type="textWrapping"/>
        <w:t xml:space="preserve">Ca utilizator</w:t>
      </w:r>
      <w:r w:rsidDel="00000000" w:rsidR="00000000" w:rsidRPr="00000000">
        <w:rPr>
          <w:rtl w:val="0"/>
        </w:rPr>
        <w:t xml:space="preserve">, vreau să pot plăti prin diverse metode (card bancar, PayPal, transfer bancar), astfel încât să aleg opțiunea care mi se potrivește cel mai bine.</w:t>
        <w:br w:type="textWrapping"/>
      </w:r>
      <w:r w:rsidDel="00000000" w:rsidR="00000000" w:rsidRPr="00000000">
        <w:rPr>
          <w:b w:val="1"/>
          <w:rtl w:val="0"/>
        </w:rPr>
        <w:t xml:space="preserve">Descriere:</w:t>
      </w:r>
      <w:r w:rsidDel="00000000" w:rsidR="00000000" w:rsidRPr="00000000">
        <w:rPr>
          <w:rtl w:val="0"/>
        </w:rPr>
        <w:t xml:space="preserve"> Utilizatorul va putea alege între mai multe opțiuni de plată și va primi o confirmare a plății după finalizarea comenzii.</w:t>
        <w:br w:type="textWrapping"/>
      </w:r>
      <w:r w:rsidDel="00000000" w:rsidR="00000000" w:rsidRPr="00000000">
        <w:rPr>
          <w:b w:val="1"/>
          <w:rtl w:val="0"/>
        </w:rPr>
        <w:t xml:space="preserve">Constrângeri:</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Procesul de plată trebuie să fie securizat și să ofere feedback imediat utilizatorului.</w:t>
      </w:r>
    </w:p>
    <w:p w:rsidR="00000000" w:rsidDel="00000000" w:rsidP="00000000" w:rsidRDefault="00000000" w:rsidRPr="00000000" w14:paraId="00000061">
      <w:pPr>
        <w:numPr>
          <w:ilvl w:val="1"/>
          <w:numId w:val="6"/>
        </w:numPr>
        <w:spacing w:after="240" w:before="0" w:beforeAutospacing="0" w:lineRule="auto"/>
        <w:ind w:left="1440" w:hanging="360"/>
      </w:pPr>
      <w:r w:rsidDel="00000000" w:rsidR="00000000" w:rsidRPr="00000000">
        <w:rPr>
          <w:rtl w:val="0"/>
        </w:rPr>
        <w:t xml:space="preserve">Sistemul trebuie să accepte plăți din diferite regiuni și să suporte diverse valute.</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