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23" w:rsidRPr="00C84615" w:rsidRDefault="003D0634" w:rsidP="00536B19">
      <w:pPr>
        <w:spacing w:after="0"/>
        <w:rPr>
          <w:b/>
          <w:sz w:val="24"/>
        </w:rPr>
      </w:pPr>
      <w:r w:rsidRPr="00C84615">
        <w:rPr>
          <w:b/>
          <w:sz w:val="24"/>
        </w:rPr>
        <w:t>XSL</w:t>
      </w: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3D0634" w:rsidRPr="00C84615" w:rsidTr="00594A58">
        <w:tc>
          <w:tcPr>
            <w:tcW w:w="2410" w:type="dxa"/>
            <w:shd w:val="pct12" w:color="auto" w:fill="auto"/>
          </w:tcPr>
          <w:p w:rsidR="003D0634" w:rsidRPr="00C84615" w:rsidRDefault="00C84615" w:rsidP="0053254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Aspecto</w:t>
            </w:r>
          </w:p>
        </w:tc>
        <w:tc>
          <w:tcPr>
            <w:tcW w:w="6095" w:type="dxa"/>
            <w:shd w:val="pct12" w:color="auto" w:fill="auto"/>
          </w:tcPr>
          <w:p w:rsidR="003D0634" w:rsidRPr="00C84615" w:rsidRDefault="003D0634" w:rsidP="00C84615">
            <w:pPr>
              <w:rPr>
                <w:b/>
                <w:sz w:val="20"/>
              </w:rPr>
            </w:pPr>
            <w:r w:rsidRPr="00C84615">
              <w:rPr>
                <w:b/>
                <w:sz w:val="20"/>
              </w:rPr>
              <w:t>Descrip</w:t>
            </w:r>
            <w:r w:rsidR="00C84615">
              <w:rPr>
                <w:b/>
                <w:sz w:val="20"/>
              </w:rPr>
              <w:t>ción</w:t>
            </w:r>
          </w:p>
        </w:tc>
      </w:tr>
      <w:tr w:rsidR="003D0634" w:rsidRPr="00C84615" w:rsidTr="00594A58">
        <w:tc>
          <w:tcPr>
            <w:tcW w:w="2410" w:type="dxa"/>
          </w:tcPr>
          <w:p w:rsidR="003D0634" w:rsidRPr="00C84615" w:rsidRDefault="00C84615" w:rsidP="0053254B">
            <w:pPr>
              <w:jc w:val="both"/>
              <w:rPr>
                <w:sz w:val="18"/>
              </w:rPr>
            </w:pPr>
            <w:r>
              <w:rPr>
                <w:sz w:val="18"/>
              </w:rPr>
              <w:t>Definición de XSL</w:t>
            </w:r>
          </w:p>
        </w:tc>
        <w:tc>
          <w:tcPr>
            <w:tcW w:w="6095" w:type="dxa"/>
          </w:tcPr>
          <w:p w:rsidR="003D0634" w:rsidRPr="00C84615" w:rsidRDefault="00C84615" w:rsidP="00C84615">
            <w:pPr>
              <w:jc w:val="both"/>
              <w:rPr>
                <w:sz w:val="18"/>
              </w:rPr>
            </w:pPr>
            <w:r>
              <w:rPr>
                <w:sz w:val="18"/>
              </w:rPr>
              <w:t>Es un lenguaje de estilo para XML.</w:t>
            </w:r>
          </w:p>
        </w:tc>
      </w:tr>
      <w:tr w:rsidR="003D0634" w:rsidRPr="00C84615" w:rsidTr="00594A58">
        <w:tc>
          <w:tcPr>
            <w:tcW w:w="2410" w:type="dxa"/>
          </w:tcPr>
          <w:p w:rsidR="003D0634" w:rsidRPr="00C84615" w:rsidRDefault="00C84615" w:rsidP="0053254B">
            <w:pPr>
              <w:jc w:val="both"/>
              <w:rPr>
                <w:sz w:val="18"/>
              </w:rPr>
            </w:pPr>
            <w:r>
              <w:rPr>
                <w:sz w:val="18"/>
              </w:rPr>
              <w:t>Lenguajes XSL</w:t>
            </w:r>
          </w:p>
        </w:tc>
        <w:tc>
          <w:tcPr>
            <w:tcW w:w="6095" w:type="dxa"/>
          </w:tcPr>
          <w:p w:rsidR="00C84615" w:rsidRPr="00C84615" w:rsidRDefault="00AB73CD" w:rsidP="00AB73CD">
            <w:pPr>
              <w:jc w:val="both"/>
              <w:rPr>
                <w:sz w:val="18"/>
              </w:rPr>
            </w:pPr>
            <w:r w:rsidRPr="00C84615">
              <w:rPr>
                <w:b/>
                <w:sz w:val="18"/>
              </w:rPr>
              <w:t>XSLT</w:t>
            </w:r>
            <w:r w:rsidR="00C84615">
              <w:rPr>
                <w:b/>
                <w:sz w:val="18"/>
              </w:rPr>
              <w:t xml:space="preserve"> </w:t>
            </w:r>
            <w:r w:rsidR="00C84615" w:rsidRPr="00C84615">
              <w:rPr>
                <w:sz w:val="18"/>
              </w:rPr>
              <w:t>es un lenguaje para hacer transformaciones de documentos XML</w:t>
            </w:r>
            <w:r w:rsidR="009547AF">
              <w:rPr>
                <w:sz w:val="18"/>
              </w:rPr>
              <w:t>.</w:t>
            </w:r>
          </w:p>
          <w:p w:rsidR="00AB73CD" w:rsidRPr="00C84615" w:rsidRDefault="00AB73CD" w:rsidP="00AB73CD">
            <w:pPr>
              <w:jc w:val="both"/>
              <w:rPr>
                <w:sz w:val="18"/>
              </w:rPr>
            </w:pPr>
            <w:r w:rsidRPr="00C84615">
              <w:rPr>
                <w:b/>
                <w:sz w:val="18"/>
              </w:rPr>
              <w:t>XPath</w:t>
            </w:r>
            <w:r w:rsidRPr="00C84615">
              <w:rPr>
                <w:sz w:val="18"/>
              </w:rPr>
              <w:t> </w:t>
            </w:r>
            <w:r w:rsidR="00C84615">
              <w:rPr>
                <w:sz w:val="18"/>
              </w:rPr>
              <w:t xml:space="preserve">es un lenguaje para </w:t>
            </w:r>
            <w:r w:rsidR="00446574">
              <w:rPr>
                <w:sz w:val="18"/>
              </w:rPr>
              <w:t>na</w:t>
            </w:r>
            <w:r w:rsidR="00C84615">
              <w:rPr>
                <w:sz w:val="18"/>
              </w:rPr>
              <w:t>vegar en documentos XML.</w:t>
            </w:r>
          </w:p>
          <w:p w:rsidR="003D0634" w:rsidRPr="00C84615" w:rsidRDefault="00AB73CD" w:rsidP="00C84615">
            <w:pPr>
              <w:jc w:val="both"/>
              <w:rPr>
                <w:sz w:val="18"/>
              </w:rPr>
            </w:pPr>
            <w:proofErr w:type="spellStart"/>
            <w:r w:rsidRPr="00C84615">
              <w:rPr>
                <w:b/>
                <w:sz w:val="18"/>
              </w:rPr>
              <w:t>XQuery</w:t>
            </w:r>
            <w:proofErr w:type="spellEnd"/>
            <w:r w:rsidRPr="00C84615">
              <w:rPr>
                <w:sz w:val="18"/>
              </w:rPr>
              <w:t> </w:t>
            </w:r>
            <w:r w:rsidR="00C84615">
              <w:rPr>
                <w:sz w:val="18"/>
              </w:rPr>
              <w:t>es un lenguaje para hacer consultas en documentos XML.</w:t>
            </w:r>
          </w:p>
        </w:tc>
      </w:tr>
      <w:tr w:rsidR="00AB73CD" w:rsidRPr="00C84615" w:rsidTr="00594A58">
        <w:tc>
          <w:tcPr>
            <w:tcW w:w="2410" w:type="dxa"/>
          </w:tcPr>
          <w:p w:rsidR="00AB73CD" w:rsidRPr="00C84615" w:rsidRDefault="00AB73CD" w:rsidP="00AB73CD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 xml:space="preserve">XSLT </w:t>
            </w:r>
          </w:p>
        </w:tc>
        <w:tc>
          <w:tcPr>
            <w:tcW w:w="6095" w:type="dxa"/>
          </w:tcPr>
          <w:p w:rsidR="00AB73CD" w:rsidRDefault="00C84615" w:rsidP="00AB73CD">
            <w:pPr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Viene de </w:t>
            </w:r>
            <w:r w:rsidR="00AB73CD" w:rsidRPr="00C84615">
              <w:rPr>
                <w:b/>
                <w:sz w:val="18"/>
              </w:rPr>
              <w:t xml:space="preserve">XSL </w:t>
            </w:r>
            <w:proofErr w:type="spellStart"/>
            <w:r w:rsidR="00AB73CD" w:rsidRPr="00C84615">
              <w:rPr>
                <w:b/>
                <w:sz w:val="18"/>
              </w:rPr>
              <w:t>Transformations</w:t>
            </w:r>
            <w:proofErr w:type="spellEnd"/>
            <w:r>
              <w:rPr>
                <w:b/>
                <w:sz w:val="18"/>
              </w:rPr>
              <w:t>. (Transformaciones XSL)</w:t>
            </w:r>
          </w:p>
          <w:p w:rsidR="00C84615" w:rsidRDefault="00C84615" w:rsidP="00AB73CD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Transforma </w:t>
            </w:r>
            <w:r>
              <w:rPr>
                <w:sz w:val="18"/>
              </w:rPr>
              <w:t>un documento XML en otro documento XML con estructura distinta.</w:t>
            </w:r>
          </w:p>
          <w:p w:rsidR="00AB73CD" w:rsidRPr="00C84615" w:rsidRDefault="00C84615" w:rsidP="00C84615">
            <w:pPr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Usa </w:t>
            </w:r>
            <w:r w:rsidRPr="00C84615">
              <w:rPr>
                <w:b/>
                <w:sz w:val="18"/>
              </w:rPr>
              <w:t xml:space="preserve">XPath </w:t>
            </w:r>
            <w:r>
              <w:rPr>
                <w:sz w:val="18"/>
              </w:rPr>
              <w:t>para navegar en los documentos XML.</w:t>
            </w:r>
            <w:r w:rsidRPr="00C84615">
              <w:rPr>
                <w:b/>
                <w:sz w:val="18"/>
              </w:rPr>
              <w:t xml:space="preserve"> </w:t>
            </w:r>
          </w:p>
        </w:tc>
      </w:tr>
      <w:tr w:rsidR="003D0634" w:rsidRPr="00C84615" w:rsidTr="00594A58">
        <w:tc>
          <w:tcPr>
            <w:tcW w:w="2410" w:type="dxa"/>
          </w:tcPr>
          <w:p w:rsidR="003D0634" w:rsidRPr="00C84615" w:rsidRDefault="00C84615" w:rsidP="00C84615">
            <w:pPr>
              <w:jc w:val="both"/>
              <w:rPr>
                <w:sz w:val="18"/>
              </w:rPr>
            </w:pPr>
            <w:r>
              <w:rPr>
                <w:sz w:val="18"/>
              </w:rPr>
              <w:t>Extensión de los archivos XSLT</w:t>
            </w:r>
          </w:p>
        </w:tc>
        <w:tc>
          <w:tcPr>
            <w:tcW w:w="6095" w:type="dxa"/>
          </w:tcPr>
          <w:p w:rsidR="003D0634" w:rsidRPr="00C84615" w:rsidRDefault="00C84615" w:rsidP="00AB73CD">
            <w:pPr>
              <w:jc w:val="both"/>
              <w:rPr>
                <w:sz w:val="18"/>
              </w:rPr>
            </w:pPr>
            <w:r>
              <w:rPr>
                <w:sz w:val="18"/>
              </w:rPr>
              <w:t>Nombre_archivo</w:t>
            </w:r>
            <w:r w:rsidR="00AB73CD" w:rsidRPr="00C84615">
              <w:rPr>
                <w:sz w:val="18"/>
              </w:rPr>
              <w:t>.</w:t>
            </w:r>
            <w:r w:rsidR="00AB73CD" w:rsidRPr="00C84615">
              <w:rPr>
                <w:b/>
                <w:sz w:val="18"/>
              </w:rPr>
              <w:t>xsl</w:t>
            </w:r>
          </w:p>
        </w:tc>
      </w:tr>
      <w:tr w:rsidR="00E45F31" w:rsidRPr="006509E6" w:rsidTr="00594A58">
        <w:tc>
          <w:tcPr>
            <w:tcW w:w="2410" w:type="dxa"/>
          </w:tcPr>
          <w:p w:rsidR="00C84615" w:rsidRPr="00C84615" w:rsidRDefault="00C84615" w:rsidP="00E45F31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>Declaración de la ho</w:t>
            </w:r>
            <w:r w:rsidR="00446574">
              <w:rPr>
                <w:b/>
                <w:sz w:val="18"/>
              </w:rPr>
              <w:t>j</w:t>
            </w:r>
            <w:r>
              <w:rPr>
                <w:b/>
                <w:sz w:val="18"/>
              </w:rPr>
              <w:t xml:space="preserve">a de estilo </w:t>
            </w:r>
            <w:r>
              <w:rPr>
                <w:sz w:val="18"/>
              </w:rPr>
              <w:t xml:space="preserve">(en el archivo </w:t>
            </w:r>
            <w:proofErr w:type="spellStart"/>
            <w:r>
              <w:rPr>
                <w:sz w:val="18"/>
              </w:rPr>
              <w:t>xsl</w:t>
            </w:r>
            <w:proofErr w:type="spellEnd"/>
            <w:r>
              <w:rPr>
                <w:sz w:val="18"/>
              </w:rPr>
              <w:t>)</w:t>
            </w:r>
          </w:p>
          <w:p w:rsidR="00E45F31" w:rsidRPr="00C84615" w:rsidRDefault="00E45F31" w:rsidP="00E45F31">
            <w:pPr>
              <w:jc w:val="both"/>
              <w:rPr>
                <w:sz w:val="18"/>
              </w:rPr>
            </w:pPr>
          </w:p>
        </w:tc>
        <w:tc>
          <w:tcPr>
            <w:tcW w:w="6095" w:type="dxa"/>
          </w:tcPr>
          <w:p w:rsidR="00594A58" w:rsidRPr="00B009EF" w:rsidRDefault="00594A58" w:rsidP="00594A58">
            <w:pPr>
              <w:jc w:val="both"/>
              <w:rPr>
                <w:sz w:val="18"/>
                <w:lang w:val="en-GB"/>
              </w:rPr>
            </w:pPr>
            <w:r w:rsidRPr="00B009EF">
              <w:rPr>
                <w:sz w:val="18"/>
                <w:lang w:val="en-GB"/>
              </w:rPr>
              <w:t>&lt;?xml version="1.0" encoding="UTF-8"?&gt;</w:t>
            </w:r>
          </w:p>
          <w:p w:rsidR="00E45F31" w:rsidRPr="00B009EF" w:rsidRDefault="00594A58" w:rsidP="00C84615">
            <w:pPr>
              <w:rPr>
                <w:sz w:val="18"/>
                <w:lang w:val="en-GB"/>
              </w:rPr>
            </w:pPr>
            <w:r w:rsidRPr="00B009EF">
              <w:rPr>
                <w:sz w:val="18"/>
                <w:lang w:val="en-GB"/>
              </w:rPr>
              <w:t>&lt;xsl:stylesheet xmlns:xsl="http://www.w3.org/1999/XSL/Transform" version="1.0"&gt;</w:t>
            </w:r>
          </w:p>
        </w:tc>
      </w:tr>
      <w:tr w:rsidR="003D0634" w:rsidRPr="006509E6" w:rsidTr="00594A58">
        <w:tc>
          <w:tcPr>
            <w:tcW w:w="2410" w:type="dxa"/>
          </w:tcPr>
          <w:p w:rsidR="003D0634" w:rsidRPr="00C84615" w:rsidRDefault="00C84615" w:rsidP="009547AF">
            <w:pPr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Enlace </w:t>
            </w:r>
            <w:r>
              <w:rPr>
                <w:sz w:val="18"/>
              </w:rPr>
              <w:t xml:space="preserve">del </w:t>
            </w:r>
            <w:r w:rsidR="00CE4CA4">
              <w:rPr>
                <w:sz w:val="18"/>
              </w:rPr>
              <w:t>XML con su hoja de estilo XSL (e</w:t>
            </w:r>
            <w:r>
              <w:rPr>
                <w:sz w:val="18"/>
              </w:rPr>
              <w:t xml:space="preserve">n el documento </w:t>
            </w:r>
            <w:r w:rsidR="009547AF">
              <w:rPr>
                <w:sz w:val="18"/>
              </w:rPr>
              <w:t>XML</w:t>
            </w:r>
            <w:r>
              <w:rPr>
                <w:sz w:val="18"/>
              </w:rPr>
              <w:t>)</w:t>
            </w:r>
            <w:r w:rsidRPr="00C84615">
              <w:rPr>
                <w:sz w:val="18"/>
              </w:rPr>
              <w:t xml:space="preserve"> </w:t>
            </w:r>
          </w:p>
        </w:tc>
        <w:tc>
          <w:tcPr>
            <w:tcW w:w="6095" w:type="dxa"/>
          </w:tcPr>
          <w:p w:rsidR="00F434B3" w:rsidRPr="005E3171" w:rsidRDefault="00F434B3" w:rsidP="0053254B">
            <w:pPr>
              <w:jc w:val="both"/>
              <w:rPr>
                <w:sz w:val="18"/>
                <w:lang w:val="en-GB"/>
              </w:rPr>
            </w:pPr>
            <w:proofErr w:type="gramStart"/>
            <w:r w:rsidRPr="005E3171">
              <w:rPr>
                <w:sz w:val="18"/>
                <w:lang w:val="en-GB"/>
              </w:rPr>
              <w:t>&lt;?xml</w:t>
            </w:r>
            <w:proofErr w:type="gramEnd"/>
            <w:r w:rsidRPr="005E3171">
              <w:rPr>
                <w:sz w:val="18"/>
                <w:lang w:val="en-GB"/>
              </w:rPr>
              <w:t xml:space="preserve"> version="1.0" encoding="UTF-8"?&gt; </w:t>
            </w:r>
          </w:p>
          <w:p w:rsidR="003D0634" w:rsidRPr="005E3171" w:rsidRDefault="00F434B3" w:rsidP="005617C9">
            <w:pPr>
              <w:jc w:val="both"/>
              <w:rPr>
                <w:sz w:val="18"/>
                <w:lang w:val="en-GB"/>
              </w:rPr>
            </w:pPr>
            <w:proofErr w:type="gramStart"/>
            <w:r w:rsidRPr="005E3171">
              <w:rPr>
                <w:sz w:val="18"/>
                <w:lang w:val="en-GB"/>
              </w:rPr>
              <w:t>&lt;?xml</w:t>
            </w:r>
            <w:proofErr w:type="gramEnd"/>
            <w:r w:rsidRPr="005E3171">
              <w:rPr>
                <w:sz w:val="18"/>
                <w:lang w:val="en-GB"/>
              </w:rPr>
              <w:t>-</w:t>
            </w:r>
            <w:proofErr w:type="spellStart"/>
            <w:r w:rsidRPr="005E3171">
              <w:rPr>
                <w:sz w:val="18"/>
                <w:lang w:val="en-GB"/>
              </w:rPr>
              <w:t>stylesheet</w:t>
            </w:r>
            <w:proofErr w:type="spellEnd"/>
            <w:r w:rsidRPr="005E3171">
              <w:rPr>
                <w:sz w:val="18"/>
                <w:lang w:val="en-GB"/>
              </w:rPr>
              <w:t xml:space="preserve"> type="text/</w:t>
            </w:r>
            <w:proofErr w:type="spellStart"/>
            <w:r w:rsidRPr="005E3171">
              <w:rPr>
                <w:sz w:val="18"/>
                <w:lang w:val="en-GB"/>
              </w:rPr>
              <w:t>xsl</w:t>
            </w:r>
            <w:proofErr w:type="spellEnd"/>
            <w:r w:rsidRPr="005E3171">
              <w:rPr>
                <w:sz w:val="18"/>
                <w:lang w:val="en-GB"/>
              </w:rPr>
              <w:t xml:space="preserve">" </w:t>
            </w:r>
            <w:proofErr w:type="spellStart"/>
            <w:r w:rsidRPr="005E3171">
              <w:rPr>
                <w:sz w:val="18"/>
                <w:lang w:val="en-GB"/>
              </w:rPr>
              <w:t>href</w:t>
            </w:r>
            <w:proofErr w:type="spellEnd"/>
            <w:r w:rsidRPr="005E3171">
              <w:rPr>
                <w:sz w:val="18"/>
                <w:lang w:val="en-GB"/>
              </w:rPr>
              <w:t>="</w:t>
            </w:r>
            <w:r w:rsidR="005617C9" w:rsidRPr="005E3171">
              <w:rPr>
                <w:sz w:val="18"/>
                <w:lang w:val="en-GB"/>
              </w:rPr>
              <w:t>file-name</w:t>
            </w:r>
            <w:r w:rsidRPr="005E3171">
              <w:rPr>
                <w:sz w:val="18"/>
                <w:lang w:val="en-GB"/>
              </w:rPr>
              <w:t>.xsl"?&gt;</w:t>
            </w:r>
          </w:p>
        </w:tc>
      </w:tr>
    </w:tbl>
    <w:p w:rsidR="00E16B63" w:rsidRPr="005E3171" w:rsidRDefault="00E16B63" w:rsidP="003D0634">
      <w:pPr>
        <w:spacing w:after="0"/>
        <w:rPr>
          <w:b/>
          <w:sz w:val="24"/>
          <w:szCs w:val="24"/>
          <w:lang w:val="en-GB"/>
        </w:rPr>
      </w:pPr>
    </w:p>
    <w:p w:rsidR="003D0634" w:rsidRPr="00C84615" w:rsidRDefault="003D0634" w:rsidP="003D0634">
      <w:pPr>
        <w:spacing w:after="0"/>
        <w:rPr>
          <w:b/>
          <w:sz w:val="24"/>
        </w:rPr>
      </w:pPr>
      <w:r w:rsidRPr="00C84615">
        <w:rPr>
          <w:b/>
          <w:sz w:val="24"/>
        </w:rPr>
        <w:t>ELEMENT</w:t>
      </w:r>
      <w:r w:rsidR="00C84615">
        <w:rPr>
          <w:b/>
          <w:sz w:val="24"/>
        </w:rPr>
        <w:t>O</w:t>
      </w:r>
      <w:r w:rsidRPr="00C84615">
        <w:rPr>
          <w:b/>
          <w:sz w:val="24"/>
        </w:rPr>
        <w:t>S</w:t>
      </w:r>
    </w:p>
    <w:tbl>
      <w:tblPr>
        <w:tblStyle w:val="Tablaconcuadrcula"/>
        <w:tblW w:w="4877" w:type="pct"/>
        <w:tblInd w:w="108" w:type="dxa"/>
        <w:tblLook w:val="04A0" w:firstRow="1" w:lastRow="0" w:firstColumn="1" w:lastColumn="0" w:noHBand="0" w:noVBand="1"/>
      </w:tblPr>
      <w:tblGrid>
        <w:gridCol w:w="1560"/>
        <w:gridCol w:w="6945"/>
      </w:tblGrid>
      <w:tr w:rsidR="009D0F26" w:rsidRPr="00C84615" w:rsidTr="00AA0D6C">
        <w:trPr>
          <w:trHeight w:val="284"/>
          <w:tblHeader/>
        </w:trPr>
        <w:tc>
          <w:tcPr>
            <w:tcW w:w="917" w:type="pct"/>
            <w:shd w:val="pct15" w:color="auto" w:fill="auto"/>
            <w:vAlign w:val="center"/>
          </w:tcPr>
          <w:p w:rsidR="009D0F26" w:rsidRPr="00C84615" w:rsidRDefault="00C84615" w:rsidP="00AA0D6C">
            <w:pPr>
              <w:rPr>
                <w:b/>
                <w:sz w:val="16"/>
              </w:rPr>
            </w:pPr>
            <w:r>
              <w:rPr>
                <w:b/>
                <w:sz w:val="20"/>
              </w:rPr>
              <w:t xml:space="preserve">Sintaxis </w:t>
            </w:r>
          </w:p>
        </w:tc>
        <w:tc>
          <w:tcPr>
            <w:tcW w:w="4083" w:type="pct"/>
            <w:shd w:val="pct15" w:color="auto" w:fill="auto"/>
            <w:vAlign w:val="center"/>
          </w:tcPr>
          <w:p w:rsidR="009D0F26" w:rsidRPr="00C84615" w:rsidRDefault="00C84615" w:rsidP="00AA0D6C">
            <w:pPr>
              <w:rPr>
                <w:b/>
                <w:sz w:val="16"/>
              </w:rPr>
            </w:pPr>
            <w:r>
              <w:rPr>
                <w:b/>
                <w:sz w:val="20"/>
              </w:rPr>
              <w:t>Ejemplo</w:t>
            </w:r>
          </w:p>
        </w:tc>
      </w:tr>
      <w:tr w:rsidR="009D0F26" w:rsidRPr="00C84615" w:rsidTr="00AA0D6C">
        <w:tc>
          <w:tcPr>
            <w:tcW w:w="917" w:type="pct"/>
          </w:tcPr>
          <w:p w:rsidR="009D0F26" w:rsidRPr="00C84615" w:rsidRDefault="001C7944" w:rsidP="001C794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Sintaxis </w:t>
            </w:r>
            <w:r w:rsidR="009D0F26" w:rsidRPr="00C84615">
              <w:rPr>
                <w:sz w:val="18"/>
              </w:rPr>
              <w:t xml:space="preserve">XSLT </w:t>
            </w:r>
          </w:p>
        </w:tc>
        <w:tc>
          <w:tcPr>
            <w:tcW w:w="4083" w:type="pct"/>
          </w:tcPr>
          <w:p w:rsidR="009D0F26" w:rsidRPr="00C84615" w:rsidRDefault="009D0F26" w:rsidP="009D0F26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>&lt;</w:t>
            </w:r>
            <w:proofErr w:type="spellStart"/>
            <w:r w:rsidRPr="00C84615">
              <w:rPr>
                <w:sz w:val="18"/>
              </w:rPr>
              <w:t>xsl:</w:t>
            </w:r>
            <w:r w:rsidR="001C7944">
              <w:rPr>
                <w:sz w:val="18"/>
              </w:rPr>
              <w:t>nombre-elemento</w:t>
            </w:r>
            <w:proofErr w:type="spellEnd"/>
            <w:r w:rsidR="001C7944">
              <w:rPr>
                <w:sz w:val="18"/>
              </w:rPr>
              <w:t xml:space="preserve"> atribut</w:t>
            </w:r>
            <w:r w:rsidR="009547AF">
              <w:rPr>
                <w:sz w:val="18"/>
              </w:rPr>
              <w:t>o</w:t>
            </w:r>
            <w:r w:rsidR="001C7944">
              <w:rPr>
                <w:sz w:val="18"/>
              </w:rPr>
              <w:t>1</w:t>
            </w:r>
            <w:bookmarkStart w:id="0" w:name="_GoBack"/>
            <w:bookmarkEnd w:id="0"/>
            <w:r w:rsidR="001C7944">
              <w:rPr>
                <w:sz w:val="18"/>
              </w:rPr>
              <w:t>=”valor” atributo</w:t>
            </w:r>
            <w:r w:rsidRPr="00C84615">
              <w:rPr>
                <w:sz w:val="18"/>
              </w:rPr>
              <w:t>2=”</w:t>
            </w:r>
            <w:r w:rsidR="001C7944">
              <w:rPr>
                <w:sz w:val="18"/>
              </w:rPr>
              <w:t xml:space="preserve"> valor</w:t>
            </w:r>
            <w:r w:rsidRPr="00C84615">
              <w:rPr>
                <w:sz w:val="18"/>
              </w:rPr>
              <w:t>”…&gt;</w:t>
            </w:r>
          </w:p>
          <w:p w:rsidR="009D0F26" w:rsidRPr="00C84615" w:rsidRDefault="009D0F26" w:rsidP="009D0F26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>&lt;/</w:t>
            </w:r>
            <w:proofErr w:type="spellStart"/>
            <w:r w:rsidRPr="00C84615">
              <w:rPr>
                <w:sz w:val="18"/>
              </w:rPr>
              <w:t>xsl:</w:t>
            </w:r>
            <w:r w:rsidR="001C7944">
              <w:rPr>
                <w:sz w:val="18"/>
              </w:rPr>
              <w:t>nombre-elemento</w:t>
            </w:r>
            <w:proofErr w:type="spellEnd"/>
            <w:r w:rsidR="001C7944" w:rsidRPr="00C84615">
              <w:rPr>
                <w:sz w:val="18"/>
              </w:rPr>
              <w:t xml:space="preserve"> </w:t>
            </w:r>
            <w:r w:rsidRPr="00C84615">
              <w:rPr>
                <w:sz w:val="18"/>
              </w:rPr>
              <w:t>&gt;</w:t>
            </w:r>
          </w:p>
        </w:tc>
      </w:tr>
      <w:tr w:rsidR="00DC5587" w:rsidRPr="00C84615" w:rsidTr="00DC5587">
        <w:trPr>
          <w:trHeight w:val="284"/>
          <w:tblHeader/>
        </w:trPr>
        <w:tc>
          <w:tcPr>
            <w:tcW w:w="917" w:type="pct"/>
            <w:shd w:val="pct15" w:color="auto" w:fill="auto"/>
            <w:vAlign w:val="center"/>
          </w:tcPr>
          <w:p w:rsidR="00DC5587" w:rsidRPr="00C84615" w:rsidRDefault="00DC5587" w:rsidP="00DC5587">
            <w:pPr>
              <w:rPr>
                <w:b/>
                <w:sz w:val="16"/>
              </w:rPr>
            </w:pPr>
            <w:r w:rsidRPr="00C84615">
              <w:rPr>
                <w:b/>
                <w:sz w:val="20"/>
              </w:rPr>
              <w:t>Element</w:t>
            </w:r>
            <w:r w:rsidR="005278CD">
              <w:rPr>
                <w:b/>
                <w:sz w:val="20"/>
              </w:rPr>
              <w:t>o</w:t>
            </w:r>
          </w:p>
        </w:tc>
        <w:tc>
          <w:tcPr>
            <w:tcW w:w="4083" w:type="pct"/>
            <w:shd w:val="pct15" w:color="auto" w:fill="auto"/>
            <w:vAlign w:val="center"/>
          </w:tcPr>
          <w:p w:rsidR="00DC5587" w:rsidRPr="00C84615" w:rsidRDefault="00DC5587" w:rsidP="005278CD">
            <w:pPr>
              <w:rPr>
                <w:b/>
                <w:sz w:val="16"/>
              </w:rPr>
            </w:pPr>
            <w:r w:rsidRPr="00C84615">
              <w:rPr>
                <w:b/>
                <w:sz w:val="20"/>
              </w:rPr>
              <w:t>Expl</w:t>
            </w:r>
            <w:r w:rsidR="005278CD">
              <w:rPr>
                <w:b/>
                <w:sz w:val="20"/>
              </w:rPr>
              <w:t>icación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9" w:history="1">
              <w:proofErr w:type="spellStart"/>
              <w:r w:rsidR="00F661E7" w:rsidRPr="00C84615">
                <w:rPr>
                  <w:sz w:val="18"/>
                </w:rPr>
                <w:t>apply-imports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5278CD" w:rsidP="005278CD">
            <w:pPr>
              <w:jc w:val="both"/>
              <w:rPr>
                <w:sz w:val="18"/>
              </w:rPr>
            </w:pPr>
            <w:r>
              <w:rPr>
                <w:sz w:val="18"/>
              </w:rPr>
              <w:t>Aplica una plantilla desde una hoja de estilo importada.</w:t>
            </w:r>
            <w:r w:rsidRPr="00C84615">
              <w:rPr>
                <w:sz w:val="18"/>
              </w:rPr>
              <w:t xml:space="preserve"> 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10" w:history="1">
              <w:proofErr w:type="spellStart"/>
              <w:r w:rsidR="00F661E7" w:rsidRPr="00C84615">
                <w:rPr>
                  <w:sz w:val="18"/>
                </w:rPr>
                <w:t>apply-templates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5278CD" w:rsidP="005278CD">
            <w:pPr>
              <w:jc w:val="both"/>
              <w:rPr>
                <w:sz w:val="18"/>
              </w:rPr>
            </w:pPr>
            <w:r>
              <w:rPr>
                <w:sz w:val="18"/>
              </w:rPr>
              <w:t>Aplica una plantilla al nodo actual o a los nodos hijo del nodo actual.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11" w:history="1">
              <w:proofErr w:type="spellStart"/>
              <w:r w:rsidR="00F661E7" w:rsidRPr="00C84615">
                <w:rPr>
                  <w:b/>
                  <w:sz w:val="18"/>
                </w:rPr>
                <w:t>attribute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F661E7">
            <w:pPr>
              <w:jc w:val="both"/>
              <w:rPr>
                <w:sz w:val="18"/>
              </w:rPr>
            </w:pPr>
            <w:r>
              <w:rPr>
                <w:sz w:val="18"/>
              </w:rPr>
              <w:t>Añade un atributo.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12" w:history="1">
              <w:proofErr w:type="spellStart"/>
              <w:r w:rsidR="00F661E7" w:rsidRPr="00C84615">
                <w:rPr>
                  <w:sz w:val="18"/>
                </w:rPr>
                <w:t>attribute</w:t>
              </w:r>
              <w:proofErr w:type="spellEnd"/>
              <w:r w:rsidR="00F661E7" w:rsidRPr="00C84615">
                <w:rPr>
                  <w:sz w:val="18"/>
                </w:rPr>
                <w:t>-set</w:t>
              </w:r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>Define el nombre de un conjunto de atributos.</w:t>
            </w:r>
            <w:r w:rsidRPr="00C84615">
              <w:rPr>
                <w:sz w:val="18"/>
              </w:rPr>
              <w:t xml:space="preserve"> 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13" w:history="1">
              <w:proofErr w:type="spellStart"/>
              <w:r w:rsidR="00F661E7" w:rsidRPr="00C84615">
                <w:rPr>
                  <w:sz w:val="18"/>
                </w:rPr>
                <w:t>call-template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>Llama a una plantilla.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14" w:history="1">
              <w:proofErr w:type="spellStart"/>
              <w:r w:rsidR="00F661E7" w:rsidRPr="00C84615">
                <w:rPr>
                  <w:b/>
                  <w:sz w:val="18"/>
                </w:rPr>
                <w:t>choose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>Se usa junto con &lt;</w:t>
            </w:r>
            <w:proofErr w:type="spellStart"/>
            <w:r>
              <w:rPr>
                <w:sz w:val="18"/>
              </w:rPr>
              <w:t>when</w:t>
            </w:r>
            <w:proofErr w:type="spellEnd"/>
            <w:r>
              <w:rPr>
                <w:sz w:val="18"/>
              </w:rPr>
              <w:t>&gt; y &lt;</w:t>
            </w:r>
            <w:proofErr w:type="spellStart"/>
            <w:r>
              <w:rPr>
                <w:sz w:val="18"/>
              </w:rPr>
              <w:t>otherwise</w:t>
            </w:r>
            <w:proofErr w:type="spellEnd"/>
            <w:r>
              <w:rPr>
                <w:sz w:val="18"/>
              </w:rPr>
              <w:t>&gt; para expresar condicionales con más de un camino.</w:t>
            </w:r>
            <w:r w:rsidRPr="00C84615">
              <w:rPr>
                <w:sz w:val="18"/>
              </w:rPr>
              <w:t xml:space="preserve"> 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15" w:history="1">
              <w:proofErr w:type="spellStart"/>
              <w:r w:rsidR="00F661E7" w:rsidRPr="00C84615">
                <w:rPr>
                  <w:sz w:val="18"/>
                </w:rPr>
                <w:t>comment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>Crea un nodo comentario en el árbol resultante.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16" w:history="1">
              <w:proofErr w:type="spellStart"/>
              <w:r w:rsidR="00F661E7" w:rsidRPr="00C84615">
                <w:rPr>
                  <w:b/>
                  <w:sz w:val="18"/>
                </w:rPr>
                <w:t>copy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F661E7" w:rsidP="00147516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>C</w:t>
            </w:r>
            <w:r w:rsidR="00147516">
              <w:rPr>
                <w:sz w:val="18"/>
              </w:rPr>
              <w:t>rea una copia del nodo actual (NO se incluyen los hijos ni los atributos)</w:t>
            </w:r>
            <w:r w:rsidR="009547AF">
              <w:rPr>
                <w:sz w:val="18"/>
              </w:rPr>
              <w:t>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17" w:history="1">
              <w:proofErr w:type="spellStart"/>
              <w:r w:rsidR="00F661E7" w:rsidRPr="00C84615">
                <w:rPr>
                  <w:b/>
                  <w:sz w:val="18"/>
                </w:rPr>
                <w:t>copy</w:t>
              </w:r>
              <w:proofErr w:type="spellEnd"/>
              <w:r w:rsidR="00F661E7" w:rsidRPr="00C84615">
                <w:rPr>
                  <w:b/>
                  <w:sz w:val="18"/>
                </w:rPr>
                <w:t>-of</w:t>
              </w:r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>C</w:t>
            </w:r>
            <w:r>
              <w:rPr>
                <w:sz w:val="18"/>
              </w:rPr>
              <w:t>rea una copia del nodo actual (SI se incluyen los hijos y los atributos)</w:t>
            </w:r>
            <w:r w:rsidR="009547AF">
              <w:rPr>
                <w:sz w:val="18"/>
              </w:rPr>
              <w:t>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18" w:history="1">
              <w:r w:rsidR="00F661E7" w:rsidRPr="00C84615">
                <w:rPr>
                  <w:sz w:val="18"/>
                </w:rPr>
                <w:t>decimal-</w:t>
              </w:r>
              <w:proofErr w:type="spellStart"/>
              <w:r w:rsidR="00F661E7" w:rsidRPr="00C84615">
                <w:rPr>
                  <w:sz w:val="18"/>
                </w:rPr>
                <w:t>format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los caracteres y símbolos que se deben usar al convertir los números en cadenas de texto usando la función </w:t>
            </w:r>
            <w:proofErr w:type="spellStart"/>
            <w:r>
              <w:rPr>
                <w:sz w:val="18"/>
              </w:rPr>
              <w:t>format-</w:t>
            </w:r>
            <w:proofErr w:type="gramStart"/>
            <w:r>
              <w:rPr>
                <w:sz w:val="18"/>
              </w:rPr>
              <w:t>number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147516" w:rsidRDefault="006509E6" w:rsidP="00F661E7">
            <w:pPr>
              <w:jc w:val="both"/>
              <w:rPr>
                <w:sz w:val="18"/>
              </w:rPr>
            </w:pPr>
            <w:hyperlink r:id="rId19" w:history="1">
              <w:proofErr w:type="spellStart"/>
              <w:r w:rsidR="00F661E7" w:rsidRPr="00147516">
                <w:rPr>
                  <w:sz w:val="18"/>
                </w:rPr>
                <w:t>element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147516">
            <w:pPr>
              <w:jc w:val="both"/>
              <w:rPr>
                <w:sz w:val="18"/>
              </w:rPr>
            </w:pPr>
            <w:r>
              <w:rPr>
                <w:sz w:val="18"/>
              </w:rPr>
              <w:t>Crea un nodo elemento en el documento resultado. Los elementos se pueden crear editándolos directamente.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0" w:history="1">
              <w:proofErr w:type="spellStart"/>
              <w:r w:rsidR="00F661E7" w:rsidRPr="00C84615">
                <w:rPr>
                  <w:sz w:val="18"/>
                </w:rPr>
                <w:t>fallback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147516" w:rsidP="003F4EFD">
            <w:pPr>
              <w:jc w:val="both"/>
              <w:rPr>
                <w:sz w:val="18"/>
              </w:rPr>
            </w:pPr>
            <w:r>
              <w:rPr>
                <w:sz w:val="18"/>
              </w:rPr>
              <w:t>Especifica un código alternativo a ejecutar en el caso de que el procesador no soporte el elemento XSLT.</w:t>
            </w:r>
            <w:r w:rsidRPr="00C84615">
              <w:rPr>
                <w:sz w:val="18"/>
              </w:rPr>
              <w:t xml:space="preserve"> 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21" w:history="1">
              <w:proofErr w:type="spellStart"/>
              <w:r w:rsidR="00F661E7" w:rsidRPr="00C84615">
                <w:rPr>
                  <w:b/>
                  <w:sz w:val="18"/>
                </w:rPr>
                <w:t>for-each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Recorre todos los nodos de un conjunto</w:t>
            </w:r>
            <w:r w:rsidR="00253068">
              <w:rPr>
                <w:sz w:val="18"/>
              </w:rPr>
              <w:t xml:space="preserve"> de </w:t>
            </w:r>
            <w:r w:rsidR="006051B9">
              <w:rPr>
                <w:sz w:val="18"/>
              </w:rPr>
              <w:t>nodos</w:t>
            </w:r>
            <w:r>
              <w:rPr>
                <w:sz w:val="18"/>
              </w:rPr>
              <w:t xml:space="preserve"> especificado.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22" w:history="1">
              <w:proofErr w:type="spellStart"/>
              <w:r w:rsidR="00F661E7" w:rsidRPr="00C84615">
                <w:rPr>
                  <w:b/>
                  <w:sz w:val="18"/>
                </w:rPr>
                <w:t>if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240D52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 w:rsidR="000B33FD">
              <w:rPr>
                <w:sz w:val="18"/>
              </w:rPr>
              <w:t xml:space="preserve"> usa para una condición con un único camino, en el caso de ser verdadera.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3" w:history="1">
              <w:proofErr w:type="spellStart"/>
              <w:r w:rsidR="00F661E7" w:rsidRPr="00C84615">
                <w:rPr>
                  <w:sz w:val="18"/>
                </w:rPr>
                <w:t>import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Importa el contenido de una</w:t>
            </w:r>
            <w:r w:rsidR="009547AF">
              <w:rPr>
                <w:sz w:val="18"/>
              </w:rPr>
              <w:t xml:space="preserve"> hoja de estilo en otra. Nota: l</w:t>
            </w:r>
            <w:r>
              <w:rPr>
                <w:sz w:val="18"/>
              </w:rPr>
              <w:t>a hoja</w:t>
            </w:r>
            <w:r w:rsidR="00A71114">
              <w:rPr>
                <w:sz w:val="18"/>
              </w:rPr>
              <w:t xml:space="preserve"> de estilo</w:t>
            </w:r>
            <w:r>
              <w:rPr>
                <w:sz w:val="18"/>
              </w:rPr>
              <w:t xml:space="preserve"> importada tiene menor prioridad que la hoja actual.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4" w:history="1">
              <w:proofErr w:type="spellStart"/>
              <w:r w:rsidR="00F661E7" w:rsidRPr="00C84615">
                <w:rPr>
                  <w:sz w:val="18"/>
                </w:rPr>
                <w:t>include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Incluye el contenido de una</w:t>
            </w:r>
            <w:r w:rsidR="009547AF">
              <w:rPr>
                <w:sz w:val="18"/>
              </w:rPr>
              <w:t xml:space="preserve"> hoja de estilo en otra. Nota: l</w:t>
            </w:r>
            <w:r>
              <w:rPr>
                <w:sz w:val="18"/>
              </w:rPr>
              <w:t>a hoja</w:t>
            </w:r>
            <w:r w:rsidR="00A71114">
              <w:rPr>
                <w:sz w:val="18"/>
              </w:rPr>
              <w:t xml:space="preserve"> de estilo</w:t>
            </w:r>
            <w:r>
              <w:rPr>
                <w:sz w:val="18"/>
              </w:rPr>
              <w:t xml:space="preserve"> importada tiene la misma prioridad que la hoja actual.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5" w:history="1">
              <w:proofErr w:type="spellStart"/>
              <w:r w:rsidR="00F661E7" w:rsidRPr="00C84615">
                <w:rPr>
                  <w:sz w:val="18"/>
                </w:rPr>
                <w:t>key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Declara una clave que puede ser usada con la función </w:t>
            </w:r>
            <w:proofErr w:type="spellStart"/>
            <w:proofErr w:type="gramStart"/>
            <w:r>
              <w:rPr>
                <w:sz w:val="18"/>
              </w:rPr>
              <w:t>key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6" w:history="1">
              <w:proofErr w:type="spellStart"/>
              <w:r w:rsidR="00F661E7" w:rsidRPr="00C84615">
                <w:rPr>
                  <w:sz w:val="18"/>
                </w:rPr>
                <w:t>message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E</w:t>
            </w:r>
            <w:r w:rsidR="009547AF">
              <w:rPr>
                <w:sz w:val="18"/>
              </w:rPr>
              <w:t xml:space="preserve">scribe un mensaje en la salida </w:t>
            </w:r>
            <w:r>
              <w:rPr>
                <w:sz w:val="18"/>
              </w:rPr>
              <w:t>(se usa para indicar errores)</w:t>
            </w:r>
            <w:r w:rsidR="009547AF">
              <w:rPr>
                <w:sz w:val="18"/>
              </w:rPr>
              <w:t>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7" w:history="1">
              <w:proofErr w:type="spellStart"/>
              <w:r w:rsidR="00F661E7" w:rsidRPr="00C84615">
                <w:rPr>
                  <w:sz w:val="18"/>
                </w:rPr>
                <w:t>namespace</w:t>
              </w:r>
              <w:proofErr w:type="spellEnd"/>
              <w:r w:rsidR="00F661E7" w:rsidRPr="00C84615">
                <w:rPr>
                  <w:sz w:val="18"/>
                </w:rPr>
                <w:t>-alias</w:t>
              </w:r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Reemplaza el espacio de nombres en la hoja de estilo a otro en la salida.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28" w:history="1">
              <w:proofErr w:type="spellStart"/>
              <w:r w:rsidR="00F661E7" w:rsidRPr="00C84615">
                <w:rPr>
                  <w:sz w:val="18"/>
                </w:rPr>
                <w:t>number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Determina la posición numérica del nodo actual y le da formato a ese número.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29" w:history="1">
              <w:proofErr w:type="spellStart"/>
              <w:r w:rsidR="00F661E7" w:rsidRPr="00C84615">
                <w:rPr>
                  <w:b/>
                  <w:sz w:val="18"/>
                </w:rPr>
                <w:t>otherwise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Especifica la acción a ejecutar en caso de no haberse cumplido ningún &lt;</w:t>
            </w:r>
            <w:proofErr w:type="spellStart"/>
            <w:r>
              <w:rPr>
                <w:sz w:val="18"/>
              </w:rPr>
              <w:t>when</w:t>
            </w:r>
            <w:proofErr w:type="spellEnd"/>
            <w:r>
              <w:rPr>
                <w:sz w:val="18"/>
              </w:rPr>
              <w:t>&gt;. Usado dentro del elemento &lt;</w:t>
            </w:r>
            <w:proofErr w:type="spellStart"/>
            <w:r>
              <w:rPr>
                <w:sz w:val="18"/>
              </w:rPr>
              <w:t>choose</w:t>
            </w:r>
            <w:proofErr w:type="spellEnd"/>
            <w:r>
              <w:rPr>
                <w:sz w:val="18"/>
              </w:rPr>
              <w:t>&gt;.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0" w:history="1">
              <w:r w:rsidR="00F661E7" w:rsidRPr="00C84615">
                <w:rPr>
                  <w:sz w:val="18"/>
                </w:rPr>
                <w:t>output</w:t>
              </w:r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Define el formato del documento salida.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1" w:history="1">
              <w:proofErr w:type="spellStart"/>
              <w:r w:rsidR="00F661E7" w:rsidRPr="00C84615">
                <w:rPr>
                  <w:sz w:val="18"/>
                </w:rPr>
                <w:t>param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F661E7" w:rsidP="000B33FD">
            <w:pPr>
              <w:jc w:val="both"/>
              <w:rPr>
                <w:sz w:val="18"/>
              </w:rPr>
            </w:pPr>
            <w:r w:rsidRPr="00C84615">
              <w:rPr>
                <w:sz w:val="18"/>
              </w:rPr>
              <w:t>D</w:t>
            </w:r>
            <w:r w:rsidR="000B33FD">
              <w:rPr>
                <w:sz w:val="18"/>
              </w:rPr>
              <w:t>eclara un parámetro local o global.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2" w:history="1">
              <w:r w:rsidR="00F661E7" w:rsidRPr="00C84615">
                <w:rPr>
                  <w:sz w:val="18"/>
                </w:rPr>
                <w:t>preserve-</w:t>
              </w:r>
              <w:proofErr w:type="spellStart"/>
              <w:r w:rsidR="00F661E7" w:rsidRPr="00C84615">
                <w:rPr>
                  <w:sz w:val="18"/>
                </w:rPr>
                <w:t>space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A71114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 w:rsidR="00A71114">
              <w:rPr>
                <w:sz w:val="18"/>
              </w:rPr>
              <w:t>los elementos en los</w:t>
            </w:r>
            <w:r>
              <w:rPr>
                <w:sz w:val="18"/>
              </w:rPr>
              <w:t xml:space="preserve"> que deben conservarse los espacios en blanco.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3" w:history="1">
              <w:proofErr w:type="spellStart"/>
              <w:r w:rsidR="00F661E7" w:rsidRPr="00C84615">
                <w:rPr>
                  <w:sz w:val="18"/>
                </w:rPr>
                <w:t>processing-instruction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Escribe una instrucción de proceso en la salida.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34" w:history="1">
              <w:proofErr w:type="spellStart"/>
              <w:r w:rsidR="00F661E7" w:rsidRPr="00C84615">
                <w:rPr>
                  <w:b/>
                  <w:sz w:val="18"/>
                </w:rPr>
                <w:t>sort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Ordena los elementos de un conjun</w:t>
            </w:r>
            <w:r w:rsidR="004E5B70">
              <w:rPr>
                <w:sz w:val="18"/>
              </w:rPr>
              <w:t>t</w:t>
            </w:r>
            <w:r>
              <w:rPr>
                <w:sz w:val="18"/>
              </w:rPr>
              <w:t>o</w:t>
            </w:r>
            <w:r w:rsidR="00135F2D">
              <w:rPr>
                <w:sz w:val="18"/>
              </w:rPr>
              <w:t xml:space="preserve"> de nodos</w:t>
            </w:r>
            <w:r>
              <w:rPr>
                <w:sz w:val="18"/>
              </w:rPr>
              <w:t>. Se usa con &lt;</w:t>
            </w:r>
            <w:proofErr w:type="spellStart"/>
            <w:r>
              <w:rPr>
                <w:sz w:val="18"/>
              </w:rPr>
              <w:t>for-each</w:t>
            </w:r>
            <w:proofErr w:type="spellEnd"/>
            <w:r>
              <w:rPr>
                <w:sz w:val="18"/>
              </w:rPr>
              <w:t>&gt;</w:t>
            </w:r>
            <w:r w:rsidR="009547AF">
              <w:rPr>
                <w:sz w:val="18"/>
              </w:rPr>
              <w:t>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5" w:history="1">
              <w:proofErr w:type="spellStart"/>
              <w:r w:rsidR="00F661E7" w:rsidRPr="00C84615">
                <w:rPr>
                  <w:sz w:val="18"/>
                </w:rPr>
                <w:t>strip-space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C20AB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Define </w:t>
            </w:r>
            <w:r w:rsidR="00C20AB3">
              <w:rPr>
                <w:sz w:val="18"/>
              </w:rPr>
              <w:t>los elementos para los que</w:t>
            </w:r>
            <w:r>
              <w:rPr>
                <w:sz w:val="18"/>
              </w:rPr>
              <w:t xml:space="preserve"> se deben eliminar los espacios en blanco.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36" w:history="1">
              <w:proofErr w:type="spellStart"/>
              <w:r w:rsidR="00F661E7" w:rsidRPr="00C84615">
                <w:rPr>
                  <w:b/>
                  <w:sz w:val="18"/>
                </w:rPr>
                <w:t>stylesheet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Define el elemento raíz de la hoja de estilo.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b/>
                <w:sz w:val="18"/>
              </w:rPr>
            </w:pPr>
            <w:hyperlink r:id="rId37" w:history="1">
              <w:proofErr w:type="spellStart"/>
              <w:r w:rsidR="00F661E7" w:rsidRPr="00C84615">
                <w:rPr>
                  <w:b/>
                  <w:sz w:val="18"/>
                </w:rPr>
                <w:t>template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Plantilla de reglas a aplicar en </w:t>
            </w:r>
            <w:r w:rsidR="009547AF">
              <w:rPr>
                <w:sz w:val="18"/>
              </w:rPr>
              <w:t xml:space="preserve">el </w:t>
            </w:r>
            <w:r>
              <w:rPr>
                <w:sz w:val="18"/>
              </w:rPr>
              <w:t>nodo especificado.</w:t>
            </w:r>
          </w:p>
        </w:tc>
      </w:tr>
      <w:tr w:rsidR="00F661E7" w:rsidRPr="00C84615" w:rsidTr="00F661E7">
        <w:tc>
          <w:tcPr>
            <w:tcW w:w="917" w:type="pct"/>
          </w:tcPr>
          <w:p w:rsidR="00F661E7" w:rsidRPr="00C84615" w:rsidRDefault="006509E6" w:rsidP="00F661E7">
            <w:pPr>
              <w:jc w:val="both"/>
              <w:rPr>
                <w:sz w:val="18"/>
              </w:rPr>
            </w:pPr>
            <w:hyperlink r:id="rId38" w:history="1">
              <w:proofErr w:type="spellStart"/>
              <w:r w:rsidR="00F661E7" w:rsidRPr="00C84615">
                <w:rPr>
                  <w:sz w:val="18"/>
                </w:rPr>
                <w:t>text</w:t>
              </w:r>
              <w:proofErr w:type="spellEnd"/>
            </w:hyperlink>
          </w:p>
        </w:tc>
        <w:tc>
          <w:tcPr>
            <w:tcW w:w="4083" w:type="pct"/>
          </w:tcPr>
          <w:p w:rsidR="00F661E7" w:rsidRPr="00C84615" w:rsidRDefault="000B33FD" w:rsidP="000B33FD">
            <w:pPr>
              <w:jc w:val="both"/>
              <w:rPr>
                <w:sz w:val="18"/>
              </w:rPr>
            </w:pPr>
            <w:r>
              <w:rPr>
                <w:sz w:val="18"/>
              </w:rPr>
              <w:t>Escribe el texto literalmente en la salida.</w:t>
            </w:r>
          </w:p>
        </w:tc>
      </w:tr>
      <w:tr w:rsidR="008D4421" w:rsidRPr="00C84615" w:rsidTr="00F661E7">
        <w:tc>
          <w:tcPr>
            <w:tcW w:w="917" w:type="pct"/>
          </w:tcPr>
          <w:p w:rsidR="008D4421" w:rsidRPr="00C84615" w:rsidRDefault="006509E6" w:rsidP="008D4421">
            <w:pPr>
              <w:jc w:val="both"/>
              <w:rPr>
                <w:b/>
                <w:sz w:val="18"/>
              </w:rPr>
            </w:pPr>
            <w:hyperlink r:id="rId39" w:history="1">
              <w:proofErr w:type="spellStart"/>
              <w:r w:rsidR="008D4421" w:rsidRPr="00C84615">
                <w:rPr>
                  <w:b/>
                  <w:sz w:val="18"/>
                </w:rPr>
                <w:t>value</w:t>
              </w:r>
              <w:proofErr w:type="spellEnd"/>
              <w:r w:rsidR="008D4421" w:rsidRPr="00C84615">
                <w:rPr>
                  <w:b/>
                  <w:sz w:val="18"/>
                </w:rPr>
                <w:t>-of</w:t>
              </w:r>
            </w:hyperlink>
          </w:p>
        </w:tc>
        <w:tc>
          <w:tcPr>
            <w:tcW w:w="4083" w:type="pct"/>
          </w:tcPr>
          <w:p w:rsidR="008D4421" w:rsidRPr="00C84615" w:rsidRDefault="00BC7FF6" w:rsidP="00BC7FF6">
            <w:pPr>
              <w:jc w:val="both"/>
              <w:rPr>
                <w:sz w:val="18"/>
              </w:rPr>
            </w:pPr>
            <w:r>
              <w:rPr>
                <w:sz w:val="18"/>
              </w:rPr>
              <w:t>Extrae el valor del nodo seleccionado.</w:t>
            </w:r>
          </w:p>
        </w:tc>
      </w:tr>
      <w:tr w:rsidR="008D4421" w:rsidRPr="00C84615" w:rsidTr="00F661E7">
        <w:tc>
          <w:tcPr>
            <w:tcW w:w="917" w:type="pct"/>
          </w:tcPr>
          <w:p w:rsidR="008D4421" w:rsidRPr="00C84615" w:rsidRDefault="006509E6" w:rsidP="008D4421">
            <w:pPr>
              <w:jc w:val="both"/>
              <w:rPr>
                <w:sz w:val="18"/>
              </w:rPr>
            </w:pPr>
            <w:hyperlink r:id="rId40" w:history="1">
              <w:r w:rsidR="008D4421" w:rsidRPr="00C84615">
                <w:rPr>
                  <w:sz w:val="18"/>
                </w:rPr>
                <w:t>variable</w:t>
              </w:r>
            </w:hyperlink>
          </w:p>
        </w:tc>
        <w:tc>
          <w:tcPr>
            <w:tcW w:w="4083" w:type="pct"/>
          </w:tcPr>
          <w:p w:rsidR="008D4421" w:rsidRPr="00C84615" w:rsidRDefault="00BC7FF6" w:rsidP="00BC7FF6">
            <w:pPr>
              <w:jc w:val="both"/>
              <w:rPr>
                <w:sz w:val="18"/>
              </w:rPr>
            </w:pPr>
            <w:r>
              <w:rPr>
                <w:sz w:val="18"/>
              </w:rPr>
              <w:t>Declara una variable local o global.</w:t>
            </w:r>
          </w:p>
        </w:tc>
      </w:tr>
      <w:tr w:rsidR="008D4421" w:rsidRPr="00C84615" w:rsidTr="00BC7FF6">
        <w:trPr>
          <w:trHeight w:val="233"/>
        </w:trPr>
        <w:tc>
          <w:tcPr>
            <w:tcW w:w="917" w:type="pct"/>
          </w:tcPr>
          <w:p w:rsidR="008D4421" w:rsidRPr="00C84615" w:rsidRDefault="006509E6" w:rsidP="008D4421">
            <w:pPr>
              <w:jc w:val="both"/>
              <w:rPr>
                <w:b/>
                <w:sz w:val="18"/>
              </w:rPr>
            </w:pPr>
            <w:hyperlink r:id="rId41" w:history="1">
              <w:proofErr w:type="spellStart"/>
              <w:r w:rsidR="008D4421" w:rsidRPr="00C84615">
                <w:rPr>
                  <w:b/>
                  <w:sz w:val="18"/>
                </w:rPr>
                <w:t>when</w:t>
              </w:r>
              <w:proofErr w:type="spellEnd"/>
            </w:hyperlink>
          </w:p>
        </w:tc>
        <w:tc>
          <w:tcPr>
            <w:tcW w:w="4083" w:type="pct"/>
          </w:tcPr>
          <w:p w:rsidR="008D4421" w:rsidRPr="00C84615" w:rsidRDefault="00BC7FF6" w:rsidP="00BC7FF6">
            <w:pPr>
              <w:jc w:val="both"/>
              <w:rPr>
                <w:sz w:val="18"/>
              </w:rPr>
            </w:pPr>
            <w:r>
              <w:rPr>
                <w:sz w:val="18"/>
              </w:rPr>
              <w:t>Especifica una condición dentro del elemento &lt;</w:t>
            </w:r>
            <w:proofErr w:type="spellStart"/>
            <w:r>
              <w:rPr>
                <w:sz w:val="18"/>
              </w:rPr>
              <w:t>choose</w:t>
            </w:r>
            <w:proofErr w:type="spellEnd"/>
            <w:r>
              <w:rPr>
                <w:sz w:val="18"/>
              </w:rPr>
              <w:t>&gt;.</w:t>
            </w:r>
          </w:p>
        </w:tc>
      </w:tr>
      <w:tr w:rsidR="008D4421" w:rsidRPr="00C84615" w:rsidTr="00F661E7">
        <w:tc>
          <w:tcPr>
            <w:tcW w:w="917" w:type="pct"/>
          </w:tcPr>
          <w:p w:rsidR="008D4421" w:rsidRPr="00C84615" w:rsidRDefault="006509E6" w:rsidP="008D4421">
            <w:pPr>
              <w:jc w:val="both"/>
              <w:rPr>
                <w:sz w:val="18"/>
              </w:rPr>
            </w:pPr>
            <w:hyperlink r:id="rId42" w:history="1">
              <w:proofErr w:type="spellStart"/>
              <w:r w:rsidR="008D4421" w:rsidRPr="00C84615">
                <w:rPr>
                  <w:sz w:val="18"/>
                </w:rPr>
                <w:t>with-param</w:t>
              </w:r>
              <w:proofErr w:type="spellEnd"/>
            </w:hyperlink>
          </w:p>
        </w:tc>
        <w:tc>
          <w:tcPr>
            <w:tcW w:w="4083" w:type="pct"/>
          </w:tcPr>
          <w:p w:rsidR="008D4421" w:rsidRPr="00C84615" w:rsidRDefault="00BC7FF6" w:rsidP="00BC7FF6">
            <w:pPr>
              <w:jc w:val="both"/>
              <w:rPr>
                <w:sz w:val="18"/>
              </w:rPr>
            </w:pPr>
            <w:r>
              <w:rPr>
                <w:sz w:val="18"/>
              </w:rPr>
              <w:t>Define los parámetros que se deben pasar en una plantilla.</w:t>
            </w:r>
          </w:p>
        </w:tc>
      </w:tr>
    </w:tbl>
    <w:p w:rsidR="002F7A5E" w:rsidRPr="00C84615" w:rsidRDefault="002F7A5E" w:rsidP="00E16B63">
      <w:pPr>
        <w:spacing w:after="0"/>
      </w:pPr>
    </w:p>
    <w:sectPr w:rsidR="002F7A5E" w:rsidRPr="00C84615" w:rsidSect="00E16B63">
      <w:headerReference w:type="default" r:id="rId43"/>
      <w:pgSz w:w="11906" w:h="16838"/>
      <w:pgMar w:top="340" w:right="1701" w:bottom="454" w:left="1701" w:header="39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488" w:rsidRDefault="00CA6488" w:rsidP="00AE18AA">
      <w:pPr>
        <w:spacing w:after="0" w:line="240" w:lineRule="auto"/>
      </w:pPr>
      <w:r>
        <w:separator/>
      </w:r>
    </w:p>
  </w:endnote>
  <w:endnote w:type="continuationSeparator" w:id="0">
    <w:p w:rsidR="00CA6488" w:rsidRDefault="00CA6488" w:rsidP="00AE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488" w:rsidRDefault="00CA6488" w:rsidP="00AE18AA">
      <w:pPr>
        <w:spacing w:after="0" w:line="240" w:lineRule="auto"/>
      </w:pPr>
      <w:r>
        <w:separator/>
      </w:r>
    </w:p>
  </w:footnote>
  <w:footnote w:type="continuationSeparator" w:id="0">
    <w:p w:rsidR="00CA6488" w:rsidRDefault="00CA6488" w:rsidP="00AE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488" w:rsidRPr="00C84615" w:rsidRDefault="00C84615" w:rsidP="001B7082">
    <w:pPr>
      <w:spacing w:after="0" w:line="300" w:lineRule="exact"/>
      <w:ind w:right="-42"/>
      <w:jc w:val="center"/>
      <w:rPr>
        <w:rFonts w:ascii="Calibri" w:eastAsia="Calibri" w:hAnsi="Calibri" w:cs="Calibri"/>
        <w:color w:val="002060"/>
        <w:sz w:val="40"/>
        <w:szCs w:val="28"/>
      </w:rPr>
    </w:pPr>
    <w:r w:rsidRPr="00C84615">
      <w:rPr>
        <w:b/>
        <w:color w:val="002060"/>
        <w:sz w:val="32"/>
      </w:rPr>
      <w:t xml:space="preserve">Guía de referencia </w:t>
    </w:r>
    <w:r w:rsidR="00D37B95" w:rsidRPr="00C84615">
      <w:rPr>
        <w:b/>
        <w:color w:val="002060"/>
        <w:sz w:val="32"/>
      </w:rPr>
      <w:t>X</w:t>
    </w:r>
    <w:r w:rsidR="000454CC" w:rsidRPr="00C84615">
      <w:rPr>
        <w:b/>
        <w:color w:val="002060"/>
        <w:sz w:val="32"/>
      </w:rPr>
      <w:t>S</w:t>
    </w:r>
    <w:r w:rsidR="00D37B95" w:rsidRPr="00C84615">
      <w:rPr>
        <w:b/>
        <w:color w:val="002060"/>
        <w:sz w:val="32"/>
      </w:rPr>
      <w:t>L</w:t>
    </w:r>
    <w:r w:rsidR="00D41A3E" w:rsidRPr="00C84615">
      <w:rPr>
        <w:b/>
        <w:color w:val="002060"/>
        <w:sz w:val="32"/>
      </w:rPr>
      <w:t>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D12"/>
    <w:multiLevelType w:val="hybridMultilevel"/>
    <w:tmpl w:val="A4CEFD2A"/>
    <w:lvl w:ilvl="0" w:tplc="0C0A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>
    <w:nsid w:val="04B552F3"/>
    <w:multiLevelType w:val="hybridMultilevel"/>
    <w:tmpl w:val="1CE6F770"/>
    <w:lvl w:ilvl="0" w:tplc="B4A0E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54A52"/>
    <w:multiLevelType w:val="multilevel"/>
    <w:tmpl w:val="E3B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92E98"/>
    <w:multiLevelType w:val="hybridMultilevel"/>
    <w:tmpl w:val="79BC9E72"/>
    <w:lvl w:ilvl="0" w:tplc="3BDE10F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7631D"/>
    <w:multiLevelType w:val="hybridMultilevel"/>
    <w:tmpl w:val="2F7E7A5E"/>
    <w:lvl w:ilvl="0" w:tplc="C918415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87E7D"/>
    <w:multiLevelType w:val="hybridMultilevel"/>
    <w:tmpl w:val="A926BA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1E1389"/>
    <w:multiLevelType w:val="multilevel"/>
    <w:tmpl w:val="D55CE74C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>
    <w:nsid w:val="11FE6138"/>
    <w:multiLevelType w:val="multilevel"/>
    <w:tmpl w:val="88DA8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082575"/>
    <w:multiLevelType w:val="multilevel"/>
    <w:tmpl w:val="4F9EB6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66AF4"/>
    <w:multiLevelType w:val="multilevel"/>
    <w:tmpl w:val="FB00FB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BFA6D4B"/>
    <w:multiLevelType w:val="hybridMultilevel"/>
    <w:tmpl w:val="2CC050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E034F"/>
    <w:multiLevelType w:val="hybridMultilevel"/>
    <w:tmpl w:val="1F1A6FC6"/>
    <w:lvl w:ilvl="0" w:tplc="F5A8BC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B34E3"/>
    <w:multiLevelType w:val="multilevel"/>
    <w:tmpl w:val="399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BF198C"/>
    <w:multiLevelType w:val="hybridMultilevel"/>
    <w:tmpl w:val="6F2E9A28"/>
    <w:lvl w:ilvl="0" w:tplc="8B9416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B1B73"/>
    <w:multiLevelType w:val="multilevel"/>
    <w:tmpl w:val="834EC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CEB4007"/>
    <w:multiLevelType w:val="hybridMultilevel"/>
    <w:tmpl w:val="0866A7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1A49AE"/>
    <w:multiLevelType w:val="hybridMultilevel"/>
    <w:tmpl w:val="EED26FB8"/>
    <w:lvl w:ilvl="0" w:tplc="38E28C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217F0"/>
    <w:multiLevelType w:val="hybridMultilevel"/>
    <w:tmpl w:val="0B307FAC"/>
    <w:lvl w:ilvl="0" w:tplc="4E70AF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A60E1E"/>
    <w:multiLevelType w:val="multilevel"/>
    <w:tmpl w:val="AA7260F2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9">
    <w:nsid w:val="41BD3248"/>
    <w:multiLevelType w:val="hybridMultilevel"/>
    <w:tmpl w:val="4F9EB6FA"/>
    <w:lvl w:ilvl="0" w:tplc="58C4B5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306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670A17"/>
    <w:multiLevelType w:val="multilevel"/>
    <w:tmpl w:val="E3C6B3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>
    <w:nsid w:val="482B5C15"/>
    <w:multiLevelType w:val="multilevel"/>
    <w:tmpl w:val="7F346D0C"/>
    <w:lvl w:ilvl="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>
    <w:nsid w:val="48726E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F3404"/>
    <w:multiLevelType w:val="multilevel"/>
    <w:tmpl w:val="549A1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A457150"/>
    <w:multiLevelType w:val="multilevel"/>
    <w:tmpl w:val="9B4ACB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B176A6E"/>
    <w:multiLevelType w:val="hybridMultilevel"/>
    <w:tmpl w:val="B9E8B058"/>
    <w:lvl w:ilvl="0" w:tplc="DA4AC9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236580"/>
    <w:multiLevelType w:val="hybridMultilevel"/>
    <w:tmpl w:val="5452380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511C7502"/>
    <w:multiLevelType w:val="hybridMultilevel"/>
    <w:tmpl w:val="2E7492DC"/>
    <w:lvl w:ilvl="0" w:tplc="2952B0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6C622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A0C59C8"/>
    <w:multiLevelType w:val="hybridMultilevel"/>
    <w:tmpl w:val="0C989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5E7DFB"/>
    <w:multiLevelType w:val="hybridMultilevel"/>
    <w:tmpl w:val="BD0ADC7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8E46A3"/>
    <w:multiLevelType w:val="multilevel"/>
    <w:tmpl w:val="018809F2"/>
    <w:lvl w:ilvl="0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3">
    <w:nsid w:val="63EB7729"/>
    <w:multiLevelType w:val="hybridMultilevel"/>
    <w:tmpl w:val="4072CF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5A1F14"/>
    <w:multiLevelType w:val="hybridMultilevel"/>
    <w:tmpl w:val="1E16B466"/>
    <w:lvl w:ilvl="0" w:tplc="B4A0E7E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570F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697BDC"/>
    <w:multiLevelType w:val="multilevel"/>
    <w:tmpl w:val="E3C6B394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7">
    <w:nsid w:val="6B0446C7"/>
    <w:multiLevelType w:val="multilevel"/>
    <w:tmpl w:val="CE320F2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6D8A063E"/>
    <w:multiLevelType w:val="multilevel"/>
    <w:tmpl w:val="E3C6B394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9">
    <w:nsid w:val="704F57CC"/>
    <w:multiLevelType w:val="hybridMultilevel"/>
    <w:tmpl w:val="CB003236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9"/>
  </w:num>
  <w:num w:numId="3">
    <w:abstractNumId w:val="7"/>
  </w:num>
  <w:num w:numId="4">
    <w:abstractNumId w:val="38"/>
  </w:num>
  <w:num w:numId="5">
    <w:abstractNumId w:val="21"/>
  </w:num>
  <w:num w:numId="6">
    <w:abstractNumId w:val="28"/>
  </w:num>
  <w:num w:numId="7">
    <w:abstractNumId w:val="35"/>
  </w:num>
  <w:num w:numId="8">
    <w:abstractNumId w:val="15"/>
  </w:num>
  <w:num w:numId="9">
    <w:abstractNumId w:val="19"/>
  </w:num>
  <w:num w:numId="10">
    <w:abstractNumId w:val="8"/>
  </w:num>
  <w:num w:numId="11">
    <w:abstractNumId w:val="11"/>
  </w:num>
  <w:num w:numId="12">
    <w:abstractNumId w:val="17"/>
  </w:num>
  <w:num w:numId="13">
    <w:abstractNumId w:val="23"/>
  </w:num>
  <w:num w:numId="14">
    <w:abstractNumId w:val="5"/>
  </w:num>
  <w:num w:numId="15">
    <w:abstractNumId w:val="37"/>
  </w:num>
  <w:num w:numId="16">
    <w:abstractNumId w:val="25"/>
  </w:num>
  <w:num w:numId="17">
    <w:abstractNumId w:val="9"/>
  </w:num>
  <w:num w:numId="18">
    <w:abstractNumId w:val="14"/>
  </w:num>
  <w:num w:numId="19">
    <w:abstractNumId w:val="31"/>
  </w:num>
  <w:num w:numId="20">
    <w:abstractNumId w:val="3"/>
  </w:num>
  <w:num w:numId="21">
    <w:abstractNumId w:val="20"/>
  </w:num>
  <w:num w:numId="22">
    <w:abstractNumId w:val="16"/>
  </w:num>
  <w:num w:numId="23">
    <w:abstractNumId w:val="13"/>
  </w:num>
  <w:num w:numId="24">
    <w:abstractNumId w:val="10"/>
  </w:num>
  <w:num w:numId="25">
    <w:abstractNumId w:val="1"/>
  </w:num>
  <w:num w:numId="26">
    <w:abstractNumId w:val="36"/>
  </w:num>
  <w:num w:numId="27">
    <w:abstractNumId w:val="18"/>
  </w:num>
  <w:num w:numId="28">
    <w:abstractNumId w:val="4"/>
  </w:num>
  <w:num w:numId="29">
    <w:abstractNumId w:val="26"/>
  </w:num>
  <w:num w:numId="30">
    <w:abstractNumId w:val="6"/>
  </w:num>
  <w:num w:numId="31">
    <w:abstractNumId w:val="22"/>
  </w:num>
  <w:num w:numId="32">
    <w:abstractNumId w:val="32"/>
  </w:num>
  <w:num w:numId="33">
    <w:abstractNumId w:val="0"/>
  </w:num>
  <w:num w:numId="34">
    <w:abstractNumId w:val="39"/>
  </w:num>
  <w:num w:numId="35">
    <w:abstractNumId w:val="2"/>
  </w:num>
  <w:num w:numId="36">
    <w:abstractNumId w:val="27"/>
  </w:num>
  <w:num w:numId="37">
    <w:abstractNumId w:val="12"/>
  </w:num>
  <w:num w:numId="38">
    <w:abstractNumId w:val="30"/>
  </w:num>
  <w:num w:numId="39">
    <w:abstractNumId w:val="3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5E"/>
    <w:rsid w:val="000454CC"/>
    <w:rsid w:val="00060C77"/>
    <w:rsid w:val="00062EBC"/>
    <w:rsid w:val="00063A4D"/>
    <w:rsid w:val="0007234B"/>
    <w:rsid w:val="00082CC8"/>
    <w:rsid w:val="00087BBE"/>
    <w:rsid w:val="00093093"/>
    <w:rsid w:val="000A7FDF"/>
    <w:rsid w:val="000B33FD"/>
    <w:rsid w:val="000B6B00"/>
    <w:rsid w:val="000C55D7"/>
    <w:rsid w:val="000C70E1"/>
    <w:rsid w:val="000D4882"/>
    <w:rsid w:val="000E585A"/>
    <w:rsid w:val="000F44AA"/>
    <w:rsid w:val="001152AB"/>
    <w:rsid w:val="001202B7"/>
    <w:rsid w:val="00127938"/>
    <w:rsid w:val="00131E73"/>
    <w:rsid w:val="00135F2D"/>
    <w:rsid w:val="00147516"/>
    <w:rsid w:val="0015241B"/>
    <w:rsid w:val="0015563F"/>
    <w:rsid w:val="00185895"/>
    <w:rsid w:val="001A1A04"/>
    <w:rsid w:val="001B7082"/>
    <w:rsid w:val="001C16B9"/>
    <w:rsid w:val="001C3308"/>
    <w:rsid w:val="001C7944"/>
    <w:rsid w:val="001C7ADD"/>
    <w:rsid w:val="001D42D7"/>
    <w:rsid w:val="001D6897"/>
    <w:rsid w:val="00215F8E"/>
    <w:rsid w:val="00231D27"/>
    <w:rsid w:val="00232F0C"/>
    <w:rsid w:val="002361D5"/>
    <w:rsid w:val="00240D52"/>
    <w:rsid w:val="00241FB4"/>
    <w:rsid w:val="00253068"/>
    <w:rsid w:val="00274F0C"/>
    <w:rsid w:val="0027580D"/>
    <w:rsid w:val="00280961"/>
    <w:rsid w:val="002B61AD"/>
    <w:rsid w:val="002F7A5E"/>
    <w:rsid w:val="003010A2"/>
    <w:rsid w:val="003033D8"/>
    <w:rsid w:val="00314DA9"/>
    <w:rsid w:val="003D0634"/>
    <w:rsid w:val="003D3A76"/>
    <w:rsid w:val="003D5B43"/>
    <w:rsid w:val="003D6C74"/>
    <w:rsid w:val="003E138E"/>
    <w:rsid w:val="003E58A8"/>
    <w:rsid w:val="003F33D4"/>
    <w:rsid w:val="003F4EFD"/>
    <w:rsid w:val="00420EC5"/>
    <w:rsid w:val="00430865"/>
    <w:rsid w:val="00446574"/>
    <w:rsid w:val="00462BE3"/>
    <w:rsid w:val="00466C0F"/>
    <w:rsid w:val="004B28B4"/>
    <w:rsid w:val="004B796D"/>
    <w:rsid w:val="004C68C2"/>
    <w:rsid w:val="004C79EB"/>
    <w:rsid w:val="004E5B70"/>
    <w:rsid w:val="005110B1"/>
    <w:rsid w:val="00511BA3"/>
    <w:rsid w:val="00523A4C"/>
    <w:rsid w:val="005278CD"/>
    <w:rsid w:val="00536B19"/>
    <w:rsid w:val="00556E7A"/>
    <w:rsid w:val="00557101"/>
    <w:rsid w:val="005617C9"/>
    <w:rsid w:val="00566E70"/>
    <w:rsid w:val="00591302"/>
    <w:rsid w:val="00591ADA"/>
    <w:rsid w:val="00594A58"/>
    <w:rsid w:val="005C1C0B"/>
    <w:rsid w:val="005D577B"/>
    <w:rsid w:val="005E137F"/>
    <w:rsid w:val="005E3171"/>
    <w:rsid w:val="006051B9"/>
    <w:rsid w:val="006115DD"/>
    <w:rsid w:val="006431A6"/>
    <w:rsid w:val="00645C0A"/>
    <w:rsid w:val="006508A9"/>
    <w:rsid w:val="006509E6"/>
    <w:rsid w:val="00660BEF"/>
    <w:rsid w:val="00667A7F"/>
    <w:rsid w:val="00683047"/>
    <w:rsid w:val="0069514E"/>
    <w:rsid w:val="006A633F"/>
    <w:rsid w:val="006B1FE6"/>
    <w:rsid w:val="006B7E1E"/>
    <w:rsid w:val="006C5CB0"/>
    <w:rsid w:val="00701A7B"/>
    <w:rsid w:val="00705D5C"/>
    <w:rsid w:val="00706646"/>
    <w:rsid w:val="007109CC"/>
    <w:rsid w:val="00714F02"/>
    <w:rsid w:val="00721879"/>
    <w:rsid w:val="00724082"/>
    <w:rsid w:val="00731412"/>
    <w:rsid w:val="00760C10"/>
    <w:rsid w:val="007648B9"/>
    <w:rsid w:val="00787C87"/>
    <w:rsid w:val="007C42C6"/>
    <w:rsid w:val="007D41C9"/>
    <w:rsid w:val="007E1293"/>
    <w:rsid w:val="00813324"/>
    <w:rsid w:val="00843982"/>
    <w:rsid w:val="008642CB"/>
    <w:rsid w:val="008C00A4"/>
    <w:rsid w:val="008C5A04"/>
    <w:rsid w:val="008D4421"/>
    <w:rsid w:val="008E6942"/>
    <w:rsid w:val="009046CF"/>
    <w:rsid w:val="00911FD6"/>
    <w:rsid w:val="00921245"/>
    <w:rsid w:val="00950AC8"/>
    <w:rsid w:val="009547AF"/>
    <w:rsid w:val="00971AEF"/>
    <w:rsid w:val="00982395"/>
    <w:rsid w:val="00991321"/>
    <w:rsid w:val="009D0F26"/>
    <w:rsid w:val="009E515B"/>
    <w:rsid w:val="009F55C8"/>
    <w:rsid w:val="00A0147A"/>
    <w:rsid w:val="00A077A5"/>
    <w:rsid w:val="00A20733"/>
    <w:rsid w:val="00A22B41"/>
    <w:rsid w:val="00A3058C"/>
    <w:rsid w:val="00A43EDD"/>
    <w:rsid w:val="00A456E3"/>
    <w:rsid w:val="00A54E13"/>
    <w:rsid w:val="00A71114"/>
    <w:rsid w:val="00A83FFA"/>
    <w:rsid w:val="00AB17A0"/>
    <w:rsid w:val="00AB73CD"/>
    <w:rsid w:val="00AC267F"/>
    <w:rsid w:val="00AC71A4"/>
    <w:rsid w:val="00AE18AA"/>
    <w:rsid w:val="00AE34B7"/>
    <w:rsid w:val="00AF7C57"/>
    <w:rsid w:val="00B009EF"/>
    <w:rsid w:val="00B30946"/>
    <w:rsid w:val="00B375C9"/>
    <w:rsid w:val="00B46A0D"/>
    <w:rsid w:val="00B97BD8"/>
    <w:rsid w:val="00BA18D6"/>
    <w:rsid w:val="00BA1B1B"/>
    <w:rsid w:val="00BB42E1"/>
    <w:rsid w:val="00BB79B6"/>
    <w:rsid w:val="00BC7FF6"/>
    <w:rsid w:val="00BD3BC6"/>
    <w:rsid w:val="00BD49E8"/>
    <w:rsid w:val="00C012F6"/>
    <w:rsid w:val="00C158D0"/>
    <w:rsid w:val="00C20AB3"/>
    <w:rsid w:val="00C2579F"/>
    <w:rsid w:val="00C53160"/>
    <w:rsid w:val="00C57099"/>
    <w:rsid w:val="00C637FC"/>
    <w:rsid w:val="00C735D0"/>
    <w:rsid w:val="00C75D64"/>
    <w:rsid w:val="00C80C8B"/>
    <w:rsid w:val="00C83082"/>
    <w:rsid w:val="00C845D2"/>
    <w:rsid w:val="00C84615"/>
    <w:rsid w:val="00CA6488"/>
    <w:rsid w:val="00CA6E4A"/>
    <w:rsid w:val="00CC3BB5"/>
    <w:rsid w:val="00CC46B1"/>
    <w:rsid w:val="00CD4226"/>
    <w:rsid w:val="00CE4CA4"/>
    <w:rsid w:val="00D02016"/>
    <w:rsid w:val="00D134F9"/>
    <w:rsid w:val="00D27DA5"/>
    <w:rsid w:val="00D37B95"/>
    <w:rsid w:val="00D41A3E"/>
    <w:rsid w:val="00D4373A"/>
    <w:rsid w:val="00D64D47"/>
    <w:rsid w:val="00D67BC9"/>
    <w:rsid w:val="00D7212C"/>
    <w:rsid w:val="00D83124"/>
    <w:rsid w:val="00D8637F"/>
    <w:rsid w:val="00D86FF8"/>
    <w:rsid w:val="00DB5FB2"/>
    <w:rsid w:val="00DC5587"/>
    <w:rsid w:val="00DE7CB2"/>
    <w:rsid w:val="00E03FC1"/>
    <w:rsid w:val="00E07823"/>
    <w:rsid w:val="00E16B63"/>
    <w:rsid w:val="00E360D1"/>
    <w:rsid w:val="00E4413E"/>
    <w:rsid w:val="00E45F31"/>
    <w:rsid w:val="00E63D19"/>
    <w:rsid w:val="00E6521F"/>
    <w:rsid w:val="00E70EED"/>
    <w:rsid w:val="00E83691"/>
    <w:rsid w:val="00E9489E"/>
    <w:rsid w:val="00E95B9F"/>
    <w:rsid w:val="00E96040"/>
    <w:rsid w:val="00E96F14"/>
    <w:rsid w:val="00EA4A7F"/>
    <w:rsid w:val="00EA717F"/>
    <w:rsid w:val="00EB1A97"/>
    <w:rsid w:val="00EB4FD7"/>
    <w:rsid w:val="00EC428E"/>
    <w:rsid w:val="00EF532D"/>
    <w:rsid w:val="00F36B62"/>
    <w:rsid w:val="00F434B3"/>
    <w:rsid w:val="00F661E7"/>
    <w:rsid w:val="00F7542A"/>
    <w:rsid w:val="00F90134"/>
    <w:rsid w:val="00FC2DD2"/>
    <w:rsid w:val="00FD7F4E"/>
    <w:rsid w:val="00FE2BCE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A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7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2793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79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93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9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9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1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8AA"/>
  </w:style>
  <w:style w:type="paragraph" w:styleId="Piedepgina">
    <w:name w:val="footer"/>
    <w:basedOn w:val="Normal"/>
    <w:link w:val="PiedepginaCar"/>
    <w:uiPriority w:val="99"/>
    <w:unhideWhenUsed/>
    <w:rsid w:val="00AE1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8AA"/>
  </w:style>
  <w:style w:type="paragraph" w:styleId="Prrafodelista">
    <w:name w:val="List Paragraph"/>
    <w:basedOn w:val="Normal"/>
    <w:uiPriority w:val="34"/>
    <w:qFormat/>
    <w:rsid w:val="006115DD"/>
    <w:pPr>
      <w:ind w:left="720"/>
      <w:contextualSpacing/>
    </w:pPr>
  </w:style>
  <w:style w:type="paragraph" w:customStyle="1" w:styleId="intro">
    <w:name w:val="intro"/>
    <w:basedOn w:val="Normal"/>
    <w:rsid w:val="0021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21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1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09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360D1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650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009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09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09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0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09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7A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7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2793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279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93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9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9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1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8AA"/>
  </w:style>
  <w:style w:type="paragraph" w:styleId="Piedepgina">
    <w:name w:val="footer"/>
    <w:basedOn w:val="Normal"/>
    <w:link w:val="PiedepginaCar"/>
    <w:uiPriority w:val="99"/>
    <w:unhideWhenUsed/>
    <w:rsid w:val="00AE1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8AA"/>
  </w:style>
  <w:style w:type="paragraph" w:styleId="Prrafodelista">
    <w:name w:val="List Paragraph"/>
    <w:basedOn w:val="Normal"/>
    <w:uiPriority w:val="34"/>
    <w:qFormat/>
    <w:rsid w:val="006115DD"/>
    <w:pPr>
      <w:ind w:left="720"/>
      <w:contextualSpacing/>
    </w:pPr>
  </w:style>
  <w:style w:type="paragraph" w:customStyle="1" w:styleId="intro">
    <w:name w:val="intro"/>
    <w:basedOn w:val="Normal"/>
    <w:rsid w:val="0021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21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1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099"/>
    <w:rPr>
      <w:color w:val="800080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360D1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650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B009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09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09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0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09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5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1841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2017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41652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3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5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27212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626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xml/ref_xsl_el_call-template.asp" TargetMode="External"/><Relationship Id="rId18" Type="http://schemas.openxmlformats.org/officeDocument/2006/relationships/hyperlink" Target="https://www.w3schools.com/xml/ref_xsl_el_decimal-format.asp" TargetMode="External"/><Relationship Id="rId26" Type="http://schemas.openxmlformats.org/officeDocument/2006/relationships/hyperlink" Target="https://www.w3schools.com/xml/ref_xsl_el_message.asp" TargetMode="External"/><Relationship Id="rId39" Type="http://schemas.openxmlformats.org/officeDocument/2006/relationships/hyperlink" Target="https://www.w3schools.com/xml/ref_xsl_el_value-of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xml/ref_xsl_el_for-each.asp" TargetMode="External"/><Relationship Id="rId34" Type="http://schemas.openxmlformats.org/officeDocument/2006/relationships/hyperlink" Target="https://www.w3schools.com/xml/ref_xsl_el_sort.asp" TargetMode="External"/><Relationship Id="rId42" Type="http://schemas.openxmlformats.org/officeDocument/2006/relationships/hyperlink" Target="https://www.w3schools.com/xml/ref_xsl_el_with-param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xml/ref_xsl_el_attributeset.asp" TargetMode="External"/><Relationship Id="rId17" Type="http://schemas.openxmlformats.org/officeDocument/2006/relationships/hyperlink" Target="https://www.w3schools.com/xml/ref_xsl_el_copy-of.asp" TargetMode="External"/><Relationship Id="rId25" Type="http://schemas.openxmlformats.org/officeDocument/2006/relationships/hyperlink" Target="https://www.w3schools.com/xml/ref_xsl_el_key.asp" TargetMode="External"/><Relationship Id="rId33" Type="http://schemas.openxmlformats.org/officeDocument/2006/relationships/hyperlink" Target="https://www.w3schools.com/xml/ref_xsl_el_processing-instruction.asp" TargetMode="External"/><Relationship Id="rId38" Type="http://schemas.openxmlformats.org/officeDocument/2006/relationships/hyperlink" Target="https://www.w3schools.com/xml/ref_xsl_el_tex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xml/ref_xsl_el_copy.asp" TargetMode="External"/><Relationship Id="rId20" Type="http://schemas.openxmlformats.org/officeDocument/2006/relationships/hyperlink" Target="https://www.w3schools.com/xml/ref_xsl_el_fallback.asp" TargetMode="External"/><Relationship Id="rId29" Type="http://schemas.openxmlformats.org/officeDocument/2006/relationships/hyperlink" Target="https://www.w3schools.com/xml/ref_xsl_el_otherwise.asp" TargetMode="External"/><Relationship Id="rId41" Type="http://schemas.openxmlformats.org/officeDocument/2006/relationships/hyperlink" Target="https://www.w3schools.com/xml/ref_xsl_el_when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xml/ref_xsl_el_attribute.asp" TargetMode="External"/><Relationship Id="rId24" Type="http://schemas.openxmlformats.org/officeDocument/2006/relationships/hyperlink" Target="https://www.w3schools.com/xml/ref_xsl_el_include.asp" TargetMode="External"/><Relationship Id="rId32" Type="http://schemas.openxmlformats.org/officeDocument/2006/relationships/hyperlink" Target="https://www.w3schools.com/xml/ref_xsl_el_preserve-space.asp" TargetMode="External"/><Relationship Id="rId37" Type="http://schemas.openxmlformats.org/officeDocument/2006/relationships/hyperlink" Target="https://www.w3schools.com/xml/ref_xsl_el_template.asp" TargetMode="External"/><Relationship Id="rId40" Type="http://schemas.openxmlformats.org/officeDocument/2006/relationships/hyperlink" Target="https://www.w3schools.com/xml/ref_xsl_el_variable.asp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xml/ref_xsl_el_comment.asp" TargetMode="External"/><Relationship Id="rId23" Type="http://schemas.openxmlformats.org/officeDocument/2006/relationships/hyperlink" Target="https://www.w3schools.com/xml/ref_xsl_el_import.asp" TargetMode="External"/><Relationship Id="rId28" Type="http://schemas.openxmlformats.org/officeDocument/2006/relationships/hyperlink" Target="https://www.w3schools.com/xml/ref_xsl_el_number.asp" TargetMode="External"/><Relationship Id="rId36" Type="http://schemas.openxmlformats.org/officeDocument/2006/relationships/hyperlink" Target="https://www.w3schools.com/xml/ref_xsl_el_stylesheet.asp" TargetMode="External"/><Relationship Id="rId10" Type="http://schemas.openxmlformats.org/officeDocument/2006/relationships/hyperlink" Target="https://www.w3schools.com/xml/ref_xsl_el_apply-templates.asp" TargetMode="External"/><Relationship Id="rId19" Type="http://schemas.openxmlformats.org/officeDocument/2006/relationships/hyperlink" Target="https://www.w3schools.com/xml/ref_xsl_el_element.asp" TargetMode="External"/><Relationship Id="rId31" Type="http://schemas.openxmlformats.org/officeDocument/2006/relationships/hyperlink" Target="https://www.w3schools.com/xml/ref_xsl_el_param.asp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xml/ref_xsl_el_apply-imports.asp" TargetMode="External"/><Relationship Id="rId14" Type="http://schemas.openxmlformats.org/officeDocument/2006/relationships/hyperlink" Target="https://www.w3schools.com/xml/ref_xsl_el_choose.asp" TargetMode="External"/><Relationship Id="rId22" Type="http://schemas.openxmlformats.org/officeDocument/2006/relationships/hyperlink" Target="https://www.w3schools.com/xml/ref_xsl_el_if.asp" TargetMode="External"/><Relationship Id="rId27" Type="http://schemas.openxmlformats.org/officeDocument/2006/relationships/hyperlink" Target="https://www.w3schools.com/xml/ref_xsl_el_namespace-alias.asp" TargetMode="External"/><Relationship Id="rId30" Type="http://schemas.openxmlformats.org/officeDocument/2006/relationships/hyperlink" Target="https://www.w3schools.com/xml/ref_xsl_el_output.asp" TargetMode="External"/><Relationship Id="rId35" Type="http://schemas.openxmlformats.org/officeDocument/2006/relationships/hyperlink" Target="https://www.w3schools.com/xml/ref_xsl_el_strip-space.asp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3D038-5E9E-4C7F-A003-4E8DC038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ernesto ibarreta sáez de adana</cp:lastModifiedBy>
  <cp:revision>4</cp:revision>
  <cp:lastPrinted>2018-01-31T11:45:00Z</cp:lastPrinted>
  <dcterms:created xsi:type="dcterms:W3CDTF">2020-01-07T19:05:00Z</dcterms:created>
  <dcterms:modified xsi:type="dcterms:W3CDTF">2020-01-07T19:09:00Z</dcterms:modified>
</cp:coreProperties>
</file>