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93" w:rsidRPr="002603D5" w:rsidRDefault="00300F93" w:rsidP="00300F93">
      <w:pPr>
        <w:autoSpaceDE w:val="0"/>
        <w:autoSpaceDN w:val="0"/>
        <w:adjustRightInd w:val="0"/>
        <w:jc w:val="center"/>
        <w:rPr>
          <w:rFonts w:cstheme="minorHAnsi"/>
          <w:b/>
          <w:bCs/>
          <w:color w:val="000000"/>
          <w:sz w:val="40"/>
        </w:rPr>
      </w:pPr>
      <w:r w:rsidRPr="002603D5">
        <w:rPr>
          <w:rFonts w:cstheme="minorHAnsi"/>
          <w:b/>
          <w:bCs/>
          <w:color w:val="000000"/>
          <w:sz w:val="40"/>
        </w:rPr>
        <w:t>Donor Charter</w:t>
      </w:r>
    </w:p>
    <w:p w:rsidR="00300F93" w:rsidRPr="0036081E" w:rsidRDefault="00300F93" w:rsidP="00300F93">
      <w:pPr>
        <w:autoSpaceDE w:val="0"/>
        <w:autoSpaceDN w:val="0"/>
        <w:adjustRightInd w:val="0"/>
        <w:rPr>
          <w:rFonts w:cstheme="minorHAnsi"/>
          <w:b/>
          <w:bCs/>
          <w:color w:val="000000"/>
        </w:rPr>
      </w:pPr>
    </w:p>
    <w:p w:rsidR="00300F93" w:rsidRPr="002603D5" w:rsidRDefault="00300F93" w:rsidP="00516323">
      <w:pPr>
        <w:pStyle w:val="Prrafodelista"/>
        <w:numPr>
          <w:ilvl w:val="0"/>
          <w:numId w:val="1"/>
        </w:numPr>
        <w:autoSpaceDE w:val="0"/>
        <w:autoSpaceDN w:val="0"/>
        <w:adjustRightInd w:val="0"/>
        <w:ind w:left="426"/>
        <w:rPr>
          <w:rFonts w:cstheme="minorHAnsi"/>
        </w:rPr>
      </w:pPr>
      <w:r w:rsidRPr="0036081E">
        <w:rPr>
          <w:rFonts w:cstheme="minorHAnsi"/>
        </w:rPr>
        <w:t xml:space="preserve">As a charity seeking donations from the public we, The Greater Chernobyl Cause, aim to comply withthe </w:t>
      </w:r>
      <w:r w:rsidRPr="0036081E">
        <w:rPr>
          <w:rFonts w:cstheme="minorHAnsi"/>
          <w:i/>
          <w:iCs/>
        </w:rPr>
        <w:t>Statement of Guiding Principles for Fundraising</w:t>
      </w:r>
      <w:r w:rsidR="002603D5">
        <w:rPr>
          <w:rFonts w:cstheme="minorHAnsi"/>
          <w:i/>
          <w:iCs/>
        </w:rPr>
        <w:t>.</w:t>
      </w:r>
    </w:p>
    <w:p w:rsidR="002603D5" w:rsidRPr="00516323" w:rsidRDefault="002603D5" w:rsidP="002603D5">
      <w:pPr>
        <w:pStyle w:val="Prrafodelista"/>
        <w:autoSpaceDE w:val="0"/>
        <w:autoSpaceDN w:val="0"/>
        <w:adjustRightInd w:val="0"/>
        <w:ind w:left="426"/>
        <w:rPr>
          <w:rFonts w:cstheme="minorHAnsi"/>
        </w:rPr>
      </w:pPr>
    </w:p>
    <w:p w:rsidR="00300F93" w:rsidRPr="0036081E" w:rsidRDefault="00300F93" w:rsidP="00516323">
      <w:pPr>
        <w:pStyle w:val="Prrafodelista"/>
        <w:numPr>
          <w:ilvl w:val="0"/>
          <w:numId w:val="1"/>
        </w:numPr>
        <w:autoSpaceDE w:val="0"/>
        <w:autoSpaceDN w:val="0"/>
        <w:adjustRightInd w:val="0"/>
        <w:ind w:left="426"/>
        <w:rPr>
          <w:rFonts w:cstheme="minorHAnsi"/>
        </w:rPr>
      </w:pPr>
      <w:r w:rsidRPr="0036081E">
        <w:rPr>
          <w:rFonts w:cstheme="minorHAnsi"/>
        </w:rPr>
        <w:t>Our pledge is to treat all our donors with respect, honesty and openness.</w:t>
      </w:r>
    </w:p>
    <w:p w:rsidR="00300F93" w:rsidRPr="0036081E" w:rsidRDefault="00300F93" w:rsidP="00516323">
      <w:pPr>
        <w:autoSpaceDE w:val="0"/>
        <w:autoSpaceDN w:val="0"/>
        <w:adjustRightInd w:val="0"/>
        <w:ind w:left="426"/>
        <w:rPr>
          <w:rFonts w:cstheme="minorHAnsi"/>
        </w:rPr>
      </w:pPr>
    </w:p>
    <w:p w:rsidR="00300F93" w:rsidRPr="0036081E" w:rsidRDefault="00300F93" w:rsidP="00516323">
      <w:pPr>
        <w:pStyle w:val="Prrafodelista"/>
        <w:numPr>
          <w:ilvl w:val="0"/>
          <w:numId w:val="1"/>
        </w:numPr>
        <w:autoSpaceDE w:val="0"/>
        <w:autoSpaceDN w:val="0"/>
        <w:adjustRightInd w:val="0"/>
        <w:ind w:left="426"/>
        <w:rPr>
          <w:rFonts w:cstheme="minorHAnsi"/>
        </w:rPr>
      </w:pPr>
      <w:r w:rsidRPr="0036081E">
        <w:rPr>
          <w:rFonts w:cstheme="minorHAnsi"/>
        </w:rPr>
        <w:t>We commit to being accountable and transparent so that donors and prospective donorscan have full confidence in The Greater Chernobyl Cause.</w:t>
      </w:r>
    </w:p>
    <w:p w:rsidR="00300F93" w:rsidRPr="0036081E" w:rsidRDefault="00300F93" w:rsidP="00516323">
      <w:pPr>
        <w:autoSpaceDE w:val="0"/>
        <w:autoSpaceDN w:val="0"/>
        <w:adjustRightInd w:val="0"/>
        <w:ind w:left="426"/>
        <w:rPr>
          <w:rFonts w:cstheme="minorHAnsi"/>
        </w:rPr>
      </w:pPr>
    </w:p>
    <w:p w:rsidR="00300F93" w:rsidRPr="0036081E" w:rsidRDefault="00300F93" w:rsidP="00516323">
      <w:pPr>
        <w:pStyle w:val="Prrafodelista"/>
        <w:numPr>
          <w:ilvl w:val="0"/>
          <w:numId w:val="1"/>
        </w:numPr>
        <w:autoSpaceDE w:val="0"/>
        <w:autoSpaceDN w:val="0"/>
        <w:adjustRightInd w:val="0"/>
        <w:ind w:left="426"/>
        <w:rPr>
          <w:rFonts w:cstheme="minorHAnsi"/>
        </w:rPr>
      </w:pPr>
      <w:r w:rsidRPr="0036081E">
        <w:rPr>
          <w:rFonts w:cstheme="minorHAnsi"/>
        </w:rPr>
        <w:t>We promise we will effectively apply your gifts to us for their intended purposes.</w:t>
      </w:r>
    </w:p>
    <w:p w:rsidR="00300F93" w:rsidRPr="0036081E" w:rsidRDefault="00300F93" w:rsidP="00516323">
      <w:pPr>
        <w:autoSpaceDE w:val="0"/>
        <w:autoSpaceDN w:val="0"/>
        <w:adjustRightInd w:val="0"/>
        <w:ind w:left="426"/>
        <w:rPr>
          <w:rFonts w:cstheme="minorHAnsi"/>
        </w:rPr>
      </w:pPr>
    </w:p>
    <w:p w:rsidR="00300F93" w:rsidRPr="0036081E" w:rsidRDefault="00300F93" w:rsidP="002603D5">
      <w:pPr>
        <w:pStyle w:val="Prrafodelista"/>
        <w:numPr>
          <w:ilvl w:val="0"/>
          <w:numId w:val="1"/>
        </w:numPr>
        <w:autoSpaceDE w:val="0"/>
        <w:autoSpaceDN w:val="0"/>
        <w:adjustRightInd w:val="0"/>
        <w:ind w:left="425" w:hanging="357"/>
        <w:contextualSpacing w:val="0"/>
        <w:rPr>
          <w:rFonts w:cstheme="minorHAnsi"/>
        </w:rPr>
      </w:pPr>
      <w:r w:rsidRPr="0036081E">
        <w:rPr>
          <w:rFonts w:cstheme="minorHAnsi"/>
        </w:rPr>
        <w:t>We commit that you, our donors and prospective donors will:</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Be informed of the organisation’s mission, and of the way the organisation intends to usedonated resources.</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Be informed of the identity of those serving on the organisation’s governing board, and thatthe board will exercise prudent judgement in its stewardship responsibilities.</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Have access to the organisation’s most recent financial statements.</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Be assured your gifts will be used for the purposes for which they were given.</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Receive appropriate acknowledgement and recognition.</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Be assured that information about your donation is handled with respect and withconfidentiality to the extent provided by law.</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Expect that all relationships with individuals representing the charity will be dealt withprofessionally.</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Be informed whether those seeking donations are volunteers, employees of the organisationor hired third party agents.</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Have easily available the agreed procedures for making and responding to complaints.</w:t>
      </w:r>
    </w:p>
    <w:p w:rsidR="00300F93" w:rsidRPr="0036081E" w:rsidRDefault="00300F93" w:rsidP="002603D5">
      <w:pPr>
        <w:pStyle w:val="Prrafodelista"/>
        <w:numPr>
          <w:ilvl w:val="1"/>
          <w:numId w:val="2"/>
        </w:numPr>
        <w:autoSpaceDE w:val="0"/>
        <w:autoSpaceDN w:val="0"/>
        <w:adjustRightInd w:val="0"/>
        <w:ind w:left="850" w:hanging="357"/>
        <w:contextualSpacing w:val="0"/>
        <w:rPr>
          <w:rFonts w:cstheme="minorHAnsi"/>
        </w:rPr>
      </w:pPr>
      <w:r w:rsidRPr="0036081E">
        <w:rPr>
          <w:rFonts w:cstheme="minorHAnsi"/>
        </w:rPr>
        <w:t>Have the opportunity for any names to be deleted from mailing lists and to be informed if theorganisation intends to share the mailing lists with third parties.</w:t>
      </w:r>
    </w:p>
    <w:p w:rsidR="00F77CA1" w:rsidRPr="0036081E" w:rsidRDefault="00300F93" w:rsidP="00516323">
      <w:pPr>
        <w:pStyle w:val="Prrafodelista"/>
        <w:numPr>
          <w:ilvl w:val="1"/>
          <w:numId w:val="2"/>
        </w:numPr>
        <w:ind w:left="851"/>
        <w:rPr>
          <w:rFonts w:cstheme="minorHAnsi"/>
        </w:rPr>
      </w:pPr>
      <w:r w:rsidRPr="0036081E">
        <w:rPr>
          <w:rFonts w:cstheme="minorHAnsi"/>
        </w:rPr>
        <w:t>Receive prompt, truthful and forthright answers to questions you might have of the organisation.</w:t>
      </w:r>
    </w:p>
    <w:p w:rsidR="00DB6D78" w:rsidRPr="0036081E" w:rsidRDefault="00DB6D78" w:rsidP="00DB6D78">
      <w:pPr>
        <w:rPr>
          <w:rFonts w:cstheme="minorHAnsi"/>
        </w:rPr>
      </w:pPr>
    </w:p>
    <w:p w:rsidR="002603D5" w:rsidRDefault="002603D5">
      <w:pPr>
        <w:spacing w:after="0" w:line="259" w:lineRule="auto"/>
        <w:jc w:val="left"/>
        <w:rPr>
          <w:rFonts w:cstheme="minorHAnsi"/>
          <w:b/>
          <w:bCs/>
          <w:color w:val="000000"/>
          <w:sz w:val="32"/>
          <w:u w:val="single"/>
        </w:rPr>
      </w:pPr>
      <w:r>
        <w:rPr>
          <w:rFonts w:cstheme="minorHAnsi"/>
          <w:b/>
          <w:bCs/>
          <w:color w:val="000000"/>
          <w:sz w:val="32"/>
          <w:u w:val="single"/>
        </w:rPr>
        <w:br w:type="page"/>
      </w:r>
    </w:p>
    <w:p w:rsidR="00DB6D78" w:rsidRPr="0036081E" w:rsidRDefault="00DB6D78" w:rsidP="00516323">
      <w:pPr>
        <w:autoSpaceDE w:val="0"/>
        <w:autoSpaceDN w:val="0"/>
        <w:adjustRightInd w:val="0"/>
        <w:jc w:val="center"/>
        <w:rPr>
          <w:rFonts w:cstheme="minorHAnsi"/>
          <w:b/>
          <w:bCs/>
          <w:color w:val="000000"/>
          <w:sz w:val="32"/>
          <w:u w:val="single"/>
        </w:rPr>
      </w:pPr>
      <w:r w:rsidRPr="0036081E">
        <w:rPr>
          <w:rFonts w:cstheme="minorHAnsi"/>
          <w:b/>
          <w:bCs/>
          <w:color w:val="000000"/>
          <w:sz w:val="32"/>
          <w:u w:val="single"/>
        </w:rPr>
        <w:lastRenderedPageBreak/>
        <w:t>What to do if you have feedback</w:t>
      </w:r>
    </w:p>
    <w:p w:rsidR="00DB6D78" w:rsidRPr="0036081E" w:rsidRDefault="00DB6D78" w:rsidP="00DB6D78">
      <w:pPr>
        <w:autoSpaceDE w:val="0"/>
        <w:autoSpaceDN w:val="0"/>
        <w:adjustRightInd w:val="0"/>
        <w:rPr>
          <w:rFonts w:cstheme="minorHAnsi"/>
        </w:rPr>
      </w:pPr>
      <w:r w:rsidRPr="0036081E">
        <w:rPr>
          <w:rFonts w:cstheme="minorHAnsi"/>
        </w:rPr>
        <w:t>If you do have a comment about any aspect of our work, you can contact The Greater Chernobyl Cause in writing or by telephone. In the first instance, your comment will be dealt with by our charity f</w:t>
      </w:r>
      <w:bookmarkStart w:id="0" w:name="_GoBack"/>
      <w:bookmarkEnd w:id="0"/>
      <w:r w:rsidRPr="0036081E">
        <w:rPr>
          <w:rFonts w:cstheme="minorHAnsi"/>
        </w:rPr>
        <w:t xml:space="preserve">ounder. </w:t>
      </w:r>
    </w:p>
    <w:p w:rsidR="00DB6D78" w:rsidRPr="0036081E" w:rsidRDefault="00DB6D78" w:rsidP="00DB6D78">
      <w:pPr>
        <w:autoSpaceDE w:val="0"/>
        <w:autoSpaceDN w:val="0"/>
        <w:adjustRightInd w:val="0"/>
        <w:rPr>
          <w:rFonts w:cstheme="minorHAnsi"/>
        </w:rPr>
      </w:pPr>
      <w:r w:rsidRPr="0036081E">
        <w:rPr>
          <w:rFonts w:cstheme="minorHAnsi"/>
        </w:rPr>
        <w:t>Please give us as much information as possible and let us know how you would like us to respond,</w:t>
      </w:r>
      <w:r w:rsidR="002603D5">
        <w:rPr>
          <w:rFonts w:cstheme="minorHAnsi"/>
        </w:rPr>
        <w:t xml:space="preserve"> </w:t>
      </w:r>
      <w:r w:rsidRPr="0036081E">
        <w:rPr>
          <w:rFonts w:cstheme="minorHAnsi"/>
        </w:rPr>
        <w:t>providing relevant contact details.</w:t>
      </w:r>
    </w:p>
    <w:p w:rsidR="00DB6D78" w:rsidRPr="0036081E" w:rsidRDefault="00DB6D78" w:rsidP="00DB6D78">
      <w:pPr>
        <w:autoSpaceDE w:val="0"/>
        <w:autoSpaceDN w:val="0"/>
        <w:adjustRightInd w:val="0"/>
        <w:rPr>
          <w:rFonts w:cstheme="minorHAnsi"/>
        </w:rPr>
      </w:pPr>
    </w:p>
    <w:p w:rsidR="002603D5" w:rsidRPr="00A314D0" w:rsidRDefault="002603D5" w:rsidP="002603D5">
      <w:pPr>
        <w:autoSpaceDE w:val="0"/>
        <w:autoSpaceDN w:val="0"/>
        <w:adjustRightInd w:val="0"/>
        <w:spacing w:after="240"/>
        <w:jc w:val="center"/>
        <w:rPr>
          <w:rFonts w:cs="Calibri"/>
          <w:bCs/>
          <w:szCs w:val="24"/>
          <w:lang w:val="en-IE"/>
        </w:rPr>
      </w:pPr>
      <w:r w:rsidRPr="00A314D0">
        <w:rPr>
          <w:rFonts w:cs="Calibri"/>
          <w:bCs/>
          <w:szCs w:val="24"/>
          <w:lang w:val="en-US"/>
        </w:rPr>
        <w:t>THE</w:t>
      </w:r>
      <w:r>
        <w:rPr>
          <w:rFonts w:cs="Calibri"/>
          <w:bCs/>
          <w:szCs w:val="24"/>
          <w:lang w:val="en-US"/>
        </w:rPr>
        <w:t xml:space="preserve"> </w:t>
      </w:r>
      <w:r w:rsidRPr="00A314D0">
        <w:rPr>
          <w:rFonts w:cs="Calibri"/>
          <w:bCs/>
          <w:szCs w:val="24"/>
          <w:lang w:val="en-US"/>
        </w:rPr>
        <w:t>GREATER</w:t>
      </w:r>
      <w:r>
        <w:rPr>
          <w:rFonts w:cs="Calibri"/>
          <w:bCs/>
          <w:szCs w:val="24"/>
          <w:lang w:val="en-US"/>
        </w:rPr>
        <w:t xml:space="preserve"> </w:t>
      </w:r>
      <w:r w:rsidRPr="00A314D0">
        <w:rPr>
          <w:rFonts w:cs="Calibri"/>
          <w:bCs/>
          <w:szCs w:val="24"/>
          <w:lang w:val="en-US"/>
        </w:rPr>
        <w:t>CHERNOBYL</w:t>
      </w:r>
      <w:r>
        <w:rPr>
          <w:rFonts w:cs="Calibri"/>
          <w:bCs/>
          <w:szCs w:val="24"/>
          <w:lang w:val="en-US"/>
        </w:rPr>
        <w:t xml:space="preserve"> </w:t>
      </w:r>
      <w:r w:rsidRPr="00A314D0">
        <w:rPr>
          <w:rFonts w:cs="Calibri"/>
          <w:bCs/>
          <w:szCs w:val="24"/>
          <w:lang w:val="en-US"/>
        </w:rPr>
        <w:t>CAUSE</w:t>
      </w:r>
    </w:p>
    <w:p w:rsidR="002603D5" w:rsidRPr="00F35D1E" w:rsidRDefault="002603D5" w:rsidP="002603D5">
      <w:pPr>
        <w:autoSpaceDE w:val="0"/>
        <w:autoSpaceDN w:val="0"/>
        <w:adjustRightInd w:val="0"/>
        <w:rPr>
          <w:rFonts w:cs="Calibri"/>
          <w:szCs w:val="24"/>
          <w:u w:val="single"/>
        </w:rPr>
      </w:pPr>
      <w:hyperlink r:id="rId7" w:history="1">
        <w:r w:rsidRPr="00F35D1E">
          <w:rPr>
            <w:rStyle w:val="Hipervnculo"/>
            <w:rFonts w:cs="Calibri"/>
            <w:bCs/>
            <w:szCs w:val="24"/>
            <w:lang w:val="en-IE"/>
          </w:rPr>
          <w:t>Unit</w:t>
        </w:r>
        <w:r>
          <w:rPr>
            <w:rStyle w:val="Hipervnculo"/>
            <w:rFonts w:cs="Calibri"/>
            <w:bCs/>
            <w:szCs w:val="24"/>
            <w:lang w:val="en-IE"/>
          </w:rPr>
          <w:t xml:space="preserve"> </w:t>
        </w:r>
        <w:r w:rsidRPr="00F35D1E">
          <w:rPr>
            <w:rStyle w:val="Hipervnculo"/>
            <w:rFonts w:cs="Calibri"/>
            <w:bCs/>
            <w:szCs w:val="24"/>
            <w:lang w:val="en-IE"/>
          </w:rPr>
          <w:t>4,</w:t>
        </w:r>
        <w:r>
          <w:rPr>
            <w:rStyle w:val="Hipervnculo"/>
            <w:rFonts w:cs="Calibri"/>
            <w:bCs/>
            <w:szCs w:val="24"/>
            <w:lang w:val="en-IE"/>
          </w:rPr>
          <w:t xml:space="preserve"> </w:t>
        </w:r>
        <w:r w:rsidRPr="00F35D1E">
          <w:rPr>
            <w:rStyle w:val="Hipervnculo"/>
            <w:rFonts w:cs="Calibri"/>
            <w:bCs/>
            <w:szCs w:val="24"/>
            <w:lang w:val="en-IE"/>
          </w:rPr>
          <w:t>Southside</w:t>
        </w:r>
        <w:r>
          <w:rPr>
            <w:rStyle w:val="Hipervnculo"/>
            <w:rFonts w:cs="Calibri"/>
            <w:bCs/>
            <w:szCs w:val="24"/>
            <w:lang w:val="en-IE"/>
          </w:rPr>
          <w:t xml:space="preserve"> </w:t>
        </w:r>
        <w:r w:rsidRPr="00F35D1E">
          <w:rPr>
            <w:rStyle w:val="Hipervnculo"/>
            <w:rFonts w:cs="Calibri"/>
            <w:bCs/>
            <w:szCs w:val="24"/>
            <w:lang w:val="en-IE"/>
          </w:rPr>
          <w:t>Industrial</w:t>
        </w:r>
        <w:r>
          <w:rPr>
            <w:rStyle w:val="Hipervnculo"/>
            <w:rFonts w:cs="Calibri"/>
            <w:bCs/>
            <w:szCs w:val="24"/>
            <w:lang w:val="en-IE"/>
          </w:rPr>
          <w:t xml:space="preserve"> </w:t>
        </w:r>
        <w:r w:rsidRPr="00F35D1E">
          <w:rPr>
            <w:rStyle w:val="Hipervnculo"/>
            <w:rFonts w:cs="Calibri"/>
            <w:bCs/>
            <w:szCs w:val="24"/>
            <w:lang w:val="en-IE"/>
          </w:rPr>
          <w:t>Estate,</w:t>
        </w:r>
        <w:r>
          <w:rPr>
            <w:rStyle w:val="Hipervnculo"/>
            <w:rFonts w:cs="Calibri"/>
            <w:bCs/>
            <w:szCs w:val="24"/>
            <w:lang w:val="en-IE"/>
          </w:rPr>
          <w:t xml:space="preserve"> </w:t>
        </w:r>
        <w:r w:rsidRPr="00F35D1E">
          <w:rPr>
            <w:rStyle w:val="Hipervnculo"/>
            <w:rFonts w:cs="Calibri"/>
            <w:bCs/>
            <w:szCs w:val="24"/>
            <w:lang w:val="en-IE"/>
          </w:rPr>
          <w:t>Pouladuff</w:t>
        </w:r>
        <w:r>
          <w:rPr>
            <w:rStyle w:val="Hipervnculo"/>
            <w:rFonts w:cs="Calibri"/>
            <w:bCs/>
            <w:szCs w:val="24"/>
            <w:lang w:val="en-IE"/>
          </w:rPr>
          <w:t xml:space="preserve"> </w:t>
        </w:r>
        <w:r w:rsidRPr="00F35D1E">
          <w:rPr>
            <w:rStyle w:val="Hipervnculo"/>
            <w:rFonts w:cs="Calibri"/>
            <w:bCs/>
            <w:szCs w:val="24"/>
            <w:lang w:val="en-IE"/>
          </w:rPr>
          <w:t>Road,</w:t>
        </w:r>
        <w:r>
          <w:rPr>
            <w:rStyle w:val="Hipervnculo"/>
            <w:rFonts w:cs="Calibri"/>
            <w:bCs/>
            <w:szCs w:val="24"/>
            <w:lang w:val="en-IE"/>
          </w:rPr>
          <w:t xml:space="preserve"> </w:t>
        </w:r>
        <w:r w:rsidRPr="00F35D1E">
          <w:rPr>
            <w:rStyle w:val="Hipervnculo"/>
            <w:rFonts w:cs="Calibri"/>
            <w:bCs/>
            <w:szCs w:val="24"/>
            <w:lang w:val="en-IE"/>
          </w:rPr>
          <w:t>Togher,</w:t>
        </w:r>
        <w:r>
          <w:rPr>
            <w:rStyle w:val="Hipervnculo"/>
            <w:rFonts w:cs="Calibri"/>
            <w:bCs/>
            <w:szCs w:val="24"/>
            <w:lang w:val="en-IE"/>
          </w:rPr>
          <w:t xml:space="preserve"> </w:t>
        </w:r>
        <w:r w:rsidRPr="00F35D1E">
          <w:rPr>
            <w:rStyle w:val="Hipervnculo"/>
            <w:rFonts w:cs="Calibri"/>
            <w:szCs w:val="24"/>
          </w:rPr>
          <w:t>T12</w:t>
        </w:r>
        <w:r>
          <w:rPr>
            <w:rStyle w:val="Hipervnculo"/>
            <w:rFonts w:cs="Calibri"/>
            <w:szCs w:val="24"/>
          </w:rPr>
          <w:t xml:space="preserve"> </w:t>
        </w:r>
        <w:r w:rsidRPr="00F35D1E">
          <w:rPr>
            <w:rStyle w:val="Hipervnculo"/>
            <w:rFonts w:cs="Calibri"/>
            <w:szCs w:val="24"/>
          </w:rPr>
          <w:t>AW08,</w:t>
        </w:r>
        <w:r>
          <w:rPr>
            <w:rStyle w:val="Hipervnculo"/>
            <w:rFonts w:cs="Calibri"/>
            <w:szCs w:val="24"/>
          </w:rPr>
          <w:t xml:space="preserve"> </w:t>
        </w:r>
        <w:r w:rsidRPr="00F35D1E">
          <w:rPr>
            <w:rStyle w:val="Hipervnculo"/>
            <w:rFonts w:cs="Calibri"/>
            <w:bCs/>
            <w:szCs w:val="24"/>
            <w:lang w:val="en-IE"/>
          </w:rPr>
          <w:t>Cork</w:t>
        </w:r>
        <w:r w:rsidRPr="00F35D1E">
          <w:rPr>
            <w:rStyle w:val="Hipervnculo"/>
            <w:rFonts w:cs="Calibri"/>
            <w:bCs/>
            <w:szCs w:val="24"/>
          </w:rPr>
          <w:t>.</w:t>
        </w:r>
        <w:r>
          <w:rPr>
            <w:rStyle w:val="Hipervnculo"/>
            <w:rFonts w:cs="Calibri"/>
            <w:bCs/>
            <w:szCs w:val="24"/>
          </w:rPr>
          <w:t xml:space="preserve"> </w:t>
        </w:r>
        <w:r w:rsidRPr="00F35D1E">
          <w:rPr>
            <w:rStyle w:val="Hipervnculo"/>
            <w:rFonts w:cs="Calibri"/>
            <w:bCs/>
            <w:szCs w:val="24"/>
          </w:rPr>
          <w:t>Ireland</w:t>
        </w:r>
      </w:hyperlink>
    </w:p>
    <w:p w:rsidR="002603D5" w:rsidRPr="00F35D1E" w:rsidRDefault="002603D5" w:rsidP="002603D5">
      <w:pPr>
        <w:autoSpaceDE w:val="0"/>
        <w:autoSpaceDN w:val="0"/>
        <w:adjustRightInd w:val="0"/>
        <w:spacing w:after="240"/>
        <w:jc w:val="center"/>
        <w:rPr>
          <w:rFonts w:cs="Calibri"/>
          <w:bCs/>
          <w:szCs w:val="24"/>
          <w:lang w:val="en-IE"/>
        </w:rPr>
      </w:pPr>
      <w:r w:rsidRPr="00F35D1E">
        <w:rPr>
          <w:rFonts w:cs="Calibri"/>
          <w:bCs/>
          <w:szCs w:val="24"/>
          <w:lang w:val="en-US"/>
        </w:rPr>
        <w:t>Phone:</w:t>
      </w:r>
      <w:r>
        <w:rPr>
          <w:rFonts w:cs="Calibri"/>
          <w:bCs/>
          <w:szCs w:val="24"/>
          <w:lang w:val="en-US"/>
        </w:rPr>
        <w:t xml:space="preserve"> </w:t>
      </w:r>
      <w:hyperlink r:id="rId8" w:tgtFrame="_blank" w:history="1">
        <w:r w:rsidRPr="00F35D1E">
          <w:rPr>
            <w:rStyle w:val="Hipervnculo"/>
            <w:rFonts w:cs="Calibri"/>
            <w:bCs/>
            <w:szCs w:val="24"/>
            <w:lang w:val="en-US"/>
          </w:rPr>
          <w:t>021</w:t>
        </w:r>
        <w:r>
          <w:rPr>
            <w:rStyle w:val="Hipervnculo"/>
            <w:rFonts w:cs="Calibri"/>
            <w:bCs/>
            <w:szCs w:val="24"/>
            <w:lang w:val="en-US"/>
          </w:rPr>
          <w:t xml:space="preserve"> </w:t>
        </w:r>
        <w:r w:rsidRPr="00F35D1E">
          <w:rPr>
            <w:rStyle w:val="Hipervnculo"/>
            <w:rFonts w:cs="Calibri"/>
            <w:bCs/>
            <w:szCs w:val="24"/>
            <w:lang w:val="en-US"/>
          </w:rPr>
          <w:t>4323276</w:t>
        </w:r>
      </w:hyperlink>
      <w:r>
        <w:rPr>
          <w:rFonts w:cs="Calibri"/>
          <w:bCs/>
          <w:szCs w:val="24"/>
          <w:lang w:val="en-US"/>
        </w:rPr>
        <w:t xml:space="preserve">    </w:t>
      </w:r>
      <w:r w:rsidRPr="00F35D1E">
        <w:rPr>
          <w:rFonts w:cs="Calibri"/>
          <w:bCs/>
          <w:szCs w:val="24"/>
          <w:lang w:val="en-US"/>
        </w:rPr>
        <w:t>Fax:</w:t>
      </w:r>
      <w:r>
        <w:rPr>
          <w:rFonts w:cs="Calibri"/>
          <w:bCs/>
          <w:szCs w:val="24"/>
          <w:lang w:val="en-US"/>
        </w:rPr>
        <w:t xml:space="preserve"> </w:t>
      </w:r>
      <w:hyperlink r:id="rId9" w:history="1">
        <w:r w:rsidRPr="00F35D1E">
          <w:rPr>
            <w:rStyle w:val="Hipervnculo"/>
            <w:rFonts w:cs="Calibri"/>
            <w:bCs/>
            <w:szCs w:val="24"/>
          </w:rPr>
          <w:t>21</w:t>
        </w:r>
        <w:r>
          <w:rPr>
            <w:rStyle w:val="Hipervnculo"/>
            <w:rFonts w:cs="Calibri"/>
            <w:bCs/>
            <w:szCs w:val="24"/>
          </w:rPr>
          <w:t xml:space="preserve"> </w:t>
        </w:r>
        <w:r w:rsidRPr="00F35D1E">
          <w:rPr>
            <w:rStyle w:val="Hipervnculo"/>
            <w:rFonts w:cs="Calibri"/>
            <w:bCs/>
            <w:szCs w:val="24"/>
          </w:rPr>
          <w:t>4536</w:t>
        </w:r>
        <w:r>
          <w:rPr>
            <w:rStyle w:val="Hipervnculo"/>
            <w:rFonts w:cs="Calibri"/>
            <w:bCs/>
            <w:szCs w:val="24"/>
          </w:rPr>
          <w:t xml:space="preserve"> </w:t>
        </w:r>
        <w:r w:rsidRPr="00F35D1E">
          <w:rPr>
            <w:rStyle w:val="Hipervnculo"/>
            <w:rFonts w:cs="Calibri"/>
            <w:bCs/>
            <w:szCs w:val="24"/>
          </w:rPr>
          <w:t>792</w:t>
        </w:r>
      </w:hyperlink>
      <w:r>
        <w:rPr>
          <w:rFonts w:cs="Calibri"/>
          <w:bCs/>
          <w:szCs w:val="24"/>
          <w:lang w:val="en-US"/>
        </w:rPr>
        <w:t xml:space="preserve">    </w:t>
      </w:r>
      <w:r w:rsidRPr="00F35D1E">
        <w:rPr>
          <w:rFonts w:cs="Calibri"/>
          <w:bCs/>
          <w:szCs w:val="24"/>
          <w:lang w:val="en-US"/>
        </w:rPr>
        <w:t>Mobile:</w:t>
      </w:r>
      <w:r>
        <w:rPr>
          <w:rFonts w:cs="Calibri"/>
          <w:bCs/>
          <w:szCs w:val="24"/>
          <w:lang w:val="en-US"/>
        </w:rPr>
        <w:t xml:space="preserve"> </w:t>
      </w:r>
      <w:hyperlink r:id="rId10" w:tgtFrame="_blank" w:history="1">
        <w:r w:rsidRPr="00F35D1E">
          <w:rPr>
            <w:rStyle w:val="Hipervnculo"/>
            <w:rFonts w:cs="Calibri"/>
            <w:bCs/>
            <w:szCs w:val="24"/>
            <w:lang w:val="en-US"/>
          </w:rPr>
          <w:t>087</w:t>
        </w:r>
        <w:r>
          <w:rPr>
            <w:rStyle w:val="Hipervnculo"/>
            <w:rFonts w:cs="Calibri"/>
            <w:bCs/>
            <w:szCs w:val="24"/>
            <w:lang w:val="en-US"/>
          </w:rPr>
          <w:t xml:space="preserve"> </w:t>
        </w:r>
        <w:r w:rsidRPr="00F35D1E">
          <w:rPr>
            <w:rStyle w:val="Hipervnculo"/>
            <w:rFonts w:cs="Calibri"/>
            <w:bCs/>
            <w:szCs w:val="24"/>
            <w:lang w:val="en-US"/>
          </w:rPr>
          <w:t>9536133</w:t>
        </w:r>
      </w:hyperlink>
    </w:p>
    <w:p w:rsidR="002603D5" w:rsidRPr="00F35D1E" w:rsidRDefault="002603D5" w:rsidP="002603D5">
      <w:pPr>
        <w:autoSpaceDE w:val="0"/>
        <w:autoSpaceDN w:val="0"/>
        <w:adjustRightInd w:val="0"/>
        <w:spacing w:after="240"/>
        <w:jc w:val="center"/>
        <w:rPr>
          <w:rFonts w:cs="Calibri"/>
          <w:bCs/>
          <w:szCs w:val="24"/>
          <w:u w:val="single"/>
        </w:rPr>
      </w:pPr>
      <w:r w:rsidRPr="00F35D1E">
        <w:rPr>
          <w:szCs w:val="24"/>
          <w:lang w:val="en-IE"/>
        </w:rPr>
        <w:t>Email</w:t>
      </w:r>
      <w:r>
        <w:rPr>
          <w:szCs w:val="24"/>
        </w:rPr>
        <w:t xml:space="preserve"> </w:t>
      </w:r>
      <w:r w:rsidRPr="00F35D1E">
        <w:rPr>
          <w:szCs w:val="24"/>
        </w:rPr>
        <w:t>(General</w:t>
      </w:r>
      <w:r>
        <w:rPr>
          <w:szCs w:val="24"/>
        </w:rPr>
        <w:t xml:space="preserve"> </w:t>
      </w:r>
      <w:r w:rsidRPr="00F35D1E">
        <w:rPr>
          <w:szCs w:val="24"/>
        </w:rPr>
        <w:t>enquiries)</w:t>
      </w:r>
      <w:r w:rsidRPr="00F35D1E">
        <w:rPr>
          <w:szCs w:val="24"/>
          <w:lang w:val="en-IE"/>
        </w:rPr>
        <w:t>:</w:t>
      </w:r>
      <w:r>
        <w:rPr>
          <w:rFonts w:cs="Calibri"/>
          <w:bCs/>
          <w:szCs w:val="24"/>
          <w:lang w:val="en-IE"/>
        </w:rPr>
        <w:t xml:space="preserve"> </w:t>
      </w:r>
      <w:hyperlink r:id="rId11" w:tgtFrame="_blank" w:history="1">
        <w:r w:rsidRPr="00F35D1E">
          <w:rPr>
            <w:rStyle w:val="Hipervnculo"/>
            <w:rFonts w:cs="Calibri"/>
            <w:bCs/>
            <w:szCs w:val="24"/>
            <w:lang w:val="en-IE"/>
          </w:rPr>
          <w:t>info@greaterchernobylcause.ie</w:t>
        </w:r>
      </w:hyperlink>
    </w:p>
    <w:p w:rsidR="002603D5" w:rsidRPr="002603D5" w:rsidRDefault="002603D5" w:rsidP="002603D5">
      <w:pPr>
        <w:autoSpaceDE w:val="0"/>
        <w:autoSpaceDN w:val="0"/>
        <w:adjustRightInd w:val="0"/>
        <w:spacing w:after="240"/>
        <w:jc w:val="center"/>
        <w:rPr>
          <w:rFonts w:cs="Calibri"/>
          <w:bCs/>
          <w:szCs w:val="24"/>
          <w:lang w:val="en-IE"/>
        </w:rPr>
      </w:pPr>
      <w:r w:rsidRPr="002603D5">
        <w:rPr>
          <w:szCs w:val="24"/>
          <w:lang w:val="en-IE"/>
        </w:rPr>
        <w:t>Email (Fiona Corcoran):</w:t>
      </w:r>
      <w:r w:rsidRPr="002603D5">
        <w:rPr>
          <w:rFonts w:cs="Calibri"/>
          <w:bCs/>
          <w:szCs w:val="24"/>
          <w:lang w:val="en-IE"/>
        </w:rPr>
        <w:t xml:space="preserve"> </w:t>
      </w:r>
      <w:hyperlink r:id="rId12" w:history="1">
        <w:r w:rsidRPr="002603D5">
          <w:rPr>
            <w:rStyle w:val="Hipervnculo"/>
            <w:rFonts w:cs="Calibri"/>
            <w:bCs/>
            <w:szCs w:val="24"/>
            <w:lang w:val="en-IE"/>
          </w:rPr>
          <w:t>corcoranfiona@eircom.net</w:t>
        </w:r>
      </w:hyperlink>
    </w:p>
    <w:p w:rsidR="00DB6D78" w:rsidRPr="002603D5" w:rsidRDefault="00DB6D78" w:rsidP="00E50FD9">
      <w:pPr>
        <w:autoSpaceDE w:val="0"/>
        <w:autoSpaceDN w:val="0"/>
        <w:adjustRightInd w:val="0"/>
        <w:rPr>
          <w:rFonts w:cstheme="minorHAnsi"/>
          <w:lang w:val="en-IE"/>
        </w:rPr>
      </w:pPr>
    </w:p>
    <w:sectPr w:rsidR="00DB6D78" w:rsidRPr="002603D5" w:rsidSect="0051632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D41" w:rsidRDefault="00975D41" w:rsidP="002603D5">
      <w:pPr>
        <w:spacing w:after="0"/>
      </w:pPr>
      <w:r>
        <w:separator/>
      </w:r>
    </w:p>
  </w:endnote>
  <w:endnote w:type="continuationSeparator" w:id="0">
    <w:p w:rsidR="00975D41" w:rsidRDefault="00975D41" w:rsidP="00260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341005"/>
      <w:docPartObj>
        <w:docPartGallery w:val="Page Numbers (Bottom of Page)"/>
        <w:docPartUnique/>
      </w:docPartObj>
    </w:sdtPr>
    <w:sdtContent>
      <w:p w:rsidR="002603D5" w:rsidRDefault="002603D5">
        <w:pPr>
          <w:pStyle w:val="Piedepgina"/>
          <w:jc w:val="right"/>
        </w:pPr>
        <w:r>
          <w:fldChar w:fldCharType="begin"/>
        </w:r>
        <w:r>
          <w:instrText>PAGE   \* MERGEFORMAT</w:instrText>
        </w:r>
        <w:r>
          <w:fldChar w:fldCharType="separate"/>
        </w:r>
        <w:r w:rsidRPr="002603D5">
          <w:rPr>
            <w:noProof/>
            <w:lang w:val="es-ES"/>
          </w:rPr>
          <w:t>1</w:t>
        </w:r>
        <w:r>
          <w:fldChar w:fldCharType="end"/>
        </w:r>
      </w:p>
    </w:sdtContent>
  </w:sdt>
  <w:p w:rsidR="002603D5" w:rsidRDefault="002603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D41" w:rsidRDefault="00975D41" w:rsidP="002603D5">
      <w:pPr>
        <w:spacing w:after="0"/>
      </w:pPr>
      <w:r>
        <w:separator/>
      </w:r>
    </w:p>
  </w:footnote>
  <w:footnote w:type="continuationSeparator" w:id="0">
    <w:p w:rsidR="00975D41" w:rsidRDefault="00975D41" w:rsidP="00260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A4CBD"/>
    <w:multiLevelType w:val="hybridMultilevel"/>
    <w:tmpl w:val="53E86B1C"/>
    <w:lvl w:ilvl="0" w:tplc="0809000D">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0E57"/>
    <w:multiLevelType w:val="hybridMultilevel"/>
    <w:tmpl w:val="C886564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6554"/>
    <w:rsid w:val="000361C3"/>
    <w:rsid w:val="000C19A2"/>
    <w:rsid w:val="0013179B"/>
    <w:rsid w:val="001658BD"/>
    <w:rsid w:val="001C53FE"/>
    <w:rsid w:val="002603D5"/>
    <w:rsid w:val="002900C2"/>
    <w:rsid w:val="002B5414"/>
    <w:rsid w:val="00300F93"/>
    <w:rsid w:val="00315903"/>
    <w:rsid w:val="0036081E"/>
    <w:rsid w:val="00516323"/>
    <w:rsid w:val="00580EB3"/>
    <w:rsid w:val="005D5CDB"/>
    <w:rsid w:val="00657EE0"/>
    <w:rsid w:val="008A1A8D"/>
    <w:rsid w:val="008F7741"/>
    <w:rsid w:val="00915314"/>
    <w:rsid w:val="0097096B"/>
    <w:rsid w:val="00975D41"/>
    <w:rsid w:val="009B06EA"/>
    <w:rsid w:val="009E4D61"/>
    <w:rsid w:val="00A62D39"/>
    <w:rsid w:val="00AD2E3C"/>
    <w:rsid w:val="00CF4FC0"/>
    <w:rsid w:val="00D304EE"/>
    <w:rsid w:val="00DA6554"/>
    <w:rsid w:val="00DB6D78"/>
    <w:rsid w:val="00DF6562"/>
    <w:rsid w:val="00E07653"/>
    <w:rsid w:val="00E50FD9"/>
    <w:rsid w:val="00F825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101E"/>
  <w15:docId w15:val="{C7DC9A50-28C9-45F1-BE0D-C7A8A24F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23"/>
    <w:pPr>
      <w:spacing w:after="120" w:line="240" w:lineRule="auto"/>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F93"/>
    <w:pPr>
      <w:ind w:left="720"/>
      <w:contextualSpacing/>
    </w:pPr>
  </w:style>
  <w:style w:type="character" w:styleId="Textoennegrita">
    <w:name w:val="Strong"/>
    <w:basedOn w:val="Fuentedeprrafopredeter"/>
    <w:uiPriority w:val="22"/>
    <w:qFormat/>
    <w:rsid w:val="00DB6D78"/>
    <w:rPr>
      <w:b/>
      <w:bCs/>
    </w:rPr>
  </w:style>
  <w:style w:type="character" w:customStyle="1" w:styleId="apple-converted-space">
    <w:name w:val="apple-converted-space"/>
    <w:basedOn w:val="Fuentedeprrafopredeter"/>
    <w:rsid w:val="00DB6D78"/>
  </w:style>
  <w:style w:type="character" w:styleId="Hipervnculo">
    <w:name w:val="Hyperlink"/>
    <w:basedOn w:val="Fuentedeprrafopredeter"/>
    <w:uiPriority w:val="99"/>
    <w:semiHidden/>
    <w:unhideWhenUsed/>
    <w:rsid w:val="00E50FD9"/>
    <w:rPr>
      <w:color w:val="0000FF"/>
      <w:u w:val="single"/>
    </w:rPr>
  </w:style>
  <w:style w:type="paragraph" w:styleId="Encabezado">
    <w:name w:val="header"/>
    <w:basedOn w:val="Normal"/>
    <w:link w:val="EncabezadoCar"/>
    <w:uiPriority w:val="99"/>
    <w:unhideWhenUsed/>
    <w:rsid w:val="002603D5"/>
    <w:pPr>
      <w:tabs>
        <w:tab w:val="center" w:pos="4252"/>
        <w:tab w:val="right" w:pos="8504"/>
      </w:tabs>
      <w:spacing w:after="0"/>
    </w:pPr>
  </w:style>
  <w:style w:type="character" w:customStyle="1" w:styleId="EncabezadoCar">
    <w:name w:val="Encabezado Car"/>
    <w:basedOn w:val="Fuentedeprrafopredeter"/>
    <w:link w:val="Encabezado"/>
    <w:uiPriority w:val="99"/>
    <w:rsid w:val="002603D5"/>
    <w:rPr>
      <w:sz w:val="24"/>
    </w:rPr>
  </w:style>
  <w:style w:type="paragraph" w:styleId="Piedepgina">
    <w:name w:val="footer"/>
    <w:basedOn w:val="Normal"/>
    <w:link w:val="PiedepginaCar"/>
    <w:uiPriority w:val="99"/>
    <w:unhideWhenUsed/>
    <w:rsid w:val="002603D5"/>
    <w:pPr>
      <w:tabs>
        <w:tab w:val="center" w:pos="4252"/>
        <w:tab w:val="right" w:pos="8504"/>
      </w:tabs>
      <w:spacing w:after="0"/>
    </w:pPr>
  </w:style>
  <w:style w:type="character" w:customStyle="1" w:styleId="PiedepginaCar">
    <w:name w:val="Pie de página Car"/>
    <w:basedOn w:val="Fuentedeprrafopredeter"/>
    <w:link w:val="Piedepgina"/>
    <w:uiPriority w:val="99"/>
    <w:rsid w:val="002603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53%20021%20432327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es/maps/place/the+chernobyl+greater+cause/@51.8732863,-8.489267,16.5z/data=!4m8!1m2!2m1!1sUnit+2,+Southside+Industrial+Estate,+Pouladuff+Road,+Togher,+Cork,+T12+AW08,+Ireland!3m4!1s0x0:0x734585e267b25157!8m2!3d51.872414!4d-8.4883614" TargetMode="External"/><Relationship Id="rId12" Type="http://schemas.openxmlformats.org/officeDocument/2006/relationships/hyperlink" Target="mailto:corcoranfiona@eirco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greaterchernobylcause.i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tel:+353%20087%209536133" TargetMode="External"/><Relationship Id="rId4" Type="http://schemas.openxmlformats.org/officeDocument/2006/relationships/webSettings" Target="webSettings.xml"/><Relationship Id="rId9" Type="http://schemas.openxmlformats.org/officeDocument/2006/relationships/hyperlink" Target="tel:%20+353%2021%204536%207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David Borge Olmedo</cp:lastModifiedBy>
  <cp:revision>10</cp:revision>
  <dcterms:created xsi:type="dcterms:W3CDTF">2016-12-02T12:49:00Z</dcterms:created>
  <dcterms:modified xsi:type="dcterms:W3CDTF">2017-06-26T16:07:00Z</dcterms:modified>
</cp:coreProperties>
</file>