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7A11D" w14:textId="0A174F96" w:rsidR="006A4315" w:rsidRPr="00D23A13" w:rsidRDefault="008217CC"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bCs/>
          <w:color w:val="000000"/>
          <w:sz w:val="28"/>
          <w:szCs w:val="28"/>
          <w:u w:val="single"/>
          <w:lang w:val="en-GB"/>
        </w:rPr>
      </w:pPr>
      <w:r>
        <w:rPr>
          <w:rFonts w:ascii="Arial" w:hAnsi="Arial" w:cs="Arial"/>
          <w:b/>
          <w:bCs/>
          <w:color w:val="000000"/>
          <w:sz w:val="28"/>
          <w:szCs w:val="28"/>
          <w:u w:val="single"/>
          <w:lang w:val="en-GB"/>
        </w:rPr>
        <w:t>CFSW</w:t>
      </w:r>
      <w:r w:rsidR="00556AF2">
        <w:rPr>
          <w:rFonts w:ascii="Arial" w:hAnsi="Arial" w:cs="Arial"/>
          <w:b/>
          <w:bCs/>
          <w:color w:val="000000"/>
          <w:sz w:val="28"/>
          <w:szCs w:val="28"/>
          <w:u w:val="single"/>
          <w:lang w:val="en-GB"/>
        </w:rPr>
        <w:t>eb</w:t>
      </w:r>
      <w:bookmarkStart w:id="0" w:name="_GoBack"/>
      <w:bookmarkEnd w:id="0"/>
      <w:r w:rsidR="00D23A13" w:rsidRPr="00D23A13">
        <w:rPr>
          <w:rFonts w:ascii="Arial" w:hAnsi="Arial" w:cs="Arial"/>
          <w:b/>
          <w:bCs/>
          <w:color w:val="000000"/>
          <w:sz w:val="28"/>
          <w:szCs w:val="28"/>
          <w:u w:val="single"/>
          <w:lang w:val="en-GB"/>
        </w:rPr>
        <w:t xml:space="preserve"> </w:t>
      </w:r>
      <w:r w:rsidR="00814701">
        <w:rPr>
          <w:rFonts w:ascii="Arial" w:hAnsi="Arial" w:cs="Arial"/>
          <w:b/>
          <w:bCs/>
          <w:color w:val="000000"/>
          <w:sz w:val="28"/>
          <w:szCs w:val="28"/>
          <w:u w:val="single"/>
          <w:lang w:val="en-GB"/>
        </w:rPr>
        <w:t xml:space="preserve">– </w:t>
      </w:r>
      <w:r w:rsidR="00556AF2">
        <w:rPr>
          <w:rFonts w:ascii="Arial" w:hAnsi="Arial" w:cs="Arial"/>
          <w:b/>
          <w:bCs/>
          <w:color w:val="000000"/>
          <w:sz w:val="28"/>
          <w:szCs w:val="28"/>
          <w:u w:val="single"/>
          <w:lang w:val="en-GB"/>
        </w:rPr>
        <w:t>A</w:t>
      </w:r>
      <w:r w:rsidR="00955F9A">
        <w:rPr>
          <w:rFonts w:ascii="Arial" w:hAnsi="Arial" w:cs="Arial"/>
          <w:b/>
          <w:bCs/>
          <w:color w:val="000000"/>
          <w:sz w:val="28"/>
          <w:szCs w:val="28"/>
          <w:u w:val="single"/>
          <w:lang w:val="en-GB"/>
        </w:rPr>
        <w:t xml:space="preserve">ccess </w:t>
      </w:r>
      <w:r w:rsidR="00556AF2">
        <w:rPr>
          <w:rFonts w:ascii="Arial" w:hAnsi="Arial" w:cs="Arial"/>
          <w:b/>
          <w:bCs/>
          <w:color w:val="000000"/>
          <w:sz w:val="28"/>
          <w:szCs w:val="28"/>
          <w:u w:val="single"/>
          <w:lang w:val="en-GB"/>
        </w:rPr>
        <w:t>R</w:t>
      </w:r>
      <w:r w:rsidR="00955F9A">
        <w:rPr>
          <w:rFonts w:ascii="Arial" w:hAnsi="Arial" w:cs="Arial"/>
          <w:b/>
          <w:bCs/>
          <w:color w:val="000000"/>
          <w:sz w:val="28"/>
          <w:szCs w:val="28"/>
          <w:u w:val="single"/>
          <w:lang w:val="en-GB"/>
        </w:rPr>
        <w:t>equest</w:t>
      </w:r>
      <w:r w:rsidR="00814701">
        <w:rPr>
          <w:rFonts w:ascii="Arial" w:hAnsi="Arial" w:cs="Arial"/>
          <w:b/>
          <w:bCs/>
          <w:color w:val="000000"/>
          <w:sz w:val="28"/>
          <w:szCs w:val="28"/>
          <w:u w:val="single"/>
          <w:lang w:val="en-GB"/>
        </w:rPr>
        <w:t xml:space="preserve"> </w:t>
      </w:r>
      <w:r w:rsidR="00556AF2">
        <w:rPr>
          <w:rFonts w:ascii="Arial" w:hAnsi="Arial" w:cs="Arial"/>
          <w:b/>
          <w:bCs/>
          <w:color w:val="000000"/>
          <w:sz w:val="28"/>
          <w:szCs w:val="28"/>
          <w:u w:val="single"/>
          <w:lang w:val="en-GB"/>
        </w:rPr>
        <w:t>F</w:t>
      </w:r>
      <w:r w:rsidR="00814701">
        <w:rPr>
          <w:rFonts w:ascii="Arial" w:hAnsi="Arial" w:cs="Arial"/>
          <w:b/>
          <w:bCs/>
          <w:color w:val="000000"/>
          <w:sz w:val="28"/>
          <w:szCs w:val="28"/>
          <w:u w:val="single"/>
          <w:lang w:val="en-GB"/>
        </w:rPr>
        <w:t>orm</w:t>
      </w:r>
    </w:p>
    <w:p w14:paraId="41054C13" w14:textId="77777777" w:rsidR="00A24354" w:rsidRDefault="00A24354" w:rsidP="00A24354">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color w:val="000000"/>
          <w:highlight w:val="yellow"/>
          <w:lang w:val="en-GB"/>
        </w:rPr>
      </w:pPr>
    </w:p>
    <w:p w14:paraId="500F06F3" w14:textId="77777777" w:rsidR="006947C4" w:rsidRDefault="006947C4" w:rsidP="00A24354">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color w:val="000000"/>
          <w:lang w:val="en-GB"/>
        </w:rPr>
      </w:pPr>
    </w:p>
    <w:p w14:paraId="65E2989A" w14:textId="77777777" w:rsidR="00A24354" w:rsidRPr="00AC6C48" w:rsidRDefault="00A24354" w:rsidP="00A24354">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color w:val="000000"/>
          <w:lang w:val="en-GB"/>
        </w:rPr>
      </w:pPr>
      <w:r w:rsidRPr="006947C4">
        <w:rPr>
          <w:rFonts w:ascii="Arial" w:hAnsi="Arial" w:cs="Arial"/>
          <w:b/>
          <w:color w:val="000000"/>
          <w:lang w:val="en-GB"/>
        </w:rPr>
        <w:t>End user notice</w:t>
      </w:r>
    </w:p>
    <w:p w14:paraId="46F3BC33" w14:textId="77777777" w:rsidR="00AC6C48" w:rsidRPr="0069160F" w:rsidRDefault="007376F9" w:rsidP="00AC6C48">
      <w:pPr>
        <w:pStyle w:val="NormalWeb"/>
        <w:spacing w:before="0" w:beforeAutospacing="0" w:after="0" w:afterAutospacing="0"/>
        <w:rPr>
          <w:rFonts w:ascii="Calibri" w:hAnsi="Calibri"/>
          <w:i/>
          <w:sz w:val="22"/>
          <w:szCs w:val="22"/>
          <w:lang w:val="hu-HU"/>
        </w:rPr>
      </w:pPr>
      <w:r w:rsidRPr="0069160F">
        <w:rPr>
          <w:rFonts w:ascii="Calibri" w:hAnsi="Calibri"/>
          <w:i/>
          <w:sz w:val="22"/>
          <w:szCs w:val="22"/>
          <w:lang w:val="hu-HU"/>
        </w:rPr>
        <w:t>IBM's internal systems must only be used for conducting IBM's business or for purposes authorized by IBM management.</w:t>
      </w:r>
    </w:p>
    <w:p w14:paraId="543F0D9D" w14:textId="0F87B9CF" w:rsidR="007376F9" w:rsidRPr="0069160F" w:rsidRDefault="007376F9" w:rsidP="00AC6C48">
      <w:pPr>
        <w:pStyle w:val="NormalWeb"/>
        <w:spacing w:before="0" w:beforeAutospacing="0" w:after="0" w:afterAutospacing="0"/>
        <w:rPr>
          <w:rFonts w:ascii="Calibri" w:hAnsi="Calibri"/>
          <w:i/>
          <w:sz w:val="22"/>
          <w:szCs w:val="22"/>
          <w:lang w:val="hu-HU"/>
        </w:rPr>
      </w:pPr>
      <w:r w:rsidRPr="0069160F">
        <w:rPr>
          <w:rFonts w:ascii="Calibri" w:hAnsi="Calibri"/>
          <w:i/>
          <w:sz w:val="22"/>
          <w:szCs w:val="22"/>
          <w:lang w:val="hu-HU"/>
        </w:rPr>
        <w:t>Usage of CFSW is subject to IBM Intranet Terms of Use and Business Conduct Guidelines, and is subject to audit at any time by IBM management.</w:t>
      </w:r>
    </w:p>
    <w:p w14:paraId="4EB85A1A" w14:textId="77777777" w:rsidR="000844AD" w:rsidRPr="0069160F" w:rsidRDefault="000844AD" w:rsidP="00AC6C48">
      <w:pPr>
        <w:pStyle w:val="NormalWeb"/>
        <w:spacing w:before="0" w:beforeAutospacing="0" w:after="0" w:afterAutospacing="0"/>
        <w:rPr>
          <w:rFonts w:ascii="Calibri" w:hAnsi="Calibri"/>
          <w:i/>
          <w:sz w:val="22"/>
          <w:szCs w:val="22"/>
          <w:lang w:val="hu-HU"/>
        </w:rPr>
      </w:pPr>
    </w:p>
    <w:p w14:paraId="4DE68CA5" w14:textId="6C65C6DF" w:rsidR="00B92247" w:rsidRPr="0069160F" w:rsidRDefault="00047809" w:rsidP="00B92247">
      <w:pPr>
        <w:rPr>
          <w:rFonts w:ascii="Calibri" w:hAnsi="Calibri"/>
          <w:i/>
          <w:sz w:val="22"/>
          <w:szCs w:val="22"/>
          <w:lang w:val="hu-HU"/>
        </w:rPr>
      </w:pPr>
      <w:r w:rsidRPr="0069160F">
        <w:rPr>
          <w:rFonts w:ascii="Calibri" w:hAnsi="Calibri"/>
          <w:i/>
          <w:sz w:val="22"/>
          <w:szCs w:val="22"/>
          <w:lang w:val="hu-HU"/>
        </w:rPr>
        <w:t xml:space="preserve">CFSW contains employee information </w:t>
      </w:r>
      <w:r w:rsidR="000844AD" w:rsidRPr="0069160F">
        <w:rPr>
          <w:rFonts w:ascii="Calibri" w:hAnsi="Calibri"/>
          <w:i/>
          <w:sz w:val="22"/>
          <w:szCs w:val="22"/>
          <w:lang w:val="hu-HU"/>
        </w:rPr>
        <w:t xml:space="preserve">and business contact information </w:t>
      </w:r>
      <w:r w:rsidRPr="0069160F">
        <w:rPr>
          <w:rFonts w:ascii="Calibri" w:hAnsi="Calibri"/>
          <w:i/>
          <w:sz w:val="22"/>
          <w:szCs w:val="22"/>
          <w:lang w:val="hu-HU"/>
        </w:rPr>
        <w:t xml:space="preserve">classified as IBM Confidential such as business contact information (e.g.: name, serial number, intranet id, country code). </w:t>
      </w:r>
    </w:p>
    <w:p w14:paraId="40FD0D03" w14:textId="77777777" w:rsidR="00CC5CF1" w:rsidRPr="0069160F" w:rsidRDefault="00CC5CF1" w:rsidP="005667FC">
      <w:pPr>
        <w:pStyle w:val="NormalWeb"/>
        <w:spacing w:before="0" w:beforeAutospacing="0" w:after="0" w:afterAutospacing="0"/>
        <w:rPr>
          <w:rFonts w:ascii="Calibri" w:hAnsi="Calibri"/>
          <w:i/>
          <w:sz w:val="22"/>
          <w:szCs w:val="22"/>
          <w:lang w:val="hu-HU"/>
        </w:rPr>
      </w:pPr>
    </w:p>
    <w:p w14:paraId="011975CC" w14:textId="28B180C2" w:rsidR="005667FC" w:rsidRPr="0069160F" w:rsidRDefault="005667FC" w:rsidP="005667FC">
      <w:pPr>
        <w:pStyle w:val="NormalWeb"/>
        <w:spacing w:before="0" w:beforeAutospacing="0" w:after="0" w:afterAutospacing="0"/>
        <w:rPr>
          <w:rFonts w:ascii="Calibri" w:hAnsi="Calibri"/>
          <w:i/>
          <w:sz w:val="22"/>
          <w:szCs w:val="22"/>
          <w:lang w:val="hu-HU"/>
        </w:rPr>
      </w:pPr>
      <w:r w:rsidRPr="0069160F">
        <w:rPr>
          <w:rFonts w:ascii="Calibri" w:hAnsi="Calibri"/>
          <w:i/>
          <w:sz w:val="22"/>
          <w:szCs w:val="22"/>
          <w:lang w:val="hu-HU"/>
        </w:rPr>
        <w:t xml:space="preserve">In using the CFSW website, you have access to IBM confidential </w:t>
      </w:r>
      <w:r w:rsidR="000844AD" w:rsidRPr="0069160F">
        <w:rPr>
          <w:rFonts w:ascii="Calibri" w:hAnsi="Calibri"/>
          <w:i/>
          <w:sz w:val="22"/>
          <w:szCs w:val="22"/>
          <w:lang w:val="hu-HU"/>
        </w:rPr>
        <w:t xml:space="preserve">and proprietary </w:t>
      </w:r>
      <w:r w:rsidRPr="0069160F">
        <w:rPr>
          <w:rFonts w:ascii="Calibri" w:hAnsi="Calibri"/>
          <w:i/>
          <w:sz w:val="22"/>
          <w:szCs w:val="22"/>
          <w:lang w:val="hu-HU"/>
        </w:rPr>
        <w:t xml:space="preserve">information. </w:t>
      </w:r>
      <w:r w:rsidR="000844AD" w:rsidRPr="0069160F">
        <w:rPr>
          <w:rFonts w:ascii="Calibri" w:hAnsi="Calibri"/>
          <w:i/>
          <w:sz w:val="22"/>
          <w:szCs w:val="22"/>
          <w:lang w:val="hu-HU"/>
        </w:rPr>
        <w:t>Y</w:t>
      </w:r>
      <w:r w:rsidRPr="0069160F">
        <w:rPr>
          <w:rFonts w:ascii="Calibri" w:hAnsi="Calibri"/>
          <w:i/>
          <w:sz w:val="22"/>
          <w:szCs w:val="22"/>
          <w:lang w:val="hu-HU"/>
        </w:rPr>
        <w:t>ou may not share or discuss it with third parties or with anyone inside of IBM other than those who have a business need for the information, subject to appropriate confidentiality obligations.</w:t>
      </w:r>
    </w:p>
    <w:p w14:paraId="465A2070" w14:textId="77777777" w:rsidR="00E16995" w:rsidRPr="0069160F" w:rsidRDefault="00E16995" w:rsidP="00E16995">
      <w:pPr>
        <w:pStyle w:val="NormalWeb"/>
        <w:spacing w:before="0" w:beforeAutospacing="0" w:after="0" w:afterAutospacing="0"/>
        <w:rPr>
          <w:rFonts w:ascii="Calibri" w:hAnsi="Calibri"/>
          <w:i/>
          <w:sz w:val="22"/>
          <w:szCs w:val="22"/>
          <w:lang w:val="hu-HU"/>
        </w:rPr>
      </w:pPr>
      <w:r w:rsidRPr="0069160F">
        <w:rPr>
          <w:rFonts w:ascii="Calibri" w:hAnsi="Calibri"/>
          <w:i/>
          <w:sz w:val="22"/>
          <w:szCs w:val="22"/>
          <w:lang w:val="hu-HU"/>
        </w:rPr>
        <w:t xml:space="preserve">End-users with access to this information must adhere to all applicable IBM policies, practices and guidelines regarding the protection of employee information and IBM Confidential information. They must not further disseminate the data to anyone. </w:t>
      </w:r>
    </w:p>
    <w:p w14:paraId="596E9A8D" w14:textId="77777777" w:rsidR="005667FC" w:rsidRPr="0069160F" w:rsidRDefault="005667FC" w:rsidP="005667FC">
      <w:pPr>
        <w:pStyle w:val="NormalWeb"/>
        <w:spacing w:before="0" w:beforeAutospacing="0" w:after="0" w:afterAutospacing="0"/>
        <w:rPr>
          <w:rFonts w:ascii="Calibri" w:hAnsi="Calibri"/>
          <w:i/>
          <w:sz w:val="22"/>
          <w:szCs w:val="22"/>
          <w:lang w:val="hu-HU"/>
        </w:rPr>
      </w:pPr>
    </w:p>
    <w:p w14:paraId="032C0471" w14:textId="77777777" w:rsidR="005667FC" w:rsidRPr="0069160F" w:rsidRDefault="005667FC" w:rsidP="005667FC">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Calibri" w:hAnsi="Calibri"/>
          <w:i/>
          <w:sz w:val="22"/>
          <w:szCs w:val="22"/>
          <w:lang w:val="hu-HU"/>
        </w:rPr>
      </w:pPr>
      <w:r w:rsidRPr="0069160F">
        <w:rPr>
          <w:rFonts w:ascii="Calibri" w:hAnsi="Calibri"/>
          <w:i/>
          <w:sz w:val="22"/>
          <w:szCs w:val="22"/>
          <w:lang w:val="hu-HU"/>
        </w:rPr>
        <w:t>Important Note</w:t>
      </w:r>
    </w:p>
    <w:p w14:paraId="6225EB64" w14:textId="12E087FB" w:rsidR="00047809" w:rsidRPr="0069160F" w:rsidRDefault="005667FC" w:rsidP="00047809">
      <w:pPr>
        <w:pStyle w:val="NormalWeb"/>
        <w:spacing w:before="0" w:beforeAutospacing="0" w:after="0" w:afterAutospacing="0"/>
        <w:rPr>
          <w:rFonts w:ascii="Calibri" w:hAnsi="Calibri"/>
          <w:i/>
          <w:sz w:val="22"/>
          <w:szCs w:val="22"/>
          <w:lang w:val="hu-HU"/>
        </w:rPr>
      </w:pPr>
      <w:r w:rsidRPr="0069160F">
        <w:rPr>
          <w:rFonts w:ascii="Calibri" w:hAnsi="Calibri"/>
          <w:i/>
          <w:sz w:val="22"/>
          <w:szCs w:val="22"/>
          <w:lang w:val="hu-HU"/>
        </w:rPr>
        <w:t>By filling out this form you agree that your personal information is stored and will be used by CFSW support teams providing technical support.</w:t>
      </w:r>
      <w:r w:rsidR="00047809" w:rsidRPr="0069160F">
        <w:rPr>
          <w:rFonts w:ascii="Calibri" w:hAnsi="Calibri"/>
          <w:i/>
          <w:sz w:val="22"/>
          <w:szCs w:val="22"/>
          <w:lang w:val="hu-HU"/>
        </w:rPr>
        <w:t xml:space="preserve"> </w:t>
      </w:r>
    </w:p>
    <w:p w14:paraId="606F332D" w14:textId="60F469B1" w:rsidR="005667FC" w:rsidRPr="0069160F" w:rsidRDefault="005667FC" w:rsidP="005667FC">
      <w:pPr>
        <w:pStyle w:val="NormalWeb"/>
        <w:spacing w:before="0" w:beforeAutospacing="0" w:after="0" w:afterAutospacing="0"/>
        <w:rPr>
          <w:rFonts w:ascii="Calibri" w:hAnsi="Calibri"/>
          <w:i/>
          <w:sz w:val="22"/>
          <w:szCs w:val="22"/>
          <w:lang w:val="hu-HU"/>
        </w:rPr>
      </w:pPr>
      <w:r w:rsidRPr="0069160F">
        <w:rPr>
          <w:rFonts w:ascii="Calibri" w:hAnsi="Calibri"/>
          <w:i/>
          <w:sz w:val="22"/>
          <w:szCs w:val="22"/>
          <w:lang w:val="hu-HU"/>
        </w:rPr>
        <w:t xml:space="preserve">Any Personal information other than business contact information necessary for ordering </w:t>
      </w:r>
      <w:r w:rsidR="00882211" w:rsidRPr="0069160F">
        <w:rPr>
          <w:rFonts w:ascii="Calibri" w:hAnsi="Calibri"/>
          <w:i/>
          <w:sz w:val="22"/>
          <w:szCs w:val="22"/>
          <w:lang w:val="hu-HU"/>
        </w:rPr>
        <w:t>SHOULD NOT be entered into the CFSW</w:t>
      </w:r>
      <w:r w:rsidRPr="0069160F">
        <w:rPr>
          <w:rFonts w:ascii="Calibri" w:hAnsi="Calibri"/>
          <w:i/>
          <w:sz w:val="22"/>
          <w:szCs w:val="22"/>
          <w:lang w:val="hu-HU"/>
        </w:rPr>
        <w:t xml:space="preserve"> system.</w:t>
      </w:r>
    </w:p>
    <w:p w14:paraId="250B3C30" w14:textId="77777777" w:rsidR="005667FC" w:rsidRPr="0069160F" w:rsidRDefault="005667FC" w:rsidP="005667FC">
      <w:pPr>
        <w:pStyle w:val="NormalWeb"/>
        <w:spacing w:before="0" w:beforeAutospacing="0" w:after="0" w:afterAutospacing="0"/>
        <w:rPr>
          <w:rFonts w:ascii="Calibri" w:hAnsi="Calibri"/>
          <w:i/>
          <w:sz w:val="22"/>
          <w:szCs w:val="22"/>
          <w:lang w:val="hu-HU"/>
        </w:rPr>
      </w:pPr>
      <w:r w:rsidRPr="0069160F">
        <w:rPr>
          <w:rFonts w:ascii="Calibri" w:hAnsi="Calibri"/>
          <w:i/>
          <w:sz w:val="22"/>
          <w:szCs w:val="22"/>
          <w:lang w:val="hu-HU"/>
        </w:rPr>
        <w:t>Anyone entering personal information agrees that IBM may use and transfer it across country borders according to IBM privacy policies to provide the requested services.</w:t>
      </w:r>
    </w:p>
    <w:p w14:paraId="26F32E36" w14:textId="710F0AE9" w:rsidR="007376F9" w:rsidRPr="00063278" w:rsidRDefault="00CC5CF1" w:rsidP="00063278">
      <w:pPr>
        <w:rPr>
          <w:rFonts w:ascii="Calibri" w:hAnsi="Calibri"/>
          <w:i/>
          <w:sz w:val="22"/>
          <w:szCs w:val="22"/>
          <w:lang w:val="hu-HU"/>
        </w:rPr>
      </w:pPr>
      <w:r w:rsidRPr="0069160F">
        <w:rPr>
          <w:rFonts w:ascii="Calibri" w:hAnsi="Calibri"/>
          <w:i/>
          <w:sz w:val="22"/>
          <w:szCs w:val="22"/>
          <w:lang w:val="hu-HU"/>
        </w:rPr>
        <w:t>You can review the personal information maintained about you by contacting CFSW support.</w:t>
      </w:r>
    </w:p>
    <w:p w14:paraId="4D513AC9" w14:textId="77777777" w:rsidR="007376F9" w:rsidRDefault="007376F9"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6B8A6F91" w14:textId="77777777" w:rsidR="006947C4" w:rsidRDefault="006947C4"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4048FDAC" w14:textId="77777777" w:rsidR="007376F9" w:rsidRDefault="007376F9"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3675743B" w14:textId="77777777" w:rsidR="006A4315" w:rsidRDefault="00814701" w:rsidP="00814701">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r>
        <w:rPr>
          <w:rFonts w:ascii="Arial" w:hAnsi="Arial" w:cs="Arial"/>
          <w:color w:val="000000"/>
          <w:sz w:val="20"/>
          <w:szCs w:val="20"/>
          <w:lang w:val="en-GB"/>
        </w:rPr>
        <w:t xml:space="preserve">1. </w:t>
      </w:r>
      <w:r w:rsidR="00556AF2" w:rsidRPr="00D23A13">
        <w:rPr>
          <w:rFonts w:ascii="Arial" w:hAnsi="Arial" w:cs="Arial"/>
          <w:color w:val="000000"/>
          <w:sz w:val="20"/>
          <w:szCs w:val="20"/>
          <w:lang w:val="en-GB"/>
        </w:rPr>
        <w:t xml:space="preserve">Please fill out </w:t>
      </w:r>
      <w:r w:rsidR="00556AF2">
        <w:rPr>
          <w:rFonts w:ascii="Arial" w:hAnsi="Arial" w:cs="Arial"/>
          <w:color w:val="000000"/>
          <w:sz w:val="20"/>
          <w:szCs w:val="20"/>
          <w:lang w:val="en-GB"/>
        </w:rPr>
        <w:t xml:space="preserve">this form </w:t>
      </w:r>
      <w:r>
        <w:rPr>
          <w:rFonts w:ascii="Arial" w:hAnsi="Arial" w:cs="Arial"/>
          <w:color w:val="000000"/>
          <w:sz w:val="20"/>
          <w:szCs w:val="20"/>
          <w:lang w:val="en-GB"/>
        </w:rPr>
        <w:t>and fo</w:t>
      </w:r>
      <w:r w:rsidR="006A4315" w:rsidRPr="00D23A13">
        <w:rPr>
          <w:rFonts w:ascii="Arial" w:hAnsi="Arial" w:cs="Arial"/>
          <w:color w:val="000000"/>
          <w:sz w:val="20"/>
          <w:szCs w:val="20"/>
          <w:lang w:val="en-GB"/>
        </w:rPr>
        <w:t>rward th</w:t>
      </w:r>
      <w:r>
        <w:rPr>
          <w:rFonts w:ascii="Arial" w:hAnsi="Arial" w:cs="Arial"/>
          <w:color w:val="000000"/>
          <w:sz w:val="20"/>
          <w:szCs w:val="20"/>
          <w:lang w:val="en-GB"/>
        </w:rPr>
        <w:t xml:space="preserve">is file </w:t>
      </w:r>
      <w:r w:rsidR="00556AF2">
        <w:rPr>
          <w:rFonts w:ascii="Arial" w:hAnsi="Arial" w:cs="Arial"/>
          <w:color w:val="000000"/>
          <w:sz w:val="20"/>
          <w:szCs w:val="20"/>
          <w:lang w:val="en-GB"/>
        </w:rPr>
        <w:t xml:space="preserve">via email </w:t>
      </w:r>
      <w:r w:rsidR="006A4315" w:rsidRPr="00D23A13">
        <w:rPr>
          <w:rFonts w:ascii="Arial" w:hAnsi="Arial" w:cs="Arial"/>
          <w:color w:val="000000"/>
          <w:sz w:val="20"/>
          <w:szCs w:val="20"/>
          <w:lang w:val="en-GB"/>
        </w:rPr>
        <w:t xml:space="preserve">to your manager </w:t>
      </w:r>
      <w:r>
        <w:rPr>
          <w:rFonts w:ascii="Arial" w:hAnsi="Arial" w:cs="Arial"/>
          <w:color w:val="000000"/>
          <w:sz w:val="20"/>
          <w:szCs w:val="20"/>
          <w:lang w:val="en-GB"/>
        </w:rPr>
        <w:t>for approval.</w:t>
      </w:r>
    </w:p>
    <w:p w14:paraId="4A6DD47B" w14:textId="77777777" w:rsidR="006947C4" w:rsidRDefault="006947C4" w:rsidP="00971189">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727D542A" w14:textId="0609CD6D" w:rsidR="006947C4" w:rsidRDefault="006947C4" w:rsidP="006947C4">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color w:val="000000"/>
          <w:sz w:val="20"/>
          <w:szCs w:val="20"/>
        </w:rPr>
      </w:pPr>
      <w:r>
        <w:rPr>
          <w:rFonts w:ascii="Arial" w:hAnsi="Arial" w:cs="Arial"/>
          <w:b/>
          <w:bCs/>
          <w:color w:val="FF0000"/>
          <w:sz w:val="20"/>
          <w:szCs w:val="20"/>
        </w:rPr>
        <w:tab/>
      </w:r>
      <w:r w:rsidRPr="00866510">
        <w:rPr>
          <w:rFonts w:ascii="Arial" w:hAnsi="Arial" w:cs="Arial"/>
          <w:b/>
          <w:bCs/>
          <w:color w:val="FF0000"/>
          <w:sz w:val="20"/>
          <w:szCs w:val="20"/>
        </w:rPr>
        <w:t>US Federal access</w:t>
      </w:r>
      <w:r>
        <w:rPr>
          <w:rFonts w:ascii="Arial" w:hAnsi="Arial" w:cs="Arial"/>
          <w:b/>
          <w:bCs/>
          <w:color w:val="FF0000"/>
          <w:sz w:val="20"/>
          <w:szCs w:val="20"/>
        </w:rPr>
        <w:t>:</w:t>
      </w:r>
      <w:r>
        <w:rPr>
          <w:rFonts w:ascii="Arial" w:hAnsi="Arial" w:cs="Arial"/>
          <w:bCs/>
          <w:color w:val="000000"/>
          <w:sz w:val="20"/>
          <w:szCs w:val="20"/>
        </w:rPr>
        <w:t xml:space="preserve"> restricted and only US citizens are allowed. The user’s manager confirms the citizenship when approving the access request.</w:t>
      </w:r>
    </w:p>
    <w:p w14:paraId="411A7FC0" w14:textId="30A3C896" w:rsidR="006947C4" w:rsidRPr="0059426A" w:rsidRDefault="006947C4" w:rsidP="006947C4">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bCs/>
          <w:color w:val="000000"/>
        </w:rPr>
      </w:pPr>
      <w:r>
        <w:rPr>
          <w:rFonts w:ascii="Arial" w:hAnsi="Arial" w:cs="Arial"/>
          <w:bCs/>
          <w:color w:val="000000"/>
          <w:sz w:val="20"/>
          <w:szCs w:val="20"/>
        </w:rPr>
        <w:tab/>
      </w:r>
      <w:r w:rsidRPr="006947C4">
        <w:rPr>
          <w:rFonts w:ascii="Arial" w:hAnsi="Arial" w:cs="Arial"/>
          <w:b/>
          <w:bCs/>
          <w:color w:val="FF0000"/>
          <w:sz w:val="20"/>
          <w:szCs w:val="20"/>
        </w:rPr>
        <w:t>Pre-Announced Product access:</w:t>
      </w:r>
      <w:r>
        <w:rPr>
          <w:rFonts w:ascii="Arial" w:hAnsi="Arial" w:cs="Arial"/>
          <w:bCs/>
          <w:color w:val="000000"/>
          <w:sz w:val="20"/>
          <w:szCs w:val="20"/>
        </w:rPr>
        <w:t xml:space="preserve"> restricted.</w:t>
      </w:r>
    </w:p>
    <w:p w14:paraId="5417E0A7" w14:textId="543E2A8C" w:rsidR="006947C4" w:rsidRPr="0059426A" w:rsidRDefault="006947C4" w:rsidP="006947C4">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bCs/>
          <w:color w:val="000000"/>
        </w:rPr>
      </w:pPr>
      <w:r>
        <w:rPr>
          <w:rFonts w:ascii="Arial" w:hAnsi="Arial" w:cs="Arial"/>
          <w:b/>
          <w:bCs/>
          <w:color w:val="FF0000"/>
          <w:sz w:val="20"/>
          <w:szCs w:val="20"/>
        </w:rPr>
        <w:t xml:space="preserve">Do not request all access levels if they don’t match your need. Do not request access to </w:t>
      </w:r>
      <w:r w:rsidRPr="00A958E5">
        <w:rPr>
          <w:rFonts w:ascii="Arial" w:hAnsi="Arial" w:cs="Arial"/>
          <w:b/>
          <w:bCs/>
          <w:color w:val="FF0000"/>
          <w:sz w:val="20"/>
          <w:szCs w:val="20"/>
        </w:rPr>
        <w:t>pre-announced products</w:t>
      </w:r>
      <w:r>
        <w:rPr>
          <w:rFonts w:ascii="Arial" w:hAnsi="Arial" w:cs="Arial"/>
          <w:b/>
          <w:bCs/>
          <w:color w:val="FF0000"/>
          <w:sz w:val="20"/>
          <w:szCs w:val="20"/>
        </w:rPr>
        <w:t xml:space="preserve"> or federal access unless you work in a specific project that requires it. </w:t>
      </w:r>
      <w:r w:rsidRPr="006947C4">
        <w:rPr>
          <w:rFonts w:ascii="Arial" w:hAnsi="Arial" w:cs="Arial"/>
          <w:b/>
          <w:bCs/>
          <w:color w:val="FF0000"/>
          <w:sz w:val="20"/>
          <w:szCs w:val="20"/>
        </w:rPr>
        <w:t>Please provide specific business justification in this case when you need federal or pre-announced access.</w:t>
      </w:r>
    </w:p>
    <w:p w14:paraId="32A6520B" w14:textId="77777777" w:rsidR="006947C4" w:rsidRDefault="006947C4" w:rsidP="006947C4">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bCs/>
          <w:color w:val="FF0000"/>
          <w:sz w:val="20"/>
          <w:szCs w:val="20"/>
        </w:rPr>
      </w:pPr>
    </w:p>
    <w:p w14:paraId="52F8BCB2" w14:textId="77777777" w:rsidR="00971189" w:rsidRDefault="00971189" w:rsidP="00971189">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r>
        <w:rPr>
          <w:rFonts w:ascii="Arial" w:hAnsi="Arial" w:cs="Arial"/>
          <w:color w:val="000000"/>
          <w:sz w:val="20"/>
          <w:szCs w:val="20"/>
          <w:lang w:val="en-GB"/>
        </w:rPr>
        <w:br/>
      </w:r>
      <w:r w:rsidR="00814701">
        <w:rPr>
          <w:rFonts w:ascii="Arial" w:hAnsi="Arial" w:cs="Arial"/>
          <w:color w:val="000000"/>
          <w:sz w:val="20"/>
          <w:szCs w:val="20"/>
          <w:lang w:val="en-GB"/>
        </w:rPr>
        <w:t>2. The manager</w:t>
      </w:r>
      <w:r w:rsidR="00556AF2">
        <w:rPr>
          <w:rFonts w:ascii="Arial" w:hAnsi="Arial" w:cs="Arial"/>
          <w:color w:val="000000"/>
          <w:sz w:val="20"/>
          <w:szCs w:val="20"/>
          <w:lang w:val="en-GB"/>
        </w:rPr>
        <w:t>’s</w:t>
      </w:r>
      <w:r w:rsidR="00814701">
        <w:rPr>
          <w:rFonts w:ascii="Arial" w:hAnsi="Arial" w:cs="Arial"/>
          <w:color w:val="000000"/>
          <w:sz w:val="20"/>
          <w:szCs w:val="20"/>
          <w:lang w:val="en-GB"/>
        </w:rPr>
        <w:t xml:space="preserve"> approval email </w:t>
      </w:r>
      <w:r w:rsidR="00814701" w:rsidRPr="00866510">
        <w:rPr>
          <w:rFonts w:ascii="Arial" w:hAnsi="Arial" w:cs="Arial"/>
          <w:b/>
          <w:color w:val="FF0000"/>
          <w:sz w:val="20"/>
          <w:szCs w:val="20"/>
          <w:u w:val="single"/>
          <w:lang w:val="en-GB"/>
        </w:rPr>
        <w:t>with</w:t>
      </w:r>
      <w:r w:rsidR="00814701">
        <w:rPr>
          <w:rFonts w:ascii="Arial" w:hAnsi="Arial" w:cs="Arial"/>
          <w:color w:val="000000"/>
          <w:sz w:val="20"/>
          <w:szCs w:val="20"/>
          <w:lang w:val="en-GB"/>
        </w:rPr>
        <w:t xml:space="preserve"> this file attached needs to </w:t>
      </w:r>
      <w:r>
        <w:rPr>
          <w:rFonts w:ascii="Arial" w:hAnsi="Arial" w:cs="Arial"/>
          <w:color w:val="000000"/>
          <w:sz w:val="20"/>
          <w:szCs w:val="20"/>
          <w:lang w:val="en-GB"/>
        </w:rPr>
        <w:t>be sent to the respective geo representative depending on the country region that you need access to:</w:t>
      </w:r>
    </w:p>
    <w:p w14:paraId="2B6BDA86" w14:textId="77777777" w:rsidR="00866510" w:rsidRDefault="00866510" w:rsidP="00971189">
      <w:pPr>
        <w:tabs>
          <w:tab w:val="left" w:pos="0"/>
          <w:tab w:val="left" w:pos="1440"/>
          <w:tab w:val="left" w:pos="2160"/>
          <w:tab w:val="left" w:pos="2880"/>
          <w:tab w:val="left" w:pos="3600"/>
          <w:tab w:val="left" w:pos="4320"/>
        </w:tabs>
        <w:autoSpaceDE w:val="0"/>
        <w:autoSpaceDN w:val="0"/>
        <w:adjustRightInd w:val="0"/>
        <w:spacing w:line="240" w:lineRule="atLeast"/>
        <w:ind w:left="720"/>
        <w:rPr>
          <w:rFonts w:ascii="Arial" w:hAnsi="Arial" w:cs="Arial"/>
          <w:color w:val="000000"/>
          <w:sz w:val="20"/>
          <w:szCs w:val="20"/>
          <w:lang w:val="en-GB"/>
        </w:rPr>
      </w:pPr>
    </w:p>
    <w:p w14:paraId="63AB02B2" w14:textId="77777777" w:rsidR="00971189" w:rsidRDefault="00971189" w:rsidP="00971189">
      <w:pPr>
        <w:tabs>
          <w:tab w:val="left" w:pos="0"/>
          <w:tab w:val="left" w:pos="1440"/>
          <w:tab w:val="left" w:pos="2160"/>
          <w:tab w:val="left" w:pos="2880"/>
          <w:tab w:val="left" w:pos="3600"/>
          <w:tab w:val="left" w:pos="4320"/>
        </w:tabs>
        <w:autoSpaceDE w:val="0"/>
        <w:autoSpaceDN w:val="0"/>
        <w:adjustRightInd w:val="0"/>
        <w:spacing w:line="240" w:lineRule="atLeast"/>
        <w:ind w:left="720"/>
        <w:rPr>
          <w:rFonts w:ascii="Arial" w:hAnsi="Arial" w:cs="Arial"/>
          <w:color w:val="000000"/>
          <w:sz w:val="20"/>
          <w:szCs w:val="20"/>
          <w:lang w:val="en-GB"/>
        </w:rPr>
      </w:pPr>
      <w:r>
        <w:rPr>
          <w:rFonts w:ascii="Arial" w:hAnsi="Arial" w:cs="Arial"/>
          <w:color w:val="000000"/>
          <w:sz w:val="20"/>
          <w:szCs w:val="20"/>
          <w:lang w:val="en-GB"/>
        </w:rPr>
        <w:t>* US / LA</w:t>
      </w:r>
      <w:r>
        <w:rPr>
          <w:rFonts w:ascii="Arial" w:hAnsi="Arial" w:cs="Arial"/>
          <w:color w:val="000000"/>
          <w:sz w:val="20"/>
          <w:szCs w:val="20"/>
          <w:lang w:val="en-GB"/>
        </w:rPr>
        <w:tab/>
      </w:r>
      <w:r w:rsidRPr="00971189">
        <w:rPr>
          <w:rFonts w:ascii="Arial" w:hAnsi="Arial" w:cs="Arial"/>
          <w:color w:val="000000"/>
          <w:sz w:val="20"/>
          <w:szCs w:val="20"/>
          <w:lang w:val="en-GB"/>
        </w:rPr>
        <w:t>L1Monitor/Dallas/Contr/IBM</w:t>
      </w:r>
      <w:r>
        <w:rPr>
          <w:rFonts w:ascii="Arial" w:hAnsi="Arial" w:cs="Arial"/>
          <w:color w:val="000000"/>
          <w:sz w:val="20"/>
          <w:szCs w:val="20"/>
          <w:lang w:val="en-GB"/>
        </w:rPr>
        <w:t xml:space="preserve">   (</w:t>
      </w:r>
      <w:r w:rsidRPr="00A958E5">
        <w:rPr>
          <w:rFonts w:ascii="Arial" w:hAnsi="Arial" w:cs="Arial"/>
          <w:color w:val="000000"/>
          <w:sz w:val="20"/>
          <w:szCs w:val="20"/>
          <w:lang w:val="en-GB"/>
        </w:rPr>
        <w:t>l1monito@us.ibm.com</w:t>
      </w:r>
      <w:r>
        <w:rPr>
          <w:rFonts w:ascii="Arial" w:hAnsi="Arial" w:cs="Arial"/>
          <w:color w:val="000000"/>
          <w:sz w:val="20"/>
          <w:szCs w:val="20"/>
          <w:lang w:val="en-GB"/>
        </w:rPr>
        <w:t>)</w:t>
      </w:r>
    </w:p>
    <w:p w14:paraId="32935376" w14:textId="77777777" w:rsidR="00971189" w:rsidRPr="006C65E3" w:rsidRDefault="00971189" w:rsidP="00971189">
      <w:pPr>
        <w:tabs>
          <w:tab w:val="left" w:pos="0"/>
          <w:tab w:val="left" w:pos="1440"/>
          <w:tab w:val="left" w:pos="2160"/>
          <w:tab w:val="left" w:pos="2880"/>
          <w:tab w:val="left" w:pos="3600"/>
          <w:tab w:val="left" w:pos="4320"/>
        </w:tabs>
        <w:autoSpaceDE w:val="0"/>
        <w:autoSpaceDN w:val="0"/>
        <w:adjustRightInd w:val="0"/>
        <w:spacing w:line="240" w:lineRule="atLeast"/>
        <w:ind w:left="720"/>
        <w:rPr>
          <w:rFonts w:ascii="Arial" w:hAnsi="Arial" w:cs="Arial"/>
          <w:color w:val="000000"/>
          <w:sz w:val="20"/>
          <w:szCs w:val="20"/>
        </w:rPr>
      </w:pPr>
      <w:r w:rsidRPr="006C65E3">
        <w:rPr>
          <w:rFonts w:ascii="Arial" w:hAnsi="Arial" w:cs="Arial"/>
          <w:color w:val="000000"/>
          <w:sz w:val="20"/>
          <w:szCs w:val="20"/>
        </w:rPr>
        <w:t>* EMEA</w:t>
      </w:r>
      <w:r w:rsidR="006C65E3">
        <w:rPr>
          <w:rFonts w:ascii="Arial" w:hAnsi="Arial" w:cs="Arial"/>
          <w:color w:val="000000"/>
          <w:sz w:val="20"/>
          <w:szCs w:val="20"/>
        </w:rPr>
        <w:tab/>
      </w:r>
      <w:r w:rsidR="006C65E3">
        <w:rPr>
          <w:rFonts w:ascii="Arial" w:hAnsi="Arial" w:cs="Arial"/>
          <w:color w:val="000000"/>
          <w:sz w:val="20"/>
          <w:szCs w:val="20"/>
        </w:rPr>
        <w:tab/>
      </w:r>
      <w:r w:rsidR="006C65E3" w:rsidRPr="006C65E3">
        <w:rPr>
          <w:rFonts w:ascii="Arial" w:hAnsi="Arial" w:cs="Arial"/>
          <w:color w:val="000000"/>
          <w:sz w:val="20"/>
          <w:szCs w:val="20"/>
        </w:rPr>
        <w:t>Istvan Balogh/Hungary/IBM</w:t>
      </w:r>
      <w:r w:rsidRPr="006C65E3">
        <w:rPr>
          <w:rFonts w:ascii="Arial" w:eastAsia="Times New Roman" w:hAnsi="Arial" w:cs="Arial"/>
          <w:color w:val="000000"/>
          <w:sz w:val="20"/>
          <w:szCs w:val="20"/>
        </w:rPr>
        <w:t xml:space="preserve">   (</w:t>
      </w:r>
      <w:r w:rsidR="006C65E3" w:rsidRPr="006C65E3">
        <w:rPr>
          <w:rFonts w:ascii="Arial" w:eastAsia="Times New Roman" w:hAnsi="Arial" w:cs="Arial"/>
          <w:color w:val="000000"/>
          <w:sz w:val="20"/>
          <w:szCs w:val="20"/>
        </w:rPr>
        <w:t>istvan.balogh@hu.ibm.com</w:t>
      </w:r>
      <w:r w:rsidRPr="006C65E3">
        <w:rPr>
          <w:rFonts w:ascii="Arial" w:eastAsia="Times New Roman" w:hAnsi="Arial" w:cs="Arial"/>
          <w:color w:val="000000"/>
          <w:sz w:val="20"/>
          <w:szCs w:val="20"/>
        </w:rPr>
        <w:t>)</w:t>
      </w:r>
    </w:p>
    <w:p w14:paraId="58F5A5D1" w14:textId="77777777" w:rsidR="00971189" w:rsidRPr="00971189" w:rsidRDefault="00971189" w:rsidP="00971189">
      <w:pPr>
        <w:tabs>
          <w:tab w:val="left" w:pos="0"/>
          <w:tab w:val="left" w:pos="1440"/>
          <w:tab w:val="left" w:pos="2160"/>
          <w:tab w:val="left" w:pos="2880"/>
          <w:tab w:val="left" w:pos="3600"/>
          <w:tab w:val="left" w:pos="4320"/>
        </w:tabs>
        <w:autoSpaceDE w:val="0"/>
        <w:autoSpaceDN w:val="0"/>
        <w:adjustRightInd w:val="0"/>
        <w:spacing w:line="240" w:lineRule="atLeast"/>
        <w:ind w:left="720"/>
        <w:rPr>
          <w:rFonts w:ascii="Arial" w:hAnsi="Arial" w:cs="Arial"/>
          <w:color w:val="000000"/>
          <w:sz w:val="20"/>
          <w:szCs w:val="20"/>
        </w:rPr>
      </w:pPr>
      <w:r>
        <w:rPr>
          <w:rFonts w:ascii="Arial" w:hAnsi="Arial" w:cs="Arial"/>
          <w:color w:val="000000"/>
          <w:sz w:val="20"/>
          <w:szCs w:val="20"/>
          <w:lang w:val="en-GB"/>
        </w:rPr>
        <w:t xml:space="preserve">* </w:t>
      </w:r>
      <w:r w:rsidRPr="00971189">
        <w:rPr>
          <w:rFonts w:ascii="Arial" w:hAnsi="Arial" w:cs="Arial"/>
          <w:color w:val="000000"/>
          <w:sz w:val="20"/>
          <w:szCs w:val="20"/>
          <w:lang w:val="en-GB"/>
        </w:rPr>
        <w:t>AP</w:t>
      </w:r>
      <w:r>
        <w:rPr>
          <w:rFonts w:ascii="Arial" w:hAnsi="Arial" w:cs="Arial"/>
          <w:color w:val="000000"/>
          <w:sz w:val="20"/>
          <w:szCs w:val="20"/>
          <w:lang w:val="en-GB"/>
        </w:rPr>
        <w:tab/>
      </w:r>
      <w:r>
        <w:rPr>
          <w:rFonts w:ascii="Arial" w:hAnsi="Arial" w:cs="Arial"/>
          <w:color w:val="000000"/>
          <w:sz w:val="20"/>
          <w:szCs w:val="20"/>
          <w:lang w:val="en-GB"/>
        </w:rPr>
        <w:tab/>
      </w:r>
      <w:r w:rsidRPr="00971189">
        <w:rPr>
          <w:rFonts w:ascii="Arial" w:hAnsi="Arial" w:cs="Arial"/>
          <w:color w:val="000000"/>
          <w:sz w:val="20"/>
          <w:szCs w:val="20"/>
          <w:lang w:val="en-GB"/>
        </w:rPr>
        <w:t>AP SAP Help/China/IBM   (</w:t>
      </w:r>
      <w:r w:rsidRPr="00A958E5">
        <w:rPr>
          <w:rFonts w:ascii="Arial" w:hAnsi="Arial" w:cs="Arial"/>
          <w:color w:val="000000"/>
          <w:sz w:val="20"/>
          <w:szCs w:val="20"/>
          <w:lang w:val="en-GB"/>
        </w:rPr>
        <w:t>apsaphlp@cn.ibm.com</w:t>
      </w:r>
      <w:r w:rsidRPr="00971189">
        <w:rPr>
          <w:rFonts w:ascii="Arial" w:hAnsi="Arial" w:cs="Arial"/>
          <w:color w:val="000000"/>
          <w:sz w:val="20"/>
          <w:szCs w:val="20"/>
          <w:lang w:val="en-GB"/>
        </w:rPr>
        <w:t>)</w:t>
      </w:r>
    </w:p>
    <w:p w14:paraId="62E7157F" w14:textId="77777777" w:rsidR="00971189" w:rsidRPr="00A958E5" w:rsidRDefault="00971189" w:rsidP="00971189">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rPr>
      </w:pPr>
    </w:p>
    <w:p w14:paraId="5630896B" w14:textId="77777777" w:rsidR="00814701" w:rsidRDefault="00814701" w:rsidP="00470D7F">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1F14B75F" w14:textId="77777777" w:rsidR="00866510" w:rsidRDefault="00DB015F" w:rsidP="00866510">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r>
        <w:rPr>
          <w:rFonts w:ascii="Arial" w:hAnsi="Arial" w:cs="Arial"/>
          <w:color w:val="000000"/>
          <w:sz w:val="20"/>
          <w:szCs w:val="20"/>
          <w:lang w:val="en-GB"/>
        </w:rPr>
        <w:tab/>
      </w:r>
      <w:r w:rsidR="00470D7F">
        <w:rPr>
          <w:rFonts w:ascii="Arial" w:hAnsi="Arial" w:cs="Arial"/>
          <w:color w:val="000000"/>
          <w:sz w:val="20"/>
          <w:szCs w:val="20"/>
          <w:lang w:val="en-GB"/>
        </w:rPr>
        <w:t>You wi</w:t>
      </w:r>
      <w:r w:rsidR="00DA20C4">
        <w:rPr>
          <w:rFonts w:ascii="Arial" w:hAnsi="Arial" w:cs="Arial"/>
          <w:color w:val="000000"/>
          <w:sz w:val="20"/>
          <w:szCs w:val="20"/>
          <w:lang w:val="en-GB"/>
        </w:rPr>
        <w:t>ll be informed when all authoriz</w:t>
      </w:r>
      <w:r w:rsidR="00470D7F">
        <w:rPr>
          <w:rFonts w:ascii="Arial" w:hAnsi="Arial" w:cs="Arial"/>
          <w:color w:val="000000"/>
          <w:sz w:val="20"/>
          <w:szCs w:val="20"/>
          <w:lang w:val="en-GB"/>
        </w:rPr>
        <w:t xml:space="preserve">ations are in place. It is </w:t>
      </w:r>
      <w:r w:rsidR="00DA20C4">
        <w:rPr>
          <w:rFonts w:ascii="Arial" w:hAnsi="Arial" w:cs="Arial"/>
          <w:color w:val="000000"/>
          <w:sz w:val="20"/>
          <w:szCs w:val="20"/>
          <w:lang w:val="en-GB"/>
        </w:rPr>
        <w:t>advised</w:t>
      </w:r>
      <w:r w:rsidR="00470D7F">
        <w:rPr>
          <w:rFonts w:ascii="Arial" w:hAnsi="Arial" w:cs="Arial"/>
          <w:color w:val="000000"/>
          <w:sz w:val="20"/>
          <w:szCs w:val="20"/>
          <w:lang w:val="en-GB"/>
        </w:rPr>
        <w:t xml:space="preserve"> to check afterwards if the access is granted as expected.</w:t>
      </w:r>
    </w:p>
    <w:p w14:paraId="78CB87C2" w14:textId="77777777" w:rsidR="00866510" w:rsidRDefault="00866510" w:rsidP="00866510">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7A6253B9" w14:textId="01E507EE" w:rsidR="00296147" w:rsidRDefault="00866510" w:rsidP="006947C4">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bCs/>
          <w:color w:val="FF0000"/>
          <w:sz w:val="20"/>
          <w:szCs w:val="20"/>
        </w:rPr>
      </w:pPr>
      <w:r>
        <w:rPr>
          <w:rFonts w:ascii="Arial" w:hAnsi="Arial" w:cs="Arial"/>
          <w:color w:val="000000"/>
          <w:sz w:val="20"/>
          <w:szCs w:val="20"/>
          <w:lang w:val="en-GB"/>
        </w:rPr>
        <w:tab/>
      </w:r>
    </w:p>
    <w:p w14:paraId="2932C9B5" w14:textId="77777777" w:rsidR="00A958E5" w:rsidRPr="0059426A" w:rsidRDefault="00A958E5"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bCs/>
          <w:color w:val="FF0000"/>
          <w:sz w:val="20"/>
          <w:szCs w:val="20"/>
        </w:rPr>
      </w:pPr>
    </w:p>
    <w:p w14:paraId="10D03C26" w14:textId="77777777" w:rsidR="006947C4" w:rsidRDefault="006947C4">
      <w:pPr>
        <w:rPr>
          <w:rFonts w:ascii="Arial" w:hAnsi="Arial" w:cs="Arial"/>
          <w:b/>
          <w:bCs/>
          <w:color w:val="3366FF"/>
        </w:rPr>
      </w:pPr>
      <w:r>
        <w:rPr>
          <w:rFonts w:ascii="Arial" w:hAnsi="Arial" w:cs="Arial"/>
          <w:b/>
          <w:bCs/>
          <w:color w:val="3366FF"/>
        </w:rPr>
        <w:br w:type="page"/>
      </w:r>
    </w:p>
    <w:p w14:paraId="1C70F501" w14:textId="38E6FEF8" w:rsidR="006A4315" w:rsidRPr="008435AA" w:rsidRDefault="00D23A13"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bCs/>
          <w:color w:val="3366FF"/>
        </w:rPr>
      </w:pPr>
      <w:r>
        <w:rPr>
          <w:rFonts w:ascii="Arial" w:hAnsi="Arial" w:cs="Arial"/>
          <w:b/>
          <w:bCs/>
          <w:color w:val="3366FF"/>
        </w:rPr>
        <w:lastRenderedPageBreak/>
        <w:t>Requestor</w:t>
      </w:r>
      <w:r w:rsidR="006A4315" w:rsidRPr="00D23A13">
        <w:rPr>
          <w:rFonts w:ascii="Arial" w:hAnsi="Arial" w:cs="Arial"/>
          <w:b/>
          <w:bCs/>
          <w:color w:val="3366FF"/>
        </w:rPr>
        <w:t>:</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253"/>
      </w:tblGrid>
      <w:tr w:rsidR="0059426A" w:rsidRPr="00D23A13" w14:paraId="7C68DA9D" w14:textId="77777777" w:rsidTr="00290CBF">
        <w:tc>
          <w:tcPr>
            <w:tcW w:w="8253" w:type="dxa"/>
          </w:tcPr>
          <w:p w14:paraId="5EB5B836" w14:textId="5D29DAD5" w:rsidR="0059426A" w:rsidRPr="00566C7C" w:rsidRDefault="0059426A" w:rsidP="005747F2">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rPr>
                <w:rFonts w:ascii="Arial" w:hAnsi="Arial" w:cs="Arial"/>
                <w:bCs/>
                <w:color w:val="000000"/>
                <w:sz w:val="20"/>
                <w:szCs w:val="20"/>
              </w:rPr>
            </w:pPr>
            <w:r>
              <w:rPr>
                <w:rFonts w:ascii="Arial" w:hAnsi="Arial" w:cs="Arial"/>
                <w:b/>
                <w:bCs/>
                <w:color w:val="000000"/>
                <w:sz w:val="20"/>
                <w:szCs w:val="20"/>
              </w:rPr>
              <w:t>User’s name:</w:t>
            </w:r>
            <w:r w:rsidRPr="00566C7C">
              <w:rPr>
                <w:rFonts w:ascii="Arial" w:hAnsi="Arial" w:cs="Arial"/>
                <w:bCs/>
                <w:color w:val="000000"/>
                <w:sz w:val="20"/>
                <w:szCs w:val="20"/>
              </w:rPr>
              <w:t xml:space="preserve"> </w:t>
            </w:r>
          </w:p>
        </w:tc>
      </w:tr>
      <w:tr w:rsidR="00566C7C" w:rsidRPr="00566C7C" w14:paraId="1C523131" w14:textId="77777777" w:rsidTr="00290CBF">
        <w:tc>
          <w:tcPr>
            <w:tcW w:w="8253" w:type="dxa"/>
          </w:tcPr>
          <w:p w14:paraId="1D1DD3C7" w14:textId="29BCFE30" w:rsidR="00566C7C" w:rsidRPr="00566C7C" w:rsidRDefault="00566C7C" w:rsidP="005747F2">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rPr>
                <w:rFonts w:ascii="Arial" w:hAnsi="Arial" w:cs="Arial"/>
                <w:bCs/>
                <w:color w:val="000000"/>
                <w:sz w:val="20"/>
                <w:szCs w:val="20"/>
              </w:rPr>
            </w:pPr>
            <w:r w:rsidRPr="00566C7C">
              <w:rPr>
                <w:rFonts w:ascii="Arial" w:hAnsi="Arial" w:cs="Arial"/>
                <w:b/>
                <w:bCs/>
                <w:color w:val="000000"/>
                <w:sz w:val="20"/>
                <w:szCs w:val="20"/>
              </w:rPr>
              <w:t>User’s country</w:t>
            </w:r>
            <w:r>
              <w:rPr>
                <w:rFonts w:ascii="Arial" w:hAnsi="Arial" w:cs="Arial"/>
                <w:b/>
                <w:bCs/>
                <w:color w:val="000000"/>
                <w:sz w:val="20"/>
                <w:szCs w:val="20"/>
              </w:rPr>
              <w:t>:</w:t>
            </w:r>
            <w:r w:rsidRPr="00566C7C">
              <w:rPr>
                <w:rFonts w:ascii="Arial" w:hAnsi="Arial" w:cs="Arial"/>
                <w:bCs/>
                <w:color w:val="000000"/>
                <w:sz w:val="20"/>
                <w:szCs w:val="20"/>
              </w:rPr>
              <w:t xml:space="preserve"> </w:t>
            </w:r>
          </w:p>
        </w:tc>
      </w:tr>
      <w:tr w:rsidR="00566C7C" w:rsidRPr="0059426A" w14:paraId="7BB77F68" w14:textId="77777777" w:rsidTr="00290CBF">
        <w:tc>
          <w:tcPr>
            <w:tcW w:w="8253" w:type="dxa"/>
          </w:tcPr>
          <w:p w14:paraId="0EC67B15" w14:textId="77777777" w:rsidR="00566C7C" w:rsidRDefault="00566C7C">
            <w:pPr>
              <w:autoSpaceDE w:val="0"/>
              <w:autoSpaceDN w:val="0"/>
              <w:adjustRightInd w:val="0"/>
              <w:rPr>
                <w:rFonts w:ascii="Arial" w:hAnsi="Arial" w:cs="Arial"/>
                <w:bCs/>
                <w:color w:val="000000"/>
                <w:sz w:val="20"/>
                <w:szCs w:val="20"/>
              </w:rPr>
            </w:pPr>
            <w:r w:rsidRPr="0059426A">
              <w:rPr>
                <w:rFonts w:ascii="Arial" w:hAnsi="Arial" w:cs="Arial"/>
                <w:b/>
                <w:bCs/>
                <w:color w:val="000000"/>
                <w:sz w:val="20"/>
                <w:szCs w:val="20"/>
              </w:rPr>
              <w:t>IBM serial number</w:t>
            </w:r>
            <w:r w:rsidRPr="0059426A">
              <w:rPr>
                <w:rFonts w:ascii="Arial" w:hAnsi="Arial" w:cs="Arial"/>
                <w:bCs/>
                <w:color w:val="000000"/>
                <w:sz w:val="20"/>
                <w:szCs w:val="20"/>
              </w:rPr>
              <w:t>, otherwise: Business Partner or Customer?</w:t>
            </w:r>
            <w:r>
              <w:rPr>
                <w:rFonts w:ascii="Arial" w:hAnsi="Arial" w:cs="Arial"/>
                <w:bCs/>
                <w:color w:val="000000"/>
                <w:sz w:val="20"/>
                <w:szCs w:val="20"/>
              </w:rPr>
              <w:t xml:space="preserve"> </w:t>
            </w:r>
          </w:p>
          <w:p w14:paraId="679C8C19" w14:textId="527044FD" w:rsidR="005747F2" w:rsidRPr="00566C7C" w:rsidRDefault="005747F2">
            <w:pPr>
              <w:autoSpaceDE w:val="0"/>
              <w:autoSpaceDN w:val="0"/>
              <w:adjustRightInd w:val="0"/>
              <w:rPr>
                <w:rFonts w:ascii="Arial" w:hAnsi="Arial" w:cs="Arial"/>
                <w:bCs/>
                <w:color w:val="000000"/>
                <w:sz w:val="20"/>
                <w:szCs w:val="20"/>
              </w:rPr>
            </w:pPr>
          </w:p>
        </w:tc>
      </w:tr>
      <w:tr w:rsidR="00566C7C" w:rsidRPr="0059426A" w14:paraId="50608056" w14:textId="77777777" w:rsidTr="00290CBF">
        <w:trPr>
          <w:trHeight w:val="243"/>
        </w:trPr>
        <w:tc>
          <w:tcPr>
            <w:tcW w:w="8253" w:type="dxa"/>
          </w:tcPr>
          <w:p w14:paraId="54104225" w14:textId="77777777" w:rsidR="00566C7C" w:rsidRDefault="00566C7C" w:rsidP="00556AF2">
            <w:pPr>
              <w:autoSpaceDE w:val="0"/>
              <w:autoSpaceDN w:val="0"/>
              <w:adjustRightInd w:val="0"/>
              <w:rPr>
                <w:rFonts w:ascii="Arial" w:hAnsi="Arial" w:cs="Arial"/>
                <w:bCs/>
                <w:color w:val="000000"/>
                <w:sz w:val="20"/>
                <w:szCs w:val="20"/>
                <w:lang w:val="fr-FR"/>
              </w:rPr>
            </w:pPr>
            <w:r w:rsidRPr="0059426A">
              <w:rPr>
                <w:rFonts w:ascii="Arial" w:hAnsi="Arial" w:cs="Arial"/>
                <w:b/>
                <w:bCs/>
                <w:color w:val="000000"/>
                <w:sz w:val="20"/>
                <w:szCs w:val="20"/>
                <w:lang w:val="fr-FR"/>
              </w:rPr>
              <w:t>Intranet email / IBM ID</w:t>
            </w:r>
            <w:r w:rsidR="009A21B4">
              <w:rPr>
                <w:rFonts w:ascii="Arial" w:hAnsi="Arial" w:cs="Arial"/>
                <w:b/>
                <w:bCs/>
                <w:color w:val="000000"/>
                <w:sz w:val="20"/>
                <w:szCs w:val="20"/>
                <w:lang w:val="fr-FR"/>
              </w:rPr>
              <w:t xml:space="preserve"> (web ID for partners)</w:t>
            </w:r>
            <w:r>
              <w:rPr>
                <w:rFonts w:ascii="Arial" w:hAnsi="Arial" w:cs="Arial"/>
                <w:b/>
                <w:bCs/>
                <w:color w:val="000000"/>
                <w:sz w:val="20"/>
                <w:szCs w:val="20"/>
                <w:lang w:val="fr-FR"/>
              </w:rPr>
              <w:t xml:space="preserve"> </w:t>
            </w:r>
            <w:r w:rsidRPr="0059426A">
              <w:rPr>
                <w:rFonts w:ascii="Arial" w:hAnsi="Arial" w:cs="Arial"/>
                <w:bCs/>
                <w:color w:val="000000"/>
                <w:sz w:val="20"/>
                <w:szCs w:val="20"/>
                <w:lang w:val="fr-FR"/>
              </w:rPr>
              <w:t>(example@us.ibm.com)</w:t>
            </w:r>
            <w:r w:rsidRPr="00566C7C">
              <w:rPr>
                <w:rFonts w:ascii="Arial" w:hAnsi="Arial" w:cs="Arial"/>
                <w:b/>
                <w:bCs/>
                <w:color w:val="000000"/>
                <w:sz w:val="20"/>
                <w:szCs w:val="20"/>
                <w:lang w:val="fr-FR"/>
              </w:rPr>
              <w:t>:</w:t>
            </w:r>
            <w:r>
              <w:rPr>
                <w:rFonts w:ascii="Arial" w:hAnsi="Arial" w:cs="Arial"/>
                <w:bCs/>
                <w:color w:val="000000"/>
                <w:sz w:val="20"/>
                <w:szCs w:val="20"/>
                <w:lang w:val="fr-FR"/>
              </w:rPr>
              <w:t xml:space="preserve"> </w:t>
            </w:r>
          </w:p>
          <w:p w14:paraId="10C77F04" w14:textId="381377AD" w:rsidR="005747F2" w:rsidRPr="00566C7C" w:rsidRDefault="005747F2" w:rsidP="00556AF2">
            <w:pPr>
              <w:autoSpaceDE w:val="0"/>
              <w:autoSpaceDN w:val="0"/>
              <w:adjustRightInd w:val="0"/>
              <w:rPr>
                <w:rFonts w:ascii="Arial" w:hAnsi="Arial" w:cs="Arial"/>
                <w:bCs/>
                <w:color w:val="000000"/>
                <w:sz w:val="20"/>
                <w:szCs w:val="20"/>
                <w:lang w:val="fr-FR"/>
              </w:rPr>
            </w:pPr>
          </w:p>
        </w:tc>
      </w:tr>
      <w:tr w:rsidR="00566C7C" w:rsidRPr="00566C7C" w14:paraId="7AF3F7A7" w14:textId="77777777" w:rsidTr="00290CBF">
        <w:trPr>
          <w:trHeight w:val="243"/>
        </w:trPr>
        <w:tc>
          <w:tcPr>
            <w:tcW w:w="8253" w:type="dxa"/>
          </w:tcPr>
          <w:p w14:paraId="22FDBACC" w14:textId="5DE2F28D" w:rsidR="00566C7C" w:rsidRPr="00566C7C" w:rsidRDefault="00566C7C" w:rsidP="005747F2">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rPr>
                <w:rFonts w:ascii="Arial" w:hAnsi="Arial" w:cs="Arial"/>
                <w:bCs/>
                <w:color w:val="000000"/>
                <w:sz w:val="20"/>
                <w:szCs w:val="20"/>
              </w:rPr>
            </w:pPr>
            <w:r w:rsidRPr="00566C7C">
              <w:rPr>
                <w:rFonts w:ascii="Arial" w:hAnsi="Arial" w:cs="Arial"/>
                <w:b/>
                <w:bCs/>
                <w:color w:val="000000"/>
                <w:sz w:val="20"/>
                <w:szCs w:val="20"/>
              </w:rPr>
              <w:t>Manager’s name</w:t>
            </w:r>
            <w:r>
              <w:rPr>
                <w:rFonts w:ascii="Arial" w:hAnsi="Arial" w:cs="Arial"/>
                <w:b/>
                <w:bCs/>
                <w:color w:val="000000"/>
                <w:sz w:val="20"/>
                <w:szCs w:val="20"/>
              </w:rPr>
              <w:t>:</w:t>
            </w:r>
            <w:r w:rsidRPr="00566C7C">
              <w:rPr>
                <w:rFonts w:ascii="Arial" w:hAnsi="Arial" w:cs="Arial"/>
                <w:bCs/>
                <w:color w:val="000000"/>
                <w:sz w:val="20"/>
                <w:szCs w:val="20"/>
              </w:rPr>
              <w:t xml:space="preserve"> </w:t>
            </w:r>
          </w:p>
        </w:tc>
      </w:tr>
      <w:tr w:rsidR="00566C7C" w:rsidRPr="00566C7C" w14:paraId="799B7820" w14:textId="77777777" w:rsidTr="00290CBF">
        <w:trPr>
          <w:trHeight w:val="243"/>
        </w:trPr>
        <w:tc>
          <w:tcPr>
            <w:tcW w:w="8253" w:type="dxa"/>
          </w:tcPr>
          <w:p w14:paraId="0A159901" w14:textId="667FE8BB" w:rsidR="00566C7C" w:rsidRPr="00566C7C" w:rsidRDefault="00566C7C" w:rsidP="005747F2">
            <w:pPr>
              <w:autoSpaceDE w:val="0"/>
              <w:autoSpaceDN w:val="0"/>
              <w:adjustRightInd w:val="0"/>
              <w:rPr>
                <w:rFonts w:ascii="Arial" w:hAnsi="Arial" w:cs="Arial"/>
                <w:bCs/>
                <w:color w:val="000000"/>
                <w:sz w:val="20"/>
                <w:szCs w:val="20"/>
                <w:lang w:eastAsia="ja-JP"/>
              </w:rPr>
            </w:pPr>
            <w:r w:rsidRPr="00566C7C">
              <w:rPr>
                <w:rFonts w:ascii="Arial" w:hAnsi="Arial" w:cs="Arial"/>
                <w:b/>
                <w:bCs/>
                <w:color w:val="000000"/>
                <w:sz w:val="20"/>
                <w:szCs w:val="20"/>
                <w:lang w:eastAsia="ja-JP"/>
              </w:rPr>
              <w:t>Manager</w:t>
            </w:r>
            <w:r>
              <w:rPr>
                <w:rFonts w:ascii="Arial" w:hAnsi="Arial" w:cs="Arial"/>
                <w:b/>
                <w:bCs/>
                <w:color w:val="000000"/>
                <w:sz w:val="20"/>
                <w:szCs w:val="20"/>
                <w:lang w:eastAsia="ja-JP"/>
              </w:rPr>
              <w:t>’s email:</w:t>
            </w:r>
            <w:r w:rsidRPr="00566C7C">
              <w:rPr>
                <w:rFonts w:ascii="Arial" w:hAnsi="Arial" w:cs="Arial"/>
                <w:bCs/>
                <w:color w:val="000000"/>
                <w:sz w:val="20"/>
                <w:szCs w:val="20"/>
                <w:lang w:eastAsia="ja-JP"/>
              </w:rPr>
              <w:t xml:space="preserve"> </w:t>
            </w:r>
          </w:p>
        </w:tc>
      </w:tr>
    </w:tbl>
    <w:p w14:paraId="5C5C6FBD" w14:textId="77777777" w:rsidR="002B7241" w:rsidRPr="002658D7" w:rsidRDefault="002B7241"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sz w:val="20"/>
          <w:szCs w:val="20"/>
        </w:rPr>
      </w:pPr>
    </w:p>
    <w:p w14:paraId="61379946" w14:textId="77777777" w:rsidR="00A23B6F" w:rsidRPr="002658D7" w:rsidRDefault="00A23B6F"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sz w:val="20"/>
          <w:szCs w:val="20"/>
        </w:rPr>
      </w:pPr>
    </w:p>
    <w:p w14:paraId="4E6A91C1" w14:textId="148C09D3" w:rsidR="00AB1204" w:rsidRPr="004F1CBF" w:rsidRDefault="008435AA" w:rsidP="00AB1204">
      <w:pPr>
        <w:tabs>
          <w:tab w:val="left" w:pos="0"/>
          <w:tab w:val="left" w:pos="1440"/>
          <w:tab w:val="left" w:pos="2160"/>
          <w:tab w:val="left" w:pos="2880"/>
          <w:tab w:val="left" w:pos="3600"/>
          <w:tab w:val="left" w:pos="4320"/>
        </w:tabs>
        <w:autoSpaceDE w:val="0"/>
        <w:autoSpaceDN w:val="0"/>
        <w:adjustRightInd w:val="0"/>
        <w:spacing w:line="240" w:lineRule="atLeast"/>
        <w:rPr>
          <w:rFonts w:ascii="Arial" w:hAnsi="Arial" w:cs="Arial"/>
          <w:b/>
          <w:bCs/>
          <w:color w:val="3366FF"/>
        </w:rPr>
      </w:pPr>
      <w:r w:rsidRPr="000E07DA">
        <w:rPr>
          <w:rFonts w:ascii="Arial" w:hAnsi="Arial" w:cs="Arial"/>
          <w:b/>
          <w:bCs/>
          <w:color w:val="3366FF"/>
        </w:rPr>
        <w:t>CFSWeb</w:t>
      </w:r>
      <w:r w:rsidR="00566C7C" w:rsidRPr="000E07DA">
        <w:rPr>
          <w:rFonts w:ascii="Arial" w:hAnsi="Arial" w:cs="Arial"/>
          <w:b/>
          <w:bCs/>
          <w:color w:val="3366FF"/>
        </w:rPr>
        <w:t xml:space="preserve"> access level</w:t>
      </w:r>
      <w:r w:rsidRPr="000E07DA">
        <w:rPr>
          <w:rFonts w:ascii="Arial" w:hAnsi="Arial" w:cs="Arial"/>
          <w:b/>
          <w:bCs/>
          <w:color w:val="3366FF"/>
        </w:rPr>
        <w:t>:</w:t>
      </w:r>
    </w:p>
    <w:tbl>
      <w:tblPr>
        <w:tblW w:w="841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3361"/>
        <w:gridCol w:w="4102"/>
        <w:gridCol w:w="953"/>
      </w:tblGrid>
      <w:tr w:rsidR="00DD1815" w:rsidRPr="0059426A" w14:paraId="5682C80F" w14:textId="77777777" w:rsidTr="00B311F4">
        <w:trPr>
          <w:trHeight w:val="742"/>
        </w:trPr>
        <w:tc>
          <w:tcPr>
            <w:tcW w:w="3361" w:type="dxa"/>
          </w:tcPr>
          <w:p w14:paraId="2E036FFD" w14:textId="77777777" w:rsidR="00DD1815" w:rsidRPr="0059426A" w:rsidRDefault="00DD1815" w:rsidP="003C76EA">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rPr>
                <w:rFonts w:ascii="Arial" w:hAnsi="Arial" w:cs="Arial"/>
                <w:b/>
                <w:bCs/>
                <w:color w:val="000000"/>
                <w:sz w:val="20"/>
                <w:szCs w:val="20"/>
              </w:rPr>
            </w:pPr>
            <w:r w:rsidRPr="0059426A">
              <w:rPr>
                <w:rFonts w:ascii="Arial" w:hAnsi="Arial" w:cs="Arial"/>
                <w:b/>
                <w:bCs/>
                <w:color w:val="000000"/>
                <w:sz w:val="20"/>
                <w:szCs w:val="20"/>
              </w:rPr>
              <w:t>Crossborder access</w:t>
            </w:r>
          </w:p>
          <w:p w14:paraId="54EC0EE1" w14:textId="26FA1A74" w:rsidR="00DD1815" w:rsidRPr="0059426A" w:rsidRDefault="00DD1815" w:rsidP="003C76EA">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rPr>
                <w:rFonts w:ascii="Arial" w:hAnsi="Arial" w:cs="Arial"/>
                <w:bCs/>
                <w:color w:val="000000"/>
                <w:sz w:val="20"/>
                <w:szCs w:val="20"/>
              </w:rPr>
            </w:pPr>
            <w:r w:rsidRPr="0059426A">
              <w:rPr>
                <w:rFonts w:ascii="Arial" w:hAnsi="Arial" w:cs="Arial"/>
                <w:bCs/>
                <w:color w:val="000000"/>
                <w:sz w:val="20"/>
                <w:szCs w:val="20"/>
              </w:rPr>
              <w:t xml:space="preserve">List of countries for which access is needed (name </w:t>
            </w:r>
            <w:r>
              <w:rPr>
                <w:rFonts w:ascii="Arial" w:hAnsi="Arial" w:cs="Arial"/>
                <w:bCs/>
                <w:color w:val="000000"/>
                <w:sz w:val="20"/>
                <w:szCs w:val="20"/>
              </w:rPr>
              <w:t>and</w:t>
            </w:r>
            <w:r w:rsidRPr="0059426A">
              <w:rPr>
                <w:rFonts w:ascii="Arial" w:hAnsi="Arial" w:cs="Arial"/>
                <w:bCs/>
                <w:color w:val="000000"/>
                <w:sz w:val="20"/>
                <w:szCs w:val="20"/>
              </w:rPr>
              <w:t xml:space="preserve"> code)</w:t>
            </w:r>
          </w:p>
        </w:tc>
        <w:tc>
          <w:tcPr>
            <w:tcW w:w="5055" w:type="dxa"/>
            <w:gridSpan w:val="2"/>
          </w:tcPr>
          <w:p w14:paraId="74DF53EB" w14:textId="77777777" w:rsidR="00DD1815" w:rsidRDefault="00DD1815" w:rsidP="00DD1815">
            <w:pPr>
              <w:autoSpaceDE w:val="0"/>
              <w:autoSpaceDN w:val="0"/>
              <w:adjustRightInd w:val="0"/>
              <w:rPr>
                <w:rFonts w:ascii="Arial" w:hAnsi="Arial" w:cs="Arial"/>
                <w:bCs/>
                <w:color w:val="A6A6A6" w:themeColor="background1" w:themeShade="A6"/>
                <w:sz w:val="20"/>
                <w:szCs w:val="20"/>
                <w:lang w:eastAsia="ja-JP"/>
              </w:rPr>
            </w:pPr>
            <w:r w:rsidRPr="00DD1815">
              <w:rPr>
                <w:rFonts w:ascii="Arial" w:hAnsi="Arial" w:cs="Arial"/>
                <w:bCs/>
                <w:color w:val="A6A6A6" w:themeColor="background1" w:themeShade="A6"/>
                <w:sz w:val="20"/>
                <w:szCs w:val="20"/>
                <w:lang w:eastAsia="ja-JP"/>
              </w:rPr>
              <w:t xml:space="preserve">Country Name </w:t>
            </w:r>
            <w:r>
              <w:rPr>
                <w:rFonts w:ascii="Arial" w:hAnsi="Arial" w:cs="Arial"/>
                <w:bCs/>
                <w:color w:val="A6A6A6" w:themeColor="background1" w:themeShade="A6"/>
                <w:sz w:val="20"/>
                <w:szCs w:val="20"/>
                <w:lang w:eastAsia="ja-JP"/>
              </w:rPr>
              <w:t xml:space="preserve">1 </w:t>
            </w:r>
            <w:r w:rsidRPr="00DD1815">
              <w:rPr>
                <w:rFonts w:ascii="Arial" w:hAnsi="Arial" w:cs="Arial"/>
                <w:bCs/>
                <w:color w:val="A6A6A6" w:themeColor="background1" w:themeShade="A6"/>
                <w:sz w:val="20"/>
                <w:szCs w:val="20"/>
                <w:lang w:eastAsia="ja-JP"/>
              </w:rPr>
              <w:t>(code</w:t>
            </w:r>
            <w:r>
              <w:rPr>
                <w:rFonts w:ascii="Arial" w:hAnsi="Arial" w:cs="Arial"/>
                <w:bCs/>
                <w:color w:val="A6A6A6" w:themeColor="background1" w:themeShade="A6"/>
                <w:sz w:val="20"/>
                <w:szCs w:val="20"/>
                <w:lang w:eastAsia="ja-JP"/>
              </w:rPr>
              <w:t xml:space="preserve"> 1</w:t>
            </w:r>
            <w:r w:rsidRPr="00DD1815">
              <w:rPr>
                <w:rFonts w:ascii="Arial" w:hAnsi="Arial" w:cs="Arial"/>
                <w:bCs/>
                <w:color w:val="A6A6A6" w:themeColor="background1" w:themeShade="A6"/>
                <w:sz w:val="20"/>
                <w:szCs w:val="20"/>
                <w:lang w:eastAsia="ja-JP"/>
              </w:rPr>
              <w:t>)</w:t>
            </w:r>
          </w:p>
          <w:p w14:paraId="4E5CBB1B" w14:textId="654E8918" w:rsidR="00DD1815" w:rsidRPr="00DD1815" w:rsidRDefault="00DD1815" w:rsidP="00DD1815">
            <w:pPr>
              <w:autoSpaceDE w:val="0"/>
              <w:autoSpaceDN w:val="0"/>
              <w:adjustRightInd w:val="0"/>
              <w:rPr>
                <w:rFonts w:ascii="Arial" w:hAnsi="Arial" w:cs="Arial"/>
                <w:bCs/>
                <w:color w:val="A6A6A6" w:themeColor="background1" w:themeShade="A6"/>
                <w:sz w:val="20"/>
                <w:szCs w:val="20"/>
                <w:lang w:eastAsia="ja-JP"/>
              </w:rPr>
            </w:pPr>
            <w:r w:rsidRPr="00DD1815">
              <w:rPr>
                <w:rFonts w:ascii="Arial" w:hAnsi="Arial" w:cs="Arial"/>
                <w:bCs/>
                <w:color w:val="A6A6A6" w:themeColor="background1" w:themeShade="A6"/>
                <w:sz w:val="20"/>
                <w:szCs w:val="20"/>
                <w:lang w:eastAsia="ja-JP"/>
              </w:rPr>
              <w:t xml:space="preserve">Country Name </w:t>
            </w:r>
            <w:r>
              <w:rPr>
                <w:rFonts w:ascii="Arial" w:hAnsi="Arial" w:cs="Arial"/>
                <w:bCs/>
                <w:color w:val="A6A6A6" w:themeColor="background1" w:themeShade="A6"/>
                <w:sz w:val="20"/>
                <w:szCs w:val="20"/>
                <w:lang w:eastAsia="ja-JP"/>
              </w:rPr>
              <w:t xml:space="preserve">2 </w:t>
            </w:r>
            <w:r w:rsidRPr="00DD1815">
              <w:rPr>
                <w:rFonts w:ascii="Arial" w:hAnsi="Arial" w:cs="Arial"/>
                <w:bCs/>
                <w:color w:val="A6A6A6" w:themeColor="background1" w:themeShade="A6"/>
                <w:sz w:val="20"/>
                <w:szCs w:val="20"/>
                <w:lang w:eastAsia="ja-JP"/>
              </w:rPr>
              <w:t>(code</w:t>
            </w:r>
            <w:r>
              <w:rPr>
                <w:rFonts w:ascii="Arial" w:hAnsi="Arial" w:cs="Arial"/>
                <w:bCs/>
                <w:color w:val="A6A6A6" w:themeColor="background1" w:themeShade="A6"/>
                <w:sz w:val="20"/>
                <w:szCs w:val="20"/>
                <w:lang w:eastAsia="ja-JP"/>
              </w:rPr>
              <w:t xml:space="preserve"> 2</w:t>
            </w:r>
            <w:r w:rsidRPr="00DD1815">
              <w:rPr>
                <w:rFonts w:ascii="Arial" w:hAnsi="Arial" w:cs="Arial"/>
                <w:bCs/>
                <w:color w:val="A6A6A6" w:themeColor="background1" w:themeShade="A6"/>
                <w:sz w:val="20"/>
                <w:szCs w:val="20"/>
                <w:lang w:eastAsia="ja-JP"/>
              </w:rPr>
              <w:t>)</w:t>
            </w:r>
          </w:p>
        </w:tc>
      </w:tr>
      <w:tr w:rsidR="00DD1815" w:rsidRPr="0059426A" w14:paraId="02E83E1B" w14:textId="77777777" w:rsidTr="00D13DBD">
        <w:trPr>
          <w:trHeight w:val="243"/>
        </w:trPr>
        <w:tc>
          <w:tcPr>
            <w:tcW w:w="3361" w:type="dxa"/>
            <w:tcBorders>
              <w:bottom w:val="single" w:sz="4" w:space="0" w:color="auto"/>
            </w:tcBorders>
            <w:shd w:val="clear" w:color="auto" w:fill="D9D9D9" w:themeFill="background1" w:themeFillShade="D9"/>
            <w:vAlign w:val="center"/>
          </w:tcPr>
          <w:p w14:paraId="7241CBB3" w14:textId="140FEB2C" w:rsidR="00DD1815" w:rsidRPr="00526A41" w:rsidRDefault="00DD1815" w:rsidP="004F1CBF">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jc w:val="center"/>
              <w:rPr>
                <w:rFonts w:ascii="Arial" w:hAnsi="Arial" w:cs="Arial"/>
                <w:b/>
                <w:bCs/>
                <w:color w:val="000000"/>
                <w:sz w:val="20"/>
                <w:szCs w:val="20"/>
              </w:rPr>
            </w:pPr>
            <w:r w:rsidRPr="0059426A">
              <w:rPr>
                <w:rFonts w:ascii="Arial" w:hAnsi="Arial" w:cs="Arial"/>
                <w:b/>
                <w:bCs/>
                <w:color w:val="000000"/>
                <w:sz w:val="20"/>
                <w:szCs w:val="20"/>
              </w:rPr>
              <w:t>Levels of authorization</w:t>
            </w:r>
            <w:r w:rsidR="004F1CBF">
              <w:rPr>
                <w:rFonts w:ascii="Arial" w:hAnsi="Arial" w:cs="Arial"/>
                <w:b/>
                <w:bCs/>
                <w:color w:val="000000"/>
                <w:sz w:val="20"/>
                <w:szCs w:val="20"/>
              </w:rPr>
              <w:t xml:space="preserve">. </w:t>
            </w:r>
            <w:r>
              <w:rPr>
                <w:rFonts w:ascii="Arial" w:hAnsi="Arial" w:cs="Arial"/>
                <w:b/>
                <w:bCs/>
                <w:color w:val="000000"/>
                <w:sz w:val="20"/>
                <w:szCs w:val="20"/>
              </w:rPr>
              <w:t>The options are:</w:t>
            </w:r>
          </w:p>
        </w:tc>
        <w:tc>
          <w:tcPr>
            <w:tcW w:w="4102" w:type="dxa"/>
            <w:tcBorders>
              <w:bottom w:val="single" w:sz="4" w:space="0" w:color="auto"/>
            </w:tcBorders>
            <w:shd w:val="clear" w:color="auto" w:fill="D9D9D9" w:themeFill="background1" w:themeFillShade="D9"/>
            <w:vAlign w:val="center"/>
          </w:tcPr>
          <w:p w14:paraId="61309394" w14:textId="77777777" w:rsidR="00DD1815" w:rsidRPr="00FF3941" w:rsidRDefault="00DD1815" w:rsidP="00DD1815">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jc w:val="center"/>
              <w:rPr>
                <w:rFonts w:ascii="Arial" w:hAnsi="Arial" w:cs="Arial"/>
                <w:b/>
                <w:bCs/>
                <w:color w:val="000000"/>
                <w:sz w:val="20"/>
                <w:szCs w:val="20"/>
              </w:rPr>
            </w:pPr>
            <w:r w:rsidRPr="00FF3941">
              <w:rPr>
                <w:rFonts w:ascii="Arial" w:hAnsi="Arial" w:cs="Arial"/>
                <w:b/>
                <w:bCs/>
                <w:color w:val="000000"/>
                <w:sz w:val="20"/>
                <w:szCs w:val="20"/>
              </w:rPr>
              <w:t>Description</w:t>
            </w:r>
          </w:p>
        </w:tc>
        <w:tc>
          <w:tcPr>
            <w:tcW w:w="953" w:type="dxa"/>
            <w:tcBorders>
              <w:bottom w:val="single" w:sz="4" w:space="0" w:color="auto"/>
            </w:tcBorders>
            <w:shd w:val="clear" w:color="auto" w:fill="D9D9D9" w:themeFill="background1" w:themeFillShade="D9"/>
          </w:tcPr>
          <w:p w14:paraId="1F9A70DB" w14:textId="7C374042" w:rsidR="00DD1815" w:rsidRPr="00FF3941" w:rsidRDefault="00D13DBD" w:rsidP="00CA0BFF">
            <w:pPr>
              <w:keepNext/>
              <w:keepLines/>
              <w:tabs>
                <w:tab w:val="left" w:pos="1440"/>
                <w:tab w:val="left" w:pos="2160"/>
                <w:tab w:val="left" w:pos="2880"/>
                <w:tab w:val="left" w:pos="3600"/>
                <w:tab w:val="left" w:pos="4320"/>
              </w:tabs>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Y</w:t>
            </w:r>
            <w:r w:rsidR="00DD1815" w:rsidRPr="00FF3941">
              <w:rPr>
                <w:rFonts w:ascii="Arial" w:hAnsi="Arial" w:cs="Arial"/>
                <w:b/>
                <w:bCs/>
                <w:color w:val="000000"/>
                <w:sz w:val="20"/>
                <w:szCs w:val="20"/>
              </w:rPr>
              <w:t>/N</w:t>
            </w:r>
          </w:p>
        </w:tc>
      </w:tr>
      <w:tr w:rsidR="00D13DBD" w:rsidRPr="0059426A" w14:paraId="10567DFF" w14:textId="77777777" w:rsidTr="00CA0BFF">
        <w:trPr>
          <w:trHeight w:val="309"/>
        </w:trPr>
        <w:tc>
          <w:tcPr>
            <w:tcW w:w="8416" w:type="dxa"/>
            <w:gridSpan w:val="3"/>
            <w:shd w:val="clear" w:color="auto" w:fill="00B0F0"/>
          </w:tcPr>
          <w:p w14:paraId="7FA24C4F" w14:textId="0F8443DF" w:rsidR="00D13DBD" w:rsidRPr="00D13DBD" w:rsidRDefault="00C277C1" w:rsidP="00CA0BFF">
            <w:pPr>
              <w:autoSpaceDE w:val="0"/>
              <w:autoSpaceDN w:val="0"/>
              <w:adjustRightInd w:val="0"/>
              <w:spacing w:before="60" w:after="60"/>
              <w:ind w:right="3759"/>
              <w:rPr>
                <w:rFonts w:ascii="Arial" w:hAnsi="Arial" w:cs="Arial"/>
                <w:b/>
                <w:bCs/>
                <w:color w:val="000000"/>
                <w:sz w:val="20"/>
                <w:szCs w:val="20"/>
                <w:lang w:eastAsia="ja-JP"/>
              </w:rPr>
            </w:pPr>
            <w:r>
              <w:rPr>
                <w:rFonts w:ascii="Arial" w:hAnsi="Arial" w:cs="Arial"/>
                <w:b/>
                <w:bCs/>
                <w:color w:val="000000"/>
                <w:sz w:val="20"/>
                <w:szCs w:val="20"/>
              </w:rPr>
              <w:t xml:space="preserve">WLP </w:t>
            </w:r>
            <w:r w:rsidR="00D13DBD" w:rsidRPr="00D13DBD">
              <w:rPr>
                <w:rFonts w:ascii="Arial" w:hAnsi="Arial" w:cs="Arial"/>
                <w:b/>
                <w:bCs/>
                <w:color w:val="000000"/>
                <w:sz w:val="20"/>
                <w:szCs w:val="20"/>
              </w:rPr>
              <w:t>access</w:t>
            </w:r>
          </w:p>
        </w:tc>
      </w:tr>
      <w:tr w:rsidR="00391FF1" w:rsidRPr="0059426A" w14:paraId="455DAC4B" w14:textId="77777777" w:rsidTr="00DD1815">
        <w:tc>
          <w:tcPr>
            <w:tcW w:w="3361" w:type="dxa"/>
          </w:tcPr>
          <w:p w14:paraId="7E0FF0C8" w14:textId="048D1C6E" w:rsidR="00391FF1" w:rsidRDefault="00C277C1" w:rsidP="00DD1815">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color w:val="000000"/>
                <w:sz w:val="20"/>
                <w:szCs w:val="20"/>
              </w:rPr>
            </w:pPr>
            <w:r>
              <w:rPr>
                <w:rFonts w:ascii="Arial" w:hAnsi="Arial" w:cs="Arial"/>
                <w:bCs/>
                <w:color w:val="000000"/>
                <w:sz w:val="20"/>
                <w:szCs w:val="20"/>
              </w:rPr>
              <w:t>Retrieve inventory in Workload Pricer (WLPComm)</w:t>
            </w:r>
          </w:p>
        </w:tc>
        <w:tc>
          <w:tcPr>
            <w:tcW w:w="4102" w:type="dxa"/>
          </w:tcPr>
          <w:p w14:paraId="44952F27" w14:textId="5E1A8334" w:rsidR="00391FF1" w:rsidRPr="00FF3941" w:rsidRDefault="00C277C1" w:rsidP="00DD1815">
            <w:pPr>
              <w:autoSpaceDE w:val="0"/>
              <w:autoSpaceDN w:val="0"/>
              <w:adjustRightInd w:val="0"/>
              <w:rPr>
                <w:rFonts w:ascii="Arial" w:hAnsi="Arial" w:cs="Arial"/>
                <w:bCs/>
                <w:color w:val="000000"/>
                <w:sz w:val="20"/>
                <w:szCs w:val="20"/>
                <w:lang w:val="en-GB" w:eastAsia="ja-JP"/>
              </w:rPr>
            </w:pPr>
            <w:r w:rsidRPr="00FF3941">
              <w:rPr>
                <w:rFonts w:ascii="Arial" w:hAnsi="Arial" w:cs="Arial"/>
                <w:bCs/>
                <w:color w:val="000000"/>
                <w:sz w:val="20"/>
                <w:szCs w:val="20"/>
                <w:lang w:val="en-GB" w:eastAsia="ja-JP"/>
              </w:rPr>
              <w:t>Allows the WLP user to retrieve inventory from SAP ibase (interfaced by CFSW).</w:t>
            </w:r>
          </w:p>
        </w:tc>
        <w:tc>
          <w:tcPr>
            <w:tcW w:w="953" w:type="dxa"/>
          </w:tcPr>
          <w:p w14:paraId="2A3EC6CF" w14:textId="77777777" w:rsidR="00391FF1" w:rsidRPr="0059426A" w:rsidRDefault="00391FF1" w:rsidP="005F0A28">
            <w:pPr>
              <w:autoSpaceDE w:val="0"/>
              <w:autoSpaceDN w:val="0"/>
              <w:adjustRightInd w:val="0"/>
              <w:rPr>
                <w:rFonts w:ascii="Arial" w:hAnsi="Arial" w:cs="Arial"/>
                <w:b/>
                <w:bCs/>
                <w:color w:val="000000"/>
                <w:sz w:val="20"/>
                <w:szCs w:val="20"/>
                <w:lang w:eastAsia="ja-JP"/>
              </w:rPr>
            </w:pPr>
          </w:p>
        </w:tc>
      </w:tr>
      <w:tr w:rsidR="00C277C1" w:rsidRPr="0059426A" w14:paraId="7A5C5FFC" w14:textId="77777777" w:rsidTr="00CA0BFF">
        <w:trPr>
          <w:trHeight w:val="351"/>
        </w:trPr>
        <w:tc>
          <w:tcPr>
            <w:tcW w:w="8416" w:type="dxa"/>
            <w:gridSpan w:val="3"/>
            <w:shd w:val="clear" w:color="auto" w:fill="00B0F0"/>
          </w:tcPr>
          <w:p w14:paraId="2F44B83A" w14:textId="05C46FC3" w:rsidR="00C277C1" w:rsidRPr="0059426A" w:rsidRDefault="00C277C1" w:rsidP="00CA0BFF">
            <w:pPr>
              <w:autoSpaceDE w:val="0"/>
              <w:autoSpaceDN w:val="0"/>
              <w:adjustRightInd w:val="0"/>
              <w:spacing w:before="60" w:after="60"/>
              <w:ind w:right="3759"/>
              <w:rPr>
                <w:rFonts w:ascii="Arial" w:hAnsi="Arial" w:cs="Arial"/>
                <w:b/>
                <w:bCs/>
                <w:color w:val="000000"/>
                <w:sz w:val="20"/>
                <w:szCs w:val="20"/>
                <w:lang w:eastAsia="ja-JP"/>
              </w:rPr>
            </w:pPr>
            <w:r>
              <w:rPr>
                <w:rFonts w:ascii="Arial" w:hAnsi="Arial" w:cs="Arial"/>
                <w:b/>
                <w:bCs/>
                <w:color w:val="000000"/>
                <w:sz w:val="20"/>
                <w:szCs w:val="20"/>
              </w:rPr>
              <w:t xml:space="preserve">CFSW </w:t>
            </w:r>
            <w:r w:rsidRPr="00D13DBD">
              <w:rPr>
                <w:rFonts w:ascii="Arial" w:hAnsi="Arial" w:cs="Arial"/>
                <w:b/>
                <w:bCs/>
                <w:color w:val="000000"/>
                <w:sz w:val="20"/>
                <w:szCs w:val="20"/>
              </w:rPr>
              <w:t>Base access</w:t>
            </w:r>
          </w:p>
        </w:tc>
      </w:tr>
      <w:tr w:rsidR="00D13DBD" w:rsidRPr="0059426A" w14:paraId="1D3BE73D" w14:textId="77777777" w:rsidTr="00DD1815">
        <w:tc>
          <w:tcPr>
            <w:tcW w:w="3361" w:type="dxa"/>
          </w:tcPr>
          <w:p w14:paraId="3D0A3F39" w14:textId="0821A2BC" w:rsidR="00D13DBD" w:rsidRDefault="00D13DBD" w:rsidP="00DD1815">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color w:val="000000"/>
                <w:sz w:val="20"/>
                <w:szCs w:val="20"/>
              </w:rPr>
            </w:pPr>
            <w:r>
              <w:rPr>
                <w:rFonts w:ascii="Arial" w:hAnsi="Arial" w:cs="Arial"/>
                <w:bCs/>
                <w:color w:val="000000"/>
                <w:sz w:val="20"/>
                <w:szCs w:val="20"/>
              </w:rPr>
              <w:t>Retrieve inventory in CFSW website</w:t>
            </w:r>
          </w:p>
        </w:tc>
        <w:tc>
          <w:tcPr>
            <w:tcW w:w="4102" w:type="dxa"/>
          </w:tcPr>
          <w:p w14:paraId="4D284C0B" w14:textId="0D6CAF70" w:rsidR="00D13DBD" w:rsidRPr="00FF3941" w:rsidRDefault="00D13DBD" w:rsidP="00DD1815">
            <w:pPr>
              <w:autoSpaceDE w:val="0"/>
              <w:autoSpaceDN w:val="0"/>
              <w:adjustRightInd w:val="0"/>
              <w:rPr>
                <w:rFonts w:ascii="Arial" w:hAnsi="Arial" w:cs="Arial"/>
                <w:bCs/>
                <w:color w:val="000000"/>
                <w:sz w:val="20"/>
                <w:szCs w:val="20"/>
                <w:lang w:val="en-GB" w:eastAsia="ja-JP"/>
              </w:rPr>
            </w:pPr>
            <w:r w:rsidRPr="00FF3941">
              <w:rPr>
                <w:rFonts w:ascii="Arial" w:hAnsi="Arial" w:cs="Arial"/>
                <w:bCs/>
                <w:color w:val="000000"/>
                <w:sz w:val="20"/>
                <w:szCs w:val="20"/>
                <w:lang w:val="en-GB" w:eastAsia="ja-JP"/>
              </w:rPr>
              <w:t>Allows the user to retrieve customer inventory from SAP ibase</w:t>
            </w:r>
          </w:p>
        </w:tc>
        <w:tc>
          <w:tcPr>
            <w:tcW w:w="953" w:type="dxa"/>
          </w:tcPr>
          <w:p w14:paraId="1DFA0FC6" w14:textId="77777777" w:rsidR="00D13DBD" w:rsidRPr="0059426A" w:rsidRDefault="00D13DBD" w:rsidP="005F0A28">
            <w:pPr>
              <w:autoSpaceDE w:val="0"/>
              <w:autoSpaceDN w:val="0"/>
              <w:adjustRightInd w:val="0"/>
              <w:rPr>
                <w:rFonts w:ascii="Arial" w:hAnsi="Arial" w:cs="Arial"/>
                <w:b/>
                <w:bCs/>
                <w:color w:val="000000"/>
                <w:sz w:val="20"/>
                <w:szCs w:val="20"/>
                <w:lang w:eastAsia="ja-JP"/>
              </w:rPr>
            </w:pPr>
          </w:p>
        </w:tc>
      </w:tr>
      <w:tr w:rsidR="00D13DBD" w:rsidRPr="0059426A" w14:paraId="0EFBB60B" w14:textId="77777777" w:rsidTr="00D13DBD">
        <w:trPr>
          <w:trHeight w:val="491"/>
        </w:trPr>
        <w:tc>
          <w:tcPr>
            <w:tcW w:w="3361" w:type="dxa"/>
          </w:tcPr>
          <w:p w14:paraId="248FF689" w14:textId="74C268BB" w:rsidR="00D13DBD" w:rsidRPr="00526A41" w:rsidRDefault="00D13DBD" w:rsidP="003C76EA">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color w:val="000000"/>
                <w:sz w:val="20"/>
                <w:szCs w:val="20"/>
              </w:rPr>
            </w:pPr>
            <w:r>
              <w:rPr>
                <w:rFonts w:ascii="Arial" w:hAnsi="Arial" w:cs="Arial"/>
                <w:bCs/>
                <w:color w:val="000000"/>
                <w:sz w:val="20"/>
                <w:szCs w:val="20"/>
              </w:rPr>
              <w:t>Request pricing from SAP</w:t>
            </w:r>
          </w:p>
        </w:tc>
        <w:tc>
          <w:tcPr>
            <w:tcW w:w="4102" w:type="dxa"/>
          </w:tcPr>
          <w:p w14:paraId="41F1B21F" w14:textId="6138BFE6" w:rsidR="00D13DBD" w:rsidRPr="00FF3941" w:rsidRDefault="00D13DBD" w:rsidP="00DD1815">
            <w:pPr>
              <w:autoSpaceDE w:val="0"/>
              <w:autoSpaceDN w:val="0"/>
              <w:adjustRightInd w:val="0"/>
              <w:rPr>
                <w:rFonts w:ascii="Arial" w:hAnsi="Arial" w:cs="Arial"/>
                <w:bCs/>
                <w:color w:val="000000"/>
                <w:sz w:val="20"/>
                <w:szCs w:val="20"/>
                <w:lang w:eastAsia="ja-JP"/>
              </w:rPr>
            </w:pPr>
            <w:r w:rsidRPr="00FF3941">
              <w:rPr>
                <w:rFonts w:ascii="Arial" w:hAnsi="Arial" w:cs="Arial"/>
                <w:bCs/>
                <w:color w:val="000000"/>
                <w:sz w:val="20"/>
                <w:szCs w:val="20"/>
                <w:lang w:val="en-GB" w:eastAsia="ja-JP"/>
              </w:rPr>
              <w:t>Allows the user to retrieve pricing for the configuration.</w:t>
            </w:r>
          </w:p>
        </w:tc>
        <w:tc>
          <w:tcPr>
            <w:tcW w:w="953" w:type="dxa"/>
          </w:tcPr>
          <w:p w14:paraId="704B2C9F" w14:textId="77777777" w:rsidR="00D13DBD" w:rsidRPr="0059426A" w:rsidRDefault="00D13DBD" w:rsidP="005F0A28">
            <w:pPr>
              <w:autoSpaceDE w:val="0"/>
              <w:autoSpaceDN w:val="0"/>
              <w:adjustRightInd w:val="0"/>
              <w:rPr>
                <w:rFonts w:ascii="Arial" w:hAnsi="Arial" w:cs="Arial"/>
                <w:b/>
                <w:bCs/>
                <w:color w:val="000000"/>
                <w:sz w:val="20"/>
                <w:szCs w:val="20"/>
                <w:lang w:eastAsia="ja-JP"/>
              </w:rPr>
            </w:pPr>
          </w:p>
        </w:tc>
      </w:tr>
      <w:tr w:rsidR="00D13DBD" w:rsidRPr="0059426A" w14:paraId="5CDEB2F4" w14:textId="77777777" w:rsidTr="00D13DBD">
        <w:tc>
          <w:tcPr>
            <w:tcW w:w="3361" w:type="dxa"/>
            <w:tcBorders>
              <w:bottom w:val="single" w:sz="4" w:space="0" w:color="auto"/>
            </w:tcBorders>
          </w:tcPr>
          <w:p w14:paraId="69837539" w14:textId="5926BF08" w:rsidR="00D13DBD" w:rsidRPr="00526A41" w:rsidRDefault="00D13DBD" w:rsidP="00DD1815">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color w:val="000000"/>
                <w:sz w:val="20"/>
                <w:szCs w:val="20"/>
              </w:rPr>
            </w:pPr>
            <w:r>
              <w:rPr>
                <w:rFonts w:ascii="Arial" w:hAnsi="Arial" w:cs="Arial"/>
                <w:bCs/>
                <w:color w:val="000000"/>
                <w:sz w:val="20"/>
                <w:szCs w:val="20"/>
              </w:rPr>
              <w:t>Submit orders to SAP</w:t>
            </w:r>
          </w:p>
        </w:tc>
        <w:tc>
          <w:tcPr>
            <w:tcW w:w="4102" w:type="dxa"/>
            <w:tcBorders>
              <w:bottom w:val="single" w:sz="4" w:space="0" w:color="auto"/>
            </w:tcBorders>
          </w:tcPr>
          <w:p w14:paraId="7334F281" w14:textId="3E7B8600" w:rsidR="00D13DBD" w:rsidRPr="00FF3941" w:rsidRDefault="00D13DBD" w:rsidP="00DD1815">
            <w:pPr>
              <w:autoSpaceDE w:val="0"/>
              <w:autoSpaceDN w:val="0"/>
              <w:adjustRightInd w:val="0"/>
              <w:rPr>
                <w:rFonts w:ascii="Arial" w:hAnsi="Arial" w:cs="Arial"/>
                <w:bCs/>
                <w:color w:val="000000"/>
                <w:sz w:val="20"/>
                <w:szCs w:val="20"/>
                <w:lang w:eastAsia="ja-JP"/>
              </w:rPr>
            </w:pPr>
            <w:r w:rsidRPr="00FF3941">
              <w:rPr>
                <w:rFonts w:ascii="Arial" w:hAnsi="Arial" w:cs="Arial"/>
                <w:bCs/>
                <w:color w:val="000000"/>
                <w:sz w:val="20"/>
                <w:szCs w:val="20"/>
                <w:lang w:val="en-GB" w:eastAsia="ja-JP"/>
              </w:rPr>
              <w:t>Allows the user to submit the configuration to SAP as an order request</w:t>
            </w:r>
            <w:r>
              <w:rPr>
                <w:rFonts w:ascii="Arial" w:hAnsi="Arial" w:cs="Arial"/>
                <w:bCs/>
                <w:color w:val="000000"/>
                <w:sz w:val="20"/>
                <w:szCs w:val="20"/>
                <w:lang w:val="en-GB" w:eastAsia="ja-JP"/>
              </w:rPr>
              <w:t>.</w:t>
            </w:r>
          </w:p>
        </w:tc>
        <w:tc>
          <w:tcPr>
            <w:tcW w:w="953" w:type="dxa"/>
            <w:tcBorders>
              <w:bottom w:val="single" w:sz="4" w:space="0" w:color="auto"/>
            </w:tcBorders>
          </w:tcPr>
          <w:p w14:paraId="51484728" w14:textId="77777777" w:rsidR="00D13DBD" w:rsidRPr="0059426A" w:rsidRDefault="00D13DBD" w:rsidP="005F0A28">
            <w:pPr>
              <w:autoSpaceDE w:val="0"/>
              <w:autoSpaceDN w:val="0"/>
              <w:adjustRightInd w:val="0"/>
              <w:rPr>
                <w:rFonts w:ascii="Arial" w:hAnsi="Arial" w:cs="Arial"/>
                <w:b/>
                <w:bCs/>
                <w:color w:val="000000"/>
                <w:sz w:val="20"/>
                <w:szCs w:val="20"/>
                <w:lang w:eastAsia="ja-JP"/>
              </w:rPr>
            </w:pPr>
          </w:p>
        </w:tc>
      </w:tr>
      <w:tr w:rsidR="00D13DBD" w:rsidRPr="0059426A" w14:paraId="6BE1E501" w14:textId="77777777" w:rsidTr="00C277C1">
        <w:trPr>
          <w:trHeight w:val="239"/>
        </w:trPr>
        <w:tc>
          <w:tcPr>
            <w:tcW w:w="8416" w:type="dxa"/>
            <w:gridSpan w:val="3"/>
            <w:shd w:val="clear" w:color="auto" w:fill="FFC000"/>
          </w:tcPr>
          <w:p w14:paraId="5F76CEA1" w14:textId="602C6C6B" w:rsidR="00D13DBD" w:rsidRPr="0059426A" w:rsidRDefault="00C277C1" w:rsidP="00CA0BFF">
            <w:pPr>
              <w:autoSpaceDE w:val="0"/>
              <w:autoSpaceDN w:val="0"/>
              <w:adjustRightInd w:val="0"/>
              <w:spacing w:before="60" w:after="60"/>
              <w:ind w:right="3759"/>
              <w:rPr>
                <w:rFonts w:ascii="Arial" w:hAnsi="Arial" w:cs="Arial"/>
                <w:b/>
                <w:bCs/>
                <w:color w:val="000000"/>
                <w:sz w:val="20"/>
                <w:szCs w:val="20"/>
                <w:lang w:eastAsia="ja-JP"/>
              </w:rPr>
            </w:pPr>
            <w:r>
              <w:rPr>
                <w:rFonts w:ascii="Arial" w:hAnsi="Arial" w:cs="Arial"/>
                <w:b/>
                <w:bCs/>
                <w:color w:val="000000"/>
                <w:sz w:val="20"/>
                <w:szCs w:val="20"/>
              </w:rPr>
              <w:t xml:space="preserve">CFSW </w:t>
            </w:r>
            <w:r w:rsidR="00D13DBD">
              <w:rPr>
                <w:rFonts w:ascii="Arial" w:hAnsi="Arial" w:cs="Arial"/>
                <w:b/>
                <w:bCs/>
                <w:color w:val="000000"/>
                <w:sz w:val="20"/>
                <w:szCs w:val="20"/>
              </w:rPr>
              <w:t>Additional access</w:t>
            </w:r>
          </w:p>
        </w:tc>
      </w:tr>
      <w:tr w:rsidR="00D13DBD" w:rsidRPr="0059426A" w14:paraId="67028649" w14:textId="77777777" w:rsidTr="00DD1815">
        <w:tc>
          <w:tcPr>
            <w:tcW w:w="3361" w:type="dxa"/>
          </w:tcPr>
          <w:p w14:paraId="1A3BF5C8" w14:textId="59C239AB" w:rsidR="00D13DBD" w:rsidRDefault="00D13DBD" w:rsidP="00DD1815">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color w:val="000000"/>
                <w:sz w:val="20"/>
                <w:szCs w:val="20"/>
              </w:rPr>
            </w:pPr>
            <w:r>
              <w:rPr>
                <w:rFonts w:ascii="Arial" w:hAnsi="Arial" w:cs="Arial"/>
                <w:bCs/>
                <w:color w:val="000000"/>
                <w:sz w:val="20"/>
                <w:szCs w:val="20"/>
              </w:rPr>
              <w:t>Configure withdrawn products</w:t>
            </w:r>
          </w:p>
        </w:tc>
        <w:tc>
          <w:tcPr>
            <w:tcW w:w="4102" w:type="dxa"/>
          </w:tcPr>
          <w:p w14:paraId="0950AA97" w14:textId="0B2B4E0F" w:rsidR="00D13DBD" w:rsidRPr="00FF3941" w:rsidRDefault="00D13DBD" w:rsidP="00DD1815">
            <w:pPr>
              <w:autoSpaceDE w:val="0"/>
              <w:autoSpaceDN w:val="0"/>
              <w:adjustRightInd w:val="0"/>
              <w:rPr>
                <w:rFonts w:ascii="Arial" w:hAnsi="Arial" w:cs="Arial"/>
                <w:bCs/>
                <w:color w:val="000000"/>
                <w:sz w:val="20"/>
                <w:szCs w:val="20"/>
                <w:lang w:val="en-GB" w:eastAsia="ja-JP"/>
              </w:rPr>
            </w:pPr>
            <w:r w:rsidRPr="00FF3941">
              <w:rPr>
                <w:rFonts w:ascii="Arial" w:hAnsi="Arial" w:cs="Arial"/>
                <w:bCs/>
                <w:color w:val="000000"/>
                <w:sz w:val="20"/>
                <w:szCs w:val="20"/>
                <w:lang w:val="en-GB" w:eastAsia="ja-JP"/>
              </w:rPr>
              <w:t>Allows the user to configure withdrawn products. This is only for shipped products, new shipments are not allowed.</w:t>
            </w:r>
          </w:p>
        </w:tc>
        <w:tc>
          <w:tcPr>
            <w:tcW w:w="953" w:type="dxa"/>
          </w:tcPr>
          <w:p w14:paraId="76AD076B" w14:textId="77777777" w:rsidR="00D13DBD" w:rsidRPr="0059426A" w:rsidRDefault="00D13DBD" w:rsidP="005F0A28">
            <w:pPr>
              <w:autoSpaceDE w:val="0"/>
              <w:autoSpaceDN w:val="0"/>
              <w:adjustRightInd w:val="0"/>
              <w:rPr>
                <w:rFonts w:ascii="Arial" w:hAnsi="Arial" w:cs="Arial"/>
                <w:b/>
                <w:bCs/>
                <w:color w:val="000000"/>
                <w:sz w:val="20"/>
                <w:szCs w:val="20"/>
                <w:lang w:eastAsia="ja-JP"/>
              </w:rPr>
            </w:pPr>
          </w:p>
        </w:tc>
      </w:tr>
      <w:tr w:rsidR="000A26EB" w:rsidRPr="0059426A" w14:paraId="703D09D8" w14:textId="77777777" w:rsidTr="00DD1815">
        <w:tc>
          <w:tcPr>
            <w:tcW w:w="3361" w:type="dxa"/>
          </w:tcPr>
          <w:p w14:paraId="5EC9D332" w14:textId="617EB49B" w:rsidR="000A26EB" w:rsidRDefault="000A26EB" w:rsidP="00DD1815">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color w:val="000000"/>
                <w:sz w:val="20"/>
                <w:szCs w:val="20"/>
              </w:rPr>
            </w:pPr>
            <w:r>
              <w:rPr>
                <w:rFonts w:ascii="Arial" w:hAnsi="Arial" w:cs="Arial"/>
                <w:bCs/>
                <w:color w:val="000000"/>
                <w:sz w:val="20"/>
                <w:szCs w:val="20"/>
              </w:rPr>
              <w:t>Inventory correction</w:t>
            </w:r>
          </w:p>
        </w:tc>
        <w:tc>
          <w:tcPr>
            <w:tcW w:w="4102" w:type="dxa"/>
          </w:tcPr>
          <w:p w14:paraId="7FB80884" w14:textId="54E38303" w:rsidR="000A26EB" w:rsidRPr="00FF3941" w:rsidRDefault="000A26EB" w:rsidP="00DD1815">
            <w:pPr>
              <w:autoSpaceDE w:val="0"/>
              <w:autoSpaceDN w:val="0"/>
              <w:adjustRightInd w:val="0"/>
              <w:rPr>
                <w:rFonts w:ascii="Arial" w:hAnsi="Arial" w:cs="Arial"/>
                <w:bCs/>
                <w:color w:val="000000"/>
                <w:sz w:val="20"/>
                <w:szCs w:val="20"/>
                <w:lang w:val="en-GB" w:eastAsia="ja-JP"/>
              </w:rPr>
            </w:pPr>
            <w:r w:rsidRPr="00FF3941">
              <w:rPr>
                <w:rFonts w:ascii="Arial" w:hAnsi="Arial" w:cs="Arial"/>
                <w:bCs/>
                <w:color w:val="000000"/>
                <w:sz w:val="20"/>
                <w:szCs w:val="20"/>
                <w:lang w:val="en-GB" w:eastAsia="ja-JP"/>
              </w:rPr>
              <w:t>Allows the user to request correction of customer inventory in SAP when the order is submitted.</w:t>
            </w:r>
          </w:p>
        </w:tc>
        <w:tc>
          <w:tcPr>
            <w:tcW w:w="953" w:type="dxa"/>
          </w:tcPr>
          <w:p w14:paraId="522BAA9C" w14:textId="77777777" w:rsidR="000A26EB" w:rsidRPr="0059426A" w:rsidRDefault="000A26EB" w:rsidP="005F0A28">
            <w:pPr>
              <w:autoSpaceDE w:val="0"/>
              <w:autoSpaceDN w:val="0"/>
              <w:adjustRightInd w:val="0"/>
              <w:rPr>
                <w:rFonts w:ascii="Arial" w:hAnsi="Arial" w:cs="Arial"/>
                <w:b/>
                <w:bCs/>
                <w:color w:val="000000"/>
                <w:sz w:val="20"/>
                <w:szCs w:val="20"/>
                <w:lang w:eastAsia="ja-JP"/>
              </w:rPr>
            </w:pPr>
          </w:p>
        </w:tc>
      </w:tr>
      <w:tr w:rsidR="000A26EB" w:rsidRPr="0059426A" w14:paraId="24F634E7" w14:textId="77777777" w:rsidTr="00DD1815">
        <w:tc>
          <w:tcPr>
            <w:tcW w:w="3361" w:type="dxa"/>
          </w:tcPr>
          <w:p w14:paraId="541B547E" w14:textId="3500729C" w:rsidR="000A26EB" w:rsidRPr="00DD1815" w:rsidRDefault="000A26EB" w:rsidP="00DD1815">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bCs/>
                <w:color w:val="FF0000"/>
                <w:sz w:val="20"/>
                <w:szCs w:val="20"/>
              </w:rPr>
            </w:pPr>
            <w:r w:rsidRPr="00DD1815">
              <w:rPr>
                <w:rFonts w:ascii="Arial" w:hAnsi="Arial" w:cs="Arial"/>
                <w:bCs/>
                <w:color w:val="FF0000"/>
                <w:sz w:val="20"/>
                <w:szCs w:val="20"/>
              </w:rPr>
              <w:t>Retrieve US Federal inventory (restricted)</w:t>
            </w:r>
          </w:p>
        </w:tc>
        <w:tc>
          <w:tcPr>
            <w:tcW w:w="4102" w:type="dxa"/>
          </w:tcPr>
          <w:p w14:paraId="37854CCD" w14:textId="2324AF58" w:rsidR="000A26EB" w:rsidRPr="00DD1815" w:rsidRDefault="000A26EB" w:rsidP="00DD1815">
            <w:pPr>
              <w:autoSpaceDE w:val="0"/>
              <w:autoSpaceDN w:val="0"/>
              <w:adjustRightInd w:val="0"/>
              <w:rPr>
                <w:rFonts w:ascii="Arial" w:hAnsi="Arial" w:cs="Arial"/>
                <w:bCs/>
                <w:color w:val="FF0000"/>
                <w:sz w:val="20"/>
                <w:szCs w:val="20"/>
                <w:lang w:eastAsia="ja-JP"/>
              </w:rPr>
            </w:pPr>
            <w:r w:rsidRPr="00DD1815">
              <w:rPr>
                <w:rFonts w:ascii="Arial" w:hAnsi="Arial" w:cs="Arial"/>
                <w:bCs/>
                <w:color w:val="FF0000"/>
                <w:sz w:val="20"/>
                <w:szCs w:val="20"/>
                <w:lang w:val="en-GB" w:eastAsia="ja-JP"/>
              </w:rPr>
              <w:t>Allows the user to retrieve US Federal and commercial customer inventory from SAP ibase.</w:t>
            </w:r>
            <w:r w:rsidRPr="00DD1815">
              <w:rPr>
                <w:rFonts w:ascii="Arial" w:hAnsi="Arial" w:cs="Arial"/>
                <w:bCs/>
                <w:color w:val="FF0000"/>
                <w:sz w:val="20"/>
                <w:szCs w:val="20"/>
                <w:lang w:eastAsia="ja-JP"/>
              </w:rPr>
              <w:t xml:space="preserve"> Only US citizens are allowed to have this authority</w:t>
            </w:r>
            <w:r>
              <w:rPr>
                <w:rFonts w:ascii="Arial" w:hAnsi="Arial" w:cs="Arial"/>
                <w:bCs/>
                <w:color w:val="FF0000"/>
                <w:sz w:val="20"/>
                <w:szCs w:val="20"/>
                <w:lang w:eastAsia="ja-JP"/>
              </w:rPr>
              <w:t>.</w:t>
            </w:r>
          </w:p>
        </w:tc>
        <w:tc>
          <w:tcPr>
            <w:tcW w:w="953" w:type="dxa"/>
          </w:tcPr>
          <w:p w14:paraId="0FE024F3" w14:textId="77777777" w:rsidR="000A26EB" w:rsidRPr="0059426A" w:rsidRDefault="000A26EB" w:rsidP="005F0A28">
            <w:pPr>
              <w:autoSpaceDE w:val="0"/>
              <w:autoSpaceDN w:val="0"/>
              <w:adjustRightInd w:val="0"/>
              <w:rPr>
                <w:rFonts w:ascii="Arial" w:hAnsi="Arial" w:cs="Arial"/>
                <w:b/>
                <w:bCs/>
                <w:color w:val="000000"/>
                <w:sz w:val="20"/>
                <w:szCs w:val="20"/>
                <w:lang w:eastAsia="ja-JP"/>
              </w:rPr>
            </w:pPr>
          </w:p>
        </w:tc>
      </w:tr>
      <w:tr w:rsidR="000A26EB" w:rsidRPr="0059426A" w14:paraId="225AE9C4" w14:textId="77777777" w:rsidTr="00DD1815">
        <w:tc>
          <w:tcPr>
            <w:tcW w:w="3361" w:type="dxa"/>
          </w:tcPr>
          <w:p w14:paraId="1458455B" w14:textId="6D39A243" w:rsidR="000A26EB" w:rsidRPr="00DD1815" w:rsidRDefault="000A26EB" w:rsidP="00DD1815">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bCs/>
                <w:color w:val="FF0000"/>
                <w:sz w:val="20"/>
                <w:szCs w:val="20"/>
              </w:rPr>
            </w:pPr>
            <w:r w:rsidRPr="00DD1815">
              <w:rPr>
                <w:rFonts w:ascii="Arial" w:hAnsi="Arial" w:cs="Arial"/>
                <w:bCs/>
                <w:color w:val="FF0000"/>
                <w:sz w:val="20"/>
                <w:szCs w:val="20"/>
              </w:rPr>
              <w:t>Configure pre-announced products (</w:t>
            </w:r>
            <w:r w:rsidRPr="00DD1815">
              <w:rPr>
                <w:rFonts w:ascii="Arial" w:hAnsi="Arial" w:cs="Arial"/>
                <w:bCs/>
                <w:color w:val="FF0000"/>
                <w:sz w:val="20"/>
                <w:szCs w:val="20"/>
                <w:u w:val="single"/>
              </w:rPr>
              <w:t>restricted</w:t>
            </w:r>
            <w:r w:rsidRPr="00DD1815">
              <w:rPr>
                <w:rFonts w:ascii="Arial" w:hAnsi="Arial" w:cs="Arial"/>
                <w:bCs/>
                <w:color w:val="FF0000"/>
                <w:sz w:val="20"/>
                <w:szCs w:val="20"/>
              </w:rPr>
              <w:t>)</w:t>
            </w:r>
          </w:p>
        </w:tc>
        <w:tc>
          <w:tcPr>
            <w:tcW w:w="4102" w:type="dxa"/>
          </w:tcPr>
          <w:p w14:paraId="196979D2" w14:textId="77777777" w:rsidR="000A26EB" w:rsidRPr="00DD1815" w:rsidRDefault="000A26EB" w:rsidP="00DD1815">
            <w:pPr>
              <w:autoSpaceDE w:val="0"/>
              <w:autoSpaceDN w:val="0"/>
              <w:adjustRightInd w:val="0"/>
              <w:rPr>
                <w:rFonts w:ascii="Arial" w:hAnsi="Arial" w:cs="Arial"/>
                <w:bCs/>
                <w:color w:val="FF0000"/>
                <w:sz w:val="20"/>
                <w:szCs w:val="20"/>
                <w:lang w:eastAsia="ja-JP"/>
              </w:rPr>
            </w:pPr>
            <w:r w:rsidRPr="00DD1815">
              <w:rPr>
                <w:rFonts w:ascii="Arial" w:hAnsi="Arial" w:cs="Arial"/>
                <w:bCs/>
                <w:color w:val="FF0000"/>
                <w:sz w:val="20"/>
                <w:szCs w:val="20"/>
                <w:lang w:val="en-GB" w:eastAsia="ja-JP"/>
              </w:rPr>
              <w:t>Allows the user to configure pre-announced products.</w:t>
            </w:r>
          </w:p>
        </w:tc>
        <w:tc>
          <w:tcPr>
            <w:tcW w:w="953" w:type="dxa"/>
          </w:tcPr>
          <w:p w14:paraId="7E7324E2" w14:textId="77777777" w:rsidR="000A26EB" w:rsidRPr="0059426A" w:rsidRDefault="000A26EB" w:rsidP="005F0A28">
            <w:pPr>
              <w:autoSpaceDE w:val="0"/>
              <w:autoSpaceDN w:val="0"/>
              <w:adjustRightInd w:val="0"/>
              <w:rPr>
                <w:rFonts w:ascii="Arial" w:hAnsi="Arial" w:cs="Arial"/>
                <w:b/>
                <w:bCs/>
                <w:color w:val="000000"/>
                <w:sz w:val="20"/>
                <w:szCs w:val="20"/>
                <w:lang w:eastAsia="ja-JP"/>
              </w:rPr>
            </w:pPr>
          </w:p>
        </w:tc>
      </w:tr>
    </w:tbl>
    <w:p w14:paraId="46EBB5CD" w14:textId="77777777" w:rsidR="00DD1815" w:rsidRDefault="00DD1815" w:rsidP="00AB1204">
      <w:pPr>
        <w:tabs>
          <w:tab w:val="left" w:pos="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07080603" w14:textId="77777777" w:rsidR="00DD1815" w:rsidRDefault="00DD1815" w:rsidP="00AB1204">
      <w:pPr>
        <w:tabs>
          <w:tab w:val="left" w:pos="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tbl>
      <w:tblPr>
        <w:tblW w:w="845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3352"/>
        <w:gridCol w:w="5103"/>
      </w:tblGrid>
      <w:tr w:rsidR="008D16DA" w:rsidRPr="00FF3941" w14:paraId="0A18D576" w14:textId="77777777" w:rsidTr="00AB7570">
        <w:trPr>
          <w:trHeight w:val="267"/>
        </w:trPr>
        <w:tc>
          <w:tcPr>
            <w:tcW w:w="8455" w:type="dxa"/>
            <w:gridSpan w:val="2"/>
            <w:shd w:val="clear" w:color="auto" w:fill="D9D9D9" w:themeFill="background1" w:themeFillShade="D9"/>
          </w:tcPr>
          <w:p w14:paraId="1BBF0468" w14:textId="75C1D4E0" w:rsidR="008D16DA" w:rsidRPr="008D16DA" w:rsidRDefault="008D16DA" w:rsidP="008D16DA">
            <w:pPr>
              <w:autoSpaceDE w:val="0"/>
              <w:autoSpaceDN w:val="0"/>
              <w:adjustRightInd w:val="0"/>
              <w:rPr>
                <w:rFonts w:ascii="Arial" w:hAnsi="Arial" w:cs="Arial"/>
                <w:b/>
                <w:bCs/>
                <w:color w:val="000000"/>
                <w:sz w:val="20"/>
                <w:szCs w:val="20"/>
                <w:lang w:eastAsia="ja-JP"/>
              </w:rPr>
            </w:pPr>
            <w:r w:rsidRPr="008D16DA">
              <w:rPr>
                <w:rFonts w:ascii="Arial" w:hAnsi="Arial" w:cs="Arial"/>
                <w:b/>
                <w:bCs/>
                <w:color w:val="000000"/>
                <w:sz w:val="20"/>
                <w:szCs w:val="20"/>
                <w:lang w:eastAsia="ja-JP"/>
              </w:rPr>
              <w:t>Business justification</w:t>
            </w:r>
          </w:p>
        </w:tc>
      </w:tr>
      <w:tr w:rsidR="008D16DA" w:rsidRPr="00FF3941" w14:paraId="74E29903" w14:textId="77777777" w:rsidTr="00DD1815">
        <w:tc>
          <w:tcPr>
            <w:tcW w:w="3352" w:type="dxa"/>
          </w:tcPr>
          <w:p w14:paraId="28603CE4" w14:textId="2D87EA7B" w:rsidR="008D16DA" w:rsidRDefault="008D16DA" w:rsidP="003C76EA">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rPr>
                <w:rFonts w:ascii="Arial" w:hAnsi="Arial" w:cs="Arial"/>
                <w:bCs/>
                <w:color w:val="000000"/>
                <w:sz w:val="20"/>
                <w:szCs w:val="20"/>
              </w:rPr>
            </w:pPr>
            <w:r>
              <w:rPr>
                <w:rFonts w:ascii="Arial" w:hAnsi="Arial" w:cs="Arial"/>
                <w:bCs/>
                <w:color w:val="000000"/>
                <w:sz w:val="20"/>
                <w:szCs w:val="20"/>
              </w:rPr>
              <w:t>Business jus</w:t>
            </w:r>
            <w:r w:rsidR="004472FA">
              <w:rPr>
                <w:rFonts w:ascii="Arial" w:hAnsi="Arial" w:cs="Arial"/>
                <w:bCs/>
                <w:color w:val="000000"/>
                <w:sz w:val="20"/>
                <w:szCs w:val="20"/>
              </w:rPr>
              <w:t>tification if any of the base</w:t>
            </w:r>
            <w:r>
              <w:rPr>
                <w:rFonts w:ascii="Arial" w:hAnsi="Arial" w:cs="Arial"/>
                <w:bCs/>
                <w:color w:val="000000"/>
                <w:sz w:val="20"/>
                <w:szCs w:val="20"/>
              </w:rPr>
              <w:t xml:space="preserve"> access is selected with ‘Y’</w:t>
            </w:r>
          </w:p>
        </w:tc>
        <w:tc>
          <w:tcPr>
            <w:tcW w:w="5103" w:type="dxa"/>
          </w:tcPr>
          <w:p w14:paraId="0F0CB0AD" w14:textId="77777777" w:rsidR="008D16DA" w:rsidRPr="00FF3941" w:rsidRDefault="008D16DA" w:rsidP="00DD1815">
            <w:pPr>
              <w:autoSpaceDE w:val="0"/>
              <w:autoSpaceDN w:val="0"/>
              <w:adjustRightInd w:val="0"/>
              <w:ind w:right="-498"/>
              <w:rPr>
                <w:rFonts w:ascii="Arial" w:hAnsi="Arial" w:cs="Arial"/>
                <w:bCs/>
                <w:color w:val="000000"/>
                <w:sz w:val="20"/>
                <w:szCs w:val="20"/>
                <w:lang w:eastAsia="ja-JP"/>
              </w:rPr>
            </w:pPr>
          </w:p>
        </w:tc>
      </w:tr>
      <w:tr w:rsidR="00DD1815" w:rsidRPr="00FF3941" w14:paraId="4220D11C" w14:textId="77777777" w:rsidTr="00DD1815">
        <w:tc>
          <w:tcPr>
            <w:tcW w:w="3352" w:type="dxa"/>
          </w:tcPr>
          <w:p w14:paraId="2BEE2E4F" w14:textId="6E055E24" w:rsidR="00DD1815" w:rsidRPr="008D16DA" w:rsidRDefault="00DD1815" w:rsidP="003C76EA">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rPr>
                <w:rFonts w:ascii="Arial" w:hAnsi="Arial" w:cs="Arial"/>
                <w:b/>
                <w:bCs/>
                <w:color w:val="FF0000"/>
                <w:sz w:val="20"/>
                <w:szCs w:val="20"/>
              </w:rPr>
            </w:pPr>
            <w:r w:rsidRPr="008D16DA">
              <w:rPr>
                <w:rFonts w:ascii="Arial" w:hAnsi="Arial" w:cs="Arial"/>
                <w:bCs/>
                <w:color w:val="FF0000"/>
                <w:sz w:val="20"/>
                <w:szCs w:val="20"/>
              </w:rPr>
              <w:t>Business justification to retrieve US Federal inventory</w:t>
            </w:r>
            <w:r w:rsidR="001D645B" w:rsidRPr="008D16DA">
              <w:rPr>
                <w:rFonts w:ascii="Arial" w:hAnsi="Arial" w:cs="Arial"/>
                <w:bCs/>
                <w:color w:val="FF0000"/>
                <w:sz w:val="20"/>
                <w:szCs w:val="20"/>
              </w:rPr>
              <w:t xml:space="preserve"> in case the access is required</w:t>
            </w:r>
          </w:p>
        </w:tc>
        <w:tc>
          <w:tcPr>
            <w:tcW w:w="5103" w:type="dxa"/>
          </w:tcPr>
          <w:p w14:paraId="6B735215" w14:textId="11225504" w:rsidR="00DD1815" w:rsidRPr="00FF3941" w:rsidRDefault="00DD1815" w:rsidP="00DD1815">
            <w:pPr>
              <w:autoSpaceDE w:val="0"/>
              <w:autoSpaceDN w:val="0"/>
              <w:adjustRightInd w:val="0"/>
              <w:ind w:right="-498"/>
              <w:rPr>
                <w:rFonts w:ascii="Arial" w:hAnsi="Arial" w:cs="Arial"/>
                <w:bCs/>
                <w:color w:val="000000"/>
                <w:sz w:val="20"/>
                <w:szCs w:val="20"/>
                <w:lang w:eastAsia="ja-JP"/>
              </w:rPr>
            </w:pPr>
          </w:p>
        </w:tc>
      </w:tr>
      <w:tr w:rsidR="00DD1815" w:rsidRPr="00FF3941" w14:paraId="2ACD4985" w14:textId="77777777" w:rsidTr="00DD1815">
        <w:tc>
          <w:tcPr>
            <w:tcW w:w="3352" w:type="dxa"/>
          </w:tcPr>
          <w:p w14:paraId="00030527" w14:textId="47B97188" w:rsidR="00DD1815" w:rsidRPr="008D16DA" w:rsidRDefault="00DD1815" w:rsidP="003C76EA">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rPr>
                <w:rFonts w:ascii="Arial" w:hAnsi="Arial" w:cs="Arial"/>
                <w:b/>
                <w:bCs/>
                <w:color w:val="FF0000"/>
                <w:sz w:val="20"/>
                <w:szCs w:val="20"/>
              </w:rPr>
            </w:pPr>
            <w:r w:rsidRPr="008D16DA">
              <w:rPr>
                <w:rFonts w:ascii="Arial" w:hAnsi="Arial" w:cs="Arial"/>
                <w:bCs/>
                <w:color w:val="FF0000"/>
                <w:sz w:val="20"/>
                <w:szCs w:val="20"/>
              </w:rPr>
              <w:t>Business justification to configure pre-announced products</w:t>
            </w:r>
            <w:r w:rsidR="001D645B" w:rsidRPr="008D16DA">
              <w:rPr>
                <w:rFonts w:ascii="Arial" w:hAnsi="Arial" w:cs="Arial"/>
                <w:bCs/>
                <w:color w:val="FF0000"/>
                <w:sz w:val="20"/>
                <w:szCs w:val="20"/>
              </w:rPr>
              <w:t xml:space="preserve"> in case the access is required</w:t>
            </w:r>
          </w:p>
        </w:tc>
        <w:tc>
          <w:tcPr>
            <w:tcW w:w="5103" w:type="dxa"/>
          </w:tcPr>
          <w:p w14:paraId="0EE964D0" w14:textId="5712CB24" w:rsidR="00DD1815" w:rsidRPr="00FF3941" w:rsidRDefault="00DD1815" w:rsidP="00DD1815">
            <w:pPr>
              <w:autoSpaceDE w:val="0"/>
              <w:autoSpaceDN w:val="0"/>
              <w:adjustRightInd w:val="0"/>
              <w:rPr>
                <w:rFonts w:ascii="Arial" w:hAnsi="Arial" w:cs="Arial"/>
                <w:bCs/>
                <w:color w:val="000000"/>
                <w:sz w:val="20"/>
                <w:szCs w:val="20"/>
                <w:lang w:eastAsia="ja-JP"/>
              </w:rPr>
            </w:pPr>
          </w:p>
        </w:tc>
      </w:tr>
    </w:tbl>
    <w:p w14:paraId="5BAA441A" w14:textId="77777777" w:rsidR="00DD1815" w:rsidRDefault="00DD1815" w:rsidP="00AB1204">
      <w:pPr>
        <w:tabs>
          <w:tab w:val="left" w:pos="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69667D24" w14:textId="77777777" w:rsidR="00AB1204" w:rsidRPr="0059426A" w:rsidRDefault="00AB1204" w:rsidP="00AB1204">
      <w:pPr>
        <w:tabs>
          <w:tab w:val="left" w:pos="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pt-BR"/>
        </w:rPr>
      </w:pPr>
      <w:r w:rsidRPr="0059426A">
        <w:rPr>
          <w:rFonts w:ascii="Arial" w:hAnsi="Arial" w:cs="Arial"/>
          <w:b/>
          <w:color w:val="000000"/>
          <w:sz w:val="20"/>
          <w:szCs w:val="20"/>
          <w:lang w:val="pt-BR"/>
        </w:rPr>
        <w:t>CFSWeb internal –</w:t>
      </w:r>
      <w:r w:rsidRPr="0059426A">
        <w:rPr>
          <w:rFonts w:ascii="Arial" w:hAnsi="Arial" w:cs="Arial"/>
          <w:color w:val="000000"/>
          <w:sz w:val="20"/>
          <w:szCs w:val="20"/>
          <w:lang w:val="pt-BR"/>
        </w:rPr>
        <w:t xml:space="preserve"> </w:t>
      </w:r>
      <w:hyperlink r:id="rId6" w:history="1">
        <w:r w:rsidR="00DB015F" w:rsidRPr="0059426A">
          <w:rPr>
            <w:rStyle w:val="Hyperlink"/>
            <w:rFonts w:ascii="Arial" w:hAnsi="Arial" w:cs="Arial"/>
            <w:sz w:val="20"/>
            <w:szCs w:val="20"/>
            <w:lang w:val="pt-BR"/>
          </w:rPr>
          <w:t>http://cfsweb.ibm.com/software/cfsweb/</w:t>
        </w:r>
      </w:hyperlink>
    </w:p>
    <w:p w14:paraId="1BDBBABA" w14:textId="77777777" w:rsidR="00DB015F" w:rsidRDefault="00AB1204" w:rsidP="00AB1204">
      <w:pPr>
        <w:tabs>
          <w:tab w:val="left" w:pos="0"/>
          <w:tab w:val="left" w:pos="1440"/>
          <w:tab w:val="left" w:pos="2160"/>
          <w:tab w:val="left" w:pos="2880"/>
          <w:tab w:val="left" w:pos="3600"/>
          <w:tab w:val="left" w:pos="4320"/>
        </w:tabs>
        <w:autoSpaceDE w:val="0"/>
        <w:autoSpaceDN w:val="0"/>
        <w:adjustRightInd w:val="0"/>
        <w:spacing w:line="240" w:lineRule="atLeast"/>
        <w:rPr>
          <w:rStyle w:val="Hyperlink"/>
          <w:rFonts w:ascii="Arial" w:hAnsi="Arial" w:cs="Arial"/>
          <w:sz w:val="20"/>
          <w:szCs w:val="20"/>
          <w:lang w:val="pt-BR"/>
        </w:rPr>
      </w:pPr>
      <w:r w:rsidRPr="0059426A">
        <w:rPr>
          <w:rFonts w:ascii="Arial" w:hAnsi="Arial" w:cs="Arial"/>
          <w:b/>
          <w:color w:val="000000"/>
          <w:sz w:val="20"/>
          <w:szCs w:val="20"/>
          <w:lang w:val="pt-BR"/>
        </w:rPr>
        <w:t>CFSWeb external –</w:t>
      </w:r>
      <w:r w:rsidRPr="0059426A">
        <w:rPr>
          <w:rFonts w:ascii="Arial" w:hAnsi="Arial" w:cs="Arial"/>
          <w:color w:val="000000"/>
          <w:sz w:val="20"/>
          <w:szCs w:val="20"/>
          <w:lang w:val="pt-BR"/>
        </w:rPr>
        <w:t xml:space="preserve"> </w:t>
      </w:r>
      <w:hyperlink r:id="rId7" w:history="1">
        <w:r w:rsidR="00DB015F" w:rsidRPr="0059426A">
          <w:rPr>
            <w:rStyle w:val="Hyperlink"/>
            <w:rFonts w:ascii="Arial" w:hAnsi="Arial" w:cs="Arial"/>
            <w:sz w:val="20"/>
            <w:szCs w:val="20"/>
            <w:lang w:val="pt-BR"/>
          </w:rPr>
          <w:t>https://www-05.ibm.com/software/cfsweb/</w:t>
        </w:r>
      </w:hyperlink>
    </w:p>
    <w:p w14:paraId="442CCD4F" w14:textId="11D0FC92" w:rsidR="00093971" w:rsidRPr="00093971" w:rsidRDefault="00093971" w:rsidP="00AB1204">
      <w:pPr>
        <w:tabs>
          <w:tab w:val="left" w:pos="0"/>
          <w:tab w:val="left" w:pos="1440"/>
          <w:tab w:val="left" w:pos="2160"/>
          <w:tab w:val="left" w:pos="2880"/>
          <w:tab w:val="left" w:pos="3600"/>
          <w:tab w:val="left" w:pos="4320"/>
        </w:tabs>
        <w:autoSpaceDE w:val="0"/>
        <w:autoSpaceDN w:val="0"/>
        <w:adjustRightInd w:val="0"/>
        <w:spacing w:line="240" w:lineRule="atLeast"/>
        <w:rPr>
          <w:rFonts w:ascii="Arial" w:hAnsi="Arial" w:cs="Arial"/>
          <w:sz w:val="20"/>
          <w:szCs w:val="20"/>
          <w:lang w:val="pt-BR"/>
        </w:rPr>
      </w:pPr>
      <w:r w:rsidRPr="00093971">
        <w:rPr>
          <w:rFonts w:ascii="Arial" w:hAnsi="Arial" w:cs="Arial"/>
          <w:sz w:val="20"/>
          <w:szCs w:val="20"/>
          <w:lang w:val="pt-BR"/>
        </w:rPr>
        <w:t>http://w3-03.ibm.com/ibm/privacy/transparency.html</w:t>
      </w:r>
    </w:p>
    <w:sectPr w:rsidR="00093971" w:rsidRPr="00093971" w:rsidSect="00D13DBD">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21F1"/>
    <w:multiLevelType w:val="hybridMultilevel"/>
    <w:tmpl w:val="9DEC15A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421267B6"/>
    <w:multiLevelType w:val="hybridMultilevel"/>
    <w:tmpl w:val="D7A8D0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AE30322"/>
    <w:multiLevelType w:val="hybridMultilevel"/>
    <w:tmpl w:val="9B50B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675"/>
    <w:rsid w:val="00036E8D"/>
    <w:rsid w:val="00047809"/>
    <w:rsid w:val="00063278"/>
    <w:rsid w:val="00063D7E"/>
    <w:rsid w:val="00065C39"/>
    <w:rsid w:val="00075455"/>
    <w:rsid w:val="000844AD"/>
    <w:rsid w:val="00093971"/>
    <w:rsid w:val="000A26EB"/>
    <w:rsid w:val="000B582D"/>
    <w:rsid w:val="000E07DA"/>
    <w:rsid w:val="000E45DD"/>
    <w:rsid w:val="0015459C"/>
    <w:rsid w:val="00163736"/>
    <w:rsid w:val="001D645B"/>
    <w:rsid w:val="002658D7"/>
    <w:rsid w:val="002725C7"/>
    <w:rsid w:val="00290CBF"/>
    <w:rsid w:val="00296147"/>
    <w:rsid w:val="002B1CE8"/>
    <w:rsid w:val="002B7241"/>
    <w:rsid w:val="002F3E6C"/>
    <w:rsid w:val="00303540"/>
    <w:rsid w:val="00320DA2"/>
    <w:rsid w:val="0034029C"/>
    <w:rsid w:val="003762BC"/>
    <w:rsid w:val="0038194F"/>
    <w:rsid w:val="00391FF1"/>
    <w:rsid w:val="003A2DE3"/>
    <w:rsid w:val="003D0869"/>
    <w:rsid w:val="003E7F4F"/>
    <w:rsid w:val="004472FA"/>
    <w:rsid w:val="00470D7F"/>
    <w:rsid w:val="004D3312"/>
    <w:rsid w:val="004F1CBF"/>
    <w:rsid w:val="004F60C0"/>
    <w:rsid w:val="004F7F25"/>
    <w:rsid w:val="00531D4D"/>
    <w:rsid w:val="00556AF2"/>
    <w:rsid w:val="005667FC"/>
    <w:rsid w:val="00566C7C"/>
    <w:rsid w:val="005747F2"/>
    <w:rsid w:val="0059426A"/>
    <w:rsid w:val="005F0A28"/>
    <w:rsid w:val="0069160F"/>
    <w:rsid w:val="006947C4"/>
    <w:rsid w:val="0069494D"/>
    <w:rsid w:val="006A4315"/>
    <w:rsid w:val="006C65E3"/>
    <w:rsid w:val="006C68B5"/>
    <w:rsid w:val="00704B0E"/>
    <w:rsid w:val="007376F9"/>
    <w:rsid w:val="00814701"/>
    <w:rsid w:val="008162FB"/>
    <w:rsid w:val="008217CC"/>
    <w:rsid w:val="008435AA"/>
    <w:rsid w:val="00860282"/>
    <w:rsid w:val="00865DDE"/>
    <w:rsid w:val="00866510"/>
    <w:rsid w:val="00882211"/>
    <w:rsid w:val="008B365D"/>
    <w:rsid w:val="008D16DA"/>
    <w:rsid w:val="00913C24"/>
    <w:rsid w:val="0094634C"/>
    <w:rsid w:val="00953988"/>
    <w:rsid w:val="00955F9A"/>
    <w:rsid w:val="00963886"/>
    <w:rsid w:val="00971189"/>
    <w:rsid w:val="009A21B4"/>
    <w:rsid w:val="009D4274"/>
    <w:rsid w:val="009F17A9"/>
    <w:rsid w:val="009F3D84"/>
    <w:rsid w:val="00A23B6F"/>
    <w:rsid w:val="00A24354"/>
    <w:rsid w:val="00A6277E"/>
    <w:rsid w:val="00A67F87"/>
    <w:rsid w:val="00A958E5"/>
    <w:rsid w:val="00AB1204"/>
    <w:rsid w:val="00AC6C48"/>
    <w:rsid w:val="00B23550"/>
    <w:rsid w:val="00B311F4"/>
    <w:rsid w:val="00B805AE"/>
    <w:rsid w:val="00B86675"/>
    <w:rsid w:val="00B92247"/>
    <w:rsid w:val="00B937D4"/>
    <w:rsid w:val="00C11BD8"/>
    <w:rsid w:val="00C277C1"/>
    <w:rsid w:val="00C5578D"/>
    <w:rsid w:val="00C63367"/>
    <w:rsid w:val="00C633C7"/>
    <w:rsid w:val="00C87FEC"/>
    <w:rsid w:val="00CA0BFF"/>
    <w:rsid w:val="00CC5CF1"/>
    <w:rsid w:val="00D13DBD"/>
    <w:rsid w:val="00D23A13"/>
    <w:rsid w:val="00D47FA9"/>
    <w:rsid w:val="00D81C76"/>
    <w:rsid w:val="00DA20C4"/>
    <w:rsid w:val="00DB015F"/>
    <w:rsid w:val="00DC7660"/>
    <w:rsid w:val="00DD1815"/>
    <w:rsid w:val="00DF2505"/>
    <w:rsid w:val="00E12CB3"/>
    <w:rsid w:val="00E16995"/>
    <w:rsid w:val="00F36651"/>
    <w:rsid w:val="00F82B9F"/>
    <w:rsid w:val="00FC6264"/>
    <w:rsid w:val="00FD7D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232ABE16"/>
  <w15:chartTrackingRefBased/>
  <w15:docId w15:val="{9CF7B247-0CED-441D-B24D-EFF75A23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pt-BR" w:eastAsia="pt-BR"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D7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82B9F"/>
    <w:rPr>
      <w:color w:val="0000FF"/>
      <w:u w:val="single"/>
    </w:rPr>
  </w:style>
  <w:style w:type="character" w:customStyle="1" w:styleId="left">
    <w:name w:val="left"/>
    <w:basedOn w:val="DefaultParagraphFont"/>
    <w:rsid w:val="002725C7"/>
  </w:style>
  <w:style w:type="paragraph" w:styleId="NormalWeb">
    <w:name w:val="Normal (Web)"/>
    <w:basedOn w:val="Normal"/>
    <w:uiPriority w:val="99"/>
    <w:unhideWhenUsed/>
    <w:rsid w:val="007376F9"/>
    <w:pPr>
      <w:spacing w:before="100" w:beforeAutospacing="1" w:after="100" w:afterAutospacing="1"/>
    </w:pPr>
  </w:style>
  <w:style w:type="paragraph" w:styleId="ListParagraph">
    <w:name w:val="List Paragraph"/>
    <w:basedOn w:val="Normal"/>
    <w:uiPriority w:val="34"/>
    <w:qFormat/>
    <w:rsid w:val="00AC6C48"/>
    <w:pPr>
      <w:ind w:left="720"/>
      <w:contextualSpacing/>
    </w:pPr>
    <w:rPr>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76296">
      <w:bodyDiv w:val="1"/>
      <w:marLeft w:val="0"/>
      <w:marRight w:val="0"/>
      <w:marTop w:val="0"/>
      <w:marBottom w:val="0"/>
      <w:divBdr>
        <w:top w:val="none" w:sz="0" w:space="0" w:color="auto"/>
        <w:left w:val="none" w:sz="0" w:space="0" w:color="auto"/>
        <w:bottom w:val="none" w:sz="0" w:space="0" w:color="auto"/>
        <w:right w:val="none" w:sz="0" w:space="0" w:color="auto"/>
      </w:divBdr>
    </w:div>
    <w:div w:id="309406928">
      <w:bodyDiv w:val="1"/>
      <w:marLeft w:val="0"/>
      <w:marRight w:val="0"/>
      <w:marTop w:val="0"/>
      <w:marBottom w:val="0"/>
      <w:divBdr>
        <w:top w:val="none" w:sz="0" w:space="0" w:color="auto"/>
        <w:left w:val="none" w:sz="0" w:space="0" w:color="auto"/>
        <w:bottom w:val="none" w:sz="0" w:space="0" w:color="auto"/>
        <w:right w:val="none" w:sz="0" w:space="0" w:color="auto"/>
      </w:divBdr>
    </w:div>
    <w:div w:id="366414655">
      <w:bodyDiv w:val="1"/>
      <w:marLeft w:val="0"/>
      <w:marRight w:val="0"/>
      <w:marTop w:val="0"/>
      <w:marBottom w:val="0"/>
      <w:divBdr>
        <w:top w:val="none" w:sz="0" w:space="0" w:color="auto"/>
        <w:left w:val="none" w:sz="0" w:space="0" w:color="auto"/>
        <w:bottom w:val="none" w:sz="0" w:space="0" w:color="auto"/>
        <w:right w:val="none" w:sz="0" w:space="0" w:color="auto"/>
      </w:divBdr>
    </w:div>
    <w:div w:id="606350134">
      <w:bodyDiv w:val="1"/>
      <w:marLeft w:val="0"/>
      <w:marRight w:val="0"/>
      <w:marTop w:val="0"/>
      <w:marBottom w:val="0"/>
      <w:divBdr>
        <w:top w:val="none" w:sz="0" w:space="0" w:color="auto"/>
        <w:left w:val="none" w:sz="0" w:space="0" w:color="auto"/>
        <w:bottom w:val="none" w:sz="0" w:space="0" w:color="auto"/>
        <w:right w:val="none" w:sz="0" w:space="0" w:color="auto"/>
      </w:divBdr>
    </w:div>
    <w:div w:id="667176921">
      <w:bodyDiv w:val="1"/>
      <w:marLeft w:val="0"/>
      <w:marRight w:val="0"/>
      <w:marTop w:val="0"/>
      <w:marBottom w:val="0"/>
      <w:divBdr>
        <w:top w:val="none" w:sz="0" w:space="0" w:color="auto"/>
        <w:left w:val="none" w:sz="0" w:space="0" w:color="auto"/>
        <w:bottom w:val="none" w:sz="0" w:space="0" w:color="auto"/>
        <w:right w:val="none" w:sz="0" w:space="0" w:color="auto"/>
      </w:divBdr>
    </w:div>
    <w:div w:id="861667454">
      <w:bodyDiv w:val="1"/>
      <w:marLeft w:val="0"/>
      <w:marRight w:val="0"/>
      <w:marTop w:val="0"/>
      <w:marBottom w:val="0"/>
      <w:divBdr>
        <w:top w:val="none" w:sz="0" w:space="0" w:color="auto"/>
        <w:left w:val="none" w:sz="0" w:space="0" w:color="auto"/>
        <w:bottom w:val="none" w:sz="0" w:space="0" w:color="auto"/>
        <w:right w:val="none" w:sz="0" w:space="0" w:color="auto"/>
      </w:divBdr>
    </w:div>
    <w:div w:id="896167048">
      <w:bodyDiv w:val="1"/>
      <w:marLeft w:val="0"/>
      <w:marRight w:val="0"/>
      <w:marTop w:val="0"/>
      <w:marBottom w:val="0"/>
      <w:divBdr>
        <w:top w:val="none" w:sz="0" w:space="0" w:color="auto"/>
        <w:left w:val="none" w:sz="0" w:space="0" w:color="auto"/>
        <w:bottom w:val="none" w:sz="0" w:space="0" w:color="auto"/>
        <w:right w:val="none" w:sz="0" w:space="0" w:color="auto"/>
      </w:divBdr>
    </w:div>
    <w:div w:id="1457337012">
      <w:bodyDiv w:val="1"/>
      <w:marLeft w:val="0"/>
      <w:marRight w:val="0"/>
      <w:marTop w:val="0"/>
      <w:marBottom w:val="0"/>
      <w:divBdr>
        <w:top w:val="none" w:sz="0" w:space="0" w:color="auto"/>
        <w:left w:val="none" w:sz="0" w:space="0" w:color="auto"/>
        <w:bottom w:val="none" w:sz="0" w:space="0" w:color="auto"/>
        <w:right w:val="none" w:sz="0" w:space="0" w:color="auto"/>
      </w:divBdr>
    </w:div>
    <w:div w:id="1476801615">
      <w:bodyDiv w:val="1"/>
      <w:marLeft w:val="0"/>
      <w:marRight w:val="0"/>
      <w:marTop w:val="0"/>
      <w:marBottom w:val="0"/>
      <w:divBdr>
        <w:top w:val="none" w:sz="0" w:space="0" w:color="auto"/>
        <w:left w:val="none" w:sz="0" w:space="0" w:color="auto"/>
        <w:bottom w:val="none" w:sz="0" w:space="0" w:color="auto"/>
        <w:right w:val="none" w:sz="0" w:space="0" w:color="auto"/>
      </w:divBdr>
    </w:div>
    <w:div w:id="152300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fsweb.ibm.com/software/cfsweb/" TargetMode="External"/><Relationship Id="rId7" Type="http://schemas.openxmlformats.org/officeDocument/2006/relationships/hyperlink" Target="https://www-05.ibm.com/software/cfsweb/"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92DF35-6D69-B542-85EB-761E938A7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693</Words>
  <Characters>3955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HONE EPLF Cross Border Access CERTIFICATION</vt:lpstr>
    </vt:vector>
  </TitlesOfParts>
  <Company>IBM</Company>
  <LinksUpToDate>false</LinksUpToDate>
  <CharactersWithSpaces>4639</CharactersWithSpaces>
  <SharedDoc>false</SharedDoc>
  <HLinks>
    <vt:vector size="18" baseType="variant">
      <vt:variant>
        <vt:i4>3670072</vt:i4>
      </vt:variant>
      <vt:variant>
        <vt:i4>6</vt:i4>
      </vt:variant>
      <vt:variant>
        <vt:i4>0</vt:i4>
      </vt:variant>
      <vt:variant>
        <vt:i4>5</vt:i4>
      </vt:variant>
      <vt:variant>
        <vt:lpwstr>https://www-05.ibm.com/software/cfsweb/</vt:lpwstr>
      </vt:variant>
      <vt:variant>
        <vt:lpwstr/>
      </vt:variant>
      <vt:variant>
        <vt:i4>3735612</vt:i4>
      </vt:variant>
      <vt:variant>
        <vt:i4>3</vt:i4>
      </vt:variant>
      <vt:variant>
        <vt:i4>0</vt:i4>
      </vt:variant>
      <vt:variant>
        <vt:i4>5</vt:i4>
      </vt:variant>
      <vt:variant>
        <vt:lpwstr>http://cfsweb.ibm.com/software/cfsweb/</vt:lpwstr>
      </vt:variant>
      <vt:variant>
        <vt:lpwstr/>
      </vt:variant>
      <vt:variant>
        <vt:i4>1245298</vt:i4>
      </vt:variant>
      <vt:variant>
        <vt:i4>0</vt:i4>
      </vt:variant>
      <vt:variant>
        <vt:i4>0</vt:i4>
      </vt:variant>
      <vt:variant>
        <vt:i4>5</vt:i4>
      </vt:variant>
      <vt:variant>
        <vt:lpwstr>mailto:hmv@br.ibm.com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HONE EPLF Cross Border Access CERTIFICATION</dc:title>
  <dc:subject/>
  <dc:creator>IBM_USER</dc:creator>
  <cp:keywords/>
  <dc:description/>
  <cp:lastModifiedBy>Istvan</cp:lastModifiedBy>
  <cp:revision>6</cp:revision>
  <dcterms:created xsi:type="dcterms:W3CDTF">2018-02-15T14:42:00Z</dcterms:created>
  <dcterms:modified xsi:type="dcterms:W3CDTF">2018-02-15T15:16:00Z</dcterms:modified>
</cp:coreProperties>
</file>