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7A11D" w14:textId="0A174F96" w:rsidR="006A4315" w:rsidRPr="00D23A13" w:rsidRDefault="008217CC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CFSW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eb</w:t>
      </w:r>
      <w:proofErr w:type="spellEnd"/>
      <w:r w:rsidR="00D23A13" w:rsidRPr="00D23A13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–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A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ccess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R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equest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F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orm</w:t>
      </w:r>
    </w:p>
    <w:p w14:paraId="41054C13" w14:textId="77777777" w:rsidR="00A24354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highlight w:val="yellow"/>
          <w:lang w:val="en-GB"/>
        </w:rPr>
      </w:pPr>
    </w:p>
    <w:p w14:paraId="500F06F3" w14:textId="77777777" w:rsidR="006947C4" w:rsidRDefault="006947C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</w:p>
    <w:p w14:paraId="65E2989A" w14:textId="77777777" w:rsidR="00A24354" w:rsidRPr="00AC6C48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  <w:r w:rsidRPr="006947C4">
        <w:rPr>
          <w:rFonts w:ascii="Arial" w:hAnsi="Arial" w:cs="Arial"/>
          <w:b/>
          <w:color w:val="000000"/>
          <w:lang w:val="en-GB"/>
        </w:rPr>
        <w:t>End user notice</w:t>
      </w:r>
    </w:p>
    <w:p w14:paraId="46F3BC33" w14:textId="77777777" w:rsidR="00AC6C48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internal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only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purposes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authorized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543F0D9D" w14:textId="0F87B9CF" w:rsidR="007376F9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Usage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CFSW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Terms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and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audit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time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4EB85A1A" w14:textId="77777777" w:rsidR="000844AD" w:rsidRPr="0069160F" w:rsidRDefault="000844AD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4DE68CA5" w14:textId="6C65C6DF" w:rsidR="00B92247" w:rsidRPr="0069160F" w:rsidRDefault="00047809" w:rsidP="00B92247">
      <w:pPr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contains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business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classified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such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(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e.g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.: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name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serial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number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). </w:t>
      </w:r>
    </w:p>
    <w:p w14:paraId="40FD0D03" w14:textId="77777777" w:rsidR="00CC5CF1" w:rsidRPr="0069160F" w:rsidRDefault="00CC5CF1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11975CC" w14:textId="28B180C2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In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website,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proprietary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Y</w:t>
      </w:r>
      <w:r w:rsidRPr="0069160F">
        <w:rPr>
          <w:rFonts w:ascii="Calibri" w:hAnsi="Calibri"/>
          <w:i/>
          <w:sz w:val="22"/>
          <w:szCs w:val="22"/>
          <w:lang w:val="hu-HU"/>
        </w:rPr>
        <w:t>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share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discuss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third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parties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inside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those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who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appropriate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confidentiality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obligations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465A2070" w14:textId="77777777" w:rsidR="00E16995" w:rsidRPr="0069160F" w:rsidRDefault="00E16995" w:rsidP="00E16995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>End-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adhere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applicable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practices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regarding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protection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further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disseminate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data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</w:p>
    <w:p w14:paraId="596E9A8D" w14:textId="77777777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32C0471" w14:textId="77777777" w:rsidR="005667FC" w:rsidRPr="0069160F" w:rsidRDefault="005667FC" w:rsidP="005667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Important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Note</w:t>
      </w:r>
      <w:proofErr w:type="spellEnd"/>
    </w:p>
    <w:p w14:paraId="6225EB64" w14:textId="12E087FB" w:rsidR="00047809" w:rsidRPr="0069160F" w:rsidRDefault="005667FC" w:rsidP="00047809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filling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out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stored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teams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technical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  <w:r w:rsidR="00047809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</w:p>
    <w:p w14:paraId="606F332D" w14:textId="60F469B1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necessary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ordering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SHOULD NOT be entered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into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CFSW</w:t>
      </w:r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250B3C30" w14:textId="77777777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entering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transfer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across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borders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according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privacy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requested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services.</w:t>
      </w:r>
    </w:p>
    <w:p w14:paraId="26F32E36" w14:textId="710F0AE9" w:rsidR="007376F9" w:rsidRPr="00063278" w:rsidRDefault="00CC5CF1" w:rsidP="00063278">
      <w:pPr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review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maintained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about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4D513AC9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6B8A6F91" w14:textId="77777777" w:rsidR="006947C4" w:rsidRDefault="006947C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674546EB" w14:textId="5D24CE0A" w:rsidR="006572D4" w:rsidRDefault="006757B0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IBM notice that explains the purp</w:t>
      </w:r>
      <w:r w:rsidR="006572D4">
        <w:rPr>
          <w:rFonts w:ascii="Arial" w:hAnsi="Arial" w:cs="Arial"/>
          <w:color w:val="000000"/>
          <w:sz w:val="20"/>
          <w:szCs w:val="20"/>
          <w:lang w:val="en-GB"/>
        </w:rPr>
        <w:t>ose for w</w:t>
      </w:r>
      <w:r>
        <w:rPr>
          <w:rFonts w:ascii="Arial" w:hAnsi="Arial" w:cs="Arial"/>
          <w:color w:val="000000"/>
          <w:sz w:val="20"/>
          <w:szCs w:val="20"/>
          <w:lang w:val="en-GB"/>
        </w:rPr>
        <w:t>h</w:t>
      </w:r>
      <w:r w:rsidR="006572D4">
        <w:rPr>
          <w:rFonts w:ascii="Arial" w:hAnsi="Arial" w:cs="Arial"/>
          <w:color w:val="000000"/>
          <w:sz w:val="20"/>
          <w:szCs w:val="20"/>
          <w:lang w:val="en-GB"/>
        </w:rPr>
        <w:t>ich Personal Information will be used and with whom it will be shared:</w:t>
      </w:r>
    </w:p>
    <w:p w14:paraId="52A51ADC" w14:textId="77777777" w:rsidR="006572D4" w:rsidRDefault="00A24704" w:rsidP="006572D4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0"/>
          <w:szCs w:val="20"/>
          <w:u w:val="single"/>
          <w:lang w:eastAsia="pt-BR"/>
        </w:rPr>
      </w:pPr>
      <w:hyperlink r:id="rId6" w:history="1">
        <w:r w:rsidR="006572D4">
          <w:rPr>
            <w:rFonts w:ascii="Lucida Grande" w:hAnsi="Lucida Grande" w:cs="Lucida Grande"/>
            <w:color w:val="0000FF"/>
            <w:sz w:val="20"/>
            <w:szCs w:val="20"/>
            <w:u w:val="single"/>
            <w:lang w:eastAsia="pt-BR"/>
          </w:rPr>
          <w:t>https://w3.ibm.com/w3-privacy-notice/</w:t>
        </w:r>
      </w:hyperlink>
      <w:r w:rsidR="006572D4">
        <w:rPr>
          <w:rFonts w:ascii="Lucida Grande" w:hAnsi="Lucida Grande" w:cs="Lucida Grande"/>
          <w:color w:val="000000"/>
          <w:sz w:val="20"/>
          <w:szCs w:val="20"/>
          <w:u w:val="single"/>
          <w:lang w:eastAsia="pt-BR"/>
        </w:rPr>
        <w:t xml:space="preserve"> </w:t>
      </w:r>
    </w:p>
    <w:p w14:paraId="1592A4B8" w14:textId="2304517A" w:rsidR="006572D4" w:rsidRDefault="00A24704" w:rsidP="006572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hyperlink r:id="rId7" w:history="1">
        <w:r w:rsidR="006572D4">
          <w:rPr>
            <w:rFonts w:ascii="Lucida Grande" w:hAnsi="Lucida Grande" w:cs="Lucida Grande"/>
            <w:color w:val="0000FF"/>
            <w:sz w:val="20"/>
            <w:szCs w:val="20"/>
            <w:u w:val="single"/>
            <w:lang w:eastAsia="pt-BR"/>
          </w:rPr>
          <w:t>https://w3.ibm.com/w3-privacy-notice/details/</w:t>
        </w:r>
      </w:hyperlink>
    </w:p>
    <w:p w14:paraId="67BE9623" w14:textId="77777777" w:rsidR="006572D4" w:rsidRDefault="006572D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4048FDAC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7B669D8" w14:textId="77777777" w:rsidR="006572D4" w:rsidRDefault="006572D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3793B84" w14:textId="77777777" w:rsidR="006572D4" w:rsidRDefault="006572D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675743B" w14:textId="0C78BD8C" w:rsidR="006A4315" w:rsidRDefault="008574C8" w:rsidP="0081470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Special access request guidelines:</w:t>
      </w:r>
    </w:p>
    <w:p w14:paraId="4A6DD47B" w14:textId="77777777" w:rsidR="006947C4" w:rsidRDefault="006947C4" w:rsidP="0097118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55FBB25E" w14:textId="77777777" w:rsidR="006572D4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US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and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only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US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citizens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are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allowed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to have it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permanently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. The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user’s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manager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confirms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the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citizenship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when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approving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the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>.</w:t>
      </w:r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7688B4A3" w14:textId="02AD6FB4" w:rsidR="008574C8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Product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</w:t>
      </w:r>
      <w:proofErr w:type="spellEnd"/>
      <w:r w:rsidR="006572D4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6572D4">
        <w:rPr>
          <w:rFonts w:ascii="Arial" w:hAnsi="Arial" w:cs="Arial"/>
          <w:bCs/>
          <w:color w:val="000000"/>
          <w:sz w:val="20"/>
          <w:szCs w:val="20"/>
        </w:rPr>
        <w:t>world-wide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5417E0A7" w14:textId="7586BE9B" w:rsidR="006947C4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Do not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all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levels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if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they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don’t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match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your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need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. Do not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to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products or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unless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you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work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in a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specific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project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that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requires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it.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Please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provide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specific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business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justification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in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this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case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when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you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need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or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14:paraId="32A6520B" w14:textId="77777777" w:rsidR="006947C4" w:rsidRDefault="006947C4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2F8BCB2" w14:textId="2468FA49" w:rsidR="008574C8" w:rsidRDefault="00971189" w:rsidP="008574C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br/>
      </w:r>
    </w:p>
    <w:p w14:paraId="1F14B75F" w14:textId="77F6C956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8CB87C2" w14:textId="77777777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A6253B9" w14:textId="01E507EE" w:rsidR="00296147" w:rsidRDefault="00866510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ab/>
      </w:r>
    </w:p>
    <w:p w14:paraId="2932C9B5" w14:textId="77777777" w:rsidR="00A958E5" w:rsidRPr="0059426A" w:rsidRDefault="00A958E5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0D03C26" w14:textId="77777777" w:rsidR="006947C4" w:rsidRDefault="006947C4">
      <w:pPr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br w:type="page"/>
      </w:r>
    </w:p>
    <w:p w14:paraId="1C70F501" w14:textId="38E6FEF8" w:rsidR="006A4315" w:rsidRPr="008435AA" w:rsidRDefault="00D23A13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lastRenderedPageBreak/>
        <w:t>Requestor</w:t>
      </w:r>
      <w:r w:rsidR="006A4315" w:rsidRPr="00D23A13">
        <w:rPr>
          <w:rFonts w:ascii="Arial" w:hAnsi="Arial" w:cs="Arial"/>
          <w:b/>
          <w:bCs/>
          <w:color w:val="3366FF"/>
        </w:rPr>
        <w:t>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53"/>
      </w:tblGrid>
      <w:tr w:rsidR="0059426A" w:rsidRPr="00D23A13" w14:paraId="7C68DA9D" w14:textId="77777777" w:rsidTr="00290CBF">
        <w:tc>
          <w:tcPr>
            <w:tcW w:w="8253" w:type="dxa"/>
          </w:tcPr>
          <w:p w14:paraId="5EB5B836" w14:textId="5D29DAD5" w:rsidR="0059426A" w:rsidRPr="00566C7C" w:rsidRDefault="0059426A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name: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1C523131" w14:textId="77777777" w:rsidTr="00290CBF">
        <w:tc>
          <w:tcPr>
            <w:tcW w:w="8253" w:type="dxa"/>
          </w:tcPr>
          <w:p w14:paraId="1D1DD3C7" w14:textId="29BCFE30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country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9426A" w14:paraId="7BB77F68" w14:textId="77777777" w:rsidTr="00290CBF">
        <w:tc>
          <w:tcPr>
            <w:tcW w:w="8253" w:type="dxa"/>
          </w:tcPr>
          <w:p w14:paraId="0EC67B15" w14:textId="77777777" w:rsidR="00566C7C" w:rsidRDefault="00566C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IBM serial number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otherwise: Business Partner or Customer?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79C8C19" w14:textId="527044FD" w:rsidR="005747F2" w:rsidRPr="00566C7C" w:rsidRDefault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566C7C" w:rsidRPr="0059426A" w14:paraId="50608056" w14:textId="77777777" w:rsidTr="00290CBF">
        <w:trPr>
          <w:trHeight w:val="243"/>
        </w:trPr>
        <w:tc>
          <w:tcPr>
            <w:tcW w:w="8253" w:type="dxa"/>
          </w:tcPr>
          <w:p w14:paraId="54104225" w14:textId="77777777" w:rsidR="00566C7C" w:rsidRDefault="00566C7C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Intranet email / IBM ID</w:t>
            </w:r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(web ID for </w:t>
            </w:r>
            <w:proofErr w:type="spellStart"/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partners</w:t>
            </w:r>
            <w:proofErr w:type="spellEnd"/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(example@us.ibm.com</w:t>
            </w:r>
            <w:proofErr w:type="gramStart"/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)</w:t>
            </w: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14:paraId="10C77F04" w14:textId="381377AD" w:rsidR="005747F2" w:rsidRPr="00566C7C" w:rsidRDefault="005747F2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566C7C" w:rsidRPr="00566C7C" w14:paraId="7AF3F7A7" w14:textId="77777777" w:rsidTr="00290CBF">
        <w:trPr>
          <w:trHeight w:val="243"/>
        </w:trPr>
        <w:tc>
          <w:tcPr>
            <w:tcW w:w="8253" w:type="dxa"/>
          </w:tcPr>
          <w:p w14:paraId="22FDBACC" w14:textId="5DE2F28D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Manager’s name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799B7820" w14:textId="77777777" w:rsidTr="00290CBF">
        <w:trPr>
          <w:trHeight w:val="243"/>
        </w:trPr>
        <w:tc>
          <w:tcPr>
            <w:tcW w:w="8253" w:type="dxa"/>
          </w:tcPr>
          <w:p w14:paraId="0A159901" w14:textId="667FE8BB" w:rsidR="00566C7C" w:rsidRPr="00566C7C" w:rsidRDefault="00566C7C" w:rsidP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Manager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’s email: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</w:p>
        </w:tc>
      </w:tr>
    </w:tbl>
    <w:p w14:paraId="5C5C6FBD" w14:textId="77777777" w:rsidR="002B7241" w:rsidRPr="002658D7" w:rsidRDefault="002B7241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61379946" w14:textId="77777777" w:rsidR="00A23B6F" w:rsidRPr="002658D7" w:rsidRDefault="00A23B6F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4E6A91C1" w14:textId="148C09D3" w:rsidR="00AB1204" w:rsidRPr="004F1CBF" w:rsidRDefault="008435AA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proofErr w:type="spellStart"/>
      <w:r w:rsidRPr="000E07DA">
        <w:rPr>
          <w:rFonts w:ascii="Arial" w:hAnsi="Arial" w:cs="Arial"/>
          <w:b/>
          <w:bCs/>
          <w:color w:val="3366FF"/>
        </w:rPr>
        <w:t>CFSWeb</w:t>
      </w:r>
      <w:proofErr w:type="spellEnd"/>
      <w:r w:rsidR="00566C7C" w:rsidRPr="000E07DA">
        <w:rPr>
          <w:rFonts w:ascii="Arial" w:hAnsi="Arial" w:cs="Arial"/>
          <w:b/>
          <w:bCs/>
          <w:color w:val="3366FF"/>
        </w:rPr>
        <w:t xml:space="preserve"> access level</w:t>
      </w:r>
      <w:r w:rsidRPr="000E07DA">
        <w:rPr>
          <w:rFonts w:ascii="Arial" w:hAnsi="Arial" w:cs="Arial"/>
          <w:b/>
          <w:bCs/>
          <w:color w:val="3366FF"/>
        </w:rPr>
        <w:t>:</w:t>
      </w:r>
    </w:p>
    <w:tbl>
      <w:tblPr>
        <w:tblW w:w="841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61"/>
        <w:gridCol w:w="4102"/>
        <w:gridCol w:w="953"/>
      </w:tblGrid>
      <w:tr w:rsidR="00DD1815" w:rsidRPr="0059426A" w14:paraId="5682C80F" w14:textId="77777777" w:rsidTr="00B311F4">
        <w:trPr>
          <w:trHeight w:val="742"/>
        </w:trPr>
        <w:tc>
          <w:tcPr>
            <w:tcW w:w="3361" w:type="dxa"/>
          </w:tcPr>
          <w:p w14:paraId="2E036FFD" w14:textId="77777777" w:rsidR="00DD1815" w:rsidRPr="0059426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Crossborder</w:t>
            </w:r>
            <w:proofErr w:type="spellEnd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access</w:t>
            </w:r>
          </w:p>
          <w:p w14:paraId="54EC0EE1" w14:textId="53B0D18C" w:rsidR="008574C8" w:rsidRPr="0059426A" w:rsidRDefault="00DD1815" w:rsidP="00A24704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List of count</w:t>
            </w:r>
            <w:r w:rsidR="008574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ries for which access is needed</w:t>
            </w:r>
          </w:p>
        </w:tc>
        <w:tc>
          <w:tcPr>
            <w:tcW w:w="5055" w:type="dxa"/>
            <w:gridSpan w:val="2"/>
          </w:tcPr>
          <w:p w14:paraId="4163CF56" w14:textId="77777777" w:rsidR="00A24704" w:rsidRPr="008574C8" w:rsidRDefault="00A24704" w:rsidP="00A24704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 xml:space="preserve">Country Name </w:t>
            </w:r>
            <w:r w:rsidRPr="00DD1815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>(code)</w:t>
            </w:r>
          </w:p>
          <w:p w14:paraId="4E5CBB1B" w14:textId="2B1A9454" w:rsidR="00DD1815" w:rsidRPr="008574C8" w:rsidRDefault="00DD1815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eastAsia="ja-JP"/>
              </w:rPr>
            </w:pPr>
          </w:p>
        </w:tc>
      </w:tr>
      <w:tr w:rsidR="00DD1815" w:rsidRPr="0059426A" w14:paraId="02E83E1B" w14:textId="77777777" w:rsidTr="00D13DBD">
        <w:trPr>
          <w:trHeight w:val="243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1CBB3" w14:textId="140FEB2C" w:rsidR="00DD1815" w:rsidRPr="00526A41" w:rsidRDefault="00DD1815" w:rsidP="004F1CB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Levels of authorization</w:t>
            </w:r>
            <w:r w:rsidR="004F1CB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The options are:</w:t>
            </w:r>
          </w:p>
        </w:tc>
        <w:tc>
          <w:tcPr>
            <w:tcW w:w="41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309394" w14:textId="77777777" w:rsidR="00DD1815" w:rsidRPr="00FF3941" w:rsidRDefault="00DD1815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9A70DB" w14:textId="7C374042" w:rsidR="00DD1815" w:rsidRPr="00FF3941" w:rsidRDefault="00D13DBD" w:rsidP="00CA0BFF">
            <w:pPr>
              <w:keepNext/>
              <w:keepLines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r w:rsidR="00DD1815"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/N</w:t>
            </w:r>
          </w:p>
        </w:tc>
      </w:tr>
      <w:tr w:rsidR="00D13DBD" w:rsidRPr="0059426A" w14:paraId="10567DFF" w14:textId="77777777" w:rsidTr="00CA0BFF">
        <w:trPr>
          <w:trHeight w:val="309"/>
        </w:trPr>
        <w:tc>
          <w:tcPr>
            <w:tcW w:w="8416" w:type="dxa"/>
            <w:gridSpan w:val="3"/>
            <w:shd w:val="clear" w:color="auto" w:fill="00B0F0"/>
          </w:tcPr>
          <w:p w14:paraId="7FA24C4F" w14:textId="0F8443DF" w:rsidR="00D13DBD" w:rsidRPr="00D13DBD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WLP </w:t>
            </w:r>
            <w:r w:rsidR="00D13DBD"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access</w:t>
            </w:r>
          </w:p>
        </w:tc>
      </w:tr>
      <w:tr w:rsidR="00391FF1" w:rsidRPr="0059426A" w14:paraId="455DAC4B" w14:textId="77777777" w:rsidTr="00DD1815">
        <w:tc>
          <w:tcPr>
            <w:tcW w:w="3361" w:type="dxa"/>
          </w:tcPr>
          <w:p w14:paraId="7E0FF0C8" w14:textId="048D1C6E" w:rsidR="00391FF1" w:rsidRDefault="00C277C1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Retrieve inventory in Workload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Pricer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WLPComm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44952F27" w14:textId="0132593E" w:rsidR="00391FF1" w:rsidRPr="00FF3941" w:rsidRDefault="00C277C1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WLP user to r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etrieve inventory from SAP </w:t>
            </w:r>
            <w:proofErr w:type="spellStart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(interfaced by CFSW).</w:t>
            </w:r>
          </w:p>
        </w:tc>
        <w:tc>
          <w:tcPr>
            <w:tcW w:w="953" w:type="dxa"/>
          </w:tcPr>
          <w:p w14:paraId="2A3EC6CF" w14:textId="77777777" w:rsidR="00391FF1" w:rsidRPr="0059426A" w:rsidRDefault="00391FF1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C277C1" w:rsidRPr="0059426A" w14:paraId="7A5C5FFC" w14:textId="77777777" w:rsidTr="00CA0BFF">
        <w:trPr>
          <w:trHeight w:val="351"/>
        </w:trPr>
        <w:tc>
          <w:tcPr>
            <w:tcW w:w="8416" w:type="dxa"/>
            <w:gridSpan w:val="3"/>
            <w:shd w:val="clear" w:color="auto" w:fill="00B0F0"/>
          </w:tcPr>
          <w:p w14:paraId="2F44B83A" w14:textId="05C46FC3" w:rsidR="00C277C1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Base access</w:t>
            </w:r>
          </w:p>
        </w:tc>
      </w:tr>
      <w:tr w:rsidR="00D13DBD" w:rsidRPr="0059426A" w14:paraId="1D3BE73D" w14:textId="77777777" w:rsidTr="00DD1815">
        <w:tc>
          <w:tcPr>
            <w:tcW w:w="3361" w:type="dxa"/>
          </w:tcPr>
          <w:p w14:paraId="3D0A3F39" w14:textId="0821A2BC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Retrieve inventory in CFSW website</w:t>
            </w:r>
          </w:p>
        </w:tc>
        <w:tc>
          <w:tcPr>
            <w:tcW w:w="4102" w:type="dxa"/>
          </w:tcPr>
          <w:p w14:paraId="4D284C0B" w14:textId="33C19983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to retrieve customer inventory from SAP </w:t>
            </w:r>
            <w:proofErr w:type="spellStart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BASE</w:t>
            </w:r>
            <w:proofErr w:type="spellEnd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1DFA0FC6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0EFBB60B" w14:textId="77777777" w:rsidTr="00D13DBD">
        <w:trPr>
          <w:trHeight w:val="491"/>
        </w:trPr>
        <w:tc>
          <w:tcPr>
            <w:tcW w:w="3361" w:type="dxa"/>
          </w:tcPr>
          <w:p w14:paraId="248FF689" w14:textId="74C268BB" w:rsidR="00D13DBD" w:rsidRPr="00526A41" w:rsidRDefault="00D13DBD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Request pricing from SAP</w:t>
            </w:r>
          </w:p>
        </w:tc>
        <w:tc>
          <w:tcPr>
            <w:tcW w:w="4102" w:type="dxa"/>
          </w:tcPr>
          <w:p w14:paraId="41F1B21F" w14:textId="1503A4D3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to retrieve 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(list) </w:t>
            </w: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pricing for the configuration</w:t>
            </w:r>
            <w:r w:rsidR="00EE141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(inventory access must be required)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704B2C9F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5CDEB2F4" w14:textId="77777777" w:rsidTr="00D13DBD">
        <w:tc>
          <w:tcPr>
            <w:tcW w:w="3361" w:type="dxa"/>
            <w:tcBorders>
              <w:bottom w:val="single" w:sz="4" w:space="0" w:color="auto"/>
            </w:tcBorders>
          </w:tcPr>
          <w:p w14:paraId="69837539" w14:textId="5926BF08" w:rsidR="00D13DBD" w:rsidRPr="00526A41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Submit orders to SAP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7334F281" w14:textId="1A5890E3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submit the configuration to SAP as an order request</w:t>
            </w:r>
            <w:r w:rsidR="00EE141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(inventory access must be required)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  <w:bookmarkStart w:id="0" w:name="_GoBack"/>
            <w:bookmarkEnd w:id="0"/>
          </w:p>
        </w:tc>
        <w:tc>
          <w:tcPr>
            <w:tcW w:w="953" w:type="dxa"/>
            <w:tcBorders>
              <w:bottom w:val="single" w:sz="4" w:space="0" w:color="auto"/>
            </w:tcBorders>
          </w:tcPr>
          <w:p w14:paraId="51484728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6BE1E501" w14:textId="77777777" w:rsidTr="00C277C1">
        <w:trPr>
          <w:trHeight w:val="239"/>
        </w:trPr>
        <w:tc>
          <w:tcPr>
            <w:tcW w:w="8416" w:type="dxa"/>
            <w:gridSpan w:val="3"/>
            <w:shd w:val="clear" w:color="auto" w:fill="FFC000"/>
          </w:tcPr>
          <w:p w14:paraId="5F76CEA1" w14:textId="602C6C6B" w:rsidR="00D13DBD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Additional access</w:t>
            </w:r>
          </w:p>
        </w:tc>
      </w:tr>
      <w:tr w:rsidR="00D13DBD" w:rsidRPr="0059426A" w14:paraId="67028649" w14:textId="77777777" w:rsidTr="00DD1815">
        <w:tc>
          <w:tcPr>
            <w:tcW w:w="3361" w:type="dxa"/>
          </w:tcPr>
          <w:p w14:paraId="1A3BF5C8" w14:textId="59C239AB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Configure withdrawn products</w:t>
            </w:r>
          </w:p>
        </w:tc>
        <w:tc>
          <w:tcPr>
            <w:tcW w:w="4102" w:type="dxa"/>
          </w:tcPr>
          <w:p w14:paraId="0950AA97" w14:textId="0B2B4E0F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configure withdrawn products. This is only for shipped products, new shipments are not allowed.</w:t>
            </w:r>
          </w:p>
        </w:tc>
        <w:tc>
          <w:tcPr>
            <w:tcW w:w="953" w:type="dxa"/>
          </w:tcPr>
          <w:p w14:paraId="76AD076B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703D09D8" w14:textId="77777777" w:rsidTr="00DD1815">
        <w:tc>
          <w:tcPr>
            <w:tcW w:w="3361" w:type="dxa"/>
          </w:tcPr>
          <w:p w14:paraId="5EC9D332" w14:textId="617EB49B" w:rsidR="000A26EB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Inventory correction</w:t>
            </w:r>
          </w:p>
        </w:tc>
        <w:tc>
          <w:tcPr>
            <w:tcW w:w="4102" w:type="dxa"/>
          </w:tcPr>
          <w:p w14:paraId="7FB80884" w14:textId="54E38303" w:rsidR="000A26EB" w:rsidRPr="00FF3941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request correction of customer inventory in SAP when the order is submitted.</w:t>
            </w:r>
          </w:p>
        </w:tc>
        <w:tc>
          <w:tcPr>
            <w:tcW w:w="953" w:type="dxa"/>
          </w:tcPr>
          <w:p w14:paraId="522BAA9C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24F634E7" w14:textId="77777777" w:rsidTr="00DD1815">
        <w:tc>
          <w:tcPr>
            <w:tcW w:w="3361" w:type="dxa"/>
          </w:tcPr>
          <w:p w14:paraId="541B547E" w14:textId="3500729C" w:rsidR="000A26EB" w:rsidRPr="00DD1815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Retrieve US Federal inventory (restricted)</w:t>
            </w:r>
          </w:p>
        </w:tc>
        <w:tc>
          <w:tcPr>
            <w:tcW w:w="4102" w:type="dxa"/>
          </w:tcPr>
          <w:p w14:paraId="37854CCD" w14:textId="7FF79D36" w:rsidR="000A26EB" w:rsidRPr="00DD1815" w:rsidRDefault="000A26EB" w:rsidP="00FE2E7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Allows the user to retrieve US Federal and commercial c</w:t>
            </w:r>
            <w:r w:rsidR="008767E4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 xml:space="preserve">ustomer inventory from SAP </w:t>
            </w:r>
            <w:proofErr w:type="spellStart"/>
            <w:r w:rsidR="008767E4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0FE024F3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225AE9C4" w14:textId="77777777" w:rsidTr="00DD1815">
        <w:tc>
          <w:tcPr>
            <w:tcW w:w="3361" w:type="dxa"/>
          </w:tcPr>
          <w:p w14:paraId="1458455B" w14:textId="6D39A243" w:rsidR="000A26EB" w:rsidRPr="00DD1815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Configure pre-announced products (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u w:val="single"/>
              </w:rPr>
              <w:t>restricted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196979D2" w14:textId="77777777" w:rsidR="000A26EB" w:rsidRPr="00DD1815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Allows the user to configure pre-announced products.</w:t>
            </w:r>
          </w:p>
        </w:tc>
        <w:tc>
          <w:tcPr>
            <w:tcW w:w="953" w:type="dxa"/>
          </w:tcPr>
          <w:p w14:paraId="7E7324E2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6EBB5CD" w14:textId="77777777" w:rsidR="00DD1815" w:rsidRDefault="00DD1815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7080603" w14:textId="77777777" w:rsidR="00DD1815" w:rsidRDefault="00DD1815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tbl>
      <w:tblPr>
        <w:tblW w:w="845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52"/>
        <w:gridCol w:w="5103"/>
      </w:tblGrid>
      <w:tr w:rsidR="008D16DA" w:rsidRPr="00FF3941" w14:paraId="0A18D576" w14:textId="77777777" w:rsidTr="00AB7570">
        <w:trPr>
          <w:trHeight w:val="267"/>
        </w:trPr>
        <w:tc>
          <w:tcPr>
            <w:tcW w:w="8455" w:type="dxa"/>
            <w:gridSpan w:val="2"/>
            <w:shd w:val="clear" w:color="auto" w:fill="D9D9D9" w:themeFill="background1" w:themeFillShade="D9"/>
          </w:tcPr>
          <w:p w14:paraId="1BBF0468" w14:textId="75C1D4E0" w:rsidR="008D16DA" w:rsidRPr="008D16DA" w:rsidRDefault="008D16DA" w:rsidP="008D16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8D16D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Business justification</w:t>
            </w:r>
          </w:p>
        </w:tc>
      </w:tr>
      <w:tr w:rsidR="008D16DA" w:rsidRPr="00FF3941" w14:paraId="74E29903" w14:textId="77777777" w:rsidTr="00DD1815">
        <w:tc>
          <w:tcPr>
            <w:tcW w:w="3352" w:type="dxa"/>
          </w:tcPr>
          <w:p w14:paraId="28603CE4" w14:textId="70B490FC" w:rsidR="008D16DA" w:rsidRDefault="008D16DA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Business jus</w:t>
            </w:r>
            <w:r w:rsidR="004472F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tification if any of the base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access is selected with ‘Y’</w:t>
            </w:r>
            <w:r w:rsidR="00FE2E7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14:paraId="0F0CB0AD" w14:textId="77777777" w:rsidR="008D16DA" w:rsidRPr="00FF3941" w:rsidRDefault="008D16DA" w:rsidP="00DD1815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D1815" w:rsidRPr="00FF3941" w14:paraId="4220D11C" w14:textId="77777777" w:rsidTr="00DD1815">
        <w:tc>
          <w:tcPr>
            <w:tcW w:w="3352" w:type="dxa"/>
          </w:tcPr>
          <w:p w14:paraId="2BEE2E4F" w14:textId="59572C22" w:rsidR="00DD1815" w:rsidRPr="008D16D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Business justification to retrieve US Federal inventory</w:t>
            </w:r>
            <w:r w:rsidR="001D645B"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in case the access is required</w:t>
            </w:r>
            <w:r w:rsidR="00FE2E77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14:paraId="6B735215" w14:textId="11225504" w:rsidR="00DD1815" w:rsidRPr="00FF3941" w:rsidRDefault="00DD1815" w:rsidP="00DD1815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D1815" w:rsidRPr="00FF3941" w14:paraId="2ACD4985" w14:textId="77777777" w:rsidTr="00DD1815">
        <w:tc>
          <w:tcPr>
            <w:tcW w:w="3352" w:type="dxa"/>
          </w:tcPr>
          <w:p w14:paraId="00030527" w14:textId="0044F696" w:rsidR="00DD1815" w:rsidRPr="008D16D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Business justification to configure pre-announced products</w:t>
            </w:r>
            <w:r w:rsidR="001D645B"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in case the access is required</w:t>
            </w:r>
            <w:r w:rsidR="00FE2E77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14:paraId="0EE964D0" w14:textId="5712CB24" w:rsidR="00DD1815" w:rsidRPr="00FF3941" w:rsidRDefault="00DD1815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42CCD4F" w14:textId="5225B876" w:rsidR="00093971" w:rsidRPr="00093971" w:rsidRDefault="00093971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</w:p>
    <w:sectPr w:rsidR="00093971" w:rsidRPr="00093971" w:rsidSect="00D13DB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21F1"/>
    <w:multiLevelType w:val="hybridMultilevel"/>
    <w:tmpl w:val="9DEC15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21267B6"/>
    <w:multiLevelType w:val="hybridMultilevel"/>
    <w:tmpl w:val="D7A8D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E30322"/>
    <w:multiLevelType w:val="hybridMultilevel"/>
    <w:tmpl w:val="9B5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D578C"/>
    <w:multiLevelType w:val="hybridMultilevel"/>
    <w:tmpl w:val="D55A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75"/>
    <w:rsid w:val="00036E8D"/>
    <w:rsid w:val="00047809"/>
    <w:rsid w:val="00063278"/>
    <w:rsid w:val="00063D7E"/>
    <w:rsid w:val="00065C39"/>
    <w:rsid w:val="00075455"/>
    <w:rsid w:val="000844AD"/>
    <w:rsid w:val="00093971"/>
    <w:rsid w:val="000A26EB"/>
    <w:rsid w:val="000B582D"/>
    <w:rsid w:val="000E07DA"/>
    <w:rsid w:val="000E45DD"/>
    <w:rsid w:val="0015459C"/>
    <w:rsid w:val="00163736"/>
    <w:rsid w:val="001D645B"/>
    <w:rsid w:val="002633A6"/>
    <w:rsid w:val="002658D7"/>
    <w:rsid w:val="002725C7"/>
    <w:rsid w:val="00290CBF"/>
    <w:rsid w:val="00296147"/>
    <w:rsid w:val="002B1CE8"/>
    <w:rsid w:val="002B7241"/>
    <w:rsid w:val="002F3E6C"/>
    <w:rsid w:val="00303540"/>
    <w:rsid w:val="00320DA2"/>
    <w:rsid w:val="0034029C"/>
    <w:rsid w:val="00374377"/>
    <w:rsid w:val="003762BC"/>
    <w:rsid w:val="0038194F"/>
    <w:rsid w:val="00391FF1"/>
    <w:rsid w:val="003A2DE3"/>
    <w:rsid w:val="003B61A1"/>
    <w:rsid w:val="003D0869"/>
    <w:rsid w:val="003E7F4F"/>
    <w:rsid w:val="004472FA"/>
    <w:rsid w:val="00470D7F"/>
    <w:rsid w:val="004D3312"/>
    <w:rsid w:val="004F1CBF"/>
    <w:rsid w:val="004F60C0"/>
    <w:rsid w:val="004F7F25"/>
    <w:rsid w:val="00531D4D"/>
    <w:rsid w:val="00556AF2"/>
    <w:rsid w:val="005667FC"/>
    <w:rsid w:val="00566C7C"/>
    <w:rsid w:val="005747F2"/>
    <w:rsid w:val="0059426A"/>
    <w:rsid w:val="005F0A28"/>
    <w:rsid w:val="006572D4"/>
    <w:rsid w:val="006757B0"/>
    <w:rsid w:val="0069160F"/>
    <w:rsid w:val="006947C4"/>
    <w:rsid w:val="0069494D"/>
    <w:rsid w:val="006A4315"/>
    <w:rsid w:val="006C65E3"/>
    <w:rsid w:val="006C68B5"/>
    <w:rsid w:val="00704B0E"/>
    <w:rsid w:val="007376F9"/>
    <w:rsid w:val="00814701"/>
    <w:rsid w:val="008162FB"/>
    <w:rsid w:val="008217CC"/>
    <w:rsid w:val="008435AA"/>
    <w:rsid w:val="008574C8"/>
    <w:rsid w:val="00860282"/>
    <w:rsid w:val="00865DDE"/>
    <w:rsid w:val="00866510"/>
    <w:rsid w:val="008767E4"/>
    <w:rsid w:val="00882211"/>
    <w:rsid w:val="008B365D"/>
    <w:rsid w:val="008D16DA"/>
    <w:rsid w:val="00913C24"/>
    <w:rsid w:val="0094634C"/>
    <w:rsid w:val="00953988"/>
    <w:rsid w:val="00955F9A"/>
    <w:rsid w:val="00963886"/>
    <w:rsid w:val="00971189"/>
    <w:rsid w:val="009A21B4"/>
    <w:rsid w:val="009B1BB5"/>
    <w:rsid w:val="009D4274"/>
    <w:rsid w:val="009F17A9"/>
    <w:rsid w:val="009F3D84"/>
    <w:rsid w:val="00A23B6F"/>
    <w:rsid w:val="00A24354"/>
    <w:rsid w:val="00A24704"/>
    <w:rsid w:val="00A6277E"/>
    <w:rsid w:val="00A67F87"/>
    <w:rsid w:val="00A958E5"/>
    <w:rsid w:val="00AB1204"/>
    <w:rsid w:val="00AC6C48"/>
    <w:rsid w:val="00B23550"/>
    <w:rsid w:val="00B311F4"/>
    <w:rsid w:val="00B805AE"/>
    <w:rsid w:val="00B86675"/>
    <w:rsid w:val="00B92247"/>
    <w:rsid w:val="00B937D4"/>
    <w:rsid w:val="00C11BD8"/>
    <w:rsid w:val="00C277C1"/>
    <w:rsid w:val="00C5578D"/>
    <w:rsid w:val="00C63367"/>
    <w:rsid w:val="00C633C7"/>
    <w:rsid w:val="00C87FEC"/>
    <w:rsid w:val="00CA0BFF"/>
    <w:rsid w:val="00CC5CF1"/>
    <w:rsid w:val="00D13DBD"/>
    <w:rsid w:val="00D23A13"/>
    <w:rsid w:val="00D47FA9"/>
    <w:rsid w:val="00D81C76"/>
    <w:rsid w:val="00DA20C4"/>
    <w:rsid w:val="00DB015F"/>
    <w:rsid w:val="00DC7660"/>
    <w:rsid w:val="00DD1815"/>
    <w:rsid w:val="00DF2505"/>
    <w:rsid w:val="00E12CB3"/>
    <w:rsid w:val="00E16995"/>
    <w:rsid w:val="00EE1411"/>
    <w:rsid w:val="00F36651"/>
    <w:rsid w:val="00F82B9F"/>
    <w:rsid w:val="00FC6264"/>
    <w:rsid w:val="00FD7D1D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232ABE16"/>
  <w15:chartTrackingRefBased/>
  <w15:docId w15:val="{9CF7B247-0CED-441D-B24D-EFF75A23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7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2B9F"/>
    <w:rPr>
      <w:color w:val="0000FF"/>
      <w:u w:val="single"/>
    </w:rPr>
  </w:style>
  <w:style w:type="character" w:customStyle="1" w:styleId="left">
    <w:name w:val="left"/>
    <w:basedOn w:val="DefaultParagraphFont"/>
    <w:rsid w:val="002725C7"/>
  </w:style>
  <w:style w:type="paragraph" w:styleId="NormalWeb">
    <w:name w:val="Normal (Web)"/>
    <w:basedOn w:val="Normal"/>
    <w:uiPriority w:val="99"/>
    <w:unhideWhenUsed/>
    <w:rsid w:val="007376F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C6C48"/>
    <w:pPr>
      <w:ind w:left="720"/>
      <w:contextualSpacing/>
    </w:pPr>
    <w:rPr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3.ibm.com/w3-privacy-notice/detai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3.ibm.com/w3-privacy-noti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C5731-AF26-2148-9FCC-DC26B1CA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 EPLF Cross Border Access CERTIFICATION</vt:lpstr>
    </vt:vector>
  </TitlesOfParts>
  <Company>IBM</Company>
  <LinksUpToDate>false</LinksUpToDate>
  <CharactersWithSpaces>4169</CharactersWithSpaces>
  <SharedDoc>false</SharedDoc>
  <HLinks>
    <vt:vector size="18" baseType="variant">
      <vt:variant>
        <vt:i4>3670072</vt:i4>
      </vt:variant>
      <vt:variant>
        <vt:i4>6</vt:i4>
      </vt:variant>
      <vt:variant>
        <vt:i4>0</vt:i4>
      </vt:variant>
      <vt:variant>
        <vt:i4>5</vt:i4>
      </vt:variant>
      <vt:variant>
        <vt:lpwstr>https://www-05.ibm.com/software/cfsweb/</vt:lpwstr>
      </vt:variant>
      <vt:variant>
        <vt:lpwstr/>
      </vt:variant>
      <vt:variant>
        <vt:i4>3735612</vt:i4>
      </vt:variant>
      <vt:variant>
        <vt:i4>3</vt:i4>
      </vt:variant>
      <vt:variant>
        <vt:i4>0</vt:i4>
      </vt:variant>
      <vt:variant>
        <vt:i4>5</vt:i4>
      </vt:variant>
      <vt:variant>
        <vt:lpwstr>http://cfsweb.ibm.com/software/cfsweb/</vt:lpwstr>
      </vt:variant>
      <vt:variant>
        <vt:lpwstr/>
      </vt:variant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mailto:hmv@br.ibm.com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 EPLF Cross Border Access CERTIFICATION</dc:title>
  <dc:subject/>
  <dc:creator>IBM_USER</dc:creator>
  <cp:keywords/>
  <dc:description/>
  <cp:lastModifiedBy>Istvan B</cp:lastModifiedBy>
  <cp:revision>10</cp:revision>
  <dcterms:created xsi:type="dcterms:W3CDTF">2018-02-16T12:47:00Z</dcterms:created>
  <dcterms:modified xsi:type="dcterms:W3CDTF">2019-07-02T10:11:00Z</dcterms:modified>
</cp:coreProperties>
</file>