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7A11D" w14:textId="0A174F96" w:rsidR="006A4315" w:rsidRPr="00D23A13" w:rsidRDefault="008217CC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</w:pPr>
      <w:proofErr w:type="spellStart"/>
      <w:r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CFSW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eb</w:t>
      </w:r>
      <w:proofErr w:type="spellEnd"/>
      <w:r w:rsidR="00D23A13" w:rsidRPr="00D23A13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–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A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ccess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R</w:t>
      </w:r>
      <w:r w:rsidR="00955F9A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equest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 xml:space="preserve"> </w:t>
      </w:r>
      <w:r w:rsidR="00556AF2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F</w:t>
      </w:r>
      <w:r w:rsidR="00814701">
        <w:rPr>
          <w:rFonts w:ascii="Arial" w:hAnsi="Arial" w:cs="Arial"/>
          <w:b/>
          <w:bCs/>
          <w:color w:val="000000"/>
          <w:sz w:val="28"/>
          <w:szCs w:val="28"/>
          <w:u w:val="single"/>
          <w:lang w:val="en-GB"/>
        </w:rPr>
        <w:t>orm</w:t>
      </w:r>
    </w:p>
    <w:p w14:paraId="41054C13" w14:textId="77777777" w:rsidR="00A24354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highlight w:val="yellow"/>
          <w:lang w:val="en-GB"/>
        </w:rPr>
      </w:pPr>
    </w:p>
    <w:p w14:paraId="500F06F3" w14:textId="77777777" w:rsidR="006947C4" w:rsidRDefault="006947C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</w:p>
    <w:p w14:paraId="65E2989A" w14:textId="77777777" w:rsidR="00A24354" w:rsidRPr="00AC6C48" w:rsidRDefault="00A24354" w:rsidP="00A2435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color w:val="000000"/>
          <w:lang w:val="en-GB"/>
        </w:rPr>
      </w:pPr>
      <w:r w:rsidRPr="006947C4">
        <w:rPr>
          <w:rFonts w:ascii="Arial" w:hAnsi="Arial" w:cs="Arial"/>
          <w:b/>
          <w:color w:val="000000"/>
          <w:lang w:val="en-GB"/>
        </w:rPr>
        <w:t>End user notice</w:t>
      </w:r>
    </w:p>
    <w:p w14:paraId="46F3BC33" w14:textId="77777777" w:rsidR="00AC6C48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internal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only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IBM's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purposes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authorized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543F0D9D" w14:textId="0F87B9CF" w:rsidR="007376F9" w:rsidRPr="0069160F" w:rsidRDefault="007376F9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Usage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CFSW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Terms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Conduct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and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audit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time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management.</w:t>
      </w:r>
    </w:p>
    <w:p w14:paraId="4EB85A1A" w14:textId="77777777" w:rsidR="000844AD" w:rsidRPr="0069160F" w:rsidRDefault="000844AD" w:rsidP="00AC6C48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4DE68CA5" w14:textId="6C65C6DF" w:rsidR="00B92247" w:rsidRPr="0069160F" w:rsidRDefault="00047809" w:rsidP="00B92247">
      <w:pPr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contains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business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classified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such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(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e.g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.: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name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serial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number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intranet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). </w:t>
      </w:r>
    </w:p>
    <w:p w14:paraId="40FD0D03" w14:textId="77777777" w:rsidR="00CC5CF1" w:rsidRPr="0069160F" w:rsidRDefault="00CC5CF1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11975CC" w14:textId="28B180C2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In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website,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and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proprietary</w:t>
      </w:r>
      <w:proofErr w:type="spellEnd"/>
      <w:r w:rsidR="000844AD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="000844AD" w:rsidRPr="0069160F">
        <w:rPr>
          <w:rFonts w:ascii="Calibri" w:hAnsi="Calibri"/>
          <w:i/>
          <w:sz w:val="22"/>
          <w:szCs w:val="22"/>
          <w:lang w:val="hu-HU"/>
        </w:rPr>
        <w:t>Y</w:t>
      </w:r>
      <w:r w:rsidRPr="0069160F">
        <w:rPr>
          <w:rFonts w:ascii="Calibri" w:hAnsi="Calibri"/>
          <w:i/>
          <w:sz w:val="22"/>
          <w:szCs w:val="22"/>
          <w:lang w:val="hu-HU"/>
        </w:rPr>
        <w:t>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share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discuss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third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parties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inside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those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who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have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subject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appropriate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confidentiality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obligations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465A2070" w14:textId="77777777" w:rsidR="00E16995" w:rsidRPr="0069160F" w:rsidRDefault="00E16995" w:rsidP="00E16995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>End-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with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adhere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applicable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,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practices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guidelines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regarding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protection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of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Confidential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must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further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disseminate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data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. </w:t>
      </w:r>
    </w:p>
    <w:p w14:paraId="596E9A8D" w14:textId="77777777" w:rsidR="005667FC" w:rsidRPr="0069160F" w:rsidRDefault="005667FC" w:rsidP="005667FC">
      <w:pPr>
        <w:pStyle w:val="NormalWeb"/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</w:p>
    <w:p w14:paraId="032C0471" w14:textId="77777777" w:rsidR="005667FC" w:rsidRPr="0069160F" w:rsidRDefault="005667FC" w:rsidP="005667FC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Calibri" w:hAnsi="Calibri"/>
          <w:i/>
          <w:sz w:val="22"/>
          <w:szCs w:val="22"/>
          <w:lang w:val="hu-HU"/>
        </w:rPr>
      </w:pPr>
      <w:r w:rsidRPr="0069160F">
        <w:rPr>
          <w:rFonts w:ascii="Calibri" w:hAnsi="Calibri"/>
          <w:i/>
          <w:sz w:val="22"/>
          <w:szCs w:val="22"/>
          <w:lang w:val="hu-HU"/>
        </w:rPr>
        <w:t xml:space="preserve">Important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Note</w:t>
      </w:r>
      <w:proofErr w:type="spellEnd"/>
    </w:p>
    <w:p w14:paraId="6225EB64" w14:textId="12E087FB" w:rsidR="00047809" w:rsidRPr="0069160F" w:rsidRDefault="005667FC" w:rsidP="00427AF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filling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out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this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your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stored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will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be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teams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technical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  <w:r w:rsidR="00047809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</w:p>
    <w:p w14:paraId="606F332D" w14:textId="60F469B1" w:rsidR="005667FC" w:rsidRPr="0069160F" w:rsidRDefault="005667FC" w:rsidP="00427AF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other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business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contact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necessary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ordering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SHOULD NOT be entered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into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882211"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="00882211" w:rsidRPr="0069160F">
        <w:rPr>
          <w:rFonts w:ascii="Calibri" w:hAnsi="Calibri"/>
          <w:i/>
          <w:sz w:val="22"/>
          <w:szCs w:val="22"/>
          <w:lang w:val="hu-HU"/>
        </w:rPr>
        <w:t xml:space="preserve"> CFSW</w:t>
      </w:r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system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>.</w:t>
      </w:r>
    </w:p>
    <w:p w14:paraId="250B3C30" w14:textId="77777777" w:rsidR="005667FC" w:rsidRPr="0069160F" w:rsidRDefault="005667FC" w:rsidP="00427AFF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Anyone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entering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agrees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that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may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use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and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transfer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it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across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country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borders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according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IBM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privacy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policies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provide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69160F">
        <w:rPr>
          <w:rFonts w:ascii="Calibri" w:hAnsi="Calibri"/>
          <w:i/>
          <w:sz w:val="22"/>
          <w:szCs w:val="22"/>
          <w:lang w:val="hu-HU"/>
        </w:rPr>
        <w:t>requested</w:t>
      </w:r>
      <w:proofErr w:type="spellEnd"/>
      <w:r w:rsidRPr="0069160F">
        <w:rPr>
          <w:rFonts w:ascii="Calibri" w:hAnsi="Calibri"/>
          <w:i/>
          <w:sz w:val="22"/>
          <w:szCs w:val="22"/>
          <w:lang w:val="hu-HU"/>
        </w:rPr>
        <w:t xml:space="preserve"> services.</w:t>
      </w:r>
    </w:p>
    <w:p w14:paraId="26F32E36" w14:textId="5F85DF82" w:rsidR="007376F9" w:rsidRPr="00427AFF" w:rsidRDefault="00CC5CF1" w:rsidP="00427AFF">
      <w:pPr>
        <w:pStyle w:val="ListParagraph"/>
        <w:numPr>
          <w:ilvl w:val="0"/>
          <w:numId w:val="5"/>
        </w:numPr>
        <w:rPr>
          <w:rFonts w:ascii="Calibri" w:hAnsi="Calibri"/>
          <w:i/>
          <w:sz w:val="22"/>
          <w:szCs w:val="22"/>
          <w:lang w:val="hu-HU"/>
        </w:rPr>
      </w:pP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can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review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personal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information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maintained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about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you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by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contacting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>.</w:t>
      </w:r>
    </w:p>
    <w:p w14:paraId="2DDC5E23" w14:textId="0E5D9D21" w:rsidR="00427AFF" w:rsidRPr="00427AFF" w:rsidRDefault="00427AFF" w:rsidP="00427AFF">
      <w:pPr>
        <w:pStyle w:val="ListParagraph"/>
        <w:numPr>
          <w:ilvl w:val="0"/>
          <w:numId w:val="5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Calibri" w:hAnsi="Calibri"/>
          <w:i/>
          <w:sz w:val="22"/>
          <w:szCs w:val="22"/>
          <w:lang w:val="hu-HU"/>
        </w:rPr>
      </w:pPr>
      <w:r w:rsidRPr="00427AFF">
        <w:rPr>
          <w:rFonts w:ascii="Calibri" w:hAnsi="Calibri"/>
          <w:i/>
          <w:sz w:val="22"/>
          <w:szCs w:val="22"/>
          <w:lang w:val="hu-HU"/>
        </w:rPr>
        <w:t xml:space="preserve">It is responsibility of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the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user’s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manager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to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notify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CFSW </w:t>
      </w:r>
      <w:proofErr w:type="spellStart"/>
      <w:r w:rsidR="004022CD">
        <w:rPr>
          <w:rFonts w:ascii="Calibri" w:hAnsi="Calibri"/>
          <w:i/>
          <w:sz w:val="22"/>
          <w:szCs w:val="22"/>
          <w:lang w:val="hu-HU"/>
        </w:rPr>
        <w:t>support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when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his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>/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her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employee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no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longer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requires</w:t>
      </w:r>
      <w:proofErr w:type="spellEnd"/>
      <w:r w:rsidRPr="00427AFF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Pr="00427AFF">
        <w:rPr>
          <w:rFonts w:ascii="Calibri" w:hAnsi="Calibri"/>
          <w:i/>
          <w:sz w:val="22"/>
          <w:szCs w:val="22"/>
          <w:lang w:val="hu-HU"/>
        </w:rPr>
        <w:t>access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 xml:space="preserve"> (</w:t>
      </w:r>
      <w:proofErr w:type="spellStart"/>
      <w:r w:rsidR="004022CD">
        <w:rPr>
          <w:rFonts w:ascii="Calibri" w:hAnsi="Calibri"/>
          <w:i/>
          <w:sz w:val="22"/>
          <w:szCs w:val="22"/>
          <w:lang w:val="hu-HU"/>
        </w:rPr>
        <w:t>for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4022CD">
        <w:rPr>
          <w:rFonts w:ascii="Calibri" w:hAnsi="Calibri"/>
          <w:i/>
          <w:sz w:val="22"/>
          <w:szCs w:val="22"/>
          <w:lang w:val="hu-HU"/>
        </w:rPr>
        <w:t>example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4022CD">
        <w:rPr>
          <w:rFonts w:ascii="Calibri" w:hAnsi="Calibri"/>
          <w:i/>
          <w:sz w:val="22"/>
          <w:szCs w:val="22"/>
          <w:lang w:val="hu-HU"/>
        </w:rPr>
        <w:t>changing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4022CD">
        <w:rPr>
          <w:rFonts w:ascii="Calibri" w:hAnsi="Calibri"/>
          <w:i/>
          <w:sz w:val="22"/>
          <w:szCs w:val="22"/>
          <w:lang w:val="hu-HU"/>
        </w:rPr>
        <w:t>job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 xml:space="preserve"> </w:t>
      </w:r>
      <w:proofErr w:type="spellStart"/>
      <w:r w:rsidR="004022CD">
        <w:rPr>
          <w:rFonts w:ascii="Calibri" w:hAnsi="Calibri"/>
          <w:i/>
          <w:sz w:val="22"/>
          <w:szCs w:val="22"/>
          <w:lang w:val="hu-HU"/>
        </w:rPr>
        <w:t>role</w:t>
      </w:r>
      <w:proofErr w:type="spellEnd"/>
      <w:r w:rsidR="004022CD">
        <w:rPr>
          <w:rFonts w:ascii="Calibri" w:hAnsi="Calibri"/>
          <w:i/>
          <w:sz w:val="22"/>
          <w:szCs w:val="22"/>
          <w:lang w:val="hu-HU"/>
        </w:rPr>
        <w:t>)</w:t>
      </w:r>
      <w:r w:rsidRPr="00427AFF">
        <w:rPr>
          <w:rFonts w:ascii="Calibri" w:hAnsi="Calibri"/>
          <w:i/>
          <w:sz w:val="22"/>
          <w:szCs w:val="22"/>
          <w:lang w:val="hu-HU"/>
        </w:rPr>
        <w:t>.</w:t>
      </w:r>
    </w:p>
    <w:p w14:paraId="4D513AC9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B8A6F91" w14:textId="77777777" w:rsidR="006947C4" w:rsidRDefault="006947C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674546EB" w14:textId="5D24CE0A" w:rsidR="006572D4" w:rsidRDefault="006757B0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IBM notice that explains the purp</w:t>
      </w:r>
      <w:r w:rsidR="006572D4">
        <w:rPr>
          <w:rFonts w:ascii="Arial" w:hAnsi="Arial" w:cs="Arial"/>
          <w:color w:val="000000"/>
          <w:sz w:val="20"/>
          <w:szCs w:val="20"/>
          <w:lang w:val="en-GB"/>
        </w:rPr>
        <w:t>ose for w</w:t>
      </w:r>
      <w:r>
        <w:rPr>
          <w:rFonts w:ascii="Arial" w:hAnsi="Arial" w:cs="Arial"/>
          <w:color w:val="000000"/>
          <w:sz w:val="20"/>
          <w:szCs w:val="20"/>
          <w:lang w:val="en-GB"/>
        </w:rPr>
        <w:t>h</w:t>
      </w:r>
      <w:r w:rsidR="006572D4">
        <w:rPr>
          <w:rFonts w:ascii="Arial" w:hAnsi="Arial" w:cs="Arial"/>
          <w:color w:val="000000"/>
          <w:sz w:val="20"/>
          <w:szCs w:val="20"/>
          <w:lang w:val="en-GB"/>
        </w:rPr>
        <w:t>ich Personal Information will be used and with whom it will be shared:</w:t>
      </w:r>
    </w:p>
    <w:p w14:paraId="52A51ADC" w14:textId="77777777" w:rsidR="006572D4" w:rsidRDefault="00127F1F" w:rsidP="006572D4">
      <w:pPr>
        <w:widowControl w:val="0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Lucida Grande" w:hAnsi="Lucida Grande" w:cs="Lucida Grande"/>
          <w:color w:val="000000"/>
          <w:sz w:val="20"/>
          <w:szCs w:val="20"/>
          <w:u w:val="single"/>
          <w:lang w:eastAsia="pt-BR"/>
        </w:rPr>
      </w:pPr>
      <w:hyperlink r:id="rId6" w:history="1">
        <w:r w:rsidR="006572D4">
          <w:rPr>
            <w:rFonts w:ascii="Lucida Grande" w:hAnsi="Lucida Grande" w:cs="Lucida Grande"/>
            <w:color w:val="0000FF"/>
            <w:sz w:val="20"/>
            <w:szCs w:val="20"/>
            <w:u w:val="single"/>
            <w:lang w:eastAsia="pt-BR"/>
          </w:rPr>
          <w:t>https://w3.ibm.com/w3-privacy-notice/</w:t>
        </w:r>
      </w:hyperlink>
      <w:r w:rsidR="006572D4">
        <w:rPr>
          <w:rFonts w:ascii="Lucida Grande" w:hAnsi="Lucida Grande" w:cs="Lucida Grande"/>
          <w:color w:val="000000"/>
          <w:sz w:val="20"/>
          <w:szCs w:val="20"/>
          <w:u w:val="single"/>
          <w:lang w:eastAsia="pt-BR"/>
        </w:rPr>
        <w:t xml:space="preserve"> </w:t>
      </w:r>
    </w:p>
    <w:p w14:paraId="1592A4B8" w14:textId="2304517A" w:rsidR="006572D4" w:rsidRDefault="00127F1F" w:rsidP="006572D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hyperlink r:id="rId7" w:history="1">
        <w:r w:rsidR="006572D4">
          <w:rPr>
            <w:rFonts w:ascii="Lucida Grande" w:hAnsi="Lucida Grande" w:cs="Lucida Grande"/>
            <w:color w:val="0000FF"/>
            <w:sz w:val="20"/>
            <w:szCs w:val="20"/>
            <w:u w:val="single"/>
            <w:lang w:eastAsia="pt-BR"/>
          </w:rPr>
          <w:t>https://w3.ibm.com/w3-privacy-notice/details/</w:t>
        </w:r>
      </w:hyperlink>
    </w:p>
    <w:p w14:paraId="67BE9623" w14:textId="77777777" w:rsidR="006572D4" w:rsidRDefault="006572D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4048FDAC" w14:textId="77777777" w:rsidR="007376F9" w:rsidRDefault="007376F9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7B669D8" w14:textId="77777777" w:rsidR="006572D4" w:rsidRDefault="006572D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3793B84" w14:textId="77777777" w:rsidR="006572D4" w:rsidRDefault="006572D4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675743B" w14:textId="0C78BD8C" w:rsidR="006A4315" w:rsidRDefault="008574C8" w:rsidP="00814701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>Special access request guidelines:</w:t>
      </w:r>
    </w:p>
    <w:p w14:paraId="4A6DD47B" w14:textId="77777777" w:rsidR="006947C4" w:rsidRDefault="006947C4" w:rsidP="00971189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55FBB25E" w14:textId="77777777" w:rsidR="006572D4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Cs/>
          <w:color w:val="000000"/>
          <w:sz w:val="20"/>
          <w:szCs w:val="2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US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and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only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US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citizens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are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allowed</w:t>
      </w:r>
      <w:proofErr w:type="spellEnd"/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to have it </w:t>
      </w:r>
      <w:proofErr w:type="spellStart"/>
      <w:r w:rsidR="002633A6">
        <w:rPr>
          <w:rFonts w:ascii="Arial" w:hAnsi="Arial" w:cs="Arial"/>
          <w:bCs/>
          <w:color w:val="000000"/>
          <w:sz w:val="20"/>
          <w:szCs w:val="20"/>
        </w:rPr>
        <w:t>permanently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.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user’s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manager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confirms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citizenship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when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approving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the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>.</w:t>
      </w:r>
      <w:r w:rsidR="002633A6">
        <w:rPr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7688B4A3" w14:textId="02AD6FB4" w:rsidR="008574C8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Product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:</w:t>
      </w:r>
      <w:r w:rsidRPr="008574C8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Cs/>
          <w:color w:val="000000"/>
          <w:sz w:val="20"/>
          <w:szCs w:val="20"/>
        </w:rPr>
        <w:t>restricted</w:t>
      </w:r>
      <w:proofErr w:type="spellEnd"/>
      <w:r w:rsidR="006572D4">
        <w:rPr>
          <w:rFonts w:ascii="Arial" w:hAnsi="Arial" w:cs="Arial"/>
          <w:bCs/>
          <w:color w:val="000000"/>
          <w:sz w:val="20"/>
          <w:szCs w:val="20"/>
        </w:rPr>
        <w:t xml:space="preserve"> </w:t>
      </w:r>
      <w:proofErr w:type="spellStart"/>
      <w:r w:rsidR="006572D4">
        <w:rPr>
          <w:rFonts w:ascii="Arial" w:hAnsi="Arial" w:cs="Arial"/>
          <w:bCs/>
          <w:color w:val="000000"/>
          <w:sz w:val="20"/>
          <w:szCs w:val="20"/>
        </w:rPr>
        <w:t>world-wide</w:t>
      </w:r>
      <w:proofErr w:type="spellEnd"/>
      <w:r w:rsidRPr="008574C8">
        <w:rPr>
          <w:rFonts w:ascii="Arial" w:hAnsi="Arial" w:cs="Arial"/>
          <w:bCs/>
          <w:color w:val="000000"/>
          <w:sz w:val="20"/>
          <w:szCs w:val="20"/>
        </w:rPr>
        <w:t>.</w:t>
      </w:r>
    </w:p>
    <w:p w14:paraId="5417E0A7" w14:textId="6A8481A3" w:rsidR="006947C4" w:rsidRPr="008574C8" w:rsidRDefault="006947C4" w:rsidP="008574C8">
      <w:pPr>
        <w:pStyle w:val="ListParagraph"/>
        <w:numPr>
          <w:ilvl w:val="1"/>
          <w:numId w:val="4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ind w:left="360"/>
        <w:rPr>
          <w:rFonts w:ascii="Arial" w:hAnsi="Arial" w:cs="Arial"/>
          <w:b/>
          <w:bCs/>
          <w:color w:val="000000"/>
        </w:rPr>
      </w:pP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Do not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all </w:t>
      </w:r>
      <w:r w:rsidR="004022CD">
        <w:rPr>
          <w:rFonts w:ascii="Arial" w:hAnsi="Arial" w:cs="Arial"/>
          <w:b/>
          <w:bCs/>
          <w:color w:val="FF0000"/>
          <w:sz w:val="20"/>
          <w:szCs w:val="20"/>
        </w:rPr>
        <w:pgNum/>
      </w:r>
      <w:proofErr w:type="spellStart"/>
      <w:r w:rsidR="004022CD">
        <w:rPr>
          <w:rFonts w:ascii="Arial" w:hAnsi="Arial" w:cs="Arial"/>
          <w:b/>
          <w:bCs/>
          <w:color w:val="FF0000"/>
          <w:sz w:val="20"/>
          <w:szCs w:val="20"/>
        </w:rPr>
        <w:t>cces</w:t>
      </w:r>
      <w:proofErr w:type="spellEnd"/>
      <w:r w:rsidR="004022CD">
        <w:rPr>
          <w:rFonts w:ascii="Arial" w:hAnsi="Arial" w:cs="Arial"/>
          <w:b/>
          <w:bCs/>
          <w:color w:val="FF0000"/>
          <w:sz w:val="20"/>
          <w:szCs w:val="20"/>
        </w:rPr>
        <w:t xml:space="preserve"> slevels</w:t>
      </w:r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if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they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don’t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match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your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need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. Do not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request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to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products or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unless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you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work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in a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specific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project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that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requires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it.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Please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provide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specific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business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justification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in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this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case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when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you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need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federal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or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pre-announced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 xml:space="preserve"> </w:t>
      </w:r>
      <w:proofErr w:type="spellStart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access</w:t>
      </w:r>
      <w:proofErr w:type="spellEnd"/>
      <w:r w:rsidRPr="008574C8">
        <w:rPr>
          <w:rFonts w:ascii="Arial" w:hAnsi="Arial" w:cs="Arial"/>
          <w:b/>
          <w:bCs/>
          <w:color w:val="FF0000"/>
          <w:sz w:val="20"/>
          <w:szCs w:val="20"/>
        </w:rPr>
        <w:t>.</w:t>
      </w:r>
    </w:p>
    <w:p w14:paraId="32A6520B" w14:textId="77777777" w:rsidR="006947C4" w:rsidRDefault="006947C4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52F8BCB2" w14:textId="2468FA49" w:rsidR="008574C8" w:rsidRDefault="00971189" w:rsidP="008574C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br/>
      </w:r>
    </w:p>
    <w:p w14:paraId="1F14B75F" w14:textId="77F6C956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8CB87C2" w14:textId="77777777" w:rsidR="00866510" w:rsidRDefault="00866510" w:rsidP="008665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7A6253B9" w14:textId="01E507EE" w:rsidR="00296147" w:rsidRDefault="00866510" w:rsidP="006947C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GB"/>
        </w:rPr>
        <w:tab/>
      </w:r>
    </w:p>
    <w:p w14:paraId="2932C9B5" w14:textId="77777777" w:rsidR="00A958E5" w:rsidRPr="0059426A" w:rsidRDefault="00A958E5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FF0000"/>
          <w:sz w:val="20"/>
          <w:szCs w:val="20"/>
        </w:rPr>
      </w:pPr>
    </w:p>
    <w:p w14:paraId="10D03C26" w14:textId="77777777" w:rsidR="006947C4" w:rsidRDefault="006947C4">
      <w:pPr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br w:type="page"/>
      </w:r>
    </w:p>
    <w:p w14:paraId="1C70F501" w14:textId="38E6FEF8" w:rsidR="006A4315" w:rsidRPr="008435AA" w:rsidRDefault="00D23A13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r>
        <w:rPr>
          <w:rFonts w:ascii="Arial" w:hAnsi="Arial" w:cs="Arial"/>
          <w:b/>
          <w:bCs/>
          <w:color w:val="3366FF"/>
        </w:rPr>
        <w:lastRenderedPageBreak/>
        <w:t>Requestor</w:t>
      </w:r>
      <w:r w:rsidR="006A4315" w:rsidRPr="00D23A13">
        <w:rPr>
          <w:rFonts w:ascii="Arial" w:hAnsi="Arial" w:cs="Arial"/>
          <w:b/>
          <w:bCs/>
          <w:color w:val="3366FF"/>
        </w:rPr>
        <w:t>: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8253"/>
      </w:tblGrid>
      <w:tr w:rsidR="0059426A" w:rsidRPr="00D23A13" w14:paraId="7C68DA9D" w14:textId="77777777" w:rsidTr="00290CBF">
        <w:tc>
          <w:tcPr>
            <w:tcW w:w="8253" w:type="dxa"/>
          </w:tcPr>
          <w:p w14:paraId="5EB5B836" w14:textId="276C1E5E" w:rsidR="0059426A" w:rsidRPr="00566C7C" w:rsidRDefault="0059426A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name: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1C523131" w14:textId="77777777" w:rsidTr="00290CBF">
        <w:tc>
          <w:tcPr>
            <w:tcW w:w="8253" w:type="dxa"/>
          </w:tcPr>
          <w:p w14:paraId="1D1DD3C7" w14:textId="29BCFE30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User’s country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9426A" w14:paraId="7BB77F68" w14:textId="77777777" w:rsidTr="00290CBF">
        <w:tc>
          <w:tcPr>
            <w:tcW w:w="8253" w:type="dxa"/>
          </w:tcPr>
          <w:p w14:paraId="0EC67B15" w14:textId="77777777" w:rsidR="00566C7C" w:rsidRDefault="00566C7C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IBM serial number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, otherwise: Business Partner or Customer?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  <w:p w14:paraId="679C8C19" w14:textId="527044FD" w:rsidR="005747F2" w:rsidRPr="00566C7C" w:rsidRDefault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</w:p>
        </w:tc>
      </w:tr>
      <w:tr w:rsidR="00566C7C" w:rsidRPr="0059426A" w14:paraId="50608056" w14:textId="77777777" w:rsidTr="00290CBF">
        <w:trPr>
          <w:trHeight w:val="243"/>
        </w:trPr>
        <w:tc>
          <w:tcPr>
            <w:tcW w:w="8253" w:type="dxa"/>
          </w:tcPr>
          <w:p w14:paraId="54104225" w14:textId="786E4013" w:rsidR="00566C7C" w:rsidRDefault="00566C7C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Intranet email </w:t>
            </w:r>
            <w:r w:rsidR="00427AF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or</w:t>
            </w: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IBM ID</w:t>
            </w:r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for </w:t>
            </w:r>
            <w:proofErr w:type="spellStart"/>
            <w:r w:rsidR="009A21B4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partners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(example@us.ibm.com)</w:t>
            </w:r>
            <w:r w:rsidR="004022CD"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> </w:t>
            </w: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fr-FR"/>
              </w:rPr>
              <w:t>:</w:t>
            </w: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  <w:t xml:space="preserve"> </w:t>
            </w:r>
          </w:p>
          <w:p w14:paraId="10C77F04" w14:textId="381377AD" w:rsidR="005747F2" w:rsidRPr="00566C7C" w:rsidRDefault="005747F2" w:rsidP="00556A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fr-FR"/>
              </w:rPr>
            </w:pPr>
          </w:p>
        </w:tc>
      </w:tr>
      <w:tr w:rsidR="00566C7C" w:rsidRPr="00566C7C" w14:paraId="7AF3F7A7" w14:textId="77777777" w:rsidTr="00290CBF">
        <w:trPr>
          <w:trHeight w:val="243"/>
        </w:trPr>
        <w:tc>
          <w:tcPr>
            <w:tcW w:w="8253" w:type="dxa"/>
          </w:tcPr>
          <w:p w14:paraId="22FDBACC" w14:textId="5DE2F28D" w:rsidR="00566C7C" w:rsidRPr="00566C7C" w:rsidRDefault="00566C7C" w:rsidP="005747F2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Manager’s name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</w:t>
            </w:r>
          </w:p>
        </w:tc>
      </w:tr>
      <w:tr w:rsidR="00566C7C" w:rsidRPr="00566C7C" w14:paraId="799B7820" w14:textId="77777777" w:rsidTr="00290CBF">
        <w:trPr>
          <w:trHeight w:val="243"/>
        </w:trPr>
        <w:tc>
          <w:tcPr>
            <w:tcW w:w="8253" w:type="dxa"/>
          </w:tcPr>
          <w:p w14:paraId="0A159901" w14:textId="667FE8BB" w:rsidR="00566C7C" w:rsidRPr="00566C7C" w:rsidRDefault="00566C7C" w:rsidP="005747F2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566C7C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Manager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’s email:</w:t>
            </w:r>
            <w:r w:rsidRPr="00566C7C"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  <w:t xml:space="preserve"> </w:t>
            </w:r>
          </w:p>
        </w:tc>
      </w:tr>
    </w:tbl>
    <w:p w14:paraId="5C5C6FBD" w14:textId="77777777" w:rsidR="002B7241" w:rsidRPr="002658D7" w:rsidRDefault="002B7241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61379946" w14:textId="77777777" w:rsidR="00A23B6F" w:rsidRPr="002658D7" w:rsidRDefault="00A23B6F" w:rsidP="006A4315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Cs/>
          <w:sz w:val="20"/>
          <w:szCs w:val="20"/>
        </w:rPr>
      </w:pPr>
    </w:p>
    <w:p w14:paraId="4E6A91C1" w14:textId="148C09D3" w:rsidR="00AB1204" w:rsidRPr="004F1CBF" w:rsidRDefault="008435AA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b/>
          <w:bCs/>
          <w:color w:val="3366FF"/>
        </w:rPr>
      </w:pPr>
      <w:proofErr w:type="spellStart"/>
      <w:r w:rsidRPr="000E07DA">
        <w:rPr>
          <w:rFonts w:ascii="Arial" w:hAnsi="Arial" w:cs="Arial"/>
          <w:b/>
          <w:bCs/>
          <w:color w:val="3366FF"/>
        </w:rPr>
        <w:t>CFSWeb</w:t>
      </w:r>
      <w:proofErr w:type="spellEnd"/>
      <w:r w:rsidR="00566C7C" w:rsidRPr="000E07DA">
        <w:rPr>
          <w:rFonts w:ascii="Arial" w:hAnsi="Arial" w:cs="Arial"/>
          <w:b/>
          <w:bCs/>
          <w:color w:val="3366FF"/>
        </w:rPr>
        <w:t xml:space="preserve"> access level</w:t>
      </w:r>
      <w:r w:rsidRPr="000E07DA">
        <w:rPr>
          <w:rFonts w:ascii="Arial" w:hAnsi="Arial" w:cs="Arial"/>
          <w:b/>
          <w:bCs/>
          <w:color w:val="3366FF"/>
        </w:rPr>
        <w:t>:</w:t>
      </w:r>
    </w:p>
    <w:tbl>
      <w:tblPr>
        <w:tblW w:w="8416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61"/>
        <w:gridCol w:w="4102"/>
        <w:gridCol w:w="953"/>
      </w:tblGrid>
      <w:tr w:rsidR="00DD1815" w:rsidRPr="0059426A" w14:paraId="5682C80F" w14:textId="77777777" w:rsidTr="00B311F4">
        <w:trPr>
          <w:trHeight w:val="742"/>
        </w:trPr>
        <w:tc>
          <w:tcPr>
            <w:tcW w:w="3361" w:type="dxa"/>
          </w:tcPr>
          <w:p w14:paraId="2E036FFD" w14:textId="77777777" w:rsidR="00DD1815" w:rsidRPr="0059426A" w:rsidRDefault="00DD1815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Crossborder</w:t>
            </w:r>
            <w:proofErr w:type="spellEnd"/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access</w:t>
            </w:r>
          </w:p>
          <w:p w14:paraId="54EC0EE1" w14:textId="53B0D18C" w:rsidR="008574C8" w:rsidRPr="0059426A" w:rsidRDefault="00DD1815" w:rsidP="00A24704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Cs/>
                <w:color w:val="000000"/>
                <w:sz w:val="20"/>
                <w:szCs w:val="20"/>
              </w:rPr>
              <w:t>List of count</w:t>
            </w:r>
            <w:r w:rsidR="008574C8">
              <w:rPr>
                <w:rFonts w:ascii="Arial" w:hAnsi="Arial" w:cs="Arial"/>
                <w:bCs/>
                <w:color w:val="000000"/>
                <w:sz w:val="20"/>
                <w:szCs w:val="20"/>
              </w:rPr>
              <w:t>ries for which access is needed</w:t>
            </w:r>
          </w:p>
        </w:tc>
        <w:tc>
          <w:tcPr>
            <w:tcW w:w="5055" w:type="dxa"/>
            <w:gridSpan w:val="2"/>
          </w:tcPr>
          <w:p w14:paraId="4163CF56" w14:textId="0E6C6A44" w:rsidR="00A24704" w:rsidRPr="008574C8" w:rsidRDefault="00A24704" w:rsidP="00A24704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 xml:space="preserve">Country Name </w:t>
            </w:r>
            <w:r w:rsidRPr="00DD1815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>(</w:t>
            </w:r>
            <w:r w:rsidR="00427AFF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 xml:space="preserve">country </w:t>
            </w:r>
            <w:r w:rsidRPr="00DD1815">
              <w:rPr>
                <w:rFonts w:ascii="Arial" w:hAnsi="Arial" w:cs="Arial"/>
                <w:bCs/>
                <w:color w:val="A6A6A6" w:themeColor="background1" w:themeShade="A6"/>
                <w:sz w:val="20"/>
                <w:szCs w:val="20"/>
                <w:lang w:eastAsia="ja-JP"/>
              </w:rPr>
              <w:t>code)</w:t>
            </w:r>
          </w:p>
          <w:p w14:paraId="4E5CBB1B" w14:textId="2B1A9454" w:rsidR="00DD1815" w:rsidRPr="008574C8" w:rsidRDefault="00DD1815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sz w:val="20"/>
                <w:szCs w:val="20"/>
                <w:lang w:eastAsia="ja-JP"/>
              </w:rPr>
            </w:pPr>
          </w:p>
        </w:tc>
      </w:tr>
      <w:tr w:rsidR="00DD1815" w:rsidRPr="0059426A" w14:paraId="02E83E1B" w14:textId="77777777" w:rsidTr="00D13DBD">
        <w:trPr>
          <w:trHeight w:val="243"/>
        </w:trPr>
        <w:tc>
          <w:tcPr>
            <w:tcW w:w="3361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241CBB3" w14:textId="2CE77749" w:rsidR="00DD1815" w:rsidRPr="00526A41" w:rsidRDefault="00DD1815" w:rsidP="00427AF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59426A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Levels of authorization</w:t>
            </w: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 options: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1309394" w14:textId="77777777" w:rsidR="00DD1815" w:rsidRPr="00FF3941" w:rsidRDefault="00DD1815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F9A70DB" w14:textId="7C374042" w:rsidR="00DD1815" w:rsidRPr="00FF3941" w:rsidRDefault="00D13DBD" w:rsidP="00427AF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="00DD1815"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/N</w:t>
            </w:r>
          </w:p>
        </w:tc>
      </w:tr>
      <w:tr w:rsidR="00D13DBD" w:rsidRPr="0059426A" w14:paraId="10567DFF" w14:textId="77777777" w:rsidTr="00CA0BFF">
        <w:trPr>
          <w:trHeight w:val="309"/>
        </w:trPr>
        <w:tc>
          <w:tcPr>
            <w:tcW w:w="8416" w:type="dxa"/>
            <w:gridSpan w:val="3"/>
            <w:shd w:val="clear" w:color="auto" w:fill="00B0F0"/>
          </w:tcPr>
          <w:p w14:paraId="7FA24C4F" w14:textId="0F8443DF" w:rsidR="00D13DBD" w:rsidRPr="00D13DBD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WLP </w:t>
            </w:r>
            <w:r w:rsidR="00D13DBD"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access</w:t>
            </w:r>
          </w:p>
        </w:tc>
      </w:tr>
      <w:tr w:rsidR="00391FF1" w:rsidRPr="0059426A" w14:paraId="455DAC4B" w14:textId="77777777" w:rsidTr="00DD1815">
        <w:tc>
          <w:tcPr>
            <w:tcW w:w="3361" w:type="dxa"/>
          </w:tcPr>
          <w:p w14:paraId="7E0FF0C8" w14:textId="048D1C6E" w:rsidR="00391FF1" w:rsidRDefault="00C277C1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Retrieve inventory in Workload 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Pricer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WLPComm</w:t>
            </w:r>
            <w:proofErr w:type="spellEnd"/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4F92FC48" w14:textId="77777777" w:rsidR="00391FF1" w:rsidRDefault="00C277C1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WLP user to r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etrieve inventory from SAP </w:t>
            </w:r>
            <w:proofErr w:type="spellStart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(interfaced by CFSW).</w:t>
            </w:r>
          </w:p>
          <w:p w14:paraId="44952F27" w14:textId="088AA237" w:rsidR="00127F1F" w:rsidRPr="00FF3941" w:rsidRDefault="00127F1F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Fill this if you only need WLP access.</w:t>
            </w:r>
            <w:bookmarkStart w:id="0" w:name="_GoBack"/>
            <w:bookmarkEnd w:id="0"/>
          </w:p>
        </w:tc>
        <w:tc>
          <w:tcPr>
            <w:tcW w:w="953" w:type="dxa"/>
          </w:tcPr>
          <w:p w14:paraId="2A3EC6CF" w14:textId="77777777" w:rsidR="00391FF1" w:rsidRPr="0059426A" w:rsidRDefault="00391FF1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C277C1" w:rsidRPr="0059426A" w14:paraId="7A5C5FFC" w14:textId="77777777" w:rsidTr="00427AFF">
        <w:trPr>
          <w:trHeight w:val="351"/>
        </w:trPr>
        <w:tc>
          <w:tcPr>
            <w:tcW w:w="8416" w:type="dxa"/>
            <w:gridSpan w:val="3"/>
            <w:shd w:val="clear" w:color="auto" w:fill="FFC000" w:themeFill="accent4"/>
          </w:tcPr>
          <w:p w14:paraId="2F44B83A" w14:textId="05C46FC3" w:rsidR="00C277C1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P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Base access</w:t>
            </w:r>
          </w:p>
        </w:tc>
      </w:tr>
      <w:tr w:rsidR="00D13DBD" w:rsidRPr="0059426A" w14:paraId="1D3BE73D" w14:textId="77777777" w:rsidTr="00DD1815">
        <w:tc>
          <w:tcPr>
            <w:tcW w:w="3361" w:type="dxa"/>
          </w:tcPr>
          <w:p w14:paraId="3D0A3F39" w14:textId="0821A2BC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Retrieve inventory in CFSW website</w:t>
            </w:r>
          </w:p>
        </w:tc>
        <w:tc>
          <w:tcPr>
            <w:tcW w:w="4102" w:type="dxa"/>
          </w:tcPr>
          <w:p w14:paraId="4D284C0B" w14:textId="0B103F48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</w:t>
            </w:r>
            <w:r w:rsidR="00127F1F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in CFSW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to retrieve customer inventory from SAP </w:t>
            </w:r>
            <w:proofErr w:type="spellStart"/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i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BASE</w:t>
            </w:r>
            <w:proofErr w:type="spellEnd"/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1DFA0FC6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0EFBB60B" w14:textId="77777777" w:rsidTr="00D13DBD">
        <w:trPr>
          <w:trHeight w:val="491"/>
        </w:trPr>
        <w:tc>
          <w:tcPr>
            <w:tcW w:w="3361" w:type="dxa"/>
          </w:tcPr>
          <w:p w14:paraId="248FF689" w14:textId="74C268BB" w:rsidR="00D13DBD" w:rsidRPr="00526A41" w:rsidRDefault="00D13DBD" w:rsidP="003C76EA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Request pricing from SAP</w:t>
            </w:r>
          </w:p>
        </w:tc>
        <w:tc>
          <w:tcPr>
            <w:tcW w:w="4102" w:type="dxa"/>
          </w:tcPr>
          <w:p w14:paraId="41F1B21F" w14:textId="49C8963C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</w:t>
            </w:r>
            <w:r w:rsidR="00127F1F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in CFSW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to retrieve 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(list)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pricing for the configuration</w:t>
            </w:r>
            <w:r w:rsidR="00EE141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(inventory access must be required)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</w:tcPr>
          <w:p w14:paraId="704B2C9F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5CDEB2F4" w14:textId="77777777" w:rsidTr="00D13DBD">
        <w:tc>
          <w:tcPr>
            <w:tcW w:w="3361" w:type="dxa"/>
            <w:tcBorders>
              <w:bottom w:val="single" w:sz="4" w:space="0" w:color="auto"/>
            </w:tcBorders>
          </w:tcPr>
          <w:p w14:paraId="69837539" w14:textId="5926BF08" w:rsidR="00D13DBD" w:rsidRPr="00526A41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Submit orders to SAP</w:t>
            </w:r>
          </w:p>
        </w:tc>
        <w:tc>
          <w:tcPr>
            <w:tcW w:w="4102" w:type="dxa"/>
            <w:tcBorders>
              <w:bottom w:val="single" w:sz="4" w:space="0" w:color="auto"/>
            </w:tcBorders>
          </w:tcPr>
          <w:p w14:paraId="7334F281" w14:textId="37FEB477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Allows the user </w:t>
            </w:r>
            <w:r w:rsidR="00127F1F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in CFSW </w:t>
            </w: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to submit the configuration to SAP as an order request</w:t>
            </w:r>
            <w:r w:rsidR="00EE141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 xml:space="preserve"> (inventory access must be required)</w:t>
            </w:r>
            <w:r w:rsidR="008767E4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.</w:t>
            </w: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14:paraId="51484728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D13DBD" w:rsidRPr="0059426A" w14:paraId="6BE1E501" w14:textId="77777777" w:rsidTr="00C277C1">
        <w:trPr>
          <w:trHeight w:val="239"/>
        </w:trPr>
        <w:tc>
          <w:tcPr>
            <w:tcW w:w="8416" w:type="dxa"/>
            <w:gridSpan w:val="3"/>
            <w:shd w:val="clear" w:color="auto" w:fill="FFC000"/>
          </w:tcPr>
          <w:p w14:paraId="5F76CEA1" w14:textId="602C6C6B" w:rsidR="00D13DBD" w:rsidRPr="0059426A" w:rsidRDefault="00C277C1" w:rsidP="00CA0BFF">
            <w:pPr>
              <w:autoSpaceDE w:val="0"/>
              <w:autoSpaceDN w:val="0"/>
              <w:adjustRightInd w:val="0"/>
              <w:spacing w:before="60" w:after="60"/>
              <w:ind w:right="3759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CFSW </w:t>
            </w:r>
            <w:r w:rsidR="00D13DB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Additional access</w:t>
            </w:r>
          </w:p>
        </w:tc>
      </w:tr>
      <w:tr w:rsidR="00D13DBD" w:rsidRPr="0059426A" w14:paraId="67028649" w14:textId="77777777" w:rsidTr="00DD1815">
        <w:tc>
          <w:tcPr>
            <w:tcW w:w="3361" w:type="dxa"/>
          </w:tcPr>
          <w:p w14:paraId="1A3BF5C8" w14:textId="59C239AB" w:rsidR="00D13DBD" w:rsidRDefault="00D13DBD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Configure withdrawn products</w:t>
            </w:r>
          </w:p>
        </w:tc>
        <w:tc>
          <w:tcPr>
            <w:tcW w:w="4102" w:type="dxa"/>
          </w:tcPr>
          <w:p w14:paraId="0950AA97" w14:textId="0B2B4E0F" w:rsidR="00D13DBD" w:rsidRPr="00FF3941" w:rsidRDefault="00D13DBD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configure withdrawn products. This is only for shipped products, new shipments are not allowed.</w:t>
            </w:r>
          </w:p>
        </w:tc>
        <w:tc>
          <w:tcPr>
            <w:tcW w:w="953" w:type="dxa"/>
          </w:tcPr>
          <w:p w14:paraId="76AD076B" w14:textId="77777777" w:rsidR="00D13DBD" w:rsidRPr="0059426A" w:rsidRDefault="00D13DBD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0A26EB" w:rsidRPr="0059426A" w14:paraId="703D09D8" w14:textId="77777777" w:rsidTr="00DD1815">
        <w:tc>
          <w:tcPr>
            <w:tcW w:w="3361" w:type="dxa"/>
          </w:tcPr>
          <w:p w14:paraId="5EC9D332" w14:textId="617EB49B" w:rsidR="000A26EB" w:rsidRDefault="000A26EB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Inventory correction</w:t>
            </w:r>
          </w:p>
        </w:tc>
        <w:tc>
          <w:tcPr>
            <w:tcW w:w="4102" w:type="dxa"/>
          </w:tcPr>
          <w:p w14:paraId="7FB80884" w14:textId="54E38303" w:rsidR="000A26EB" w:rsidRPr="00FF3941" w:rsidRDefault="000A26EB" w:rsidP="00DD181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</w:pPr>
            <w:r w:rsidRPr="00FF3941">
              <w:rPr>
                <w:rFonts w:ascii="Arial" w:hAnsi="Arial" w:cs="Arial"/>
                <w:bCs/>
                <w:color w:val="000000"/>
                <w:sz w:val="20"/>
                <w:szCs w:val="20"/>
                <w:lang w:val="en-GB" w:eastAsia="ja-JP"/>
              </w:rPr>
              <w:t>Allows the user to request correction of customer inventory in SAP when the order is submitted.</w:t>
            </w:r>
          </w:p>
        </w:tc>
        <w:tc>
          <w:tcPr>
            <w:tcW w:w="953" w:type="dxa"/>
          </w:tcPr>
          <w:p w14:paraId="522BAA9C" w14:textId="77777777" w:rsidR="000A26EB" w:rsidRPr="0059426A" w:rsidRDefault="000A26EB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  <w:tr w:rsidR="00B21009" w:rsidRPr="0059426A" w14:paraId="4376EE44" w14:textId="77777777" w:rsidTr="00B21009">
        <w:tc>
          <w:tcPr>
            <w:tcW w:w="8416" w:type="dxa"/>
            <w:gridSpan w:val="3"/>
            <w:shd w:val="clear" w:color="auto" w:fill="D9D9D9" w:themeFill="background1" w:themeFillShade="D9"/>
          </w:tcPr>
          <w:p w14:paraId="727667BF" w14:textId="7638F950" w:rsidR="00B21009" w:rsidRPr="0059426A" w:rsidRDefault="00B21009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8D16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justification</w:t>
            </w:r>
          </w:p>
        </w:tc>
      </w:tr>
      <w:tr w:rsidR="00B21009" w:rsidRPr="0059426A" w14:paraId="7816227F" w14:textId="77777777" w:rsidTr="00B21009">
        <w:trPr>
          <w:trHeight w:val="840"/>
        </w:trPr>
        <w:tc>
          <w:tcPr>
            <w:tcW w:w="3361" w:type="dxa"/>
          </w:tcPr>
          <w:p w14:paraId="5B434983" w14:textId="7D25A1D1" w:rsidR="00B21009" w:rsidRDefault="00B21009" w:rsidP="00DD1815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0"/>
              </w:rPr>
              <w:t>Business justification if any of the non-restricted access is selected with ‘Y’.</w:t>
            </w:r>
          </w:p>
        </w:tc>
        <w:tc>
          <w:tcPr>
            <w:tcW w:w="5055" w:type="dxa"/>
            <w:gridSpan w:val="2"/>
          </w:tcPr>
          <w:p w14:paraId="163B32BC" w14:textId="77777777" w:rsidR="00B21009" w:rsidRPr="0059426A" w:rsidRDefault="00B21009" w:rsidP="005F0A28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</w:p>
        </w:tc>
      </w:tr>
    </w:tbl>
    <w:p w14:paraId="07080603" w14:textId="77777777" w:rsidR="00DD1815" w:rsidRDefault="00DD1815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color w:val="000000"/>
          <w:sz w:val="20"/>
          <w:szCs w:val="20"/>
          <w:lang w:val="en-GB"/>
        </w:rPr>
      </w:pPr>
    </w:p>
    <w:p w14:paraId="3E56EA51" w14:textId="78C84292" w:rsidR="004022CD" w:rsidRDefault="004022CD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p w14:paraId="35AED360" w14:textId="77777777" w:rsidR="00B21009" w:rsidRDefault="00B21009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tbl>
      <w:tblPr>
        <w:tblW w:w="8460" w:type="dxa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352"/>
        <w:gridCol w:w="9"/>
        <w:gridCol w:w="4102"/>
        <w:gridCol w:w="997"/>
      </w:tblGrid>
      <w:tr w:rsidR="004022CD" w:rsidRPr="0059426A" w14:paraId="17C0EA3D" w14:textId="77777777" w:rsidTr="00B21009">
        <w:trPr>
          <w:trHeight w:val="243"/>
        </w:trPr>
        <w:tc>
          <w:tcPr>
            <w:tcW w:w="336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CDEF8A1" w14:textId="53BB9576" w:rsidR="004022CD" w:rsidRPr="00526A41" w:rsidRDefault="00B21009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41492">
              <w:rPr>
                <w:rFonts w:ascii="Arial" w:hAnsi="Arial" w:cs="Arial"/>
                <w:b/>
                <w:bCs/>
                <w:sz w:val="20"/>
                <w:szCs w:val="20"/>
                <w:lang w:eastAsia="ja-JP"/>
              </w:rPr>
              <w:t>Restricted Access Needed?</w:t>
            </w:r>
          </w:p>
        </w:tc>
        <w:tc>
          <w:tcPr>
            <w:tcW w:w="410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0F5365F" w14:textId="77777777" w:rsidR="004022CD" w:rsidRPr="00FF3941" w:rsidRDefault="004022CD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99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3393FC" w14:textId="77777777" w:rsidR="004022CD" w:rsidRPr="00FF3941" w:rsidRDefault="004022CD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Y</w:t>
            </w:r>
            <w:r w:rsidRPr="00FF3941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/N</w:t>
            </w:r>
          </w:p>
        </w:tc>
      </w:tr>
      <w:tr w:rsidR="004022CD" w:rsidRPr="0059426A" w14:paraId="7BFD5030" w14:textId="77777777" w:rsidTr="00B21009">
        <w:tc>
          <w:tcPr>
            <w:tcW w:w="3361" w:type="dxa"/>
            <w:gridSpan w:val="2"/>
          </w:tcPr>
          <w:p w14:paraId="3C6695C7" w14:textId="77777777" w:rsidR="004022CD" w:rsidRPr="00DD1815" w:rsidRDefault="004022CD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Retrieve US Federal inventory (restricted)</w:t>
            </w:r>
          </w:p>
        </w:tc>
        <w:tc>
          <w:tcPr>
            <w:tcW w:w="4102" w:type="dxa"/>
          </w:tcPr>
          <w:p w14:paraId="468CC68A" w14:textId="77777777" w:rsidR="004022CD" w:rsidRPr="00DD1815" w:rsidRDefault="004022CD" w:rsidP="00F721D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Allows 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the 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user to retrieve US Federal c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ustomer inventory from SAP </w:t>
            </w:r>
            <w:proofErr w:type="spellStart"/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iBASE</w:t>
            </w:r>
            <w:proofErr w:type="spellEnd"/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.</w:t>
            </w:r>
            <w:r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 xml:space="preserve"> This is only for US citizens.</w:t>
            </w:r>
          </w:p>
        </w:tc>
        <w:tc>
          <w:tcPr>
            <w:tcW w:w="997" w:type="dxa"/>
          </w:tcPr>
          <w:p w14:paraId="21A96E68" w14:textId="77777777" w:rsidR="004022CD" w:rsidRPr="00B21009" w:rsidRDefault="004022CD" w:rsidP="00F721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ja-JP"/>
              </w:rPr>
            </w:pPr>
          </w:p>
        </w:tc>
      </w:tr>
      <w:tr w:rsidR="004022CD" w:rsidRPr="0059426A" w14:paraId="51C6A31F" w14:textId="77777777" w:rsidTr="00B21009">
        <w:tc>
          <w:tcPr>
            <w:tcW w:w="3361" w:type="dxa"/>
            <w:gridSpan w:val="2"/>
          </w:tcPr>
          <w:p w14:paraId="3FFA3B6C" w14:textId="77777777" w:rsidR="004022CD" w:rsidRPr="00DD1815" w:rsidRDefault="004022CD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Configure pre-announced products (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u w:val="single"/>
              </w:rPr>
              <w:t>restricted</w:t>
            </w: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</w:rPr>
              <w:t>)</w:t>
            </w:r>
          </w:p>
        </w:tc>
        <w:tc>
          <w:tcPr>
            <w:tcW w:w="4102" w:type="dxa"/>
          </w:tcPr>
          <w:p w14:paraId="7DC66CFB" w14:textId="77777777" w:rsidR="004022CD" w:rsidRPr="00DD1815" w:rsidRDefault="004022CD" w:rsidP="00F721DF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FF0000"/>
                <w:sz w:val="20"/>
                <w:szCs w:val="20"/>
                <w:lang w:eastAsia="ja-JP"/>
              </w:rPr>
            </w:pPr>
            <w:r w:rsidRPr="00DD1815">
              <w:rPr>
                <w:rFonts w:ascii="Arial" w:hAnsi="Arial" w:cs="Arial"/>
                <w:bCs/>
                <w:color w:val="FF0000"/>
                <w:sz w:val="20"/>
                <w:szCs w:val="20"/>
                <w:lang w:val="en-GB" w:eastAsia="ja-JP"/>
              </w:rPr>
              <w:t>Allows the user to configure pre-announced products.</w:t>
            </w:r>
          </w:p>
        </w:tc>
        <w:tc>
          <w:tcPr>
            <w:tcW w:w="997" w:type="dxa"/>
          </w:tcPr>
          <w:p w14:paraId="404FD5B7" w14:textId="77777777" w:rsidR="004022CD" w:rsidRPr="00B21009" w:rsidRDefault="004022CD" w:rsidP="00F721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lang w:eastAsia="ja-JP"/>
              </w:rPr>
            </w:pPr>
          </w:p>
        </w:tc>
      </w:tr>
      <w:tr w:rsidR="00B21009" w:rsidRPr="00FF3941" w14:paraId="744E0019" w14:textId="77777777" w:rsidTr="00B21009">
        <w:trPr>
          <w:trHeight w:val="267"/>
        </w:trPr>
        <w:tc>
          <w:tcPr>
            <w:tcW w:w="8460" w:type="dxa"/>
            <w:gridSpan w:val="4"/>
            <w:shd w:val="clear" w:color="auto" w:fill="D9D9D9" w:themeFill="background1" w:themeFillShade="D9"/>
          </w:tcPr>
          <w:p w14:paraId="24CD554C" w14:textId="3E08CF12" w:rsidR="00B21009" w:rsidRPr="008D16DA" w:rsidRDefault="00B21009" w:rsidP="00F721DF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</w:pPr>
            <w:r w:rsidRPr="008D16D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ja-JP"/>
              </w:rPr>
              <w:t>Business justification</w:t>
            </w:r>
          </w:p>
        </w:tc>
      </w:tr>
      <w:tr w:rsidR="00B21009" w:rsidRPr="00FF3941" w14:paraId="688EA9AB" w14:textId="77777777" w:rsidTr="00B21009">
        <w:tc>
          <w:tcPr>
            <w:tcW w:w="3352" w:type="dxa"/>
          </w:tcPr>
          <w:p w14:paraId="6F66C7D3" w14:textId="7DBB72C2" w:rsidR="00B21009" w:rsidRPr="00B21009" w:rsidRDefault="00B21009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sz w:val="20"/>
                <w:szCs w:val="20"/>
              </w:rPr>
            </w:pPr>
            <w:r w:rsidRPr="00B21009">
              <w:rPr>
                <w:rFonts w:ascii="Arial" w:hAnsi="Arial" w:cs="Arial"/>
                <w:bCs/>
                <w:sz w:val="20"/>
                <w:szCs w:val="20"/>
              </w:rPr>
              <w:t>Business justification to retrieve US Federal inventory in case the access is required.</w:t>
            </w:r>
          </w:p>
        </w:tc>
        <w:tc>
          <w:tcPr>
            <w:tcW w:w="5108" w:type="dxa"/>
            <w:gridSpan w:val="3"/>
          </w:tcPr>
          <w:p w14:paraId="550CD686" w14:textId="77777777" w:rsidR="00B21009" w:rsidRPr="00B21009" w:rsidRDefault="00B21009" w:rsidP="00F721DF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sz w:val="20"/>
                <w:szCs w:val="20"/>
                <w:lang w:eastAsia="ja-JP"/>
              </w:rPr>
            </w:pPr>
          </w:p>
        </w:tc>
      </w:tr>
      <w:tr w:rsidR="00B21009" w:rsidRPr="00FF3941" w14:paraId="385B69B1" w14:textId="77777777" w:rsidTr="00B21009">
        <w:tc>
          <w:tcPr>
            <w:tcW w:w="3352" w:type="dxa"/>
          </w:tcPr>
          <w:p w14:paraId="48099A7E" w14:textId="164483D7" w:rsidR="00B21009" w:rsidRPr="00B21009" w:rsidRDefault="00B21009" w:rsidP="00F721DF">
            <w:pPr>
              <w:keepNext/>
              <w:keepLines/>
              <w:tabs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autoSpaceDE w:val="0"/>
              <w:autoSpaceDN w:val="0"/>
              <w:adjustRightInd w:val="0"/>
              <w:spacing w:line="240" w:lineRule="atLeast"/>
              <w:ind w:left="15"/>
              <w:rPr>
                <w:rFonts w:ascii="Arial" w:hAnsi="Arial" w:cs="Arial"/>
                <w:bCs/>
                <w:sz w:val="20"/>
                <w:szCs w:val="20"/>
              </w:rPr>
            </w:pPr>
            <w:r w:rsidRPr="00B21009">
              <w:rPr>
                <w:rFonts w:ascii="Arial" w:hAnsi="Arial" w:cs="Arial"/>
                <w:bCs/>
                <w:sz w:val="20"/>
                <w:szCs w:val="20"/>
              </w:rPr>
              <w:t>Business justification to configure pre-announced products in case the access is required.</w:t>
            </w:r>
          </w:p>
        </w:tc>
        <w:tc>
          <w:tcPr>
            <w:tcW w:w="5108" w:type="dxa"/>
            <w:gridSpan w:val="3"/>
          </w:tcPr>
          <w:p w14:paraId="3378B242" w14:textId="77777777" w:rsidR="00B21009" w:rsidRPr="00B21009" w:rsidRDefault="00B21009" w:rsidP="00F721DF">
            <w:pPr>
              <w:autoSpaceDE w:val="0"/>
              <w:autoSpaceDN w:val="0"/>
              <w:adjustRightInd w:val="0"/>
              <w:ind w:right="-498"/>
              <w:rPr>
                <w:rFonts w:ascii="Arial" w:hAnsi="Arial" w:cs="Arial"/>
                <w:bCs/>
                <w:sz w:val="20"/>
                <w:szCs w:val="20"/>
                <w:lang w:eastAsia="ja-JP"/>
              </w:rPr>
            </w:pPr>
          </w:p>
        </w:tc>
      </w:tr>
    </w:tbl>
    <w:p w14:paraId="7C3DE4F8" w14:textId="77777777" w:rsidR="004022CD" w:rsidRPr="00093971" w:rsidRDefault="004022CD" w:rsidP="00AB1204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spacing w:line="240" w:lineRule="atLeast"/>
        <w:rPr>
          <w:rFonts w:ascii="Arial" w:hAnsi="Arial" w:cs="Arial"/>
          <w:sz w:val="20"/>
          <w:szCs w:val="20"/>
          <w:lang w:val="pt-BR"/>
        </w:rPr>
      </w:pPr>
    </w:p>
    <w:sectPr w:rsidR="004022CD" w:rsidRPr="00093971" w:rsidSect="00D13DBD">
      <w:pgSz w:w="11907" w:h="16840" w:code="9"/>
      <w:pgMar w:top="1134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F21F1"/>
    <w:multiLevelType w:val="hybridMultilevel"/>
    <w:tmpl w:val="9DEC15A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421267B6"/>
    <w:multiLevelType w:val="hybridMultilevel"/>
    <w:tmpl w:val="D7A8D0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D707430"/>
    <w:multiLevelType w:val="hybridMultilevel"/>
    <w:tmpl w:val="28FCC2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30322"/>
    <w:multiLevelType w:val="hybridMultilevel"/>
    <w:tmpl w:val="9B50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D578C"/>
    <w:multiLevelType w:val="hybridMultilevel"/>
    <w:tmpl w:val="D55A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675"/>
    <w:rsid w:val="00036E8D"/>
    <w:rsid w:val="00047809"/>
    <w:rsid w:val="00063278"/>
    <w:rsid w:val="00063D7E"/>
    <w:rsid w:val="00065C39"/>
    <w:rsid w:val="00075455"/>
    <w:rsid w:val="000844AD"/>
    <w:rsid w:val="00093971"/>
    <w:rsid w:val="000A26EB"/>
    <w:rsid w:val="000B582D"/>
    <w:rsid w:val="000E07DA"/>
    <w:rsid w:val="000E45DD"/>
    <w:rsid w:val="00127F1F"/>
    <w:rsid w:val="0015459C"/>
    <w:rsid w:val="00163736"/>
    <w:rsid w:val="001A2D64"/>
    <w:rsid w:val="001D645B"/>
    <w:rsid w:val="002633A6"/>
    <w:rsid w:val="002658D7"/>
    <w:rsid w:val="002725C7"/>
    <w:rsid w:val="00290CBF"/>
    <w:rsid w:val="00296147"/>
    <w:rsid w:val="002B1CE8"/>
    <w:rsid w:val="002B7241"/>
    <w:rsid w:val="002F3E6C"/>
    <w:rsid w:val="00303540"/>
    <w:rsid w:val="00320DA2"/>
    <w:rsid w:val="0034029C"/>
    <w:rsid w:val="00374377"/>
    <w:rsid w:val="003762BC"/>
    <w:rsid w:val="0038194F"/>
    <w:rsid w:val="00391FF1"/>
    <w:rsid w:val="003A2DE3"/>
    <w:rsid w:val="003B61A1"/>
    <w:rsid w:val="003D0869"/>
    <w:rsid w:val="003E7F4F"/>
    <w:rsid w:val="004022CD"/>
    <w:rsid w:val="00427AFF"/>
    <w:rsid w:val="004472FA"/>
    <w:rsid w:val="00470D7F"/>
    <w:rsid w:val="004D3312"/>
    <w:rsid w:val="004F1CBF"/>
    <w:rsid w:val="004F60C0"/>
    <w:rsid w:val="004F7F25"/>
    <w:rsid w:val="00531D4D"/>
    <w:rsid w:val="00556AF2"/>
    <w:rsid w:val="005667FC"/>
    <w:rsid w:val="00566C7C"/>
    <w:rsid w:val="005747F2"/>
    <w:rsid w:val="0059426A"/>
    <w:rsid w:val="005F0A28"/>
    <w:rsid w:val="006572D4"/>
    <w:rsid w:val="006757B0"/>
    <w:rsid w:val="0069160F"/>
    <w:rsid w:val="006947C4"/>
    <w:rsid w:val="0069494D"/>
    <w:rsid w:val="006A4315"/>
    <w:rsid w:val="006C65E3"/>
    <w:rsid w:val="006C68B5"/>
    <w:rsid w:val="00704B0E"/>
    <w:rsid w:val="007376F9"/>
    <w:rsid w:val="00814701"/>
    <w:rsid w:val="008162FB"/>
    <w:rsid w:val="008217CC"/>
    <w:rsid w:val="008435AA"/>
    <w:rsid w:val="008574C8"/>
    <w:rsid w:val="00860282"/>
    <w:rsid w:val="00865DDE"/>
    <w:rsid w:val="00866510"/>
    <w:rsid w:val="008767E4"/>
    <w:rsid w:val="00882211"/>
    <w:rsid w:val="008B365D"/>
    <w:rsid w:val="008D16DA"/>
    <w:rsid w:val="00913C24"/>
    <w:rsid w:val="0094634C"/>
    <w:rsid w:val="00953988"/>
    <w:rsid w:val="00955F9A"/>
    <w:rsid w:val="00963886"/>
    <w:rsid w:val="00971189"/>
    <w:rsid w:val="009A21B4"/>
    <w:rsid w:val="009B1BB5"/>
    <w:rsid w:val="009D4274"/>
    <w:rsid w:val="009F17A9"/>
    <w:rsid w:val="009F3D84"/>
    <w:rsid w:val="00A23B6F"/>
    <w:rsid w:val="00A24354"/>
    <w:rsid w:val="00A24704"/>
    <w:rsid w:val="00A6277E"/>
    <w:rsid w:val="00A67F87"/>
    <w:rsid w:val="00A958E5"/>
    <w:rsid w:val="00AB1204"/>
    <w:rsid w:val="00AC6C48"/>
    <w:rsid w:val="00B21009"/>
    <w:rsid w:val="00B23550"/>
    <w:rsid w:val="00B311F4"/>
    <w:rsid w:val="00B41492"/>
    <w:rsid w:val="00B805AE"/>
    <w:rsid w:val="00B86675"/>
    <w:rsid w:val="00B92247"/>
    <w:rsid w:val="00B937D4"/>
    <w:rsid w:val="00C11BD8"/>
    <w:rsid w:val="00C277C1"/>
    <w:rsid w:val="00C5578D"/>
    <w:rsid w:val="00C63367"/>
    <w:rsid w:val="00C633C7"/>
    <w:rsid w:val="00C87FEC"/>
    <w:rsid w:val="00CA0BFF"/>
    <w:rsid w:val="00CC5CF1"/>
    <w:rsid w:val="00D13DBD"/>
    <w:rsid w:val="00D23A13"/>
    <w:rsid w:val="00D47FA9"/>
    <w:rsid w:val="00D81C76"/>
    <w:rsid w:val="00DA20C4"/>
    <w:rsid w:val="00DB015F"/>
    <w:rsid w:val="00DC7660"/>
    <w:rsid w:val="00DD1815"/>
    <w:rsid w:val="00DF2505"/>
    <w:rsid w:val="00E12CB3"/>
    <w:rsid w:val="00E16995"/>
    <w:rsid w:val="00EE1411"/>
    <w:rsid w:val="00F36651"/>
    <w:rsid w:val="00F82B9F"/>
    <w:rsid w:val="00FC6264"/>
    <w:rsid w:val="00FD7D1D"/>
    <w:rsid w:val="00FE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232ABE16"/>
  <w15:chartTrackingRefBased/>
  <w15:docId w15:val="{9CF7B247-0CED-441D-B24D-EFF75A233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063D7E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82B9F"/>
    <w:rPr>
      <w:color w:val="0000FF"/>
      <w:u w:val="single"/>
    </w:rPr>
  </w:style>
  <w:style w:type="character" w:customStyle="1" w:styleId="left">
    <w:name w:val="left"/>
    <w:basedOn w:val="DefaultParagraphFont"/>
    <w:rsid w:val="002725C7"/>
  </w:style>
  <w:style w:type="paragraph" w:styleId="NormalWeb">
    <w:name w:val="Normal (Web)"/>
    <w:basedOn w:val="Normal"/>
    <w:uiPriority w:val="99"/>
    <w:unhideWhenUsed/>
    <w:rsid w:val="007376F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C6C48"/>
    <w:pPr>
      <w:ind w:left="720"/>
      <w:contextualSpacing/>
    </w:pPr>
    <w:rPr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3.ibm.com/w3-privacy-notice/detai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3.ibm.com/w3-privacy-notice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3AED45-9B7E-524A-89C0-BF8D7F7C2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HONE EPLF Cross Border Access CERTIFICATION</vt:lpstr>
    </vt:vector>
  </TitlesOfParts>
  <Company>IBM</Company>
  <LinksUpToDate>false</LinksUpToDate>
  <CharactersWithSpaces>4464</CharactersWithSpaces>
  <SharedDoc>false</SharedDoc>
  <HLinks>
    <vt:vector size="18" baseType="variant">
      <vt:variant>
        <vt:i4>3670072</vt:i4>
      </vt:variant>
      <vt:variant>
        <vt:i4>6</vt:i4>
      </vt:variant>
      <vt:variant>
        <vt:i4>0</vt:i4>
      </vt:variant>
      <vt:variant>
        <vt:i4>5</vt:i4>
      </vt:variant>
      <vt:variant>
        <vt:lpwstr>https://www-05.ibm.com/software/cfsweb/</vt:lpwstr>
      </vt:variant>
      <vt:variant>
        <vt:lpwstr/>
      </vt:variant>
      <vt:variant>
        <vt:i4>3735612</vt:i4>
      </vt:variant>
      <vt:variant>
        <vt:i4>3</vt:i4>
      </vt:variant>
      <vt:variant>
        <vt:i4>0</vt:i4>
      </vt:variant>
      <vt:variant>
        <vt:i4>5</vt:i4>
      </vt:variant>
      <vt:variant>
        <vt:lpwstr>http://cfsweb.ibm.com/software/cfsweb/</vt:lpwstr>
      </vt:variant>
      <vt:variant>
        <vt:lpwstr/>
      </vt:variant>
      <vt:variant>
        <vt:i4>1245298</vt:i4>
      </vt:variant>
      <vt:variant>
        <vt:i4>0</vt:i4>
      </vt:variant>
      <vt:variant>
        <vt:i4>0</vt:i4>
      </vt:variant>
      <vt:variant>
        <vt:i4>5</vt:i4>
      </vt:variant>
      <vt:variant>
        <vt:lpwstr>mailto:hmv@br.ibm.com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HONE EPLF Cross Border Access CERTIFICATION</dc:title>
  <dc:subject/>
  <dc:creator>IBM_USER</dc:creator>
  <cp:keywords/>
  <dc:description/>
  <cp:lastModifiedBy>Istvan B</cp:lastModifiedBy>
  <cp:revision>14</cp:revision>
  <dcterms:created xsi:type="dcterms:W3CDTF">2018-02-16T12:47:00Z</dcterms:created>
  <dcterms:modified xsi:type="dcterms:W3CDTF">2020-01-27T14:09:00Z</dcterms:modified>
</cp:coreProperties>
</file>