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9EC" w:rsidRPr="0080160D" w:rsidRDefault="00DD2CB5">
      <w:pPr>
        <w:pStyle w:val="Ttulo"/>
        <w:rPr>
          <w:b/>
          <w:noProof/>
          <w:lang w:val="es-ES"/>
        </w:rPr>
      </w:pPr>
      <w:r>
        <w:rPr>
          <w:rFonts w:ascii="Calibri" w:hAnsi="Calibri"/>
          <w:noProof/>
          <w:lang w:val="es-ES" w:eastAsia="es-ES"/>
        </w:rPr>
        <w:drawing>
          <wp:anchor distT="0" distB="0" distL="114300" distR="114300" simplePos="0" relativeHeight="251658240" behindDoc="0" locked="0" layoutInCell="1" allowOverlap="1">
            <wp:simplePos x="0" y="0"/>
            <wp:positionH relativeFrom="margin">
              <wp:posOffset>3790950</wp:posOffset>
            </wp:positionH>
            <wp:positionV relativeFrom="margin">
              <wp:posOffset>-410845</wp:posOffset>
            </wp:positionV>
            <wp:extent cx="1866900" cy="1195705"/>
            <wp:effectExtent l="0" t="0" r="0" b="4445"/>
            <wp:wrapSquare wrapText="bothSides"/>
            <wp:docPr id="1" name="Imagen 1" descr="C:\Users\Pablo\AppData\Local\Microsoft\Windows\INetCacheContent.Word\ci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blo\AppData\Local\Microsoft\Windows\INetCacheContent.Word\cin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1195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160D" w:rsidRPr="0080160D">
        <w:rPr>
          <w:rFonts w:ascii="Calibri Light" w:hAnsi="Calibri Light"/>
          <w:b/>
          <w:noProof/>
          <w:color w:val="000000"/>
          <w:lang w:val="es-ES"/>
        </w:rPr>
        <w:t>Next Track</w:t>
      </w:r>
      <w:r w:rsidRPr="00DD2CB5">
        <w:rPr>
          <w:rFonts w:ascii="Calibri" w:hAnsi="Calibri"/>
          <w:noProof/>
          <w:lang w:val="es-ES" w:eastAsia="es-ES"/>
        </w:rPr>
        <w:t xml:space="preserve"> </w:t>
      </w:r>
    </w:p>
    <w:p w:rsidR="0080160D" w:rsidRPr="0080160D" w:rsidRDefault="0080160D">
      <w:pPr>
        <w:rPr>
          <w:rFonts w:ascii="Calibri" w:hAnsi="Calibri"/>
          <w:noProof/>
          <w:u w:val="single"/>
          <w:lang w:val="es-ES"/>
        </w:rPr>
      </w:pPr>
    </w:p>
    <w:p w:rsidR="0080160D" w:rsidRPr="0080160D" w:rsidRDefault="0080160D">
      <w:pPr>
        <w:rPr>
          <w:rFonts w:ascii="Calibri" w:hAnsi="Calibri"/>
          <w:noProof/>
          <w:sz w:val="28"/>
          <w:szCs w:val="28"/>
          <w:u w:val="single"/>
          <w:lang w:val="es-ES"/>
        </w:rPr>
      </w:pPr>
      <w:r w:rsidRPr="0080160D">
        <w:rPr>
          <w:rFonts w:ascii="Calibri" w:hAnsi="Calibri"/>
          <w:noProof/>
          <w:sz w:val="28"/>
          <w:szCs w:val="28"/>
          <w:u w:val="single"/>
          <w:lang w:val="es-ES"/>
        </w:rPr>
        <w:t>Funcionamiento</w:t>
      </w:r>
    </w:p>
    <w:p w:rsidR="004049D6" w:rsidRDefault="004049D6">
      <w:pPr>
        <w:rPr>
          <w:rFonts w:ascii="Calibri" w:hAnsi="Calibri"/>
          <w:noProof/>
          <w:lang w:val="es-ES"/>
        </w:rPr>
      </w:pPr>
      <w:r>
        <w:rPr>
          <w:rFonts w:ascii="Calibri" w:hAnsi="Calibri"/>
          <w:noProof/>
          <w:lang w:val="es-ES"/>
        </w:rPr>
        <w:t>Para compilar el juego solo necesitamos ejecutar el comando “make” en el terminal y para iniciar el juego ejecutamos el comando “cpct_winape game.dsk”.</w:t>
      </w:r>
    </w:p>
    <w:p w:rsidR="003C69EC" w:rsidRDefault="0080160D">
      <w:pPr>
        <w:rPr>
          <w:rFonts w:ascii="Calibri" w:hAnsi="Calibri"/>
          <w:noProof/>
          <w:lang w:val="es-ES"/>
        </w:rPr>
      </w:pPr>
      <w:r>
        <w:rPr>
          <w:rFonts w:ascii="Calibri" w:hAnsi="Calibri"/>
          <w:noProof/>
          <w:lang w:val="es-ES"/>
        </w:rPr>
        <w:t>Al comenzar el jueg</w:t>
      </w:r>
      <w:r w:rsidR="00207D9E">
        <w:rPr>
          <w:rFonts w:ascii="Calibri" w:hAnsi="Calibri"/>
          <w:noProof/>
          <w:lang w:val="es-ES"/>
        </w:rPr>
        <w:t>o debemos dar a intro en la primera pantalla</w:t>
      </w:r>
      <w:r>
        <w:rPr>
          <w:rFonts w:ascii="Calibri" w:hAnsi="Calibri"/>
          <w:noProof/>
          <w:lang w:val="es-ES"/>
        </w:rPr>
        <w:t xml:space="preserve"> para empezar a jugar. Una vez hecho esto, el juego muestra al personaje principal en pantalla, el cual debe desplazarse a la derecha para avanzar pantallas</w:t>
      </w:r>
      <w:r w:rsidR="00AB675E">
        <w:rPr>
          <w:rFonts w:ascii="Calibri" w:hAnsi="Calibri"/>
          <w:noProof/>
          <w:lang w:val="es-ES"/>
        </w:rPr>
        <w:t>, aunque también es posible retroceder pantallas</w:t>
      </w:r>
      <w:r>
        <w:rPr>
          <w:rFonts w:ascii="Calibri" w:hAnsi="Calibri"/>
          <w:noProof/>
          <w:lang w:val="es-ES"/>
        </w:rPr>
        <w:t>. En las siguientes pantallas nos encontraremos plataformas y enemigos. A estos últimos podemos matarlos tirando cuchillos o huir de ellos, ya que nos perseguirán</w:t>
      </w:r>
      <w:r w:rsidR="006C2A71">
        <w:rPr>
          <w:rFonts w:ascii="Calibri" w:hAnsi="Calibri"/>
          <w:noProof/>
          <w:lang w:val="es-ES"/>
        </w:rPr>
        <w:t xml:space="preserve"> si estamos cerca de ellos</w:t>
      </w:r>
      <w:r>
        <w:rPr>
          <w:rFonts w:ascii="Calibri" w:hAnsi="Calibri"/>
          <w:noProof/>
          <w:lang w:val="es-ES"/>
        </w:rPr>
        <w:t xml:space="preserve"> y si nos alcanzan nos pegarán puñetazos y decrementará nuestra vida.</w:t>
      </w:r>
    </w:p>
    <w:p w:rsidR="0080160D" w:rsidRDefault="0080160D">
      <w:pPr>
        <w:rPr>
          <w:rFonts w:ascii="Calibri" w:hAnsi="Calibri"/>
          <w:noProof/>
          <w:lang w:val="es-ES"/>
        </w:rPr>
      </w:pPr>
      <w:r>
        <w:rPr>
          <w:rFonts w:ascii="Calibri" w:hAnsi="Calibri"/>
          <w:noProof/>
          <w:lang w:val="es-ES"/>
        </w:rPr>
        <w:t>La munición de cuchillos para disparar es limitada y se muestra en pantalla la cantidad de la que disponemos.</w:t>
      </w:r>
    </w:p>
    <w:p w:rsidR="0080160D" w:rsidRDefault="0080160D">
      <w:pPr>
        <w:rPr>
          <w:rFonts w:ascii="Calibri" w:hAnsi="Calibri"/>
          <w:noProof/>
          <w:lang w:val="es-ES"/>
        </w:rPr>
      </w:pPr>
      <w:r>
        <w:rPr>
          <w:rFonts w:ascii="Calibri" w:hAnsi="Calibri"/>
          <w:noProof/>
          <w:lang w:val="es-ES"/>
        </w:rPr>
        <w:t>En algunos mapas habrá que llevar cuidado de no caer al vacío porque eso matará al personaje y lo devolverá al principio de ese mapa.</w:t>
      </w:r>
    </w:p>
    <w:p w:rsidR="0080160D" w:rsidRDefault="0080160D">
      <w:pPr>
        <w:rPr>
          <w:rFonts w:ascii="Calibri" w:hAnsi="Calibri"/>
          <w:noProof/>
          <w:lang w:val="es-ES"/>
        </w:rPr>
      </w:pPr>
    </w:p>
    <w:p w:rsidR="004049D6" w:rsidRPr="004049D6" w:rsidRDefault="00030B03">
      <w:pPr>
        <w:rPr>
          <w:rFonts w:ascii="Calibri" w:hAnsi="Calibri"/>
          <w:noProof/>
          <w:sz w:val="28"/>
          <w:szCs w:val="28"/>
          <w:u w:val="single"/>
          <w:lang w:val="es-ES"/>
        </w:rPr>
      </w:pPr>
      <w:r>
        <w:rPr>
          <w:rFonts w:ascii="Calibri" w:hAnsi="Calibri"/>
          <w:noProof/>
          <w:sz w:val="28"/>
          <w:szCs w:val="28"/>
          <w:u w:val="single"/>
          <w:lang w:val="es-ES"/>
        </w:rPr>
        <w:t>Functioning</w:t>
      </w:r>
    </w:p>
    <w:p w:rsidR="004049D6" w:rsidRDefault="004049D6" w:rsidP="0080160D">
      <w:pPr>
        <w:rPr>
          <w:noProof/>
          <w:lang w:val="es-ES"/>
        </w:rPr>
      </w:pPr>
      <w:r>
        <w:rPr>
          <w:noProof/>
          <w:lang w:val="es-ES"/>
        </w:rPr>
        <w:t xml:space="preserve">To compile the game we just need to </w:t>
      </w:r>
      <w:r w:rsidR="00EC3D42">
        <w:rPr>
          <w:noProof/>
          <w:lang w:val="es-ES"/>
        </w:rPr>
        <w:t>run the command “make” and to start the game we have to run the command “cpct_winape game.dsk”.</w:t>
      </w:r>
    </w:p>
    <w:p w:rsidR="0080160D" w:rsidRPr="0080160D" w:rsidRDefault="00EC3D42" w:rsidP="0080160D">
      <w:pPr>
        <w:rPr>
          <w:noProof/>
          <w:lang w:val="es-ES"/>
        </w:rPr>
      </w:pPr>
      <w:r>
        <w:rPr>
          <w:noProof/>
          <w:lang w:val="es-ES"/>
        </w:rPr>
        <w:t>When starting the game the enter button must be pressed,</w:t>
      </w:r>
      <w:r w:rsidR="00207D9E">
        <w:rPr>
          <w:noProof/>
          <w:lang w:val="es-ES"/>
        </w:rPr>
        <w:t xml:space="preserve"> in the first screen</w:t>
      </w:r>
      <w:r>
        <w:rPr>
          <w:noProof/>
          <w:lang w:val="es-ES"/>
        </w:rPr>
        <w:t>,</w:t>
      </w:r>
      <w:r w:rsidR="0080160D" w:rsidRPr="0080160D">
        <w:rPr>
          <w:noProof/>
          <w:lang w:val="es-ES"/>
        </w:rPr>
        <w:t xml:space="preserve"> to start playing. Once this is done, the game shows the mai</w:t>
      </w:r>
      <w:r>
        <w:rPr>
          <w:noProof/>
          <w:lang w:val="es-ES"/>
        </w:rPr>
        <w:t>n character on the screen, who has to</w:t>
      </w:r>
      <w:r w:rsidR="0080160D" w:rsidRPr="0080160D">
        <w:rPr>
          <w:noProof/>
          <w:lang w:val="es-ES"/>
        </w:rPr>
        <w:t xml:space="preserve"> move right to advance screens</w:t>
      </w:r>
      <w:r w:rsidR="00AB675E">
        <w:rPr>
          <w:noProof/>
          <w:lang w:val="es-ES"/>
        </w:rPr>
        <w:t xml:space="preserve">, </w:t>
      </w:r>
      <w:r w:rsidR="00AB675E" w:rsidRPr="00AB675E">
        <w:rPr>
          <w:noProof/>
          <w:lang w:val="es-ES"/>
        </w:rPr>
        <w:t>although it is also possible to go back screens</w:t>
      </w:r>
      <w:r w:rsidR="0080160D" w:rsidRPr="0080160D">
        <w:rPr>
          <w:noProof/>
          <w:lang w:val="es-ES"/>
        </w:rPr>
        <w:t>. On the following screens we find</w:t>
      </w:r>
      <w:r w:rsidR="00030B03">
        <w:rPr>
          <w:noProof/>
          <w:lang w:val="es-ES"/>
        </w:rPr>
        <w:t xml:space="preserve"> platforms and enemies. W</w:t>
      </w:r>
      <w:r w:rsidR="0080160D" w:rsidRPr="0080160D">
        <w:rPr>
          <w:noProof/>
          <w:lang w:val="es-ES"/>
        </w:rPr>
        <w:t>e can kill them throwing knives or run</w:t>
      </w:r>
      <w:r>
        <w:rPr>
          <w:noProof/>
          <w:lang w:val="es-ES"/>
        </w:rPr>
        <w:t>ning</w:t>
      </w:r>
      <w:r w:rsidR="0080160D" w:rsidRPr="0080160D">
        <w:rPr>
          <w:noProof/>
          <w:lang w:val="es-ES"/>
        </w:rPr>
        <w:t xml:space="preserve"> away from them because they </w:t>
      </w:r>
      <w:r w:rsidR="00C5526F">
        <w:rPr>
          <w:noProof/>
          <w:lang w:val="es-ES"/>
        </w:rPr>
        <w:t>chase</w:t>
      </w:r>
      <w:r w:rsidR="0080160D" w:rsidRPr="0080160D">
        <w:rPr>
          <w:noProof/>
          <w:lang w:val="es-ES"/>
        </w:rPr>
        <w:t xml:space="preserve"> us</w:t>
      </w:r>
      <w:r w:rsidR="00C5526F">
        <w:rPr>
          <w:noProof/>
          <w:lang w:val="es-ES"/>
        </w:rPr>
        <w:t>,</w:t>
      </w:r>
      <w:r w:rsidR="0080160D" w:rsidRPr="0080160D">
        <w:rPr>
          <w:noProof/>
          <w:lang w:val="es-ES"/>
        </w:rPr>
        <w:t xml:space="preserve"> and </w:t>
      </w:r>
      <w:r w:rsidR="00C5526F">
        <w:rPr>
          <w:noProof/>
          <w:lang w:val="es-ES"/>
        </w:rPr>
        <w:t>if they hit us they will</w:t>
      </w:r>
      <w:r w:rsidR="0080160D" w:rsidRPr="0080160D">
        <w:rPr>
          <w:noProof/>
          <w:lang w:val="es-ES"/>
        </w:rPr>
        <w:t xml:space="preserve"> </w:t>
      </w:r>
      <w:r w:rsidR="00C5526F">
        <w:rPr>
          <w:noProof/>
          <w:lang w:val="es-ES"/>
        </w:rPr>
        <w:t>reduce our life</w:t>
      </w:r>
      <w:r w:rsidR="0080160D" w:rsidRPr="0080160D">
        <w:rPr>
          <w:noProof/>
          <w:lang w:val="es-ES"/>
        </w:rPr>
        <w:t>.</w:t>
      </w:r>
    </w:p>
    <w:p w:rsidR="0080160D" w:rsidRPr="0080160D" w:rsidRDefault="00EF629D" w:rsidP="0080160D">
      <w:pPr>
        <w:rPr>
          <w:noProof/>
          <w:lang w:val="es-ES"/>
        </w:rPr>
      </w:pPr>
      <w:r>
        <w:rPr>
          <w:noProof/>
          <w:lang w:val="es-ES"/>
        </w:rPr>
        <w:t>Knives ammunition</w:t>
      </w:r>
      <w:r w:rsidR="0080160D" w:rsidRPr="0080160D">
        <w:rPr>
          <w:noProof/>
          <w:lang w:val="es-ES"/>
        </w:rPr>
        <w:t xml:space="preserve"> is limited </w:t>
      </w:r>
      <w:r>
        <w:rPr>
          <w:noProof/>
          <w:lang w:val="es-ES"/>
        </w:rPr>
        <w:t>and it is printed at the top of the screen.</w:t>
      </w:r>
    </w:p>
    <w:p w:rsidR="0080160D" w:rsidRDefault="00EF629D" w:rsidP="0080160D">
      <w:pPr>
        <w:rPr>
          <w:noProof/>
          <w:lang w:val="es-ES"/>
        </w:rPr>
      </w:pPr>
      <w:r>
        <w:rPr>
          <w:noProof/>
          <w:lang w:val="es-ES"/>
        </w:rPr>
        <w:t>S</w:t>
      </w:r>
      <w:r w:rsidR="0080160D" w:rsidRPr="0080160D">
        <w:rPr>
          <w:noProof/>
          <w:lang w:val="es-ES"/>
        </w:rPr>
        <w:t>ome</w:t>
      </w:r>
      <w:r>
        <w:rPr>
          <w:noProof/>
          <w:lang w:val="es-ES"/>
        </w:rPr>
        <w:t xml:space="preserve"> of</w:t>
      </w:r>
      <w:r w:rsidR="0080160D" w:rsidRPr="0080160D">
        <w:rPr>
          <w:noProof/>
          <w:lang w:val="es-ES"/>
        </w:rPr>
        <w:t xml:space="preserve"> maps </w:t>
      </w:r>
      <w:r>
        <w:rPr>
          <w:noProof/>
          <w:lang w:val="es-ES"/>
        </w:rPr>
        <w:t>have holes so we must take care not to fall in</w:t>
      </w:r>
      <w:r w:rsidR="0080160D" w:rsidRPr="0080160D">
        <w:rPr>
          <w:noProof/>
          <w:lang w:val="es-ES"/>
        </w:rPr>
        <w:t xml:space="preserve"> because that will kill the character and </w:t>
      </w:r>
      <w:r>
        <w:rPr>
          <w:noProof/>
          <w:lang w:val="es-ES"/>
        </w:rPr>
        <w:t xml:space="preserve">will </w:t>
      </w:r>
      <w:r w:rsidR="0080160D" w:rsidRPr="0080160D">
        <w:rPr>
          <w:noProof/>
          <w:lang w:val="es-ES"/>
        </w:rPr>
        <w:t>return</w:t>
      </w:r>
      <w:r>
        <w:rPr>
          <w:noProof/>
          <w:lang w:val="es-ES"/>
        </w:rPr>
        <w:t xml:space="preserve"> us to the beggining</w:t>
      </w:r>
      <w:r w:rsidR="0080160D" w:rsidRPr="0080160D">
        <w:rPr>
          <w:noProof/>
          <w:lang w:val="es-ES"/>
        </w:rPr>
        <w:t xml:space="preserve"> of the map.</w:t>
      </w:r>
    </w:p>
    <w:p w:rsidR="00030B03" w:rsidRDefault="00030B03" w:rsidP="0080160D">
      <w:pPr>
        <w:rPr>
          <w:noProof/>
          <w:lang w:val="es-ES"/>
        </w:rPr>
      </w:pPr>
    </w:p>
    <w:p w:rsidR="00030B03" w:rsidRDefault="00030B03" w:rsidP="00030B03">
      <w:pPr>
        <w:rPr>
          <w:rFonts w:ascii="Calibri" w:hAnsi="Calibri"/>
          <w:noProof/>
          <w:lang w:val="es-ES"/>
        </w:rPr>
      </w:pPr>
      <w:r>
        <w:rPr>
          <w:rFonts w:ascii="Calibri" w:hAnsi="Calibri"/>
          <w:noProof/>
          <w:sz w:val="28"/>
          <w:szCs w:val="28"/>
          <w:u w:val="single"/>
          <w:lang w:val="es-ES"/>
        </w:rPr>
        <w:t>Teclas</w:t>
      </w:r>
    </w:p>
    <w:p w:rsidR="00030B03" w:rsidRDefault="00030B03" w:rsidP="0080160D">
      <w:pPr>
        <w:rPr>
          <w:noProof/>
          <w:lang w:val="es-ES"/>
        </w:rPr>
      </w:pPr>
      <w:r>
        <w:rPr>
          <w:noProof/>
          <w:lang w:val="es-ES"/>
        </w:rPr>
        <w:t>Las flechas del teclado sirven para moverse y saltar. Hay dos tipos de salto: vertical, al pulsar arriba, y diagonal, pulsando arriba-derecha o arriba-izquierda. La barra de espacio sirve para lanzar cuchillos.</w:t>
      </w:r>
    </w:p>
    <w:p w:rsidR="00030B03" w:rsidRDefault="00030B03" w:rsidP="0080160D">
      <w:pPr>
        <w:rPr>
          <w:noProof/>
          <w:lang w:val="es-ES"/>
        </w:rPr>
      </w:pPr>
    </w:p>
    <w:p w:rsidR="00AA35BF" w:rsidRDefault="00AA35BF" w:rsidP="0080160D">
      <w:pPr>
        <w:rPr>
          <w:noProof/>
          <w:lang w:val="es-ES"/>
        </w:rPr>
      </w:pPr>
    </w:p>
    <w:p w:rsidR="00030B03" w:rsidRDefault="00030B03" w:rsidP="00030B03">
      <w:pPr>
        <w:rPr>
          <w:rFonts w:ascii="Calibri" w:hAnsi="Calibri"/>
          <w:noProof/>
          <w:sz w:val="28"/>
          <w:szCs w:val="28"/>
          <w:u w:val="single"/>
          <w:lang w:val="es-ES"/>
        </w:rPr>
      </w:pPr>
      <w:r>
        <w:rPr>
          <w:rFonts w:ascii="Calibri" w:hAnsi="Calibri"/>
          <w:noProof/>
          <w:sz w:val="28"/>
          <w:szCs w:val="28"/>
          <w:u w:val="single"/>
          <w:lang w:val="es-ES"/>
        </w:rPr>
        <w:lastRenderedPageBreak/>
        <w:t>Keys</w:t>
      </w:r>
    </w:p>
    <w:p w:rsidR="00030B03" w:rsidRDefault="00030B03" w:rsidP="00030B03">
      <w:pPr>
        <w:rPr>
          <w:rFonts w:ascii="Calibri" w:hAnsi="Calibri"/>
          <w:noProof/>
          <w:lang w:val="es-ES"/>
        </w:rPr>
      </w:pPr>
      <w:r w:rsidRPr="00030B03">
        <w:rPr>
          <w:rFonts w:ascii="Calibri" w:hAnsi="Calibri"/>
          <w:noProof/>
          <w:lang w:val="es-ES"/>
        </w:rPr>
        <w:t>The arrow keys are used to move</w:t>
      </w:r>
      <w:r w:rsidR="00AA35BF">
        <w:rPr>
          <w:rFonts w:ascii="Calibri" w:hAnsi="Calibri"/>
          <w:noProof/>
          <w:lang w:val="es-ES"/>
        </w:rPr>
        <w:t xml:space="preserve"> the character</w:t>
      </w:r>
      <w:r w:rsidRPr="00030B03">
        <w:rPr>
          <w:rFonts w:ascii="Calibri" w:hAnsi="Calibri"/>
          <w:noProof/>
          <w:lang w:val="es-ES"/>
        </w:rPr>
        <w:t xml:space="preserve"> and jump. There are two types of jumping:</w:t>
      </w:r>
      <w:r w:rsidR="00AA35BF">
        <w:rPr>
          <w:rFonts w:ascii="Calibri" w:hAnsi="Calibri"/>
          <w:noProof/>
          <w:lang w:val="es-ES"/>
        </w:rPr>
        <w:t xml:space="preserve"> pressing up </w:t>
      </w:r>
      <w:r w:rsidRPr="00030B03">
        <w:rPr>
          <w:rFonts w:ascii="Calibri" w:hAnsi="Calibri"/>
          <w:noProof/>
          <w:lang w:val="es-ES"/>
        </w:rPr>
        <w:t>and di</w:t>
      </w:r>
      <w:r w:rsidR="00AA35BF">
        <w:rPr>
          <w:rFonts w:ascii="Calibri" w:hAnsi="Calibri"/>
          <w:noProof/>
          <w:lang w:val="es-ES"/>
        </w:rPr>
        <w:t>agonal;</w:t>
      </w:r>
      <w:r>
        <w:rPr>
          <w:rFonts w:ascii="Calibri" w:hAnsi="Calibri"/>
          <w:noProof/>
          <w:lang w:val="es-ES"/>
        </w:rPr>
        <w:t xml:space="preserve"> pressing up-right or up</w:t>
      </w:r>
      <w:r w:rsidRPr="00030B03">
        <w:rPr>
          <w:rFonts w:ascii="Calibri" w:hAnsi="Calibri"/>
          <w:noProof/>
          <w:lang w:val="es-ES"/>
        </w:rPr>
        <w:t xml:space="preserve">-left. The space bar </w:t>
      </w:r>
      <w:r w:rsidR="00AA35BF">
        <w:rPr>
          <w:rFonts w:ascii="Calibri" w:hAnsi="Calibri"/>
          <w:noProof/>
          <w:lang w:val="es-ES"/>
        </w:rPr>
        <w:t xml:space="preserve">is </w:t>
      </w:r>
      <w:r w:rsidRPr="00030B03">
        <w:rPr>
          <w:rFonts w:ascii="Calibri" w:hAnsi="Calibri"/>
          <w:noProof/>
          <w:lang w:val="es-ES"/>
        </w:rPr>
        <w:t>used to throwing knives.</w:t>
      </w:r>
    </w:p>
    <w:p w:rsidR="00AB675E" w:rsidRDefault="00AB675E" w:rsidP="00030B03">
      <w:pPr>
        <w:rPr>
          <w:rFonts w:ascii="Calibri" w:hAnsi="Calibri"/>
          <w:noProof/>
          <w:lang w:val="es-ES"/>
        </w:rPr>
      </w:pPr>
    </w:p>
    <w:p w:rsidR="00AB675E" w:rsidRDefault="00AB675E" w:rsidP="00030B03">
      <w:pPr>
        <w:rPr>
          <w:rFonts w:ascii="Calibri" w:hAnsi="Calibri"/>
          <w:noProof/>
          <w:sz w:val="28"/>
          <w:szCs w:val="28"/>
          <w:u w:val="single"/>
          <w:lang w:val="es-ES"/>
        </w:rPr>
      </w:pPr>
    </w:p>
    <w:p w:rsidR="00030B03" w:rsidRDefault="00030B03" w:rsidP="00030B03">
      <w:pPr>
        <w:rPr>
          <w:rFonts w:ascii="Calibri" w:hAnsi="Calibri"/>
          <w:noProof/>
          <w:sz w:val="28"/>
          <w:szCs w:val="28"/>
          <w:u w:val="single"/>
          <w:lang w:val="es-ES"/>
        </w:rPr>
      </w:pPr>
      <w:r>
        <w:rPr>
          <w:rFonts w:ascii="Calibri" w:hAnsi="Calibri"/>
          <w:noProof/>
          <w:sz w:val="28"/>
          <w:szCs w:val="28"/>
          <w:u w:val="single"/>
          <w:lang w:val="es-ES"/>
        </w:rPr>
        <w:t>Historia</w:t>
      </w:r>
    </w:p>
    <w:p w:rsidR="00030B03" w:rsidRDefault="006C2A71" w:rsidP="00D87686">
      <w:pPr>
        <w:rPr>
          <w:rFonts w:ascii="Calibri" w:hAnsi="Calibri"/>
          <w:noProof/>
          <w:lang w:val="es-ES"/>
        </w:rPr>
      </w:pPr>
      <w:r>
        <w:rPr>
          <w:rFonts w:ascii="Calibri" w:hAnsi="Calibri"/>
          <w:noProof/>
          <w:lang w:val="es-ES"/>
        </w:rPr>
        <w:t xml:space="preserve">Nuestro personaje es un hombre joven y alegre llamado Jack que le gusta ir a las discotecas para bailar toda la noche. Pero últimamente la discoteca que suele frecuentar se encuentra plagada de borrachos que solo buscan pelea. Jack no tiene la intencion de dejar de ir a la discoteca por unos borrachos. Su intención es enfrentarse a ellos </w:t>
      </w:r>
      <w:r w:rsidR="00D87686">
        <w:rPr>
          <w:rFonts w:ascii="Calibri" w:hAnsi="Calibri"/>
          <w:noProof/>
          <w:lang w:val="es-ES"/>
        </w:rPr>
        <w:t>para que no vuelvan a su discoteca preferida y está dispuesto a todo.</w:t>
      </w:r>
    </w:p>
    <w:p w:rsidR="00030B03" w:rsidRDefault="00030B03" w:rsidP="00030B03">
      <w:pPr>
        <w:rPr>
          <w:rFonts w:ascii="Calibri" w:hAnsi="Calibri"/>
          <w:noProof/>
          <w:lang w:val="es-ES"/>
        </w:rPr>
      </w:pPr>
    </w:p>
    <w:p w:rsidR="00030B03" w:rsidRDefault="00030B03" w:rsidP="00030B03">
      <w:pPr>
        <w:rPr>
          <w:rFonts w:ascii="Calibri" w:hAnsi="Calibri"/>
          <w:noProof/>
          <w:lang w:val="es-ES"/>
        </w:rPr>
      </w:pPr>
      <w:r>
        <w:rPr>
          <w:rFonts w:ascii="Calibri" w:hAnsi="Calibri"/>
          <w:noProof/>
          <w:sz w:val="28"/>
          <w:szCs w:val="28"/>
          <w:u w:val="single"/>
          <w:lang w:val="es-ES"/>
        </w:rPr>
        <w:t>Story</w:t>
      </w:r>
    </w:p>
    <w:p w:rsidR="00030B03" w:rsidRDefault="00D87686" w:rsidP="00030B03">
      <w:pPr>
        <w:rPr>
          <w:rFonts w:ascii="Calibri" w:hAnsi="Calibri"/>
          <w:noProof/>
          <w:lang w:val="es-ES"/>
        </w:rPr>
      </w:pPr>
      <w:r>
        <w:rPr>
          <w:rFonts w:ascii="Calibri" w:hAnsi="Calibri"/>
          <w:noProof/>
          <w:lang w:val="es-ES"/>
        </w:rPr>
        <w:t>Our hero is a young and happy man called Jack who likes going to clubs and dancing all nigth, but these days his favourite club is crowded and there are lots of drunks who are looking for figth.</w:t>
      </w:r>
    </w:p>
    <w:p w:rsidR="00D87686" w:rsidRPr="00030B03" w:rsidRDefault="00D87686" w:rsidP="00030B03">
      <w:pPr>
        <w:rPr>
          <w:rFonts w:ascii="Calibri" w:hAnsi="Calibri"/>
          <w:noProof/>
          <w:lang w:val="es-ES"/>
        </w:rPr>
      </w:pPr>
      <w:r>
        <w:rPr>
          <w:rFonts w:ascii="Calibri" w:hAnsi="Calibri"/>
          <w:noProof/>
          <w:lang w:val="es-ES"/>
        </w:rPr>
        <w:t>Jack doesn’t want to sto</w:t>
      </w:r>
      <w:r w:rsidR="004049D6">
        <w:rPr>
          <w:rFonts w:ascii="Calibri" w:hAnsi="Calibri"/>
          <w:noProof/>
          <w:lang w:val="es-ES"/>
        </w:rPr>
        <w:t>p going to the club beca</w:t>
      </w:r>
      <w:r>
        <w:rPr>
          <w:rFonts w:ascii="Calibri" w:hAnsi="Calibri"/>
          <w:noProof/>
          <w:lang w:val="es-ES"/>
        </w:rPr>
        <w:t>use of the drunks and his going to try to deal with them, so they don’t come back again. He is</w:t>
      </w:r>
      <w:r w:rsidR="004049D6">
        <w:rPr>
          <w:rFonts w:ascii="Calibri" w:hAnsi="Calibri"/>
          <w:noProof/>
          <w:lang w:val="es-ES"/>
        </w:rPr>
        <w:t xml:space="preserve"> ready to figth with them and he is not afraid of anything.</w:t>
      </w:r>
    </w:p>
    <w:p w:rsidR="00030B03" w:rsidRDefault="00030B03" w:rsidP="00030B03">
      <w:pPr>
        <w:rPr>
          <w:rFonts w:ascii="Calibri" w:hAnsi="Calibri"/>
          <w:noProof/>
          <w:lang w:val="es-ES"/>
        </w:rPr>
      </w:pPr>
    </w:p>
    <w:p w:rsidR="00AB675E" w:rsidRDefault="00AB675E" w:rsidP="00AB675E">
      <w:pPr>
        <w:rPr>
          <w:rFonts w:ascii="Calibri" w:hAnsi="Calibri"/>
          <w:noProof/>
          <w:sz w:val="28"/>
          <w:szCs w:val="28"/>
          <w:u w:val="single"/>
          <w:lang w:val="es-ES"/>
        </w:rPr>
      </w:pPr>
      <w:r>
        <w:rPr>
          <w:rFonts w:ascii="Calibri" w:hAnsi="Calibri"/>
          <w:noProof/>
          <w:sz w:val="28"/>
          <w:szCs w:val="28"/>
          <w:u w:val="single"/>
          <w:lang w:val="es-ES"/>
        </w:rPr>
        <w:t>Guiño a Camelot Warriors</w:t>
      </w:r>
    </w:p>
    <w:p w:rsidR="00AB675E" w:rsidRDefault="00AB675E" w:rsidP="00030B03">
      <w:pPr>
        <w:rPr>
          <w:rFonts w:ascii="Calibri" w:hAnsi="Calibri"/>
          <w:noProof/>
          <w:lang w:val="es-ES"/>
        </w:rPr>
      </w:pPr>
      <w:r>
        <w:rPr>
          <w:rFonts w:ascii="Calibri" w:hAnsi="Calibri"/>
          <w:noProof/>
          <w:lang w:val="es-ES"/>
        </w:rPr>
        <w:t xml:space="preserve">En una de las pantallas </w:t>
      </w:r>
      <w:r w:rsidR="006C2A71">
        <w:rPr>
          <w:rFonts w:ascii="Calibri" w:hAnsi="Calibri"/>
          <w:noProof/>
          <w:lang w:val="es-ES"/>
        </w:rPr>
        <w:t>s</w:t>
      </w:r>
      <w:r>
        <w:rPr>
          <w:rFonts w:ascii="Calibri" w:hAnsi="Calibri"/>
          <w:noProof/>
          <w:lang w:val="es-ES"/>
        </w:rPr>
        <w:t>e puede ver las letras CW con una espada entre ellas.</w:t>
      </w:r>
      <w:r w:rsidR="00CD117F">
        <w:rPr>
          <w:rFonts w:ascii="Calibri" w:hAnsi="Calibri"/>
          <w:noProof/>
          <w:lang w:val="es-ES"/>
        </w:rPr>
        <w:t xml:space="preserve"> También, otra pantalla tiene una ventana parecida a la que hay en el juego Camelot Warriors.</w:t>
      </w:r>
    </w:p>
    <w:p w:rsidR="004049D6" w:rsidRDefault="004049D6" w:rsidP="00030B03">
      <w:pPr>
        <w:rPr>
          <w:rFonts w:ascii="Calibri" w:hAnsi="Calibri"/>
          <w:noProof/>
          <w:lang w:val="es-ES"/>
        </w:rPr>
      </w:pPr>
    </w:p>
    <w:p w:rsidR="004049D6" w:rsidRDefault="004049D6" w:rsidP="004049D6">
      <w:pPr>
        <w:rPr>
          <w:rFonts w:ascii="Calibri" w:hAnsi="Calibri"/>
          <w:noProof/>
          <w:sz w:val="28"/>
          <w:szCs w:val="28"/>
          <w:u w:val="single"/>
          <w:lang w:val="es-ES"/>
        </w:rPr>
      </w:pPr>
      <w:r>
        <w:rPr>
          <w:rFonts w:ascii="Calibri" w:hAnsi="Calibri"/>
          <w:noProof/>
          <w:sz w:val="28"/>
          <w:szCs w:val="28"/>
          <w:u w:val="single"/>
          <w:lang w:val="es-ES"/>
        </w:rPr>
        <w:t>Camelot Warriors’ mark</w:t>
      </w:r>
    </w:p>
    <w:p w:rsidR="004049D6" w:rsidRDefault="004049D6" w:rsidP="004049D6">
      <w:pPr>
        <w:rPr>
          <w:rFonts w:ascii="Calibri" w:hAnsi="Calibri"/>
          <w:noProof/>
          <w:lang w:val="es-ES"/>
        </w:rPr>
      </w:pPr>
      <w:r>
        <w:rPr>
          <w:rFonts w:ascii="Calibri" w:hAnsi="Calibri"/>
          <w:noProof/>
          <w:lang w:val="es-ES"/>
        </w:rPr>
        <w:t>In one of the screen</w:t>
      </w:r>
      <w:r w:rsidR="00CD117F">
        <w:rPr>
          <w:rFonts w:ascii="Calibri" w:hAnsi="Calibri"/>
          <w:noProof/>
          <w:lang w:val="es-ES"/>
        </w:rPr>
        <w:t>s,</w:t>
      </w:r>
      <w:r>
        <w:rPr>
          <w:rFonts w:ascii="Calibri" w:hAnsi="Calibri"/>
          <w:noProof/>
          <w:lang w:val="es-ES"/>
        </w:rPr>
        <w:t xml:space="preserve"> you can see the letters CW and a sword between them.</w:t>
      </w:r>
      <w:r w:rsidR="00CD117F">
        <w:rPr>
          <w:rFonts w:ascii="Calibri" w:hAnsi="Calibri"/>
          <w:noProof/>
          <w:lang w:val="es-ES"/>
        </w:rPr>
        <w:t xml:space="preserve"> There is also other screen where are 2 windows similars to the ones who appear in Camelot Warriors game.</w:t>
      </w:r>
      <w:bookmarkStart w:id="0" w:name="_GoBack"/>
      <w:bookmarkEnd w:id="0"/>
    </w:p>
    <w:p w:rsidR="004049D6" w:rsidRDefault="004049D6" w:rsidP="00030B03">
      <w:pPr>
        <w:rPr>
          <w:rFonts w:ascii="Calibri" w:hAnsi="Calibri"/>
          <w:noProof/>
          <w:lang w:val="es-ES"/>
        </w:rPr>
      </w:pPr>
    </w:p>
    <w:p w:rsidR="004049D6" w:rsidRDefault="004049D6" w:rsidP="00030B03">
      <w:pPr>
        <w:rPr>
          <w:rFonts w:ascii="Calibri" w:hAnsi="Calibri"/>
          <w:noProof/>
          <w:lang w:val="es-ES"/>
        </w:rPr>
      </w:pPr>
    </w:p>
    <w:p w:rsidR="004049D6" w:rsidRPr="00030B03" w:rsidRDefault="004049D6" w:rsidP="00030B03">
      <w:pPr>
        <w:rPr>
          <w:rFonts w:ascii="Calibri" w:hAnsi="Calibri"/>
          <w:noProof/>
          <w:lang w:val="es-ES"/>
        </w:rPr>
      </w:pPr>
    </w:p>
    <w:p w:rsidR="00030B03" w:rsidRPr="000E72EE" w:rsidRDefault="00030B03" w:rsidP="0080160D">
      <w:pPr>
        <w:rPr>
          <w:noProof/>
          <w:lang w:val="es-ES"/>
        </w:rPr>
      </w:pPr>
    </w:p>
    <w:sectPr w:rsidR="00030B03" w:rsidRPr="000E72E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60D"/>
    <w:rsid w:val="00030B03"/>
    <w:rsid w:val="000A343C"/>
    <w:rsid w:val="000E72EE"/>
    <w:rsid w:val="00207D9E"/>
    <w:rsid w:val="003C69EC"/>
    <w:rsid w:val="004049D6"/>
    <w:rsid w:val="006C2A71"/>
    <w:rsid w:val="0080160D"/>
    <w:rsid w:val="00AA35BF"/>
    <w:rsid w:val="00AA3D94"/>
    <w:rsid w:val="00AB675E"/>
    <w:rsid w:val="00C5526F"/>
    <w:rsid w:val="00CD117F"/>
    <w:rsid w:val="00D87686"/>
    <w:rsid w:val="00DD2CB5"/>
    <w:rsid w:val="00EC3D42"/>
    <w:rsid w:val="00EF62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6615"/>
  <w15:chartTrackingRefBased/>
  <w15:docId w15:val="{3313DE9C-83E0-432F-B78A-41F62877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6756C01-AE75-49A0-ADEA-37ADCF5D4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93</TotalTime>
  <Pages>2</Pages>
  <Words>522</Words>
  <Characters>2874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Pablo Torregrosa Vera</dc:creator>
  <cp:keywords/>
  <cp:lastModifiedBy>Samuel Navarro Garcia</cp:lastModifiedBy>
  <cp:revision>10</cp:revision>
  <dcterms:created xsi:type="dcterms:W3CDTF">2016-10-26T14:57:00Z</dcterms:created>
  <dcterms:modified xsi:type="dcterms:W3CDTF">2016-10-26T21:21:00Z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