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FF5C9" w14:textId="77777777" w:rsidR="00E26B76" w:rsidRPr="00161B8A" w:rsidRDefault="00B63BFC" w:rsidP="004F3B80">
      <w:pPr>
        <w:widowControl w:val="0"/>
        <w:rPr>
          <w:rFonts w:ascii="Arial" w:hAnsi="Arial" w:cs="Arial"/>
          <w:b/>
          <w:sz w:val="22"/>
          <w:szCs w:val="22"/>
        </w:rPr>
      </w:pPr>
      <w:r>
        <w:rPr>
          <w:rFonts w:ascii="Arial" w:hAnsi="Arial" w:cs="Arial"/>
          <w:b/>
          <w:sz w:val="22"/>
          <w:szCs w:val="22"/>
        </w:rPr>
        <w:t>Psychology Department</w:t>
      </w:r>
      <w:r w:rsidR="00E26B76" w:rsidRPr="00161B8A">
        <w:rPr>
          <w:rFonts w:ascii="Arial" w:hAnsi="Arial" w:cs="Arial"/>
          <w:b/>
          <w:sz w:val="22"/>
          <w:szCs w:val="22"/>
        </w:rPr>
        <w:t xml:space="preserve">  </w:t>
      </w:r>
      <w:r w:rsidR="00E26B76" w:rsidRPr="00161B8A">
        <w:rPr>
          <w:rFonts w:ascii="Arial" w:hAnsi="Arial" w:cs="Arial"/>
          <w:b/>
          <w:sz w:val="22"/>
          <w:szCs w:val="22"/>
        </w:rPr>
        <w:tab/>
      </w:r>
      <w:r w:rsidR="00E26B76" w:rsidRPr="00161B8A">
        <w:rPr>
          <w:rFonts w:ascii="Arial" w:hAnsi="Arial" w:cs="Arial"/>
          <w:b/>
          <w:sz w:val="22"/>
          <w:szCs w:val="22"/>
        </w:rPr>
        <w:tab/>
      </w:r>
      <w:r w:rsidR="00E26B76" w:rsidRPr="00161B8A">
        <w:rPr>
          <w:rFonts w:ascii="Arial" w:hAnsi="Arial" w:cs="Arial"/>
          <w:b/>
          <w:sz w:val="22"/>
          <w:szCs w:val="22"/>
        </w:rPr>
        <w:tab/>
      </w:r>
      <w:r w:rsidR="00E26B76" w:rsidRPr="00161B8A">
        <w:rPr>
          <w:rFonts w:ascii="Arial" w:hAnsi="Arial" w:cs="Arial"/>
          <w:b/>
          <w:sz w:val="22"/>
          <w:szCs w:val="22"/>
        </w:rPr>
        <w:tab/>
      </w:r>
      <w:r w:rsidR="00E26B76" w:rsidRPr="00161B8A">
        <w:rPr>
          <w:rFonts w:ascii="Arial" w:hAnsi="Arial" w:cs="Arial"/>
          <w:b/>
          <w:sz w:val="22"/>
          <w:szCs w:val="22"/>
        </w:rPr>
        <w:tab/>
      </w:r>
      <w:r w:rsidR="00E26B76" w:rsidRPr="00161B8A">
        <w:rPr>
          <w:rFonts w:ascii="Arial" w:hAnsi="Arial" w:cs="Arial"/>
          <w:b/>
          <w:sz w:val="22"/>
          <w:szCs w:val="22"/>
        </w:rPr>
        <w:tab/>
        <w:t xml:space="preserve">        </w:t>
      </w:r>
      <w:r w:rsidR="00E26B76" w:rsidRPr="00161B8A">
        <w:rPr>
          <w:rFonts w:ascii="Arial" w:hAnsi="Arial" w:cs="Arial"/>
          <w:b/>
          <w:sz w:val="22"/>
          <w:szCs w:val="22"/>
        </w:rPr>
        <w:tab/>
        <w:t xml:space="preserve"> </w:t>
      </w:r>
    </w:p>
    <w:p w14:paraId="05850B19" w14:textId="77777777" w:rsidR="00E26B76" w:rsidRPr="00161B8A" w:rsidRDefault="00B63BFC" w:rsidP="004F3B80">
      <w:pPr>
        <w:widowControl w:val="0"/>
        <w:rPr>
          <w:rFonts w:ascii="Arial" w:hAnsi="Arial" w:cs="Arial"/>
          <w:b/>
          <w:szCs w:val="24"/>
        </w:rPr>
      </w:pPr>
      <w:r w:rsidRPr="00B63BFC">
        <w:rPr>
          <w:rFonts w:ascii="Arial" w:hAnsi="Arial" w:cs="Arial"/>
          <w:b/>
          <w:bCs/>
          <w:szCs w:val="24"/>
        </w:rPr>
        <w:t>Statistics for Psychology | PSY 348 | 4 Credits</w:t>
      </w:r>
      <w:r w:rsidR="00E26B76" w:rsidRPr="00161B8A">
        <w:rPr>
          <w:rFonts w:ascii="Arial" w:hAnsi="Arial" w:cs="Arial"/>
          <w:b/>
          <w:szCs w:val="24"/>
        </w:rPr>
        <w:tab/>
      </w:r>
    </w:p>
    <w:p w14:paraId="5C0760D9" w14:textId="77777777" w:rsidR="00B63BFC" w:rsidRDefault="00B63BFC" w:rsidP="004F3B80">
      <w:pPr>
        <w:widowControl w:val="0"/>
        <w:rPr>
          <w:rFonts w:ascii="Arial" w:hAnsi="Arial" w:cs="Arial"/>
          <w:color w:val="000000"/>
          <w:sz w:val="20"/>
        </w:rPr>
      </w:pPr>
    </w:p>
    <w:p w14:paraId="221B4976" w14:textId="77777777" w:rsidR="00BC2D4C" w:rsidRPr="006D32DB" w:rsidRDefault="00BC2D4C" w:rsidP="004F3B80">
      <w:pPr>
        <w:widowControl w:val="0"/>
        <w:rPr>
          <w:rFonts w:ascii="Arial" w:hAnsi="Arial" w:cs="Arial"/>
          <w:color w:val="000000"/>
          <w:sz w:val="20"/>
        </w:rPr>
      </w:pPr>
      <w:r w:rsidRPr="006D32DB">
        <w:rPr>
          <w:rFonts w:ascii="Arial" w:hAnsi="Arial" w:cs="Arial"/>
          <w:color w:val="000000"/>
          <w:sz w:val="20"/>
        </w:rPr>
        <w:t>Prerequisites/Corequisites:</w:t>
      </w:r>
      <w:r w:rsidR="00B63BFC">
        <w:rPr>
          <w:rFonts w:ascii="Arial" w:hAnsi="Arial" w:cs="Arial"/>
          <w:color w:val="000000"/>
          <w:sz w:val="20"/>
        </w:rPr>
        <w:t xml:space="preserve"> </w:t>
      </w:r>
      <w:r w:rsidR="00B63BFC" w:rsidRPr="00B63BFC">
        <w:rPr>
          <w:rFonts w:ascii="Arial" w:hAnsi="Arial" w:cs="Arial"/>
          <w:color w:val="000000"/>
          <w:sz w:val="20"/>
        </w:rPr>
        <w:t>PSY 101 and MTH 110</w:t>
      </w:r>
    </w:p>
    <w:p w14:paraId="0BDE0B89" w14:textId="77777777" w:rsidR="00B63BFC" w:rsidRDefault="00B63BFC" w:rsidP="00B63BFC">
      <w:pPr>
        <w:widowControl w:val="0"/>
        <w:rPr>
          <w:rFonts w:ascii="Arial" w:hAnsi="Arial" w:cs="Arial"/>
          <w:color w:val="000000"/>
          <w:sz w:val="20"/>
        </w:rPr>
      </w:pPr>
    </w:p>
    <w:p w14:paraId="606D4E2D" w14:textId="77777777" w:rsidR="00B63BFC" w:rsidRDefault="00BC2D4C" w:rsidP="00B63BFC">
      <w:pPr>
        <w:widowControl w:val="0"/>
        <w:rPr>
          <w:rFonts w:ascii="Arial" w:hAnsi="Arial" w:cs="Arial"/>
          <w:color w:val="000000"/>
          <w:sz w:val="20"/>
        </w:rPr>
      </w:pPr>
      <w:r w:rsidRPr="006D32DB">
        <w:rPr>
          <w:rFonts w:ascii="Arial" w:hAnsi="Arial" w:cs="Arial"/>
          <w:color w:val="000000"/>
          <w:sz w:val="20"/>
        </w:rPr>
        <w:t>Meeting Days and Times:</w:t>
      </w:r>
    </w:p>
    <w:p w14:paraId="5C5CF228" w14:textId="77777777" w:rsidR="00B63BFC" w:rsidRDefault="00B63BFC" w:rsidP="00B63BFC">
      <w:pPr>
        <w:widowControl w:val="0"/>
        <w:ind w:firstLine="720"/>
        <w:rPr>
          <w:rFonts w:ascii="Arial" w:hAnsi="Arial" w:cs="Arial"/>
          <w:color w:val="000000"/>
          <w:sz w:val="20"/>
        </w:rPr>
      </w:pPr>
      <w:r w:rsidRPr="00B63BFC">
        <w:rPr>
          <w:rFonts w:ascii="Arial" w:hAnsi="Arial" w:cs="Arial"/>
          <w:color w:val="000000"/>
          <w:sz w:val="20"/>
        </w:rPr>
        <w:t xml:space="preserve">Lecture: M/W 9:25 AM – 10:40 AM </w:t>
      </w:r>
    </w:p>
    <w:p w14:paraId="74C2D241" w14:textId="77777777" w:rsidR="00B63BFC" w:rsidRDefault="00B63BFC" w:rsidP="00B63BFC">
      <w:pPr>
        <w:widowControl w:val="0"/>
        <w:ind w:firstLine="720"/>
        <w:rPr>
          <w:rFonts w:ascii="Arial" w:hAnsi="Arial" w:cs="Arial"/>
          <w:color w:val="000000"/>
          <w:sz w:val="20"/>
        </w:rPr>
      </w:pPr>
      <w:r w:rsidRPr="00B63BFC">
        <w:rPr>
          <w:rFonts w:ascii="Arial" w:hAnsi="Arial" w:cs="Arial"/>
          <w:color w:val="000000"/>
          <w:sz w:val="20"/>
        </w:rPr>
        <w:t>Laboratory: Monday 10:50 AM - 11:40 AM</w:t>
      </w:r>
    </w:p>
    <w:p w14:paraId="7108ECC4" w14:textId="77777777" w:rsidR="00B63BFC" w:rsidRDefault="00B63BFC" w:rsidP="00B63BFC">
      <w:pPr>
        <w:widowControl w:val="0"/>
        <w:rPr>
          <w:rFonts w:ascii="Arial" w:hAnsi="Arial" w:cs="Arial"/>
          <w:color w:val="000000"/>
          <w:sz w:val="20"/>
        </w:rPr>
      </w:pPr>
    </w:p>
    <w:p w14:paraId="7E6FFD48" w14:textId="77777777" w:rsidR="00B63BFC" w:rsidRPr="00B63BFC" w:rsidRDefault="00B63BFC" w:rsidP="00B63BFC">
      <w:pPr>
        <w:widowControl w:val="0"/>
        <w:rPr>
          <w:rFonts w:ascii="Arial" w:hAnsi="Arial" w:cs="Arial"/>
          <w:color w:val="000000"/>
          <w:sz w:val="20"/>
        </w:rPr>
      </w:pPr>
      <w:r>
        <w:rPr>
          <w:rFonts w:ascii="Arial" w:hAnsi="Arial" w:cs="Arial"/>
          <w:color w:val="000000"/>
          <w:sz w:val="20"/>
        </w:rPr>
        <w:t xml:space="preserve">Meeting </w:t>
      </w:r>
      <w:r w:rsidRPr="00B63BFC">
        <w:rPr>
          <w:rFonts w:ascii="Arial" w:hAnsi="Arial" w:cs="Arial"/>
          <w:color w:val="000000"/>
          <w:sz w:val="20"/>
        </w:rPr>
        <w:t>Room: Whitman Hall B26</w:t>
      </w:r>
    </w:p>
    <w:p w14:paraId="2954AA85" w14:textId="77777777" w:rsidR="00BC2D4C" w:rsidRPr="006D32DB" w:rsidRDefault="00BC2D4C" w:rsidP="004F3B80">
      <w:pPr>
        <w:rPr>
          <w:rFonts w:ascii="Arial" w:hAnsi="Arial" w:cs="Arial"/>
          <w:color w:val="000000"/>
          <w:sz w:val="20"/>
        </w:rPr>
      </w:pPr>
    </w:p>
    <w:p w14:paraId="301E716E" w14:textId="77777777" w:rsidR="00DE4862" w:rsidRPr="006D32DB" w:rsidRDefault="00B63BFC" w:rsidP="00DE4862">
      <w:pPr>
        <w:rPr>
          <w:rFonts w:ascii="Arial" w:hAnsi="Arial" w:cs="Arial"/>
          <w:b/>
          <w:color w:val="000000"/>
          <w:szCs w:val="24"/>
        </w:rPr>
      </w:pPr>
      <w:r>
        <w:rPr>
          <w:rFonts w:ascii="Arial" w:hAnsi="Arial" w:cs="Arial"/>
          <w:b/>
          <w:color w:val="000000"/>
          <w:szCs w:val="24"/>
        </w:rPr>
        <w:t>Dave Brocker, M.A.</w:t>
      </w:r>
    </w:p>
    <w:p w14:paraId="1AF25CE2" w14:textId="77777777" w:rsidR="00DE4862" w:rsidRPr="006D32DB" w:rsidRDefault="00B63BFC" w:rsidP="00DE4862">
      <w:pPr>
        <w:rPr>
          <w:rFonts w:ascii="Arial" w:hAnsi="Arial" w:cs="Arial"/>
          <w:color w:val="000000"/>
          <w:sz w:val="20"/>
        </w:rPr>
      </w:pPr>
      <w:r>
        <w:rPr>
          <w:rFonts w:ascii="Arial" w:hAnsi="Arial" w:cs="Arial"/>
          <w:color w:val="000000"/>
          <w:sz w:val="20"/>
        </w:rPr>
        <w:t>Email: brockeda@farmingdale.edu</w:t>
      </w:r>
    </w:p>
    <w:p w14:paraId="5EE20E5C" w14:textId="77777777" w:rsidR="00DE4862" w:rsidRDefault="00B63BFC" w:rsidP="00DE4862">
      <w:pPr>
        <w:rPr>
          <w:rFonts w:ascii="Arial" w:hAnsi="Arial" w:cs="Arial"/>
          <w:color w:val="000000"/>
          <w:sz w:val="20"/>
        </w:rPr>
      </w:pPr>
      <w:r>
        <w:rPr>
          <w:rFonts w:ascii="Arial" w:hAnsi="Arial" w:cs="Arial"/>
          <w:color w:val="000000"/>
          <w:sz w:val="20"/>
        </w:rPr>
        <w:t>Phone: (934) 420 5678</w:t>
      </w:r>
    </w:p>
    <w:p w14:paraId="214DCB78" w14:textId="77777777" w:rsidR="00B63BFC" w:rsidRPr="006D32DB" w:rsidRDefault="00B63BFC" w:rsidP="00DE4862">
      <w:pPr>
        <w:rPr>
          <w:rFonts w:ascii="Arial" w:hAnsi="Arial" w:cs="Arial"/>
          <w:color w:val="000000"/>
          <w:sz w:val="20"/>
        </w:rPr>
      </w:pPr>
      <w:r>
        <w:rPr>
          <w:rFonts w:ascii="Arial" w:hAnsi="Arial" w:cs="Arial"/>
          <w:color w:val="000000"/>
          <w:sz w:val="20"/>
        </w:rPr>
        <w:t>Office: Knapp Hall 15</w:t>
      </w:r>
    </w:p>
    <w:p w14:paraId="40839196" w14:textId="77777777" w:rsidR="00E26B76" w:rsidRPr="00161B8A" w:rsidRDefault="00E26B76" w:rsidP="004F3B80">
      <w:pPr>
        <w:widowControl w:val="0"/>
        <w:rPr>
          <w:rFonts w:ascii="Arial" w:hAnsi="Arial" w:cs="Arial"/>
          <w:sz w:val="20"/>
        </w:rPr>
      </w:pPr>
    </w:p>
    <w:p w14:paraId="1274FCEA" w14:textId="77777777" w:rsidR="00DF3FD9" w:rsidRPr="00161B8A" w:rsidRDefault="00DF3FD9" w:rsidP="004F3B80">
      <w:pPr>
        <w:widowControl w:val="0"/>
        <w:rPr>
          <w:rFonts w:ascii="Arial" w:hAnsi="Arial" w:cs="Arial"/>
          <w:b/>
          <w:sz w:val="20"/>
        </w:rPr>
      </w:pPr>
    </w:p>
    <w:p w14:paraId="2D17532F" w14:textId="77777777" w:rsidR="00B63BFC" w:rsidRPr="00B63BFC" w:rsidRDefault="00B63BFC" w:rsidP="00B63BFC">
      <w:pPr>
        <w:widowControl w:val="0"/>
        <w:rPr>
          <w:rFonts w:ascii="Arial" w:hAnsi="Arial" w:cs="Arial"/>
          <w:b/>
          <w:bCs/>
          <w:sz w:val="20"/>
        </w:rPr>
      </w:pPr>
      <w:r w:rsidRPr="00B63BFC">
        <w:rPr>
          <w:rFonts w:ascii="Arial" w:hAnsi="Arial" w:cs="Arial"/>
          <w:b/>
          <w:bCs/>
          <w:sz w:val="20"/>
        </w:rPr>
        <w:t xml:space="preserve">Catalog Course Description:  </w:t>
      </w:r>
    </w:p>
    <w:p w14:paraId="72DEF20F" w14:textId="77777777" w:rsidR="00B63BFC" w:rsidRPr="00B63BFC" w:rsidRDefault="00B63BFC" w:rsidP="00B63BFC">
      <w:pPr>
        <w:widowControl w:val="0"/>
        <w:rPr>
          <w:rFonts w:ascii="Arial" w:hAnsi="Arial" w:cs="Arial"/>
          <w:bCs/>
          <w:sz w:val="20"/>
        </w:rPr>
      </w:pPr>
      <w:r w:rsidRPr="00B63BFC">
        <w:rPr>
          <w:rFonts w:ascii="Arial" w:hAnsi="Arial" w:cs="Arial"/>
          <w:bCs/>
          <w:sz w:val="20"/>
        </w:rPr>
        <w:t xml:space="preserve">This course will introduce students to the basic descriptive and inferential statistics used in the behavioral and social sciences. Topics will include the organization of data, measures of central tendency and variability, correlation and regression, hypothesis testing, and various parametric and nonparametric tests of significance including t-tests and ANOVA. Students will focus on the interconnections between theory, statistical techniques, and research methods </w:t>
      </w:r>
      <w:proofErr w:type="gramStart"/>
      <w:r w:rsidRPr="00B63BFC">
        <w:rPr>
          <w:rFonts w:ascii="Arial" w:hAnsi="Arial" w:cs="Arial"/>
          <w:bCs/>
          <w:sz w:val="20"/>
        </w:rPr>
        <w:t>in order to</w:t>
      </w:r>
      <w:proofErr w:type="gramEnd"/>
      <w:r w:rsidRPr="00B63BFC">
        <w:rPr>
          <w:rFonts w:ascii="Arial" w:hAnsi="Arial" w:cs="Arial"/>
          <w:bCs/>
          <w:sz w:val="20"/>
        </w:rPr>
        <w:t xml:space="preserve"> identify the appropriate statistical tests to analyze data and reach objective conclusions regarding research questions in the social sciences. The course will provide practice in using statistical software for data summarization, presentation, and analysis.</w:t>
      </w:r>
    </w:p>
    <w:p w14:paraId="6DF92E4B" w14:textId="77777777" w:rsidR="00DE4862" w:rsidRPr="00161B8A" w:rsidRDefault="00DE4862" w:rsidP="004F3B80">
      <w:pPr>
        <w:widowControl w:val="0"/>
        <w:rPr>
          <w:rFonts w:ascii="Arial" w:hAnsi="Arial" w:cs="Arial"/>
          <w:sz w:val="20"/>
        </w:rPr>
      </w:pPr>
    </w:p>
    <w:p w14:paraId="0B71F566" w14:textId="77777777" w:rsidR="00713810" w:rsidRPr="00161B8A" w:rsidRDefault="00713810" w:rsidP="00713810">
      <w:pPr>
        <w:rPr>
          <w:rFonts w:ascii="Arial" w:hAnsi="Arial" w:cs="Arial"/>
          <w:b/>
          <w:sz w:val="20"/>
        </w:rPr>
      </w:pPr>
      <w:r>
        <w:rPr>
          <w:rFonts w:ascii="Arial" w:hAnsi="Arial" w:cs="Arial"/>
          <w:b/>
          <w:sz w:val="20"/>
        </w:rPr>
        <w:t xml:space="preserve">Course </w:t>
      </w:r>
      <w:r w:rsidR="00B37255">
        <w:rPr>
          <w:rFonts w:ascii="Arial" w:hAnsi="Arial" w:cs="Arial"/>
          <w:b/>
          <w:sz w:val="20"/>
        </w:rPr>
        <w:t>Learning Outcomes</w:t>
      </w:r>
      <w:r w:rsidRPr="00161B8A">
        <w:rPr>
          <w:rFonts w:ascii="Arial" w:hAnsi="Arial" w:cs="Arial"/>
          <w:b/>
          <w:sz w:val="20"/>
        </w:rPr>
        <w:t xml:space="preserve">: </w:t>
      </w:r>
    </w:p>
    <w:p w14:paraId="2DE0112A" w14:textId="77777777" w:rsidR="003132B6" w:rsidRDefault="00B63BFC" w:rsidP="00B63BFC">
      <w:pPr>
        <w:widowControl w:val="0"/>
        <w:ind w:hanging="2880"/>
        <w:rPr>
          <w:rFonts w:ascii="Arial" w:hAnsi="Arial" w:cs="Arial"/>
          <w:sz w:val="20"/>
        </w:rPr>
      </w:pPr>
      <w:r w:rsidRPr="00B63BFC">
        <w:rPr>
          <w:rFonts w:ascii="Arial" w:hAnsi="Arial" w:cs="Arial"/>
          <w:sz w:val="20"/>
        </w:rPr>
        <w:t>As a result of this course, students will be able to understand statistical terms and research reports in the social sciences, use statistical</w:t>
      </w:r>
    </w:p>
    <w:p w14:paraId="07FF3A33" w14:textId="77777777" w:rsidR="00B63BFC" w:rsidRPr="00B63BFC" w:rsidRDefault="00B63BFC" w:rsidP="00B63BFC">
      <w:pPr>
        <w:widowControl w:val="0"/>
        <w:ind w:hanging="2880"/>
        <w:rPr>
          <w:rFonts w:ascii="Arial" w:hAnsi="Arial" w:cs="Arial"/>
          <w:sz w:val="20"/>
        </w:rPr>
      </w:pPr>
      <w:r w:rsidRPr="00B63BFC">
        <w:rPr>
          <w:rFonts w:ascii="Arial" w:hAnsi="Arial" w:cs="Arial"/>
          <w:sz w:val="20"/>
        </w:rPr>
        <w:t xml:space="preserve">techniques to analyze experimental data for hypothesis </w:t>
      </w:r>
      <w:proofErr w:type="gramStart"/>
      <w:r w:rsidRPr="00B63BFC">
        <w:rPr>
          <w:rFonts w:ascii="Arial" w:hAnsi="Arial" w:cs="Arial"/>
          <w:sz w:val="20"/>
        </w:rPr>
        <w:t>testing, and</w:t>
      </w:r>
      <w:proofErr w:type="gramEnd"/>
      <w:r w:rsidRPr="00B63BFC">
        <w:rPr>
          <w:rFonts w:ascii="Arial" w:hAnsi="Arial" w:cs="Arial"/>
          <w:sz w:val="20"/>
        </w:rPr>
        <w:t xml:space="preserve"> use statistical software to aid in the presentation and analysis of quantitative data. To accomplish these objectives, students will be able to:</w:t>
      </w:r>
    </w:p>
    <w:p w14:paraId="65686402"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Describe the four measurement scales (nominal, ordinal, interval, ratio).</w:t>
      </w:r>
    </w:p>
    <w:p w14:paraId="70D18461"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Construct frequency distributions and represent them graphically.</w:t>
      </w:r>
    </w:p>
    <w:p w14:paraId="30D06D68"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Identify and calculate measures of central tendency including mean, median, and mode.</w:t>
      </w:r>
    </w:p>
    <w:p w14:paraId="47020579"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Define and calculate measures of variability including variance and standard deviation.</w:t>
      </w:r>
    </w:p>
    <w:p w14:paraId="3398D2DE"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Calculate and apply the use of z-scores.</w:t>
      </w:r>
    </w:p>
    <w:p w14:paraId="08DE554F"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Describe the normal curve and use the curve to solve various problems including probability.</w:t>
      </w:r>
    </w:p>
    <w:p w14:paraId="547B7630"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Appraise the difference between populations and samples.</w:t>
      </w:r>
    </w:p>
    <w:p w14:paraId="1F71FC03"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Apply the concepts of sampling theory and sampling distributions to statistical testing.</w:t>
      </w:r>
    </w:p>
    <w:p w14:paraId="72DDBA21"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Explain and apply the basic concepts of hypothesis testing including the null, significance testing, and errors.</w:t>
      </w:r>
    </w:p>
    <w:p w14:paraId="3F3A8949"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Calculate and appraise correlation coefficients.</w:t>
      </w:r>
    </w:p>
    <w:p w14:paraId="43B194C1"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Obtain and graph regression equations and use results to make predictions.</w:t>
      </w:r>
    </w:p>
    <w:p w14:paraId="0EA484C9"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Test for significant differences between means using t-tests.</w:t>
      </w:r>
    </w:p>
    <w:p w14:paraId="5886D03C"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Calculate and interpret analysis of variance and follow up comparisons.</w:t>
      </w:r>
    </w:p>
    <w:p w14:paraId="46EF76FF"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Determine appropriate hypothesis test based on research questions and level of data.</w:t>
      </w:r>
    </w:p>
    <w:p w14:paraId="6BB4EF5F"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 xml:space="preserve">Evaluate how appropriate measures are by measuring reliability and validity. </w:t>
      </w:r>
    </w:p>
    <w:p w14:paraId="17500E71"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 xml:space="preserve">Perform statistical techniques by hand using formulas and with statistical software. </w:t>
      </w:r>
    </w:p>
    <w:p w14:paraId="7546D359" w14:textId="77777777" w:rsidR="00B63BFC" w:rsidRPr="00B63BFC" w:rsidRDefault="00B63BFC" w:rsidP="00B63BFC">
      <w:pPr>
        <w:widowControl w:val="0"/>
        <w:numPr>
          <w:ilvl w:val="0"/>
          <w:numId w:val="20"/>
        </w:numPr>
        <w:rPr>
          <w:rFonts w:ascii="Arial" w:hAnsi="Arial" w:cs="Arial"/>
          <w:sz w:val="20"/>
        </w:rPr>
      </w:pPr>
      <w:r w:rsidRPr="00B63BFC">
        <w:rPr>
          <w:rFonts w:ascii="Arial" w:hAnsi="Arial" w:cs="Arial"/>
          <w:sz w:val="20"/>
        </w:rPr>
        <w:t>Interpret the results of inferential statistical techniques.</w:t>
      </w:r>
    </w:p>
    <w:p w14:paraId="3926F66B" w14:textId="77777777" w:rsidR="00B63BFC" w:rsidRPr="00B63BFC" w:rsidRDefault="00B63BFC" w:rsidP="00B63BFC">
      <w:pPr>
        <w:widowControl w:val="0"/>
        <w:ind w:hanging="2880"/>
        <w:rPr>
          <w:rFonts w:ascii="Arial" w:hAnsi="Arial" w:cs="Arial"/>
          <w:sz w:val="20"/>
        </w:rPr>
      </w:pPr>
    </w:p>
    <w:p w14:paraId="26C82EBB" w14:textId="77777777" w:rsidR="0011657B" w:rsidRPr="00161B8A" w:rsidRDefault="00E26B76" w:rsidP="00DF3FD9">
      <w:pPr>
        <w:widowControl w:val="0"/>
        <w:ind w:hanging="2880"/>
        <w:rPr>
          <w:rFonts w:ascii="Arial" w:hAnsi="Arial" w:cs="Arial"/>
          <w:sz w:val="20"/>
        </w:rPr>
      </w:pPr>
      <w:r w:rsidRPr="00161B8A">
        <w:rPr>
          <w:rFonts w:ascii="Arial" w:hAnsi="Arial" w:cs="Arial"/>
          <w:sz w:val="20"/>
        </w:rPr>
        <w:tab/>
      </w:r>
    </w:p>
    <w:p w14:paraId="68B576D3" w14:textId="77777777" w:rsidR="00DF3FD9" w:rsidRDefault="0011657B" w:rsidP="004F3B80">
      <w:pPr>
        <w:widowControl w:val="0"/>
        <w:rPr>
          <w:rFonts w:ascii="Arial" w:hAnsi="Arial" w:cs="Arial"/>
          <w:sz w:val="20"/>
        </w:rPr>
      </w:pPr>
      <w:r w:rsidRPr="00161B8A">
        <w:rPr>
          <w:rFonts w:ascii="Arial" w:hAnsi="Arial" w:cs="Arial"/>
          <w:b/>
          <w:sz w:val="20"/>
        </w:rPr>
        <w:t>Ge</w:t>
      </w:r>
      <w:r w:rsidR="00241AEB" w:rsidRPr="00161B8A">
        <w:rPr>
          <w:rFonts w:ascii="Arial" w:hAnsi="Arial" w:cs="Arial"/>
          <w:b/>
          <w:sz w:val="20"/>
        </w:rPr>
        <w:t>neral Course Requirements</w:t>
      </w:r>
      <w:r w:rsidR="00241AEB" w:rsidRPr="00161B8A">
        <w:rPr>
          <w:rFonts w:ascii="Arial" w:hAnsi="Arial" w:cs="Arial"/>
          <w:sz w:val="20"/>
        </w:rPr>
        <w:t xml:space="preserve"> </w:t>
      </w:r>
    </w:p>
    <w:p w14:paraId="149C7404" w14:textId="77777777" w:rsidR="00B63BFC" w:rsidRPr="00B63BFC" w:rsidRDefault="00B63BFC" w:rsidP="00B63BFC">
      <w:pPr>
        <w:widowControl w:val="0"/>
        <w:rPr>
          <w:rFonts w:ascii="Arial" w:hAnsi="Arial" w:cs="Arial"/>
          <w:i/>
          <w:iCs/>
          <w:sz w:val="20"/>
        </w:rPr>
      </w:pPr>
      <w:r w:rsidRPr="00B63BFC">
        <w:rPr>
          <w:rFonts w:ascii="Arial" w:hAnsi="Arial" w:cs="Arial"/>
          <w:i/>
          <w:iCs/>
          <w:sz w:val="20"/>
        </w:rPr>
        <w:t>Course Materials</w:t>
      </w:r>
    </w:p>
    <w:p w14:paraId="511B7E7D" w14:textId="77777777" w:rsidR="00B63BFC" w:rsidRPr="00B63BFC" w:rsidRDefault="00B63BFC" w:rsidP="00B63BFC">
      <w:pPr>
        <w:widowControl w:val="0"/>
        <w:numPr>
          <w:ilvl w:val="0"/>
          <w:numId w:val="22"/>
        </w:numPr>
        <w:rPr>
          <w:rFonts w:ascii="Arial" w:hAnsi="Arial" w:cs="Arial"/>
          <w:sz w:val="20"/>
        </w:rPr>
      </w:pPr>
      <w:r w:rsidRPr="00B63BFC">
        <w:rPr>
          <w:rFonts w:ascii="Arial" w:hAnsi="Arial" w:cs="Arial"/>
          <w:sz w:val="20"/>
        </w:rPr>
        <w:lastRenderedPageBreak/>
        <w:t>There is no required text for this course.</w:t>
      </w:r>
    </w:p>
    <w:p w14:paraId="26D074BA" w14:textId="77777777" w:rsidR="00B63BFC" w:rsidRPr="00B63BFC" w:rsidRDefault="00B63BFC" w:rsidP="00B63BFC">
      <w:pPr>
        <w:widowControl w:val="0"/>
        <w:numPr>
          <w:ilvl w:val="0"/>
          <w:numId w:val="22"/>
        </w:numPr>
        <w:rPr>
          <w:rFonts w:ascii="Arial" w:hAnsi="Arial" w:cs="Arial"/>
          <w:sz w:val="20"/>
        </w:rPr>
      </w:pPr>
      <w:r w:rsidRPr="00B63BFC">
        <w:rPr>
          <w:rFonts w:ascii="Arial" w:hAnsi="Arial" w:cs="Arial"/>
          <w:sz w:val="20"/>
        </w:rPr>
        <w:t>Selected readings will be made available on Brightspace.</w:t>
      </w:r>
    </w:p>
    <w:p w14:paraId="261ACBF4" w14:textId="77777777" w:rsidR="00B63BFC" w:rsidRDefault="00B63BFC" w:rsidP="004F3B80">
      <w:pPr>
        <w:widowControl w:val="0"/>
        <w:rPr>
          <w:rFonts w:ascii="Arial" w:hAnsi="Arial" w:cs="Arial"/>
          <w:sz w:val="20"/>
        </w:rPr>
      </w:pPr>
    </w:p>
    <w:p w14:paraId="6D0F14F2" w14:textId="77777777" w:rsidR="00B63BFC" w:rsidRPr="00B63BFC" w:rsidRDefault="00B63BFC" w:rsidP="00B63BFC">
      <w:pPr>
        <w:widowControl w:val="0"/>
        <w:rPr>
          <w:rFonts w:ascii="Arial" w:hAnsi="Arial" w:cs="Arial"/>
          <w:i/>
          <w:iCs/>
          <w:sz w:val="20"/>
        </w:rPr>
      </w:pPr>
      <w:r w:rsidRPr="00B63BFC">
        <w:rPr>
          <w:rFonts w:ascii="Arial" w:hAnsi="Arial" w:cs="Arial"/>
          <w:i/>
          <w:iCs/>
          <w:sz w:val="20"/>
        </w:rPr>
        <w:t>Course Format</w:t>
      </w:r>
    </w:p>
    <w:p w14:paraId="76A388CA" w14:textId="77777777" w:rsidR="00B63BFC" w:rsidRPr="00B63BFC" w:rsidRDefault="00B63BFC" w:rsidP="00B63BFC">
      <w:pPr>
        <w:widowControl w:val="0"/>
        <w:rPr>
          <w:rFonts w:ascii="Arial" w:hAnsi="Arial" w:cs="Arial"/>
          <w:sz w:val="20"/>
        </w:rPr>
      </w:pPr>
      <w:r w:rsidRPr="00B63BFC">
        <w:rPr>
          <w:rFonts w:ascii="Arial" w:hAnsi="Arial" w:cs="Arial"/>
          <w:sz w:val="20"/>
        </w:rPr>
        <w:t xml:space="preserve">This course has both lecture and </w:t>
      </w:r>
      <w:r>
        <w:rPr>
          <w:rFonts w:ascii="Arial" w:hAnsi="Arial" w:cs="Arial"/>
          <w:sz w:val="20"/>
        </w:rPr>
        <w:t>laboratory</w:t>
      </w:r>
      <w:r w:rsidRPr="00B63BFC">
        <w:rPr>
          <w:rFonts w:ascii="Arial" w:hAnsi="Arial" w:cs="Arial"/>
          <w:sz w:val="20"/>
        </w:rPr>
        <w:t xml:space="preserve"> components. During lecture on </w:t>
      </w:r>
      <w:r>
        <w:rPr>
          <w:rFonts w:ascii="Arial" w:hAnsi="Arial" w:cs="Arial"/>
          <w:sz w:val="20"/>
        </w:rPr>
        <w:t>Monday</w:t>
      </w:r>
      <w:r w:rsidRPr="00B63BFC">
        <w:rPr>
          <w:rFonts w:ascii="Arial" w:hAnsi="Arial" w:cs="Arial"/>
          <w:sz w:val="20"/>
        </w:rPr>
        <w:t xml:space="preserve"> and </w:t>
      </w:r>
      <w:r>
        <w:rPr>
          <w:rFonts w:ascii="Arial" w:hAnsi="Arial" w:cs="Arial"/>
          <w:sz w:val="20"/>
        </w:rPr>
        <w:t>Wednesday</w:t>
      </w:r>
      <w:r w:rsidRPr="00B63BFC">
        <w:rPr>
          <w:rFonts w:ascii="Arial" w:hAnsi="Arial" w:cs="Arial"/>
          <w:sz w:val="20"/>
        </w:rPr>
        <w:t xml:space="preserve">, we will discuss statistical theory and prepare for the corresponding </w:t>
      </w:r>
      <w:r>
        <w:rPr>
          <w:rFonts w:ascii="Arial" w:hAnsi="Arial" w:cs="Arial"/>
          <w:sz w:val="20"/>
        </w:rPr>
        <w:t>laboratory</w:t>
      </w:r>
      <w:r w:rsidRPr="00B63BFC">
        <w:rPr>
          <w:rFonts w:ascii="Arial" w:hAnsi="Arial" w:cs="Arial"/>
          <w:sz w:val="20"/>
        </w:rPr>
        <w:t xml:space="preserve"> by examining computational formulas. We will also work through practice examples to prepare you for the recitation.</w:t>
      </w:r>
    </w:p>
    <w:p w14:paraId="7AC39767" w14:textId="77777777" w:rsidR="00B63BFC" w:rsidRPr="00B63BFC" w:rsidRDefault="00B63BFC" w:rsidP="00B63BFC">
      <w:pPr>
        <w:widowControl w:val="0"/>
        <w:rPr>
          <w:rFonts w:ascii="Arial" w:hAnsi="Arial" w:cs="Arial"/>
          <w:sz w:val="20"/>
        </w:rPr>
      </w:pPr>
    </w:p>
    <w:p w14:paraId="3C944B85" w14:textId="77777777" w:rsidR="00B63BFC" w:rsidRPr="00161B8A" w:rsidRDefault="00B63BFC" w:rsidP="004F3B80">
      <w:pPr>
        <w:widowControl w:val="0"/>
        <w:rPr>
          <w:rFonts w:ascii="Arial" w:hAnsi="Arial" w:cs="Arial"/>
          <w:sz w:val="20"/>
        </w:rPr>
      </w:pPr>
      <w:r w:rsidRPr="00B63BFC">
        <w:rPr>
          <w:rFonts w:ascii="Arial" w:hAnsi="Arial" w:cs="Arial"/>
          <w:sz w:val="20"/>
        </w:rPr>
        <w:t xml:space="preserve">On </w:t>
      </w:r>
      <w:r>
        <w:rPr>
          <w:rFonts w:ascii="Arial" w:hAnsi="Arial" w:cs="Arial"/>
          <w:sz w:val="20"/>
        </w:rPr>
        <w:t>Monday</w:t>
      </w:r>
      <w:r w:rsidRPr="00B63BFC">
        <w:rPr>
          <w:rFonts w:ascii="Arial" w:hAnsi="Arial" w:cs="Arial"/>
          <w:sz w:val="20"/>
        </w:rPr>
        <w:t xml:space="preserve"> afternoons we will meet for recitation. I will guide you through the first half of the lab for that day, and students will be given the remainder of the recitation period to complete the second portion of the lab.  Students will complete the labs using statistical software accessed on the computers in our classroom.</w:t>
      </w:r>
    </w:p>
    <w:p w14:paraId="202205F5" w14:textId="77777777" w:rsidR="00241AEB" w:rsidRPr="00161B8A" w:rsidRDefault="00241AEB" w:rsidP="004F3B80">
      <w:pPr>
        <w:widowControl w:val="0"/>
        <w:rPr>
          <w:rFonts w:ascii="Arial" w:hAnsi="Arial" w:cs="Arial"/>
          <w:sz w:val="20"/>
        </w:rPr>
      </w:pPr>
    </w:p>
    <w:p w14:paraId="544B5D45" w14:textId="77777777" w:rsidR="00DF3FD9" w:rsidRPr="00161B8A" w:rsidRDefault="00DF3FD9" w:rsidP="00DF3FD9">
      <w:pPr>
        <w:rPr>
          <w:rFonts w:ascii="Arial" w:hAnsi="Arial" w:cs="Arial"/>
          <w:b/>
          <w:color w:val="333333"/>
          <w:sz w:val="20"/>
        </w:rPr>
      </w:pPr>
      <w:r w:rsidRPr="00161B8A">
        <w:rPr>
          <w:rFonts w:ascii="Arial" w:hAnsi="Arial" w:cs="Arial"/>
          <w:b/>
          <w:color w:val="333333"/>
          <w:sz w:val="20"/>
        </w:rPr>
        <w:t xml:space="preserve">Grading: </w:t>
      </w:r>
    </w:p>
    <w:p w14:paraId="6A461507" w14:textId="77777777" w:rsidR="00B63BFC" w:rsidRDefault="00B63BFC" w:rsidP="00B63BFC">
      <w:pPr>
        <w:rPr>
          <w:rFonts w:ascii="Arial" w:hAnsi="Arial" w:cs="Arial"/>
          <w:i/>
          <w:iCs/>
          <w:color w:val="000000"/>
          <w:sz w:val="20"/>
        </w:rPr>
      </w:pPr>
      <w:r>
        <w:rPr>
          <w:rFonts w:ascii="Arial" w:hAnsi="Arial" w:cs="Arial"/>
          <w:i/>
          <w:iCs/>
          <w:color w:val="000000"/>
          <w:sz w:val="20"/>
        </w:rPr>
        <w:t xml:space="preserve">Exams (36%) – 12 points each </w:t>
      </w:r>
    </w:p>
    <w:p w14:paraId="1DA19C24" w14:textId="77777777" w:rsidR="00B63BFC" w:rsidRDefault="00B63BFC" w:rsidP="00B63BFC">
      <w:pPr>
        <w:rPr>
          <w:rFonts w:ascii="Arial" w:hAnsi="Arial" w:cs="Arial"/>
          <w:color w:val="000000"/>
          <w:sz w:val="20"/>
        </w:rPr>
      </w:pPr>
      <w:r>
        <w:rPr>
          <w:rFonts w:ascii="Arial" w:hAnsi="Arial" w:cs="Arial"/>
          <w:color w:val="000000"/>
          <w:sz w:val="20"/>
        </w:rPr>
        <w:t xml:space="preserve">There will be three non-cumulative exams. Each of the exams will contain two parts: conceptional and computational. The conceptual part of the exam will include 12 multiple choice questions pertaining to theory we covered in lecture. Each </w:t>
      </w:r>
      <w:proofErr w:type="gramStart"/>
      <w:r>
        <w:rPr>
          <w:rFonts w:ascii="Arial" w:hAnsi="Arial" w:cs="Arial"/>
          <w:color w:val="000000"/>
          <w:sz w:val="20"/>
        </w:rPr>
        <w:t>multiple choice</w:t>
      </w:r>
      <w:proofErr w:type="gramEnd"/>
      <w:r>
        <w:rPr>
          <w:rFonts w:ascii="Arial" w:hAnsi="Arial" w:cs="Arial"/>
          <w:color w:val="000000"/>
          <w:sz w:val="20"/>
        </w:rPr>
        <w:t xml:space="preserve"> question will be worth 0.5 points for a total of 6 points. The computational part of the exam will contain 2 to 3 questions with various parts, each worth a different point value. The computational portion will require you to apply the concepts we learned in lecture and the skills we learn in recitation.</w:t>
      </w:r>
    </w:p>
    <w:p w14:paraId="5BEFC873" w14:textId="77777777" w:rsidR="00B63BFC" w:rsidRDefault="00B63BFC" w:rsidP="00B63BFC">
      <w:pPr>
        <w:rPr>
          <w:rFonts w:ascii="Arial" w:hAnsi="Arial" w:cs="Arial"/>
          <w:color w:val="000000"/>
          <w:sz w:val="20"/>
        </w:rPr>
      </w:pPr>
    </w:p>
    <w:p w14:paraId="18E9C689" w14:textId="77777777" w:rsidR="00B63BFC" w:rsidRDefault="00B63BFC" w:rsidP="00B63BFC">
      <w:pPr>
        <w:rPr>
          <w:rFonts w:ascii="Arial" w:hAnsi="Arial" w:cs="Arial"/>
          <w:i/>
          <w:iCs/>
          <w:color w:val="000000"/>
          <w:sz w:val="20"/>
        </w:rPr>
      </w:pPr>
      <w:r>
        <w:rPr>
          <w:rFonts w:ascii="Arial" w:hAnsi="Arial" w:cs="Arial"/>
          <w:i/>
          <w:iCs/>
          <w:color w:val="000000"/>
          <w:sz w:val="20"/>
        </w:rPr>
        <w:t xml:space="preserve">Labs (54%) – 4.5 points each </w:t>
      </w:r>
    </w:p>
    <w:p w14:paraId="5B7238AE" w14:textId="77777777" w:rsidR="00B63BFC" w:rsidRDefault="00B63BFC" w:rsidP="00B63BFC">
      <w:pPr>
        <w:rPr>
          <w:rFonts w:ascii="Arial" w:hAnsi="Arial" w:cs="Arial"/>
          <w:color w:val="000000"/>
          <w:sz w:val="20"/>
        </w:rPr>
      </w:pPr>
      <w:r>
        <w:rPr>
          <w:rFonts w:ascii="Arial" w:hAnsi="Arial" w:cs="Arial"/>
          <w:color w:val="000000"/>
          <w:sz w:val="20"/>
        </w:rPr>
        <w:t>In recitation each week, students will complete a 5-point lab assignment that corresponds to the lectures given the week before. Each lab will contain two parts. We will complete the first part together as a class. Working along with the class to complete the first part is worth 1.5 points. The second part is to be completed by students on their own or in small groups and is worth the remaining 3 points.</w:t>
      </w:r>
    </w:p>
    <w:p w14:paraId="47F54CEB" w14:textId="77777777" w:rsidR="00B63BFC" w:rsidRDefault="00B63BFC" w:rsidP="00B63BFC">
      <w:pPr>
        <w:rPr>
          <w:rFonts w:ascii="Arial" w:hAnsi="Arial" w:cs="Arial"/>
          <w:color w:val="000000"/>
          <w:sz w:val="20"/>
        </w:rPr>
      </w:pPr>
    </w:p>
    <w:p w14:paraId="2894A7D1" w14:textId="77777777" w:rsidR="00B63BFC" w:rsidRDefault="00B63BFC" w:rsidP="00B63BFC">
      <w:pPr>
        <w:rPr>
          <w:rFonts w:ascii="Arial" w:hAnsi="Arial" w:cs="Arial"/>
          <w:i/>
          <w:iCs/>
          <w:color w:val="000000"/>
          <w:sz w:val="20"/>
        </w:rPr>
      </w:pPr>
      <w:r>
        <w:rPr>
          <w:rFonts w:ascii="Arial" w:hAnsi="Arial" w:cs="Arial"/>
          <w:i/>
          <w:iCs/>
          <w:color w:val="000000"/>
          <w:sz w:val="20"/>
        </w:rPr>
        <w:t>Attendance and Participation (10%)</w:t>
      </w:r>
    </w:p>
    <w:p w14:paraId="69F6CB99" w14:textId="77777777" w:rsidR="00B63BFC" w:rsidRDefault="00B63BFC" w:rsidP="00B63BFC">
      <w:pPr>
        <w:rPr>
          <w:rFonts w:ascii="Arial" w:hAnsi="Arial" w:cs="Arial"/>
          <w:color w:val="000000"/>
          <w:sz w:val="20"/>
        </w:rPr>
      </w:pPr>
      <w:r>
        <w:rPr>
          <w:rFonts w:ascii="Arial" w:hAnsi="Arial" w:cs="Arial"/>
          <w:color w:val="000000"/>
          <w:sz w:val="20"/>
        </w:rPr>
        <w:t>This course requires attendance and active participation, as the material increases in difficulty over the course of the semester. Each student is allowed 2 absences without penalty, so long as missed work is made up in a timely manner. Students who are absence more than twice, should meet with me to discuss how they will keep up with the course material.</w:t>
      </w:r>
    </w:p>
    <w:p w14:paraId="3BEDA225" w14:textId="77777777" w:rsidR="00B4237B" w:rsidRDefault="00B4237B" w:rsidP="004F3B80">
      <w:pPr>
        <w:rPr>
          <w:rFonts w:ascii="Arial" w:hAnsi="Arial" w:cs="Arial"/>
          <w:color w:val="FF0000"/>
          <w:sz w:val="20"/>
        </w:rPr>
      </w:pPr>
    </w:p>
    <w:p w14:paraId="26723F0F" w14:textId="77777777" w:rsidR="00B4237B" w:rsidRPr="00161B8A" w:rsidRDefault="00B4237B" w:rsidP="00B4237B">
      <w:pPr>
        <w:pStyle w:val="NormalWeb"/>
        <w:spacing w:before="0" w:beforeAutospacing="0" w:after="0"/>
        <w:rPr>
          <w:rFonts w:ascii="Arial" w:hAnsi="Arial" w:cs="Arial"/>
          <w:b/>
          <w:color w:val="333333"/>
          <w:sz w:val="20"/>
          <w:szCs w:val="20"/>
        </w:rPr>
      </w:pPr>
      <w:r w:rsidRPr="00161B8A">
        <w:rPr>
          <w:rFonts w:ascii="Arial" w:hAnsi="Arial" w:cs="Arial"/>
          <w:b/>
          <w:color w:val="333333"/>
          <w:sz w:val="20"/>
          <w:szCs w:val="20"/>
        </w:rPr>
        <w:t>Farmingdale Grading System</w:t>
      </w:r>
    </w:p>
    <w:p w14:paraId="07E9DF38" w14:textId="77777777" w:rsidR="00B63BFC" w:rsidRDefault="00B63BFC" w:rsidP="00B63BFC">
      <w:pPr>
        <w:pStyle w:val="NormalWeb"/>
        <w:outlineLvl w:val="4"/>
        <w:rPr>
          <w:rFonts w:ascii="Arial" w:hAnsi="Arial" w:cs="Arial"/>
          <w:sz w:val="20"/>
        </w:rPr>
      </w:pPr>
      <w:r w:rsidRPr="00B63BFC">
        <w:rPr>
          <w:rFonts w:ascii="Arial" w:hAnsi="Arial" w:cs="Arial"/>
          <w:sz w:val="20"/>
        </w:rPr>
        <w:t xml:space="preserve">Your final grade will be based on the following grading scale provided by the college. </w:t>
      </w:r>
      <w:r w:rsidRPr="00B63BFC">
        <w:rPr>
          <w:rFonts w:ascii="Arial" w:hAnsi="Arial" w:cs="Arial"/>
          <w:sz w:val="20"/>
          <w:u w:val="single"/>
        </w:rPr>
        <w:t>PLEASE NOTE</w:t>
      </w:r>
      <w:r w:rsidRPr="00B63BFC">
        <w:rPr>
          <w:rFonts w:ascii="Arial" w:hAnsi="Arial" w:cs="Arial"/>
          <w:sz w:val="20"/>
        </w:rPr>
        <w:t xml:space="preserve">: To be fair to everyone, these are exact cutoffs. Under no circumstances can I round up the grade of any student. </w:t>
      </w:r>
      <w:r w:rsidRPr="00B63BFC">
        <w:rPr>
          <w:rFonts w:ascii="Arial" w:hAnsi="Arial" w:cs="Arial"/>
          <w:sz w:val="20"/>
          <w:u w:val="single"/>
        </w:rPr>
        <w:t>ALSO NOTE</w:t>
      </w:r>
      <w:r w:rsidRPr="00B63BFC">
        <w:rPr>
          <w:rFonts w:ascii="Arial" w:hAnsi="Arial" w:cs="Arial"/>
          <w:sz w:val="20"/>
        </w:rPr>
        <w:t>: Your grade in Brightspace may not accurately reflect your grade in this course, as some grade-related material will not be updated there, such as participation. For an estimation of your grade at any point during the semester, please email me. I’d be happy to tell you your current estimated grade.</w:t>
      </w:r>
    </w:p>
    <w:tbl>
      <w:tblPr>
        <w:tblW w:w="100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67"/>
        <w:gridCol w:w="1995"/>
        <w:gridCol w:w="2265"/>
        <w:gridCol w:w="2352"/>
      </w:tblGrid>
      <w:tr w:rsidR="00B63BFC" w14:paraId="0F8F75D1" w14:textId="77777777">
        <w:trPr>
          <w:trHeight w:val="453"/>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322526BC" w14:textId="77777777" w:rsidR="00B63BFC" w:rsidRDefault="00B63BFC">
            <w:pPr>
              <w:widowControl w:val="0"/>
              <w:spacing w:before="120" w:after="120"/>
              <w:jc w:val="center"/>
            </w:pPr>
            <w:r>
              <w:rPr>
                <w:rFonts w:ascii="Arial" w:hAnsi="Arial"/>
                <w:b/>
                <w:bCs/>
                <w:sz w:val="20"/>
              </w:rPr>
              <w:t>Minimum Grade Percentage Equivalent</w:t>
            </w:r>
          </w:p>
        </w:tc>
        <w:tc>
          <w:tcPr>
            <w:tcW w:w="199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564BC766" w14:textId="77777777" w:rsidR="00B63BFC" w:rsidRDefault="00B63BFC">
            <w:pPr>
              <w:widowControl w:val="0"/>
              <w:spacing w:before="120" w:after="120"/>
              <w:jc w:val="center"/>
            </w:pPr>
            <w:r>
              <w:rPr>
                <w:rFonts w:ascii="Arial" w:hAnsi="Arial"/>
                <w:b/>
                <w:bCs/>
                <w:sz w:val="20"/>
              </w:rPr>
              <w:t>Letter Grade</w:t>
            </w:r>
          </w:p>
        </w:tc>
        <w:tc>
          <w:tcPr>
            <w:tcW w:w="2265"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342D6A60" w14:textId="77777777" w:rsidR="00B63BFC" w:rsidRDefault="00B63BFC">
            <w:pPr>
              <w:widowControl w:val="0"/>
              <w:spacing w:before="120" w:after="120"/>
              <w:jc w:val="center"/>
            </w:pPr>
            <w:r>
              <w:rPr>
                <w:rFonts w:ascii="Arial" w:hAnsi="Arial"/>
                <w:b/>
                <w:bCs/>
                <w:sz w:val="20"/>
              </w:rPr>
              <w:t>GPA Equivlalent</w:t>
            </w:r>
          </w:p>
        </w:tc>
        <w:tc>
          <w:tcPr>
            <w:tcW w:w="2352"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4D56A1F1" w14:textId="77777777" w:rsidR="00B63BFC" w:rsidRDefault="00B63BFC">
            <w:pPr>
              <w:widowControl w:val="0"/>
              <w:spacing w:before="120" w:after="120"/>
              <w:jc w:val="center"/>
            </w:pPr>
            <w:r>
              <w:rPr>
                <w:rFonts w:ascii="Arial" w:hAnsi="Arial"/>
                <w:b/>
                <w:bCs/>
                <w:sz w:val="20"/>
              </w:rPr>
              <w:t>Interpretation</w:t>
            </w:r>
          </w:p>
        </w:tc>
      </w:tr>
      <w:tr w:rsidR="00B63BFC" w14:paraId="7E35FCAC" w14:textId="77777777">
        <w:trPr>
          <w:trHeight w:val="233"/>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A78F8C" w14:textId="77777777" w:rsidR="00B63BFC" w:rsidRDefault="00B63BFC">
            <w:pPr>
              <w:widowControl w:val="0"/>
              <w:spacing w:before="120" w:after="120"/>
              <w:jc w:val="center"/>
            </w:pPr>
            <w:r>
              <w:rPr>
                <w:rFonts w:ascii="Arial" w:hAnsi="Arial"/>
                <w:sz w:val="20"/>
              </w:rPr>
              <w:t>93.0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3A9F4F" w14:textId="77777777" w:rsidR="00B63BFC" w:rsidRDefault="00B63BFC">
            <w:pPr>
              <w:widowControl w:val="0"/>
              <w:jc w:val="center"/>
            </w:pPr>
            <w:r>
              <w:rPr>
                <w:rFonts w:ascii="Arial" w:hAnsi="Arial"/>
                <w:sz w:val="20"/>
              </w:rPr>
              <w:t>A</w:t>
            </w:r>
          </w:p>
        </w:tc>
        <w:tc>
          <w:tcPr>
            <w:tcW w:w="22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FE9569" w14:textId="77777777" w:rsidR="00B63BFC" w:rsidRDefault="00B63BFC">
            <w:pPr>
              <w:pStyle w:val="ColorfulList-Accent11"/>
              <w:widowControl w:val="0"/>
              <w:tabs>
                <w:tab w:val="left" w:pos="340"/>
              </w:tabs>
              <w:ind w:left="0"/>
              <w:jc w:val="center"/>
            </w:pPr>
            <w:r>
              <w:rPr>
                <w:rFonts w:ascii="Arial" w:hAnsi="Arial"/>
                <w:sz w:val="20"/>
                <w:szCs w:val="20"/>
              </w:rPr>
              <w:t>4.00</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B68C6D" w14:textId="77777777" w:rsidR="00B63BFC" w:rsidRDefault="00B63BFC">
            <w:pPr>
              <w:pStyle w:val="ColorfulList-Accent11"/>
              <w:widowControl w:val="0"/>
              <w:tabs>
                <w:tab w:val="left" w:pos="340"/>
              </w:tabs>
              <w:ind w:left="0"/>
              <w:jc w:val="center"/>
            </w:pPr>
            <w:r>
              <w:rPr>
                <w:rFonts w:ascii="Arial" w:hAnsi="Arial"/>
                <w:sz w:val="20"/>
                <w:szCs w:val="20"/>
              </w:rPr>
              <w:t>Excellent</w:t>
            </w:r>
          </w:p>
        </w:tc>
      </w:tr>
      <w:tr w:rsidR="00B63BFC" w14:paraId="56CC0937" w14:textId="77777777">
        <w:trPr>
          <w:trHeight w:val="300"/>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2B52D5" w14:textId="77777777" w:rsidR="00B63BFC" w:rsidRDefault="00B63BFC">
            <w:pPr>
              <w:widowControl w:val="0"/>
              <w:spacing w:before="120" w:after="120"/>
              <w:jc w:val="center"/>
            </w:pPr>
            <w:r>
              <w:rPr>
                <w:rFonts w:ascii="Arial" w:hAnsi="Arial"/>
                <w:sz w:val="20"/>
              </w:rPr>
              <w:t>90.0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15BB6D" w14:textId="77777777" w:rsidR="00B63BFC" w:rsidRDefault="00B63BFC">
            <w:pPr>
              <w:widowControl w:val="0"/>
              <w:jc w:val="center"/>
            </w:pPr>
            <w:r>
              <w:rPr>
                <w:rFonts w:ascii="Arial" w:hAnsi="Arial"/>
                <w:sz w:val="20"/>
              </w:rPr>
              <w:t>A-</w:t>
            </w:r>
          </w:p>
        </w:tc>
        <w:tc>
          <w:tcPr>
            <w:tcW w:w="22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C41CCA" w14:textId="77777777" w:rsidR="00B63BFC" w:rsidRDefault="00B63BFC">
            <w:pPr>
              <w:pStyle w:val="ColorfulList-Accent11"/>
              <w:widowControl w:val="0"/>
              <w:tabs>
                <w:tab w:val="left" w:pos="340"/>
              </w:tabs>
              <w:ind w:left="0"/>
              <w:jc w:val="center"/>
            </w:pPr>
            <w:r>
              <w:rPr>
                <w:rFonts w:ascii="Arial" w:hAnsi="Arial"/>
                <w:sz w:val="20"/>
                <w:szCs w:val="20"/>
              </w:rPr>
              <w:t>3.67</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914334" w14:textId="77777777" w:rsidR="00B63BFC" w:rsidRDefault="00B63BFC"/>
        </w:tc>
      </w:tr>
      <w:tr w:rsidR="00B63BFC" w14:paraId="6F58CA2C" w14:textId="77777777">
        <w:trPr>
          <w:trHeight w:val="300"/>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8A6F53" w14:textId="77777777" w:rsidR="00B63BFC" w:rsidRDefault="00B63BFC">
            <w:pPr>
              <w:widowControl w:val="0"/>
              <w:spacing w:before="120" w:after="120"/>
              <w:jc w:val="center"/>
            </w:pPr>
            <w:r>
              <w:rPr>
                <w:rFonts w:ascii="Arial" w:hAnsi="Arial"/>
                <w:sz w:val="20"/>
              </w:rPr>
              <w:t>87.0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DDB605" w14:textId="77777777" w:rsidR="00B63BFC" w:rsidRDefault="00B63BFC">
            <w:pPr>
              <w:widowControl w:val="0"/>
              <w:jc w:val="center"/>
            </w:pPr>
            <w:r>
              <w:rPr>
                <w:rFonts w:ascii="Arial" w:hAnsi="Arial"/>
                <w:sz w:val="20"/>
              </w:rPr>
              <w:t>B+</w:t>
            </w:r>
          </w:p>
        </w:tc>
        <w:tc>
          <w:tcPr>
            <w:tcW w:w="22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9CA2D3" w14:textId="77777777" w:rsidR="00B63BFC" w:rsidRDefault="00B63BFC">
            <w:pPr>
              <w:widowControl w:val="0"/>
              <w:tabs>
                <w:tab w:val="left" w:pos="340"/>
              </w:tabs>
              <w:jc w:val="center"/>
            </w:pPr>
            <w:r>
              <w:rPr>
                <w:rFonts w:ascii="Arial" w:hAnsi="Arial"/>
                <w:sz w:val="20"/>
              </w:rPr>
              <w:t>3.33</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1F5DA9" w14:textId="77777777" w:rsidR="00B63BFC" w:rsidRDefault="00B63BFC"/>
        </w:tc>
      </w:tr>
      <w:tr w:rsidR="00B63BFC" w14:paraId="15724D91" w14:textId="77777777">
        <w:trPr>
          <w:trHeight w:val="233"/>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50F983" w14:textId="77777777" w:rsidR="00B63BFC" w:rsidRDefault="00B63BFC">
            <w:pPr>
              <w:widowControl w:val="0"/>
              <w:spacing w:before="120" w:after="120"/>
              <w:jc w:val="center"/>
            </w:pPr>
            <w:r>
              <w:rPr>
                <w:rFonts w:ascii="Arial" w:hAnsi="Arial"/>
                <w:sz w:val="20"/>
              </w:rPr>
              <w:lastRenderedPageBreak/>
              <w:t>83.0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80F647" w14:textId="77777777" w:rsidR="00B63BFC" w:rsidRDefault="00B63BFC">
            <w:pPr>
              <w:widowControl w:val="0"/>
              <w:jc w:val="center"/>
            </w:pPr>
            <w:r>
              <w:rPr>
                <w:rFonts w:ascii="Arial" w:hAnsi="Arial"/>
                <w:sz w:val="20"/>
              </w:rPr>
              <w:t>B</w:t>
            </w:r>
          </w:p>
        </w:tc>
        <w:tc>
          <w:tcPr>
            <w:tcW w:w="22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74B38C" w14:textId="77777777" w:rsidR="00B63BFC" w:rsidRDefault="00B63BFC">
            <w:pPr>
              <w:widowControl w:val="0"/>
              <w:tabs>
                <w:tab w:val="left" w:pos="340"/>
              </w:tabs>
              <w:jc w:val="center"/>
            </w:pPr>
            <w:r>
              <w:rPr>
                <w:rFonts w:ascii="Arial" w:hAnsi="Arial"/>
                <w:sz w:val="20"/>
              </w:rPr>
              <w:t>3.00</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18CCB7" w14:textId="77777777" w:rsidR="00B63BFC" w:rsidRDefault="00B63BFC">
            <w:pPr>
              <w:widowControl w:val="0"/>
              <w:tabs>
                <w:tab w:val="left" w:pos="340"/>
              </w:tabs>
              <w:jc w:val="center"/>
            </w:pPr>
            <w:r>
              <w:rPr>
                <w:rFonts w:ascii="Arial" w:hAnsi="Arial"/>
                <w:sz w:val="20"/>
              </w:rPr>
              <w:t>Good</w:t>
            </w:r>
          </w:p>
        </w:tc>
      </w:tr>
      <w:tr w:rsidR="00B63BFC" w14:paraId="078ACDD7" w14:textId="77777777">
        <w:trPr>
          <w:trHeight w:val="300"/>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167948" w14:textId="77777777" w:rsidR="00B63BFC" w:rsidRDefault="00B63BFC">
            <w:pPr>
              <w:widowControl w:val="0"/>
              <w:spacing w:before="120" w:after="120"/>
              <w:jc w:val="center"/>
            </w:pPr>
            <w:r>
              <w:rPr>
                <w:rFonts w:ascii="Arial" w:hAnsi="Arial"/>
                <w:sz w:val="20"/>
              </w:rPr>
              <w:t>80.0</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237B58B" w14:textId="77777777" w:rsidR="00B63BFC" w:rsidRDefault="00B63BFC">
            <w:pPr>
              <w:widowControl w:val="0"/>
              <w:jc w:val="center"/>
            </w:pPr>
            <w:r>
              <w:rPr>
                <w:rFonts w:ascii="Arial" w:hAnsi="Arial"/>
                <w:sz w:val="20"/>
              </w:rPr>
              <w:t>B-</w:t>
            </w:r>
          </w:p>
        </w:tc>
        <w:tc>
          <w:tcPr>
            <w:tcW w:w="22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3C6F08" w14:textId="77777777" w:rsidR="00B63BFC" w:rsidRDefault="00B63BFC">
            <w:pPr>
              <w:widowControl w:val="0"/>
              <w:tabs>
                <w:tab w:val="left" w:pos="340"/>
              </w:tabs>
              <w:jc w:val="center"/>
            </w:pPr>
            <w:r>
              <w:rPr>
                <w:rFonts w:ascii="Arial" w:hAnsi="Arial"/>
                <w:sz w:val="20"/>
              </w:rPr>
              <w:t>2.67</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F7C886F" w14:textId="77777777" w:rsidR="00B63BFC" w:rsidRDefault="00B63BFC"/>
        </w:tc>
      </w:tr>
      <w:tr w:rsidR="00B63BFC" w14:paraId="3E4B6F88" w14:textId="77777777">
        <w:trPr>
          <w:trHeight w:val="300"/>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075777" w14:textId="77777777" w:rsidR="00B63BFC" w:rsidRDefault="00B63BFC">
            <w:pPr>
              <w:widowControl w:val="0"/>
              <w:spacing w:before="120" w:after="120"/>
              <w:jc w:val="center"/>
            </w:pPr>
            <w:r>
              <w:rPr>
                <w:rFonts w:ascii="Arial" w:hAnsi="Arial"/>
                <w:sz w:val="20"/>
              </w:rPr>
              <w:t>77.0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B3706E" w14:textId="77777777" w:rsidR="00B63BFC" w:rsidRDefault="00B63BFC">
            <w:pPr>
              <w:widowControl w:val="0"/>
              <w:jc w:val="center"/>
            </w:pPr>
            <w:r>
              <w:rPr>
                <w:rFonts w:ascii="Arial" w:hAnsi="Arial"/>
                <w:sz w:val="20"/>
              </w:rPr>
              <w:t>C+</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DED2413" w14:textId="77777777" w:rsidR="00B63BFC" w:rsidRDefault="00B63BFC">
            <w:pPr>
              <w:widowControl w:val="0"/>
              <w:tabs>
                <w:tab w:val="left" w:pos="340"/>
              </w:tabs>
              <w:jc w:val="center"/>
            </w:pPr>
            <w:r>
              <w:rPr>
                <w:rFonts w:ascii="Arial" w:hAnsi="Arial"/>
                <w:sz w:val="20"/>
              </w:rPr>
              <w:t>2.33</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8DA6F8" w14:textId="77777777" w:rsidR="00B63BFC" w:rsidRDefault="00B63BFC"/>
        </w:tc>
      </w:tr>
      <w:tr w:rsidR="00B63BFC" w14:paraId="6E7D8F4F" w14:textId="77777777">
        <w:trPr>
          <w:trHeight w:val="233"/>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027C69" w14:textId="77777777" w:rsidR="00B63BFC" w:rsidRDefault="00B63BFC">
            <w:pPr>
              <w:widowControl w:val="0"/>
              <w:spacing w:before="120" w:after="120"/>
              <w:jc w:val="center"/>
            </w:pPr>
            <w:r>
              <w:rPr>
                <w:rFonts w:ascii="Arial" w:hAnsi="Arial"/>
                <w:sz w:val="20"/>
              </w:rPr>
              <w:t>73.0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6BB756" w14:textId="77777777" w:rsidR="00B63BFC" w:rsidRDefault="00B63BFC">
            <w:pPr>
              <w:widowControl w:val="0"/>
              <w:jc w:val="center"/>
            </w:pPr>
            <w:r>
              <w:rPr>
                <w:rFonts w:ascii="Arial" w:hAnsi="Arial"/>
                <w:sz w:val="20"/>
              </w:rPr>
              <w:t>C</w:t>
            </w:r>
          </w:p>
        </w:tc>
        <w:tc>
          <w:tcPr>
            <w:tcW w:w="22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654D5D" w14:textId="77777777" w:rsidR="00B63BFC" w:rsidRDefault="00B63BFC">
            <w:pPr>
              <w:widowControl w:val="0"/>
              <w:tabs>
                <w:tab w:val="left" w:pos="340"/>
              </w:tabs>
              <w:jc w:val="center"/>
            </w:pPr>
            <w:r>
              <w:rPr>
                <w:rFonts w:ascii="Arial" w:hAnsi="Arial"/>
                <w:sz w:val="20"/>
              </w:rPr>
              <w:t>2.00</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155AA93" w14:textId="77777777" w:rsidR="00B63BFC" w:rsidRDefault="00B63BFC">
            <w:pPr>
              <w:widowControl w:val="0"/>
              <w:tabs>
                <w:tab w:val="left" w:pos="340"/>
              </w:tabs>
              <w:jc w:val="center"/>
            </w:pPr>
            <w:r>
              <w:rPr>
                <w:rFonts w:ascii="Arial" w:hAnsi="Arial"/>
                <w:sz w:val="20"/>
              </w:rPr>
              <w:t>Satisfactory</w:t>
            </w:r>
          </w:p>
        </w:tc>
      </w:tr>
      <w:tr w:rsidR="00B63BFC" w14:paraId="6370184A" w14:textId="77777777">
        <w:trPr>
          <w:trHeight w:val="300"/>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EFB598" w14:textId="77777777" w:rsidR="00B63BFC" w:rsidRDefault="00B63BFC">
            <w:pPr>
              <w:widowControl w:val="0"/>
              <w:spacing w:before="120" w:after="120"/>
              <w:jc w:val="center"/>
            </w:pPr>
            <w:r>
              <w:rPr>
                <w:rFonts w:ascii="Arial" w:hAnsi="Arial"/>
                <w:sz w:val="20"/>
              </w:rPr>
              <w:t>70.0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1677A3" w14:textId="77777777" w:rsidR="00B63BFC" w:rsidRDefault="00B63BFC">
            <w:pPr>
              <w:widowControl w:val="0"/>
              <w:jc w:val="center"/>
            </w:pPr>
            <w:r>
              <w:rPr>
                <w:rFonts w:ascii="Arial" w:hAnsi="Arial"/>
                <w:sz w:val="20"/>
              </w:rPr>
              <w:t>C-</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CF885E0" w14:textId="77777777" w:rsidR="00B63BFC" w:rsidRDefault="00B63BFC">
            <w:pPr>
              <w:widowControl w:val="0"/>
              <w:tabs>
                <w:tab w:val="left" w:pos="340"/>
              </w:tabs>
              <w:jc w:val="center"/>
            </w:pPr>
            <w:r>
              <w:rPr>
                <w:rFonts w:ascii="Arial" w:hAnsi="Arial"/>
                <w:sz w:val="20"/>
              </w:rPr>
              <w:t>1.67</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34BE29" w14:textId="77777777" w:rsidR="00B63BFC" w:rsidRDefault="00B63BFC"/>
        </w:tc>
      </w:tr>
      <w:tr w:rsidR="00B63BFC" w14:paraId="73949DA1" w14:textId="77777777">
        <w:trPr>
          <w:trHeight w:val="300"/>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60B037" w14:textId="77777777" w:rsidR="00B63BFC" w:rsidRDefault="00B63BFC">
            <w:pPr>
              <w:widowControl w:val="0"/>
              <w:spacing w:before="120" w:after="120"/>
              <w:jc w:val="center"/>
            </w:pPr>
            <w:r>
              <w:rPr>
                <w:rFonts w:ascii="Arial" w:hAnsi="Arial"/>
                <w:sz w:val="20"/>
              </w:rPr>
              <w:t>67.0</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E5505F2" w14:textId="77777777" w:rsidR="00B63BFC" w:rsidRDefault="00B63BFC">
            <w:pPr>
              <w:widowControl w:val="0"/>
              <w:jc w:val="center"/>
            </w:pPr>
            <w:r>
              <w:rPr>
                <w:rFonts w:ascii="Arial" w:hAnsi="Arial"/>
                <w:sz w:val="20"/>
              </w:rPr>
              <w:t>D+</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D1F831" w14:textId="77777777" w:rsidR="00B63BFC" w:rsidRDefault="00B63BFC">
            <w:pPr>
              <w:widowControl w:val="0"/>
              <w:tabs>
                <w:tab w:val="left" w:pos="340"/>
              </w:tabs>
              <w:jc w:val="center"/>
            </w:pPr>
            <w:r>
              <w:rPr>
                <w:rFonts w:ascii="Arial" w:hAnsi="Arial"/>
                <w:sz w:val="20"/>
              </w:rPr>
              <w:t>1.33</w:t>
            </w:r>
          </w:p>
        </w:tc>
        <w:tc>
          <w:tcPr>
            <w:tcW w:w="23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82B637E" w14:textId="77777777" w:rsidR="00B63BFC" w:rsidRDefault="00B63BFC"/>
        </w:tc>
      </w:tr>
      <w:tr w:rsidR="00B63BFC" w14:paraId="250D6E8D" w14:textId="77777777">
        <w:trPr>
          <w:trHeight w:val="233"/>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77026EC" w14:textId="77777777" w:rsidR="00B63BFC" w:rsidRDefault="00B63BFC">
            <w:pPr>
              <w:widowControl w:val="0"/>
              <w:spacing w:before="120" w:after="120"/>
              <w:jc w:val="center"/>
            </w:pPr>
            <w:r>
              <w:rPr>
                <w:rFonts w:ascii="Arial" w:hAnsi="Arial"/>
                <w:sz w:val="20"/>
              </w:rPr>
              <w:t>60.0</w:t>
            </w:r>
          </w:p>
        </w:tc>
        <w:tc>
          <w:tcPr>
            <w:tcW w:w="1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91E1C3" w14:textId="77777777" w:rsidR="00B63BFC" w:rsidRDefault="00B63BFC">
            <w:pPr>
              <w:widowControl w:val="0"/>
              <w:jc w:val="center"/>
            </w:pPr>
            <w:r>
              <w:rPr>
                <w:rFonts w:ascii="Arial" w:hAnsi="Arial"/>
                <w:sz w:val="20"/>
              </w:rPr>
              <w:t>D</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B8EA7E4" w14:textId="77777777" w:rsidR="00B63BFC" w:rsidRDefault="00B63BFC">
            <w:pPr>
              <w:widowControl w:val="0"/>
              <w:tabs>
                <w:tab w:val="left" w:pos="340"/>
              </w:tabs>
              <w:jc w:val="center"/>
            </w:pPr>
            <w:r>
              <w:rPr>
                <w:rFonts w:ascii="Arial" w:hAnsi="Arial"/>
                <w:sz w:val="20"/>
              </w:rPr>
              <w:t>1.00</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CBBC8D" w14:textId="77777777" w:rsidR="00B63BFC" w:rsidRDefault="00B63BFC">
            <w:pPr>
              <w:widowControl w:val="0"/>
              <w:tabs>
                <w:tab w:val="left" w:pos="340"/>
              </w:tabs>
              <w:jc w:val="center"/>
            </w:pPr>
            <w:r>
              <w:rPr>
                <w:rFonts w:ascii="Arial" w:hAnsi="Arial"/>
                <w:sz w:val="20"/>
              </w:rPr>
              <w:t>Minimum Passing</w:t>
            </w:r>
          </w:p>
        </w:tc>
      </w:tr>
    </w:tbl>
    <w:p w14:paraId="0F56DE55" w14:textId="77777777" w:rsidR="00B63BFC" w:rsidRPr="00B63BFC" w:rsidRDefault="00B63BFC" w:rsidP="00B63BFC">
      <w:pPr>
        <w:pStyle w:val="NormalWeb"/>
        <w:outlineLvl w:val="4"/>
        <w:rPr>
          <w:rFonts w:ascii="Arial" w:hAnsi="Arial" w:cs="Arial"/>
          <w:sz w:val="20"/>
        </w:rPr>
      </w:pPr>
    </w:p>
    <w:p w14:paraId="129C24D2" w14:textId="77777777" w:rsidR="00B63BFC" w:rsidRDefault="00B63BFC" w:rsidP="004F3B80">
      <w:pPr>
        <w:pStyle w:val="NormalWeb"/>
        <w:spacing w:before="0" w:beforeAutospacing="0" w:after="0"/>
        <w:outlineLvl w:val="4"/>
        <w:rPr>
          <w:rFonts w:ascii="Arial" w:hAnsi="Arial" w:cs="Arial"/>
          <w:b/>
          <w:bCs/>
          <w:sz w:val="20"/>
          <w:szCs w:val="20"/>
        </w:rPr>
      </w:pPr>
    </w:p>
    <w:p w14:paraId="0B3D39C6" w14:textId="77777777" w:rsidR="004F3B80" w:rsidRDefault="004F3B80" w:rsidP="004F3B80">
      <w:pPr>
        <w:pStyle w:val="NormalWeb"/>
        <w:spacing w:before="0" w:beforeAutospacing="0" w:after="0"/>
        <w:outlineLvl w:val="4"/>
        <w:rPr>
          <w:rFonts w:ascii="Arial" w:hAnsi="Arial" w:cs="Arial"/>
          <w:b/>
          <w:bCs/>
          <w:sz w:val="20"/>
          <w:szCs w:val="20"/>
        </w:rPr>
      </w:pPr>
      <w:r w:rsidRPr="00161B8A">
        <w:rPr>
          <w:rFonts w:ascii="Arial" w:hAnsi="Arial" w:cs="Arial"/>
          <w:b/>
          <w:bCs/>
          <w:sz w:val="20"/>
          <w:szCs w:val="20"/>
        </w:rPr>
        <w:t>Week by week class outline:</w:t>
      </w:r>
    </w:p>
    <w:p w14:paraId="46DE1E39" w14:textId="77777777" w:rsidR="00B63BFC" w:rsidRDefault="00B63BFC" w:rsidP="00B63BFC">
      <w:pPr>
        <w:pStyle w:val="NormalWeb"/>
        <w:rPr>
          <w:rFonts w:ascii="Arial" w:hAnsi="Arial" w:cs="Arial"/>
          <w:sz w:val="20"/>
        </w:rPr>
      </w:pPr>
      <w:r w:rsidRPr="00B63BFC">
        <w:rPr>
          <w:rFonts w:ascii="Arial" w:hAnsi="Arial" w:cs="Arial"/>
          <w:sz w:val="20"/>
          <w:u w:val="single"/>
        </w:rPr>
        <w:t>NOTE</w:t>
      </w:r>
      <w:r w:rsidRPr="00B63BFC">
        <w:rPr>
          <w:rFonts w:ascii="Arial" w:hAnsi="Arial" w:cs="Arial"/>
          <w:sz w:val="20"/>
        </w:rPr>
        <w:t>: I may modify the syllabus. If I do, I will post the newest version on Brightspace.</w:t>
      </w:r>
    </w:p>
    <w:tbl>
      <w:tblPr>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ook w:val="04A0" w:firstRow="1" w:lastRow="0" w:firstColumn="1" w:lastColumn="0" w:noHBand="0" w:noVBand="1"/>
      </w:tblPr>
      <w:tblGrid>
        <w:gridCol w:w="844"/>
        <w:gridCol w:w="1998"/>
        <w:gridCol w:w="1462"/>
        <w:gridCol w:w="3845"/>
        <w:gridCol w:w="1921"/>
      </w:tblGrid>
      <w:tr w:rsidR="00621883" w14:paraId="7DBDDAA2" w14:textId="77777777">
        <w:trPr>
          <w:trHeight w:val="435"/>
          <w:jc w:val="center"/>
        </w:trPr>
        <w:tc>
          <w:tcPr>
            <w:tcW w:w="419" w:type="pct"/>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523A3A83" w14:textId="77777777" w:rsidR="00621883" w:rsidRDefault="00621883">
            <w:pPr>
              <w:widowControl w:val="0"/>
              <w:spacing w:before="120" w:after="120"/>
            </w:pPr>
            <w:r>
              <w:rPr>
                <w:b/>
                <w:bCs/>
                <w:sz w:val="20"/>
              </w:rPr>
              <w:t>Date</w:t>
            </w:r>
          </w:p>
        </w:tc>
        <w:tc>
          <w:tcPr>
            <w:tcW w:w="992" w:type="pct"/>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1EE38A36" w14:textId="77777777" w:rsidR="00621883" w:rsidRDefault="00621883">
            <w:pPr>
              <w:widowControl w:val="0"/>
              <w:spacing w:before="120" w:after="120"/>
            </w:pPr>
            <w:r>
              <w:rPr>
                <w:b/>
                <w:bCs/>
                <w:sz w:val="20"/>
              </w:rPr>
              <w:t>Topic</w:t>
            </w:r>
          </w:p>
        </w:tc>
        <w:tc>
          <w:tcPr>
            <w:tcW w:w="726" w:type="pct"/>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1A39EC32" w14:textId="77777777" w:rsidR="00621883" w:rsidRDefault="00621883">
            <w:pPr>
              <w:widowControl w:val="0"/>
              <w:spacing w:before="120" w:after="120"/>
            </w:pPr>
            <w:r>
              <w:rPr>
                <w:b/>
                <w:bCs/>
                <w:sz w:val="20"/>
              </w:rPr>
              <w:t>Reading</w:t>
            </w:r>
          </w:p>
        </w:tc>
        <w:tc>
          <w:tcPr>
            <w:tcW w:w="1909" w:type="pct"/>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3B2704F1" w14:textId="77777777" w:rsidR="00621883" w:rsidRDefault="00621883">
            <w:pPr>
              <w:widowControl w:val="0"/>
              <w:spacing w:before="120" w:after="120"/>
            </w:pPr>
            <w:r>
              <w:rPr>
                <w:b/>
                <w:bCs/>
                <w:sz w:val="20"/>
              </w:rPr>
              <w:t>Learning Objective</w:t>
            </w:r>
          </w:p>
        </w:tc>
        <w:tc>
          <w:tcPr>
            <w:tcW w:w="954" w:type="pct"/>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vAlign w:val="center"/>
          </w:tcPr>
          <w:p w14:paraId="62F57607" w14:textId="77777777" w:rsidR="00621883" w:rsidRDefault="00621883">
            <w:pPr>
              <w:widowControl w:val="0"/>
              <w:spacing w:before="120" w:after="120"/>
            </w:pPr>
            <w:r>
              <w:rPr>
                <w:b/>
                <w:bCs/>
                <w:sz w:val="20"/>
              </w:rPr>
              <w:t>Lab</w:t>
            </w:r>
          </w:p>
        </w:tc>
      </w:tr>
      <w:tr w:rsidR="00621883" w14:paraId="2C3C0ECE" w14:textId="77777777">
        <w:trPr>
          <w:trHeight w:val="8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796EDC" w14:textId="77777777" w:rsidR="00621883" w:rsidRDefault="00621883">
            <w:pPr>
              <w:widowControl w:val="0"/>
              <w:spacing w:before="120" w:after="120"/>
            </w:pPr>
            <w:r>
              <w:rPr>
                <w:b/>
                <w:bCs/>
                <w:sz w:val="20"/>
              </w:rPr>
              <w:t>Mon 8/26</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9EF16D" w14:textId="77777777" w:rsidR="00621883" w:rsidRDefault="00621883">
            <w:pPr>
              <w:widowControl w:val="0"/>
              <w:rPr>
                <w:sz w:val="20"/>
              </w:rPr>
            </w:pPr>
            <w:r>
              <w:rPr>
                <w:sz w:val="20"/>
              </w:rPr>
              <w:t xml:space="preserve">Syllabus </w:t>
            </w:r>
          </w:p>
          <w:p w14:paraId="54A08DAE" w14:textId="77777777" w:rsidR="00621883" w:rsidRDefault="00621883">
            <w:pPr>
              <w:widowControl w:val="0"/>
              <w:rPr>
                <w:sz w:val="20"/>
              </w:rPr>
            </w:pPr>
          </w:p>
          <w:p w14:paraId="2E68370F" w14:textId="77777777" w:rsidR="00621883" w:rsidRDefault="00621883">
            <w:pPr>
              <w:widowControl w:val="0"/>
            </w:pPr>
            <w:r>
              <w:rPr>
                <w:sz w:val="20"/>
              </w:rPr>
              <w:t>Introduction to Research</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F151509" w14:textId="77777777" w:rsidR="00621883" w:rsidRDefault="00621883">
            <w:pPr>
              <w:widowControl w:val="0"/>
              <w:tabs>
                <w:tab w:val="left" w:pos="340"/>
              </w:tabs>
            </w:pP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6D4EB44" w14:textId="77777777" w:rsidR="00621883" w:rsidRDefault="00621883" w:rsidP="00621883">
            <w:pPr>
              <w:widowControl w:val="0"/>
              <w:numPr>
                <w:ilvl w:val="0"/>
                <w:numId w:val="23"/>
              </w:numPr>
              <w:pBdr>
                <w:top w:val="nil"/>
                <w:left w:val="nil"/>
                <w:bottom w:val="nil"/>
                <w:right w:val="nil"/>
                <w:between w:val="nil"/>
                <w:bar w:val="nil"/>
              </w:pBdr>
              <w:rPr>
                <w:sz w:val="20"/>
              </w:rPr>
            </w:pPr>
            <w:r>
              <w:rPr>
                <w:sz w:val="20"/>
              </w:rPr>
              <w:t>Understand the course requirements.</w:t>
            </w:r>
          </w:p>
          <w:p w14:paraId="01523FE3" w14:textId="77777777" w:rsidR="00621883" w:rsidRDefault="00621883" w:rsidP="00621883">
            <w:pPr>
              <w:widowControl w:val="0"/>
              <w:numPr>
                <w:ilvl w:val="0"/>
                <w:numId w:val="23"/>
              </w:numPr>
              <w:pBdr>
                <w:top w:val="nil"/>
                <w:left w:val="nil"/>
                <w:bottom w:val="nil"/>
                <w:right w:val="nil"/>
                <w:between w:val="nil"/>
                <w:bar w:val="nil"/>
              </w:pBdr>
              <w:rPr>
                <w:sz w:val="20"/>
              </w:rPr>
            </w:pPr>
            <w:r>
              <w:rPr>
                <w:sz w:val="20"/>
              </w:rPr>
              <w:t>Appraise the difference between populations and samples.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B699313" w14:textId="77777777" w:rsidR="00621883" w:rsidRPr="00D503D8" w:rsidRDefault="00621883">
            <w:pPr>
              <w:widowControl w:val="0"/>
              <w:tabs>
                <w:tab w:val="left" w:pos="340"/>
              </w:tabs>
              <w:jc w:val="center"/>
              <w:rPr>
                <w:b/>
                <w:bCs/>
              </w:rPr>
            </w:pPr>
            <w:r w:rsidRPr="00D503D8">
              <w:rPr>
                <w:b/>
                <w:bCs/>
                <w:sz w:val="20"/>
              </w:rPr>
              <w:t>Lab 1: Research design</w:t>
            </w:r>
          </w:p>
        </w:tc>
      </w:tr>
      <w:tr w:rsidR="00621883" w14:paraId="12FAB304" w14:textId="77777777">
        <w:trPr>
          <w:trHeight w:val="8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0BE0B" w14:textId="77777777" w:rsidR="00621883" w:rsidRDefault="00621883">
            <w:pPr>
              <w:widowControl w:val="0"/>
              <w:spacing w:before="120" w:after="120"/>
            </w:pPr>
            <w:r>
              <w:rPr>
                <w:b/>
                <w:bCs/>
                <w:sz w:val="20"/>
              </w:rPr>
              <w:t>Wed 8/28</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857713A" w14:textId="77777777" w:rsidR="00621883" w:rsidRDefault="00621883">
            <w:pPr>
              <w:widowControl w:val="0"/>
              <w:rPr>
                <w:sz w:val="20"/>
              </w:rPr>
            </w:pPr>
            <w:r>
              <w:rPr>
                <w:sz w:val="20"/>
              </w:rPr>
              <w:t>Operationalization</w:t>
            </w:r>
          </w:p>
          <w:p w14:paraId="4D9FB7FA" w14:textId="77777777" w:rsidR="00621883" w:rsidRDefault="00621883">
            <w:pPr>
              <w:widowControl w:val="0"/>
              <w:rPr>
                <w:sz w:val="20"/>
              </w:rPr>
            </w:pPr>
          </w:p>
          <w:p w14:paraId="0361E00B" w14:textId="77777777" w:rsidR="00621883" w:rsidRDefault="00621883">
            <w:pPr>
              <w:widowControl w:val="0"/>
            </w:pPr>
            <w:r>
              <w:rPr>
                <w:sz w:val="20"/>
              </w:rPr>
              <w:t>Scales of Measurement</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DCC0E3" w14:textId="77777777" w:rsidR="00621883" w:rsidRDefault="00621883">
            <w:pPr>
              <w:widowControl w:val="0"/>
              <w:tabs>
                <w:tab w:val="left" w:pos="340"/>
              </w:tabs>
            </w:pPr>
            <w:r>
              <w:rPr>
                <w:sz w:val="20"/>
              </w:rPr>
              <w:t>Cohen, 2013</w:t>
            </w:r>
          </w:p>
          <w:p w14:paraId="1BE0BBD4" w14:textId="77777777" w:rsidR="00621883" w:rsidRDefault="00621883">
            <w:pPr>
              <w:widowControl w:val="0"/>
              <w:tabs>
                <w:tab w:val="left" w:pos="340"/>
              </w:tabs>
            </w:pPr>
            <w:r>
              <w:rPr>
                <w:sz w:val="20"/>
              </w:rPr>
              <w:t>Ch. 1</w:t>
            </w:r>
          </w:p>
        </w:tc>
        <w:tc>
          <w:tcPr>
            <w:tcW w:w="190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92750E" w14:textId="77777777" w:rsidR="00621883" w:rsidRDefault="00621883" w:rsidP="00621883">
            <w:pPr>
              <w:widowControl w:val="0"/>
              <w:numPr>
                <w:ilvl w:val="0"/>
                <w:numId w:val="24"/>
              </w:numPr>
              <w:pBdr>
                <w:top w:val="nil"/>
                <w:left w:val="nil"/>
                <w:bottom w:val="nil"/>
                <w:right w:val="nil"/>
                <w:between w:val="nil"/>
                <w:bar w:val="nil"/>
              </w:pBdr>
              <w:rPr>
                <w:sz w:val="20"/>
              </w:rPr>
            </w:pPr>
            <w:r>
              <w:rPr>
                <w:sz w:val="20"/>
              </w:rPr>
              <w:t>Describe the four measurement scales (nominal, ordinal, interval, ratio).</w:t>
            </w:r>
          </w:p>
        </w:tc>
        <w:tc>
          <w:tcPr>
            <w:tcW w:w="9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A16709" w14:textId="77777777" w:rsidR="00621883" w:rsidRDefault="00621883">
            <w:pPr>
              <w:widowControl w:val="0"/>
              <w:tabs>
                <w:tab w:val="left" w:pos="340"/>
              </w:tabs>
            </w:pPr>
          </w:p>
        </w:tc>
      </w:tr>
      <w:tr w:rsidR="00621883" w14:paraId="39D79AB8" w14:textId="77777777">
        <w:trPr>
          <w:trHeight w:val="67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B265C3" w14:textId="77777777" w:rsidR="00621883" w:rsidRDefault="00621883">
            <w:pPr>
              <w:widowControl w:val="0"/>
              <w:spacing w:before="120" w:after="120"/>
            </w:pPr>
            <w:r>
              <w:rPr>
                <w:b/>
                <w:bCs/>
                <w:sz w:val="20"/>
              </w:rPr>
              <w:t>Mon 9/2</w:t>
            </w:r>
          </w:p>
        </w:tc>
        <w:tc>
          <w:tcPr>
            <w:tcW w:w="4581" w:type="pct"/>
            <w:gridSpan w:val="4"/>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4F6C45A" w14:textId="77777777" w:rsidR="00621883" w:rsidRPr="00D503D8" w:rsidRDefault="00621883">
            <w:pPr>
              <w:widowControl w:val="0"/>
              <w:tabs>
                <w:tab w:val="left" w:pos="340"/>
              </w:tabs>
              <w:jc w:val="center"/>
              <w:rPr>
                <w:b/>
                <w:bCs/>
              </w:rPr>
            </w:pPr>
            <w:r w:rsidRPr="00C00640">
              <w:rPr>
                <w:b/>
                <w:bCs/>
                <w:szCs w:val="24"/>
              </w:rPr>
              <w:t>No Class – Governance Meeting</w:t>
            </w:r>
          </w:p>
        </w:tc>
      </w:tr>
      <w:tr w:rsidR="00621883" w14:paraId="2579C965" w14:textId="77777777">
        <w:trPr>
          <w:trHeight w:val="67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575F96" w14:textId="77777777" w:rsidR="00621883" w:rsidRDefault="00621883">
            <w:pPr>
              <w:widowControl w:val="0"/>
              <w:spacing w:before="120" w:after="120"/>
              <w:rPr>
                <w:b/>
                <w:bCs/>
                <w:sz w:val="20"/>
              </w:rPr>
            </w:pPr>
            <w:r>
              <w:rPr>
                <w:b/>
                <w:bCs/>
                <w:sz w:val="20"/>
              </w:rPr>
              <w:t>Wed 9/4</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5FAAFB1" w14:textId="77777777" w:rsidR="00621883" w:rsidRDefault="00621883">
            <w:pPr>
              <w:widowControl w:val="0"/>
              <w:rPr>
                <w:sz w:val="20"/>
              </w:rPr>
            </w:pPr>
            <w:r>
              <w:rPr>
                <w:sz w:val="20"/>
              </w:rPr>
              <w:t>Measures of Central Tendency</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D330DF7" w14:textId="77777777" w:rsidR="00621883" w:rsidRDefault="00621883">
            <w:pPr>
              <w:widowControl w:val="0"/>
              <w:tabs>
                <w:tab w:val="left" w:pos="340"/>
              </w:tabs>
            </w:pPr>
            <w:r>
              <w:rPr>
                <w:sz w:val="20"/>
              </w:rPr>
              <w:t>Kenny, 1987</w:t>
            </w:r>
          </w:p>
          <w:p w14:paraId="1AAB8F87" w14:textId="77777777" w:rsidR="00621883" w:rsidRDefault="00621883">
            <w:pPr>
              <w:widowControl w:val="0"/>
              <w:tabs>
                <w:tab w:val="left" w:pos="340"/>
              </w:tabs>
              <w:rPr>
                <w:sz w:val="20"/>
              </w:rPr>
            </w:pPr>
            <w:r>
              <w:rPr>
                <w:sz w:val="20"/>
              </w:rPr>
              <w:t>Ch. 3</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2ADFCDE" w14:textId="77777777" w:rsidR="00621883" w:rsidRDefault="00621883" w:rsidP="00621883">
            <w:pPr>
              <w:widowControl w:val="0"/>
              <w:numPr>
                <w:ilvl w:val="0"/>
                <w:numId w:val="25"/>
              </w:numPr>
              <w:pBdr>
                <w:top w:val="nil"/>
                <w:left w:val="nil"/>
                <w:bottom w:val="nil"/>
                <w:right w:val="nil"/>
                <w:between w:val="nil"/>
                <w:bar w:val="nil"/>
              </w:pBdr>
              <w:rPr>
                <w:sz w:val="20"/>
              </w:rPr>
            </w:pPr>
            <w:r>
              <w:rPr>
                <w:sz w:val="20"/>
              </w:rPr>
              <w:t>Identify and calculate measures of central tendency including mean, median, and mode.</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7CAADC9" w14:textId="77777777" w:rsidR="00621883" w:rsidRPr="00D503D8" w:rsidRDefault="00621883">
            <w:pPr>
              <w:widowControl w:val="0"/>
              <w:tabs>
                <w:tab w:val="left" w:pos="340"/>
              </w:tabs>
              <w:rPr>
                <w:b/>
                <w:bCs/>
                <w:sz w:val="20"/>
              </w:rPr>
            </w:pPr>
          </w:p>
        </w:tc>
      </w:tr>
      <w:tr w:rsidR="00621883" w14:paraId="2133F0A2" w14:textId="77777777">
        <w:trPr>
          <w:trHeight w:val="132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2FE535" w14:textId="77777777" w:rsidR="00621883" w:rsidRDefault="00621883">
            <w:pPr>
              <w:widowControl w:val="0"/>
              <w:spacing w:before="120" w:after="120"/>
            </w:pPr>
            <w:r>
              <w:rPr>
                <w:b/>
                <w:bCs/>
                <w:sz w:val="20"/>
              </w:rPr>
              <w:t>Mon 9/9</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47900F6" w14:textId="77777777" w:rsidR="00621883" w:rsidRDefault="00621883">
            <w:pPr>
              <w:widowControl w:val="0"/>
            </w:pPr>
            <w:r>
              <w:rPr>
                <w:sz w:val="20"/>
              </w:rPr>
              <w:t>Measures of Variability</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26CDFD" w14:textId="77777777" w:rsidR="00621883" w:rsidRDefault="00621883">
            <w:pPr>
              <w:widowControl w:val="0"/>
              <w:tabs>
                <w:tab w:val="left" w:pos="340"/>
              </w:tabs>
            </w:pPr>
            <w:r>
              <w:rPr>
                <w:sz w:val="20"/>
              </w:rPr>
              <w:t>Cohen, 2013</w:t>
            </w:r>
          </w:p>
          <w:p w14:paraId="18B9169D" w14:textId="77777777" w:rsidR="00621883" w:rsidRDefault="00621883">
            <w:pPr>
              <w:widowControl w:val="0"/>
              <w:tabs>
                <w:tab w:val="left" w:pos="340"/>
              </w:tabs>
            </w:pPr>
            <w:r>
              <w:rPr>
                <w:sz w:val="20"/>
              </w:rPr>
              <w:t>Ch. 3</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FA54541" w14:textId="77777777" w:rsidR="00621883" w:rsidRDefault="00621883" w:rsidP="00621883">
            <w:pPr>
              <w:widowControl w:val="0"/>
              <w:numPr>
                <w:ilvl w:val="0"/>
                <w:numId w:val="26"/>
              </w:numPr>
              <w:pBdr>
                <w:top w:val="nil"/>
                <w:left w:val="nil"/>
                <w:bottom w:val="nil"/>
                <w:right w:val="nil"/>
                <w:between w:val="nil"/>
                <w:bar w:val="nil"/>
              </w:pBdr>
              <w:rPr>
                <w:sz w:val="20"/>
              </w:rPr>
            </w:pPr>
            <w:r>
              <w:rPr>
                <w:sz w:val="20"/>
              </w:rPr>
              <w:t xml:space="preserve">Define and calculate measures of variability including variance and standard deviation. </w:t>
            </w:r>
          </w:p>
          <w:p w14:paraId="525E7547" w14:textId="77777777" w:rsidR="00621883" w:rsidRDefault="00621883" w:rsidP="00621883">
            <w:pPr>
              <w:widowControl w:val="0"/>
              <w:numPr>
                <w:ilvl w:val="0"/>
                <w:numId w:val="26"/>
              </w:numPr>
              <w:pBdr>
                <w:top w:val="nil"/>
                <w:left w:val="nil"/>
                <w:bottom w:val="nil"/>
                <w:right w:val="nil"/>
                <w:between w:val="nil"/>
                <w:bar w:val="nil"/>
              </w:pBdr>
              <w:rPr>
                <w:sz w:val="20"/>
              </w:rPr>
            </w:pPr>
            <w:r>
              <w:rPr>
                <w:sz w:val="20"/>
              </w:rPr>
              <w:t>Perform statistical techniques by hand using formulas and with statistical software.</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CC5F425" w14:textId="77777777" w:rsidR="00621883" w:rsidRDefault="00621883">
            <w:pPr>
              <w:widowControl w:val="0"/>
              <w:tabs>
                <w:tab w:val="left" w:pos="340"/>
              </w:tabs>
              <w:jc w:val="center"/>
            </w:pPr>
            <w:r w:rsidRPr="00D503D8">
              <w:rPr>
                <w:b/>
                <w:bCs/>
                <w:sz w:val="20"/>
              </w:rPr>
              <w:t>Lab 2: Operationalization</w:t>
            </w:r>
          </w:p>
        </w:tc>
      </w:tr>
      <w:tr w:rsidR="00621883" w14:paraId="642B2ECA" w14:textId="77777777">
        <w:trPr>
          <w:trHeight w:val="110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A32B60" w14:textId="77777777" w:rsidR="00621883" w:rsidRDefault="00621883">
            <w:pPr>
              <w:widowControl w:val="0"/>
              <w:spacing w:before="120" w:after="120"/>
            </w:pPr>
            <w:r>
              <w:rPr>
                <w:b/>
                <w:bCs/>
                <w:sz w:val="20"/>
              </w:rPr>
              <w:lastRenderedPageBreak/>
              <w:t>Wed 9/11</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C3E860" w14:textId="77777777" w:rsidR="00621883" w:rsidRDefault="00621883">
            <w:pPr>
              <w:widowControl w:val="0"/>
            </w:pPr>
            <w:r>
              <w:rPr>
                <w:sz w:val="20"/>
              </w:rPr>
              <w:t>Normal Distributions &amp; Z-scores</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CB6974B" w14:textId="77777777" w:rsidR="00621883" w:rsidRDefault="00621883">
            <w:pPr>
              <w:widowControl w:val="0"/>
              <w:tabs>
                <w:tab w:val="left" w:pos="340"/>
              </w:tabs>
              <w:rPr>
                <w:sz w:val="20"/>
              </w:rPr>
            </w:pPr>
            <w:r>
              <w:rPr>
                <w:sz w:val="20"/>
              </w:rPr>
              <w:t>Kenny, 1987,</w:t>
            </w:r>
          </w:p>
          <w:p w14:paraId="33D71228" w14:textId="77777777" w:rsidR="00621883" w:rsidRDefault="00621883">
            <w:pPr>
              <w:widowControl w:val="0"/>
              <w:tabs>
                <w:tab w:val="left" w:pos="340"/>
              </w:tabs>
            </w:pPr>
            <w:r>
              <w:rPr>
                <w:sz w:val="20"/>
              </w:rPr>
              <w:t>Ch. 10</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E05063" w14:textId="77777777" w:rsidR="00621883" w:rsidRDefault="00621883" w:rsidP="00621883">
            <w:pPr>
              <w:widowControl w:val="0"/>
              <w:numPr>
                <w:ilvl w:val="0"/>
                <w:numId w:val="27"/>
              </w:numPr>
              <w:pBdr>
                <w:top w:val="nil"/>
                <w:left w:val="nil"/>
                <w:bottom w:val="nil"/>
                <w:right w:val="nil"/>
                <w:between w:val="nil"/>
                <w:bar w:val="nil"/>
              </w:pBdr>
              <w:rPr>
                <w:sz w:val="20"/>
              </w:rPr>
            </w:pPr>
            <w:r>
              <w:rPr>
                <w:sz w:val="20"/>
              </w:rPr>
              <w:t>Describe the normal curve and use the curve to solve various problems including probability.</w:t>
            </w:r>
          </w:p>
          <w:p w14:paraId="2478C739" w14:textId="77777777" w:rsidR="00621883" w:rsidRDefault="00621883" w:rsidP="00621883">
            <w:pPr>
              <w:widowControl w:val="0"/>
              <w:numPr>
                <w:ilvl w:val="0"/>
                <w:numId w:val="28"/>
              </w:numPr>
              <w:pBdr>
                <w:top w:val="nil"/>
                <w:left w:val="nil"/>
                <w:bottom w:val="nil"/>
                <w:right w:val="nil"/>
                <w:between w:val="nil"/>
                <w:bar w:val="nil"/>
              </w:pBdr>
              <w:rPr>
                <w:sz w:val="20"/>
              </w:rPr>
            </w:pPr>
            <w:r>
              <w:rPr>
                <w:sz w:val="20"/>
              </w:rPr>
              <w:t xml:space="preserve">Calculate and apply the use of z-scores. </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87FA6B4" w14:textId="77777777" w:rsidR="00621883" w:rsidRPr="00D503D8" w:rsidRDefault="00621883">
            <w:pPr>
              <w:widowControl w:val="0"/>
              <w:tabs>
                <w:tab w:val="left" w:pos="340"/>
              </w:tabs>
              <w:rPr>
                <w:b/>
                <w:bCs/>
              </w:rPr>
            </w:pPr>
          </w:p>
        </w:tc>
      </w:tr>
      <w:tr w:rsidR="00621883" w14:paraId="03505F55" w14:textId="77777777">
        <w:trPr>
          <w:trHeight w:val="67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AEEEB2" w14:textId="77777777" w:rsidR="00621883" w:rsidRDefault="00621883">
            <w:pPr>
              <w:widowControl w:val="0"/>
              <w:spacing w:before="120" w:after="120"/>
            </w:pPr>
            <w:r>
              <w:rPr>
                <w:b/>
                <w:bCs/>
                <w:sz w:val="20"/>
              </w:rPr>
              <w:t>Mon 9/16</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081169" w14:textId="77777777" w:rsidR="00621883" w:rsidRDefault="00621883">
            <w:pPr>
              <w:widowControl w:val="0"/>
            </w:pPr>
            <w:r>
              <w:rPr>
                <w:sz w:val="20"/>
              </w:rPr>
              <w:t>Z-scores &amp; Probability</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990AE73" w14:textId="77777777" w:rsidR="00621883" w:rsidRDefault="00621883">
            <w:pPr>
              <w:widowControl w:val="0"/>
              <w:tabs>
                <w:tab w:val="left" w:pos="340"/>
              </w:tabs>
            </w:pPr>
            <w:r>
              <w:rPr>
                <w:sz w:val="20"/>
              </w:rPr>
              <w:t>Cohen, 2013</w:t>
            </w:r>
          </w:p>
          <w:p w14:paraId="3E8172A8" w14:textId="77777777" w:rsidR="00621883" w:rsidRDefault="00621883">
            <w:pPr>
              <w:widowControl w:val="0"/>
              <w:tabs>
                <w:tab w:val="left" w:pos="340"/>
              </w:tabs>
            </w:pPr>
            <w:r>
              <w:rPr>
                <w:sz w:val="20"/>
              </w:rPr>
              <w:t>Ch. 4</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7185AB2" w14:textId="77777777" w:rsidR="00621883" w:rsidRDefault="00621883" w:rsidP="00621883">
            <w:pPr>
              <w:widowControl w:val="0"/>
              <w:numPr>
                <w:ilvl w:val="0"/>
                <w:numId w:val="29"/>
              </w:numPr>
              <w:pBdr>
                <w:top w:val="nil"/>
                <w:left w:val="nil"/>
                <w:bottom w:val="nil"/>
                <w:right w:val="nil"/>
                <w:between w:val="nil"/>
                <w:bar w:val="nil"/>
              </w:pBdr>
              <w:rPr>
                <w:sz w:val="20"/>
              </w:rPr>
            </w:pPr>
            <w:r>
              <w:rPr>
                <w:sz w:val="20"/>
              </w:rPr>
              <w:t xml:space="preserve">Calculate and apply the use of z-scores. </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C5C12F7" w14:textId="77777777" w:rsidR="00621883" w:rsidRDefault="00621883">
            <w:pPr>
              <w:widowControl w:val="0"/>
              <w:tabs>
                <w:tab w:val="left" w:pos="340"/>
              </w:tabs>
              <w:jc w:val="center"/>
            </w:pPr>
            <w:r w:rsidRPr="00D503D8">
              <w:rPr>
                <w:b/>
                <w:bCs/>
                <w:sz w:val="20"/>
              </w:rPr>
              <w:t>Lab 3: Standard Deviations &amp; Z-scores</w:t>
            </w:r>
          </w:p>
        </w:tc>
      </w:tr>
      <w:tr w:rsidR="00621883" w14:paraId="529A5856" w14:textId="77777777">
        <w:trPr>
          <w:trHeight w:val="242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D65EBF0" w14:textId="77777777" w:rsidR="00621883" w:rsidRDefault="00621883">
            <w:pPr>
              <w:widowControl w:val="0"/>
              <w:spacing w:before="120" w:after="120"/>
            </w:pPr>
            <w:r>
              <w:rPr>
                <w:b/>
                <w:bCs/>
                <w:sz w:val="20"/>
              </w:rPr>
              <w:t>Wed 9/18</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A19288A" w14:textId="77777777" w:rsidR="00621883" w:rsidRDefault="00621883">
            <w:pPr>
              <w:widowControl w:val="0"/>
            </w:pPr>
            <w:r>
              <w:rPr>
                <w:sz w:val="20"/>
              </w:rPr>
              <w:t>Introduction to SPSS</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34F228" w14:textId="77777777" w:rsidR="00621883" w:rsidRDefault="00621883">
            <w:pPr>
              <w:widowControl w:val="0"/>
              <w:tabs>
                <w:tab w:val="left" w:pos="340"/>
              </w:tabs>
            </w:pP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43A889A" w14:textId="77777777" w:rsidR="00621883" w:rsidRDefault="00621883" w:rsidP="00621883">
            <w:pPr>
              <w:widowControl w:val="0"/>
              <w:numPr>
                <w:ilvl w:val="0"/>
                <w:numId w:val="30"/>
              </w:numPr>
              <w:pBdr>
                <w:top w:val="nil"/>
                <w:left w:val="nil"/>
                <w:bottom w:val="nil"/>
                <w:right w:val="nil"/>
                <w:between w:val="nil"/>
                <w:bar w:val="nil"/>
              </w:pBdr>
              <w:rPr>
                <w:sz w:val="20"/>
              </w:rPr>
            </w:pPr>
            <w:r>
              <w:rPr>
                <w:sz w:val="20"/>
              </w:rPr>
              <w:t>Identify and calculate measures of central tendency including mean, median, and mode.</w:t>
            </w:r>
          </w:p>
          <w:p w14:paraId="14974BE6" w14:textId="77777777" w:rsidR="00621883" w:rsidRDefault="00621883" w:rsidP="00621883">
            <w:pPr>
              <w:widowControl w:val="0"/>
              <w:numPr>
                <w:ilvl w:val="0"/>
                <w:numId w:val="31"/>
              </w:numPr>
              <w:pBdr>
                <w:top w:val="nil"/>
                <w:left w:val="nil"/>
                <w:bottom w:val="nil"/>
                <w:right w:val="nil"/>
                <w:between w:val="nil"/>
                <w:bar w:val="nil"/>
              </w:pBdr>
              <w:rPr>
                <w:sz w:val="20"/>
              </w:rPr>
            </w:pPr>
            <w:r>
              <w:rPr>
                <w:sz w:val="20"/>
              </w:rPr>
              <w:t>Define and calculate measures of variability including variance and standard deviation.</w:t>
            </w:r>
          </w:p>
          <w:p w14:paraId="0B4779C5" w14:textId="77777777" w:rsidR="00621883" w:rsidRDefault="00621883" w:rsidP="00621883">
            <w:pPr>
              <w:widowControl w:val="0"/>
              <w:numPr>
                <w:ilvl w:val="0"/>
                <w:numId w:val="32"/>
              </w:numPr>
              <w:pBdr>
                <w:top w:val="nil"/>
                <w:left w:val="nil"/>
                <w:bottom w:val="nil"/>
                <w:right w:val="nil"/>
                <w:between w:val="nil"/>
                <w:bar w:val="nil"/>
              </w:pBdr>
              <w:rPr>
                <w:sz w:val="20"/>
              </w:rPr>
            </w:pPr>
            <w:r>
              <w:rPr>
                <w:sz w:val="20"/>
              </w:rPr>
              <w:t xml:space="preserve">Construct frequency distributions and represent them graphically. </w:t>
            </w:r>
          </w:p>
          <w:p w14:paraId="50172B6B" w14:textId="77777777" w:rsidR="00621883" w:rsidRDefault="00621883" w:rsidP="00621883">
            <w:pPr>
              <w:widowControl w:val="0"/>
              <w:numPr>
                <w:ilvl w:val="0"/>
                <w:numId w:val="32"/>
              </w:numPr>
              <w:pBdr>
                <w:top w:val="nil"/>
                <w:left w:val="nil"/>
                <w:bottom w:val="nil"/>
                <w:right w:val="nil"/>
                <w:between w:val="nil"/>
                <w:bar w:val="nil"/>
              </w:pBdr>
              <w:rPr>
                <w:sz w:val="20"/>
              </w:rPr>
            </w:pPr>
            <w:r>
              <w:rPr>
                <w:sz w:val="20"/>
              </w:rPr>
              <w:t xml:space="preserve">Perform statistical techniques by hand using formulas and with statistical software. </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3E99232" w14:textId="77777777" w:rsidR="00621883" w:rsidRPr="00D503D8" w:rsidRDefault="00621883">
            <w:pPr>
              <w:widowControl w:val="0"/>
              <w:tabs>
                <w:tab w:val="left" w:pos="340"/>
              </w:tabs>
              <w:rPr>
                <w:b/>
                <w:bCs/>
              </w:rPr>
            </w:pPr>
          </w:p>
        </w:tc>
      </w:tr>
      <w:tr w:rsidR="00621883" w14:paraId="5D97966B" w14:textId="77777777">
        <w:trPr>
          <w:trHeight w:val="8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63BC2B9" w14:textId="77777777" w:rsidR="00621883" w:rsidRDefault="00621883">
            <w:pPr>
              <w:widowControl w:val="0"/>
              <w:spacing w:before="120" w:after="120"/>
            </w:pPr>
            <w:r>
              <w:rPr>
                <w:b/>
                <w:bCs/>
                <w:sz w:val="20"/>
              </w:rPr>
              <w:t>Mon 9/23</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A9E0C4" w14:textId="77777777" w:rsidR="00621883" w:rsidRDefault="00621883">
            <w:pPr>
              <w:widowControl w:val="0"/>
            </w:pPr>
            <w:r>
              <w:rPr>
                <w:sz w:val="20"/>
              </w:rPr>
              <w:t>Review for Exam 1</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208377" w14:textId="77777777" w:rsidR="00621883" w:rsidRDefault="00621883">
            <w:pPr>
              <w:widowControl w:val="0"/>
            </w:pPr>
            <w:r>
              <w:rPr>
                <w:sz w:val="20"/>
              </w:rPr>
              <w:t>Review notes from readings and lectures</w:t>
            </w:r>
          </w:p>
        </w:tc>
        <w:tc>
          <w:tcPr>
            <w:tcW w:w="190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6031EA" w14:textId="77777777" w:rsidR="00621883" w:rsidRDefault="00621883" w:rsidP="00621883">
            <w:pPr>
              <w:widowControl w:val="0"/>
              <w:numPr>
                <w:ilvl w:val="0"/>
                <w:numId w:val="33"/>
              </w:numPr>
              <w:pBdr>
                <w:top w:val="nil"/>
                <w:left w:val="nil"/>
                <w:bottom w:val="nil"/>
                <w:right w:val="nil"/>
                <w:between w:val="nil"/>
                <w:bar w:val="nil"/>
              </w:pBdr>
              <w:rPr>
                <w:sz w:val="20"/>
              </w:rPr>
            </w:pPr>
            <w:r>
              <w:rPr>
                <w:sz w:val="20"/>
              </w:rPr>
              <w:t>Review concepts examined</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867B501" w14:textId="77777777" w:rsidR="00621883" w:rsidRDefault="00621883">
            <w:pPr>
              <w:widowControl w:val="0"/>
              <w:tabs>
                <w:tab w:val="left" w:pos="340"/>
              </w:tabs>
              <w:jc w:val="center"/>
            </w:pPr>
            <w:r w:rsidRPr="00D503D8">
              <w:rPr>
                <w:b/>
                <w:bCs/>
                <w:sz w:val="20"/>
              </w:rPr>
              <w:t>Lab 4: Descriptive Statistics</w:t>
            </w:r>
          </w:p>
        </w:tc>
      </w:tr>
      <w:tr w:rsidR="00621883" w14:paraId="5E0E3F86" w14:textId="77777777">
        <w:trPr>
          <w:trHeight w:val="110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726369" w14:textId="77777777" w:rsidR="00621883" w:rsidRDefault="00621883">
            <w:pPr>
              <w:widowControl w:val="0"/>
              <w:spacing w:before="120" w:after="120"/>
            </w:pPr>
            <w:r>
              <w:rPr>
                <w:b/>
                <w:bCs/>
                <w:sz w:val="20"/>
              </w:rPr>
              <w:t>Wed 9/25</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5C7323" w14:textId="77777777" w:rsidR="00621883" w:rsidRDefault="00621883">
            <w:pPr>
              <w:widowControl w:val="0"/>
            </w:pPr>
            <w:r>
              <w:rPr>
                <w:sz w:val="20"/>
              </w:rPr>
              <w:t>Statistics in the Real World, Pt 1</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B9BDD7" w14:textId="77777777" w:rsidR="00621883" w:rsidRDefault="00621883">
            <w:pPr>
              <w:widowControl w:val="0"/>
            </w:pPr>
            <w:r>
              <w:rPr>
                <w:sz w:val="20"/>
              </w:rPr>
              <w:t>Lytle, Apriceno, &amp; Kowal, 2020</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FB49674" w14:textId="77777777" w:rsidR="00621883" w:rsidRDefault="00621883" w:rsidP="00621883">
            <w:pPr>
              <w:widowControl w:val="0"/>
              <w:numPr>
                <w:ilvl w:val="0"/>
                <w:numId w:val="34"/>
              </w:numPr>
              <w:pBdr>
                <w:top w:val="nil"/>
                <w:left w:val="nil"/>
                <w:bottom w:val="nil"/>
                <w:right w:val="nil"/>
                <w:between w:val="nil"/>
                <w:bar w:val="nil"/>
              </w:pBdr>
              <w:rPr>
                <w:sz w:val="20"/>
              </w:rPr>
            </w:pPr>
            <w:r>
              <w:rPr>
                <w:sz w:val="20"/>
              </w:rPr>
              <w:t xml:space="preserve">Determine appropriate hypothesis test based on research questions and level of data. </w:t>
            </w:r>
          </w:p>
          <w:p w14:paraId="7DFCC690" w14:textId="77777777" w:rsidR="00621883" w:rsidRDefault="00621883" w:rsidP="00621883">
            <w:pPr>
              <w:widowControl w:val="0"/>
              <w:numPr>
                <w:ilvl w:val="0"/>
                <w:numId w:val="34"/>
              </w:numPr>
              <w:pBdr>
                <w:top w:val="nil"/>
                <w:left w:val="nil"/>
                <w:bottom w:val="nil"/>
                <w:right w:val="nil"/>
                <w:between w:val="nil"/>
                <w:bar w:val="nil"/>
              </w:pBdr>
              <w:rPr>
                <w:sz w:val="20"/>
              </w:rPr>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55A8E34" w14:textId="77777777" w:rsidR="00621883" w:rsidRDefault="00621883">
            <w:pPr>
              <w:widowControl w:val="0"/>
              <w:tabs>
                <w:tab w:val="left" w:pos="340"/>
              </w:tabs>
            </w:pPr>
          </w:p>
        </w:tc>
      </w:tr>
      <w:tr w:rsidR="00621883" w14:paraId="15497085" w14:textId="77777777">
        <w:trPr>
          <w:trHeight w:val="242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A7E154" w14:textId="77777777" w:rsidR="00621883" w:rsidRDefault="00621883">
            <w:pPr>
              <w:widowControl w:val="0"/>
              <w:spacing w:before="120" w:after="120"/>
            </w:pPr>
            <w:r>
              <w:rPr>
                <w:b/>
                <w:bCs/>
                <w:sz w:val="20"/>
              </w:rPr>
              <w:t>Mon 9/30</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A7C31B3" w14:textId="77777777" w:rsidR="00621883" w:rsidRDefault="00621883">
            <w:pPr>
              <w:widowControl w:val="0"/>
              <w:rPr>
                <w:sz w:val="20"/>
              </w:rPr>
            </w:pPr>
            <w:r>
              <w:rPr>
                <w:sz w:val="20"/>
              </w:rPr>
              <w:t>Sampling Theory</w:t>
            </w:r>
          </w:p>
          <w:p w14:paraId="498B863B" w14:textId="77777777" w:rsidR="00621883" w:rsidRDefault="00621883">
            <w:pPr>
              <w:widowControl w:val="0"/>
            </w:pPr>
          </w:p>
          <w:p w14:paraId="08A955FC" w14:textId="77777777" w:rsidR="00621883" w:rsidRDefault="00621883">
            <w:pPr>
              <w:widowControl w:val="0"/>
            </w:pPr>
            <w:r>
              <w:rPr>
                <w:sz w:val="20"/>
              </w:rPr>
              <w:t>Hypothesis Testing</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546223" w14:textId="77777777" w:rsidR="00621883" w:rsidRDefault="00621883">
            <w:pPr>
              <w:widowControl w:val="0"/>
            </w:pPr>
            <w:r>
              <w:rPr>
                <w:sz w:val="20"/>
              </w:rPr>
              <w:t>Stagnor, 2020</w:t>
            </w:r>
          </w:p>
          <w:p w14:paraId="3745BE65" w14:textId="77777777" w:rsidR="00621883" w:rsidRDefault="00621883">
            <w:pPr>
              <w:widowControl w:val="0"/>
            </w:pPr>
            <w:r>
              <w:rPr>
                <w:sz w:val="20"/>
              </w:rPr>
              <w:t>Ch. 8</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9A5EED4" w14:textId="77777777" w:rsidR="00621883" w:rsidRDefault="00621883" w:rsidP="00621883">
            <w:pPr>
              <w:widowControl w:val="0"/>
              <w:numPr>
                <w:ilvl w:val="0"/>
                <w:numId w:val="35"/>
              </w:numPr>
              <w:pBdr>
                <w:top w:val="nil"/>
                <w:left w:val="nil"/>
                <w:bottom w:val="nil"/>
                <w:right w:val="nil"/>
                <w:between w:val="nil"/>
                <w:bar w:val="nil"/>
              </w:pBdr>
              <w:rPr>
                <w:sz w:val="20"/>
              </w:rPr>
            </w:pPr>
            <w:r>
              <w:rPr>
                <w:sz w:val="20"/>
              </w:rPr>
              <w:t>Appraise the difference between populations and samples.</w:t>
            </w:r>
          </w:p>
          <w:p w14:paraId="3DC7EF17" w14:textId="77777777" w:rsidR="00621883" w:rsidRDefault="00621883" w:rsidP="00621883">
            <w:pPr>
              <w:widowControl w:val="0"/>
              <w:numPr>
                <w:ilvl w:val="0"/>
                <w:numId w:val="36"/>
              </w:numPr>
              <w:pBdr>
                <w:top w:val="nil"/>
                <w:left w:val="nil"/>
                <w:bottom w:val="nil"/>
                <w:right w:val="nil"/>
                <w:between w:val="nil"/>
                <w:bar w:val="nil"/>
              </w:pBdr>
              <w:rPr>
                <w:sz w:val="20"/>
              </w:rPr>
            </w:pPr>
            <w:r>
              <w:rPr>
                <w:sz w:val="20"/>
              </w:rPr>
              <w:t>Apply the concepts of sampling theory and sampling distributions to statistical testing.</w:t>
            </w:r>
          </w:p>
          <w:p w14:paraId="3A2C2869" w14:textId="77777777" w:rsidR="00621883" w:rsidRDefault="00621883" w:rsidP="00621883">
            <w:pPr>
              <w:widowControl w:val="0"/>
              <w:numPr>
                <w:ilvl w:val="0"/>
                <w:numId w:val="37"/>
              </w:numPr>
              <w:pBdr>
                <w:top w:val="nil"/>
                <w:left w:val="nil"/>
                <w:bottom w:val="nil"/>
                <w:right w:val="nil"/>
                <w:between w:val="nil"/>
                <w:bar w:val="nil"/>
              </w:pBdr>
              <w:rPr>
                <w:sz w:val="20"/>
              </w:rPr>
            </w:pPr>
            <w:r>
              <w:rPr>
                <w:sz w:val="20"/>
              </w:rPr>
              <w:t xml:space="preserve">Explain and apply the basic concepts of hypothesis testing including the null, significance testing, and errors. </w:t>
            </w:r>
          </w:p>
          <w:p w14:paraId="4B1722EE" w14:textId="77777777" w:rsidR="00621883" w:rsidRDefault="00621883" w:rsidP="00621883">
            <w:pPr>
              <w:widowControl w:val="0"/>
              <w:numPr>
                <w:ilvl w:val="0"/>
                <w:numId w:val="37"/>
              </w:numPr>
              <w:pBdr>
                <w:top w:val="nil"/>
                <w:left w:val="nil"/>
                <w:bottom w:val="nil"/>
                <w:right w:val="nil"/>
                <w:between w:val="nil"/>
                <w:bar w:val="nil"/>
              </w:pBdr>
              <w:rPr>
                <w:sz w:val="20"/>
              </w:rPr>
            </w:pPr>
            <w:r>
              <w:rPr>
                <w:sz w:val="20"/>
              </w:rPr>
              <w:t>Describe the normal curve and use the curve to solve various problems including probability.</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1A3D5AF" w14:textId="77777777" w:rsidR="00621883" w:rsidRPr="00C00640" w:rsidRDefault="00621883">
            <w:pPr>
              <w:widowControl w:val="0"/>
              <w:tabs>
                <w:tab w:val="left" w:pos="340"/>
              </w:tabs>
              <w:jc w:val="center"/>
              <w:rPr>
                <w:b/>
                <w:bCs/>
              </w:rPr>
            </w:pPr>
            <w:r w:rsidRPr="00621883">
              <w:rPr>
                <w:rFonts w:eastAsia="Arial Unicode MS" w:cs="Arial Unicode MS"/>
                <w:b/>
                <w:bCs/>
                <w:color w:val="000000"/>
                <w:sz w:val="20"/>
                <w:u w:color="000000"/>
              </w:rPr>
              <w:t>Exam 1</w:t>
            </w:r>
          </w:p>
        </w:tc>
      </w:tr>
      <w:tr w:rsidR="00621883" w14:paraId="4028602C" w14:textId="77777777">
        <w:trPr>
          <w:trHeight w:val="19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6E5EE8" w14:textId="77777777" w:rsidR="00621883" w:rsidRDefault="00621883">
            <w:pPr>
              <w:widowControl w:val="0"/>
              <w:spacing w:before="120" w:after="120"/>
            </w:pPr>
            <w:r>
              <w:rPr>
                <w:b/>
                <w:bCs/>
                <w:sz w:val="20"/>
              </w:rPr>
              <w:t>Wed 10/2</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E3BB3C9" w14:textId="77777777" w:rsidR="00621883" w:rsidRDefault="00621883">
            <w:pPr>
              <w:widowControl w:val="0"/>
              <w:rPr>
                <w:sz w:val="20"/>
              </w:rPr>
            </w:pPr>
            <w:r>
              <w:rPr>
                <w:sz w:val="20"/>
              </w:rPr>
              <w:t>Power &amp; Effect Size</w:t>
            </w:r>
          </w:p>
          <w:p w14:paraId="636D0720" w14:textId="77777777" w:rsidR="00621883" w:rsidRDefault="00621883">
            <w:pPr>
              <w:widowControl w:val="0"/>
              <w:rPr>
                <w:sz w:val="20"/>
              </w:rPr>
            </w:pPr>
          </w:p>
          <w:p w14:paraId="68B7400C" w14:textId="77777777" w:rsidR="00621883" w:rsidRDefault="00621883">
            <w:pPr>
              <w:widowControl w:val="0"/>
            </w:pPr>
            <w:r>
              <w:rPr>
                <w:sz w:val="20"/>
              </w:rPr>
              <w:t>Introduction to Meta-Analysis</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920FC00" w14:textId="77777777" w:rsidR="00621883" w:rsidRDefault="00621883">
            <w:pPr>
              <w:widowControl w:val="0"/>
            </w:pPr>
            <w:r>
              <w:rPr>
                <w:sz w:val="20"/>
              </w:rPr>
              <w:t>Cohen, 2013</w:t>
            </w:r>
          </w:p>
          <w:p w14:paraId="61707E90" w14:textId="77777777" w:rsidR="00621883" w:rsidRDefault="00621883">
            <w:pPr>
              <w:widowControl w:val="0"/>
            </w:pPr>
            <w:r>
              <w:rPr>
                <w:sz w:val="20"/>
              </w:rPr>
              <w:t>Ch. 8</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3B4501A" w14:textId="77777777" w:rsidR="00621883" w:rsidRDefault="00621883" w:rsidP="00621883">
            <w:pPr>
              <w:widowControl w:val="0"/>
              <w:numPr>
                <w:ilvl w:val="0"/>
                <w:numId w:val="38"/>
              </w:numPr>
              <w:pBdr>
                <w:top w:val="nil"/>
                <w:left w:val="nil"/>
                <w:bottom w:val="nil"/>
                <w:right w:val="nil"/>
                <w:between w:val="nil"/>
                <w:bar w:val="nil"/>
              </w:pBdr>
              <w:rPr>
                <w:sz w:val="20"/>
              </w:rPr>
            </w:pPr>
            <w:r>
              <w:rPr>
                <w:sz w:val="20"/>
              </w:rPr>
              <w:t>Explain and apply the basic concepts of hypothesis testing including the null, significance testing, and errors.</w:t>
            </w:r>
          </w:p>
          <w:p w14:paraId="2771BD9A" w14:textId="77777777" w:rsidR="00621883" w:rsidRDefault="00621883" w:rsidP="00621883">
            <w:pPr>
              <w:widowControl w:val="0"/>
              <w:numPr>
                <w:ilvl w:val="0"/>
                <w:numId w:val="38"/>
              </w:numPr>
              <w:pBdr>
                <w:top w:val="nil"/>
                <w:left w:val="nil"/>
                <w:bottom w:val="nil"/>
                <w:right w:val="nil"/>
                <w:between w:val="nil"/>
                <w:bar w:val="nil"/>
              </w:pBdr>
              <w:rPr>
                <w:sz w:val="20"/>
              </w:rPr>
            </w:pPr>
            <w:r>
              <w:rPr>
                <w:sz w:val="20"/>
              </w:rPr>
              <w:t>Determine appropriate hypothesis test based on research questions and level of data.</w:t>
            </w:r>
          </w:p>
          <w:p w14:paraId="518393B6" w14:textId="77777777" w:rsidR="00621883" w:rsidRDefault="00621883" w:rsidP="00621883">
            <w:pPr>
              <w:widowControl w:val="0"/>
              <w:numPr>
                <w:ilvl w:val="0"/>
                <w:numId w:val="39"/>
              </w:numPr>
              <w:pBdr>
                <w:top w:val="nil"/>
                <w:left w:val="nil"/>
                <w:bottom w:val="nil"/>
                <w:right w:val="nil"/>
                <w:between w:val="nil"/>
                <w:bar w:val="nil"/>
              </w:pBdr>
              <w:rPr>
                <w:sz w:val="20"/>
              </w:rPr>
            </w:pPr>
            <w:r>
              <w:rPr>
                <w:sz w:val="20"/>
              </w:rPr>
              <w:t>Describe the normal curve and use the curve to solve various problems including probability.</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FC693FE" w14:textId="77777777" w:rsidR="00621883" w:rsidRDefault="00621883">
            <w:pPr>
              <w:widowControl w:val="0"/>
            </w:pPr>
          </w:p>
        </w:tc>
      </w:tr>
      <w:tr w:rsidR="00621883" w14:paraId="22DBAD07" w14:textId="77777777">
        <w:trPr>
          <w:trHeight w:val="110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FE5D36" w14:textId="77777777" w:rsidR="00621883" w:rsidRDefault="00621883">
            <w:pPr>
              <w:widowControl w:val="0"/>
              <w:spacing w:before="120" w:after="120"/>
            </w:pPr>
            <w:r>
              <w:rPr>
                <w:b/>
                <w:bCs/>
                <w:sz w:val="20"/>
              </w:rPr>
              <w:lastRenderedPageBreak/>
              <w:t>Mon 10/7</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44AC9AB" w14:textId="77777777" w:rsidR="00621883" w:rsidRDefault="00621883">
            <w:pPr>
              <w:widowControl w:val="0"/>
            </w:pPr>
            <w:r>
              <w:rPr>
                <w:sz w:val="20"/>
              </w:rPr>
              <w:t>Covariance &amp; Correlation</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42771EC" w14:textId="77777777" w:rsidR="00621883" w:rsidRDefault="00621883">
            <w:pPr>
              <w:widowControl w:val="0"/>
            </w:pPr>
            <w:r>
              <w:rPr>
                <w:sz w:val="20"/>
              </w:rPr>
              <w:t>Cohen, 2013</w:t>
            </w:r>
          </w:p>
          <w:p w14:paraId="584A4B8A" w14:textId="77777777" w:rsidR="00621883" w:rsidRDefault="00621883">
            <w:pPr>
              <w:widowControl w:val="0"/>
            </w:pPr>
            <w:r>
              <w:rPr>
                <w:sz w:val="20"/>
              </w:rPr>
              <w:t>Ch. 9</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540E10C" w14:textId="77777777" w:rsidR="00621883" w:rsidRDefault="00621883" w:rsidP="00621883">
            <w:pPr>
              <w:widowControl w:val="0"/>
              <w:numPr>
                <w:ilvl w:val="0"/>
                <w:numId w:val="40"/>
              </w:numPr>
              <w:pBdr>
                <w:top w:val="nil"/>
                <w:left w:val="nil"/>
                <w:bottom w:val="nil"/>
                <w:right w:val="nil"/>
                <w:between w:val="nil"/>
                <w:bar w:val="nil"/>
              </w:pBdr>
              <w:rPr>
                <w:sz w:val="20"/>
              </w:rPr>
            </w:pPr>
            <w:r>
              <w:rPr>
                <w:sz w:val="20"/>
              </w:rPr>
              <w:t>Calculate and appraise correlation coefficients.</w:t>
            </w:r>
          </w:p>
          <w:p w14:paraId="15066320" w14:textId="77777777" w:rsidR="00621883" w:rsidRDefault="00621883" w:rsidP="00621883">
            <w:pPr>
              <w:widowControl w:val="0"/>
              <w:numPr>
                <w:ilvl w:val="0"/>
                <w:numId w:val="40"/>
              </w:numPr>
              <w:pBdr>
                <w:top w:val="nil"/>
                <w:left w:val="nil"/>
                <w:bottom w:val="nil"/>
                <w:right w:val="nil"/>
                <w:between w:val="nil"/>
                <w:bar w:val="nil"/>
              </w:pBdr>
              <w:rPr>
                <w:sz w:val="20"/>
              </w:rPr>
            </w:pPr>
            <w:r>
              <w:rPr>
                <w:sz w:val="20"/>
              </w:rPr>
              <w:t>Perform statistical techniques by hand using formulas and with statistical software.</w:t>
            </w:r>
          </w:p>
        </w:tc>
        <w:tc>
          <w:tcPr>
            <w:tcW w:w="9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158D54" w14:textId="77777777" w:rsidR="00621883" w:rsidRPr="00D503D8" w:rsidRDefault="00621883">
            <w:pPr>
              <w:jc w:val="center"/>
              <w:rPr>
                <w:b/>
                <w:bCs/>
              </w:rPr>
            </w:pPr>
            <w:r w:rsidRPr="00D503D8">
              <w:rPr>
                <w:b/>
                <w:bCs/>
                <w:sz w:val="20"/>
              </w:rPr>
              <w:t>Lab 5: Hypothesis Testing</w:t>
            </w:r>
          </w:p>
        </w:tc>
      </w:tr>
      <w:tr w:rsidR="00621883" w14:paraId="40800AC0" w14:textId="77777777">
        <w:trPr>
          <w:trHeight w:val="132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089B364" w14:textId="77777777" w:rsidR="00621883" w:rsidRDefault="00621883">
            <w:pPr>
              <w:widowControl w:val="0"/>
              <w:spacing w:before="120" w:after="120"/>
            </w:pPr>
            <w:r>
              <w:rPr>
                <w:b/>
                <w:bCs/>
                <w:sz w:val="20"/>
              </w:rPr>
              <w:t>Wed 10/9</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DB3F8F8" w14:textId="77777777" w:rsidR="00621883" w:rsidRDefault="00621883">
            <w:pPr>
              <w:widowControl w:val="0"/>
            </w:pPr>
            <w:r>
              <w:rPr>
                <w:sz w:val="20"/>
              </w:rPr>
              <w:t>Linear Regression</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C62FC51" w14:textId="77777777" w:rsidR="00621883" w:rsidRDefault="00621883">
            <w:pPr>
              <w:widowControl w:val="0"/>
            </w:pPr>
            <w:r>
              <w:rPr>
                <w:sz w:val="20"/>
              </w:rPr>
              <w:t>Cohen, 2013</w:t>
            </w:r>
          </w:p>
          <w:p w14:paraId="1C766813" w14:textId="77777777" w:rsidR="00621883" w:rsidRDefault="00621883">
            <w:pPr>
              <w:widowControl w:val="0"/>
            </w:pPr>
            <w:r>
              <w:rPr>
                <w:sz w:val="20"/>
              </w:rPr>
              <w:t>Ch. 10</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58360AC" w14:textId="77777777" w:rsidR="00621883" w:rsidRDefault="00621883" w:rsidP="00621883">
            <w:pPr>
              <w:widowControl w:val="0"/>
              <w:numPr>
                <w:ilvl w:val="0"/>
                <w:numId w:val="41"/>
              </w:numPr>
              <w:pBdr>
                <w:top w:val="nil"/>
                <w:left w:val="nil"/>
                <w:bottom w:val="nil"/>
                <w:right w:val="nil"/>
                <w:between w:val="nil"/>
                <w:bar w:val="nil"/>
              </w:pBdr>
              <w:rPr>
                <w:sz w:val="20"/>
              </w:rPr>
            </w:pPr>
            <w:r>
              <w:rPr>
                <w:sz w:val="20"/>
              </w:rPr>
              <w:t>Obtain and graph regression equations and use results to make predictions.</w:t>
            </w:r>
          </w:p>
          <w:p w14:paraId="1C2049B4" w14:textId="77777777" w:rsidR="00621883" w:rsidRDefault="00621883" w:rsidP="00621883">
            <w:pPr>
              <w:widowControl w:val="0"/>
              <w:numPr>
                <w:ilvl w:val="0"/>
                <w:numId w:val="41"/>
              </w:numPr>
              <w:pBdr>
                <w:top w:val="nil"/>
                <w:left w:val="nil"/>
                <w:bottom w:val="nil"/>
                <w:right w:val="nil"/>
                <w:between w:val="nil"/>
                <w:bar w:val="nil"/>
              </w:pBdr>
              <w:rPr>
                <w:sz w:val="20"/>
              </w:rPr>
            </w:pPr>
            <w:r>
              <w:rPr>
                <w:sz w:val="20"/>
              </w:rPr>
              <w:t>Perform statistical techniques by hand using formulas and with statistical software.</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DB8401B" w14:textId="77777777" w:rsidR="00621883" w:rsidRDefault="00621883">
            <w:pPr>
              <w:widowControl w:val="0"/>
            </w:pPr>
          </w:p>
        </w:tc>
      </w:tr>
      <w:tr w:rsidR="00621883" w14:paraId="24D64067" w14:textId="77777777">
        <w:trPr>
          <w:trHeight w:val="45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293168" w14:textId="77777777" w:rsidR="00621883" w:rsidRDefault="00621883">
            <w:pPr>
              <w:widowControl w:val="0"/>
              <w:spacing w:before="120" w:after="120"/>
            </w:pPr>
            <w:r>
              <w:rPr>
                <w:b/>
                <w:bCs/>
                <w:sz w:val="20"/>
              </w:rPr>
              <w:t>Mon 10/14</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6592B76" w14:textId="77777777" w:rsidR="00621883" w:rsidRDefault="00621883">
            <w:pPr>
              <w:widowControl w:val="0"/>
            </w:pPr>
            <w:r>
              <w:rPr>
                <w:sz w:val="20"/>
              </w:rPr>
              <w:t>Interactions &amp; Categorical Variables in Linear Regression</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5E52F0C" w14:textId="77777777" w:rsidR="00621883" w:rsidRDefault="00621883">
            <w:pPr>
              <w:widowControl w:val="0"/>
            </w:pPr>
            <w:r>
              <w:rPr>
                <w:sz w:val="20"/>
              </w:rPr>
              <w:t>Cohen, 2013</w:t>
            </w:r>
          </w:p>
          <w:p w14:paraId="244ACFC1" w14:textId="77777777" w:rsidR="00621883" w:rsidRDefault="00621883">
            <w:pPr>
              <w:widowControl w:val="0"/>
            </w:pPr>
            <w:r>
              <w:rPr>
                <w:sz w:val="20"/>
              </w:rPr>
              <w:t>Ch. 10</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510E445" w14:textId="77777777" w:rsidR="00621883" w:rsidRDefault="00621883" w:rsidP="00621883">
            <w:pPr>
              <w:widowControl w:val="0"/>
              <w:numPr>
                <w:ilvl w:val="0"/>
                <w:numId w:val="42"/>
              </w:numPr>
              <w:pBdr>
                <w:top w:val="nil"/>
                <w:left w:val="nil"/>
                <w:bottom w:val="nil"/>
                <w:right w:val="nil"/>
                <w:between w:val="nil"/>
                <w:bar w:val="nil"/>
              </w:pBdr>
              <w:rPr>
                <w:sz w:val="20"/>
              </w:rPr>
            </w:pPr>
            <w:r>
              <w:rPr>
                <w:sz w:val="20"/>
              </w:rPr>
              <w:t>Obtain and graph regression equations and use results to make predictions.</w:t>
            </w:r>
          </w:p>
          <w:p w14:paraId="54121E01" w14:textId="77777777" w:rsidR="00621883" w:rsidRDefault="00621883">
            <w:pPr>
              <w:widowControl w:val="0"/>
            </w:pPr>
            <w:r>
              <w:rPr>
                <w:sz w:val="20"/>
              </w:rPr>
              <w:t>Perform statistical techniques by hand using formulas and with statistical software.</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615FEA1" w14:textId="77777777" w:rsidR="00621883" w:rsidRPr="00D503D8" w:rsidRDefault="00621883">
            <w:pPr>
              <w:widowControl w:val="0"/>
              <w:jc w:val="center"/>
              <w:rPr>
                <w:b/>
                <w:bCs/>
              </w:rPr>
            </w:pPr>
            <w:r w:rsidRPr="00D503D8">
              <w:rPr>
                <w:b/>
                <w:bCs/>
                <w:sz w:val="20"/>
              </w:rPr>
              <w:t>Lab 6: Correlation</w:t>
            </w:r>
          </w:p>
        </w:tc>
      </w:tr>
      <w:tr w:rsidR="00621883" w14:paraId="4E826D7E" w14:textId="77777777">
        <w:trPr>
          <w:trHeight w:val="45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71880F" w14:textId="77777777" w:rsidR="00621883" w:rsidRDefault="00621883">
            <w:pPr>
              <w:widowControl w:val="0"/>
              <w:spacing w:before="120" w:after="120"/>
            </w:pPr>
            <w:r>
              <w:rPr>
                <w:b/>
                <w:bCs/>
                <w:sz w:val="20"/>
              </w:rPr>
              <w:t>Wed 10/16</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07D7CB9" w14:textId="77777777" w:rsidR="00621883" w:rsidRDefault="00621883">
            <w:pPr>
              <w:widowControl w:val="0"/>
            </w:pPr>
            <w:r>
              <w:rPr>
                <w:sz w:val="20"/>
              </w:rPr>
              <w:t>Statistics in the Real World, Pt 2</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9266D71" w14:textId="77777777" w:rsidR="00621883" w:rsidRDefault="00621883">
            <w:pPr>
              <w:widowControl w:val="0"/>
            </w:pPr>
            <w:r>
              <w:rPr>
                <w:sz w:val="20"/>
              </w:rPr>
              <w:t>Lytle &amp; Apriceno, 2022</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4176A6" w14:textId="77777777" w:rsidR="00621883" w:rsidRDefault="00621883" w:rsidP="00621883">
            <w:pPr>
              <w:widowControl w:val="0"/>
              <w:numPr>
                <w:ilvl w:val="0"/>
                <w:numId w:val="43"/>
              </w:numPr>
              <w:pBdr>
                <w:top w:val="nil"/>
                <w:left w:val="nil"/>
                <w:bottom w:val="nil"/>
                <w:right w:val="nil"/>
                <w:between w:val="nil"/>
                <w:bar w:val="nil"/>
              </w:pBdr>
              <w:rPr>
                <w:sz w:val="20"/>
              </w:rPr>
            </w:pPr>
            <w:r>
              <w:rPr>
                <w:sz w:val="20"/>
              </w:rPr>
              <w:t>Determine appropriate hypothesis test based on research questions and level of data.</w:t>
            </w:r>
          </w:p>
          <w:p w14:paraId="24718125" w14:textId="77777777" w:rsidR="00621883" w:rsidRDefault="00621883">
            <w:pPr>
              <w:widowControl w:val="0"/>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1741CD2" w14:textId="77777777" w:rsidR="00621883" w:rsidRDefault="00621883">
            <w:pPr>
              <w:widowControl w:val="0"/>
            </w:pPr>
          </w:p>
        </w:tc>
      </w:tr>
      <w:tr w:rsidR="00621883" w14:paraId="65C82124" w14:textId="77777777">
        <w:trPr>
          <w:trHeight w:val="155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AF665E" w14:textId="77777777" w:rsidR="00621883" w:rsidRDefault="00621883">
            <w:pPr>
              <w:widowControl w:val="0"/>
              <w:spacing w:before="120" w:after="120"/>
            </w:pPr>
            <w:r>
              <w:rPr>
                <w:b/>
                <w:bCs/>
                <w:sz w:val="20"/>
              </w:rPr>
              <w:t>Mon 10/21</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FF71E0E" w14:textId="77777777" w:rsidR="00621883" w:rsidRDefault="00621883">
            <w:pPr>
              <w:widowControl w:val="0"/>
            </w:pPr>
            <w:r>
              <w:rPr>
                <w:sz w:val="20"/>
              </w:rPr>
              <w:t>Review for Exam 2</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648ED4D" w14:textId="77777777" w:rsidR="00621883" w:rsidRDefault="00621883">
            <w:pPr>
              <w:widowControl w:val="0"/>
            </w:pPr>
            <w:r>
              <w:rPr>
                <w:sz w:val="20"/>
              </w:rPr>
              <w:t>Review notes from readings and lectures</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6C4AAAA" w14:textId="77777777" w:rsidR="00621883" w:rsidRDefault="00621883">
            <w:pPr>
              <w:widowControl w:val="0"/>
              <w:tabs>
                <w:tab w:val="left" w:pos="340"/>
              </w:tabs>
              <w:ind w:left="158"/>
              <w:rPr>
                <w:sz w:val="20"/>
              </w:rPr>
            </w:pPr>
            <w:r>
              <w:rPr>
                <w:sz w:val="20"/>
              </w:rPr>
              <w:t>Review concepts examined</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1D43A2A" w14:textId="77777777" w:rsidR="00621883" w:rsidRDefault="00621883">
            <w:pPr>
              <w:widowControl w:val="0"/>
              <w:jc w:val="center"/>
            </w:pPr>
            <w:r w:rsidRPr="00D503D8">
              <w:rPr>
                <w:b/>
                <w:bCs/>
                <w:sz w:val="20"/>
              </w:rPr>
              <w:t>Lab 7: Linear Regression</w:t>
            </w:r>
          </w:p>
        </w:tc>
      </w:tr>
      <w:tr w:rsidR="00621883" w14:paraId="2438CF31" w14:textId="77777777">
        <w:trPr>
          <w:trHeight w:val="110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C51A5" w14:textId="77777777" w:rsidR="00621883" w:rsidRDefault="00621883">
            <w:pPr>
              <w:widowControl w:val="0"/>
              <w:spacing w:before="120" w:after="120"/>
            </w:pPr>
            <w:r>
              <w:rPr>
                <w:b/>
                <w:bCs/>
                <w:sz w:val="20"/>
              </w:rPr>
              <w:t>Wed 10/23</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C51289" w14:textId="77777777" w:rsidR="00621883" w:rsidRDefault="00621883">
            <w:pPr>
              <w:widowControl w:val="0"/>
            </w:pPr>
            <w:r>
              <w:rPr>
                <w:sz w:val="20"/>
              </w:rPr>
              <w:t>Independent Samples t-Tests</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D650BAE" w14:textId="77777777" w:rsidR="00621883" w:rsidRDefault="00621883">
            <w:pPr>
              <w:widowControl w:val="0"/>
            </w:pPr>
            <w:r>
              <w:rPr>
                <w:sz w:val="20"/>
              </w:rPr>
              <w:t>Cohen, 2013</w:t>
            </w:r>
          </w:p>
          <w:p w14:paraId="787DDA10" w14:textId="77777777" w:rsidR="00621883" w:rsidRDefault="00621883">
            <w:pPr>
              <w:widowControl w:val="0"/>
            </w:pPr>
            <w:r>
              <w:rPr>
                <w:sz w:val="20"/>
              </w:rPr>
              <w:t>Ch. 7</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F239F70" w14:textId="77777777" w:rsidR="00621883" w:rsidRDefault="00621883" w:rsidP="00621883">
            <w:pPr>
              <w:widowControl w:val="0"/>
              <w:numPr>
                <w:ilvl w:val="0"/>
                <w:numId w:val="43"/>
              </w:numPr>
              <w:pBdr>
                <w:top w:val="nil"/>
                <w:left w:val="nil"/>
                <w:bottom w:val="nil"/>
                <w:right w:val="nil"/>
                <w:between w:val="nil"/>
                <w:bar w:val="nil"/>
              </w:pBdr>
              <w:rPr>
                <w:sz w:val="20"/>
              </w:rPr>
            </w:pPr>
            <w:r>
              <w:rPr>
                <w:sz w:val="20"/>
              </w:rPr>
              <w:t>Test for significant differences between means using t-tests.</w:t>
            </w:r>
          </w:p>
        </w:tc>
        <w:tc>
          <w:tcPr>
            <w:tcW w:w="9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A83652" w14:textId="77777777" w:rsidR="00621883" w:rsidRDefault="00621883">
            <w:pPr>
              <w:widowControl w:val="0"/>
              <w:tabs>
                <w:tab w:val="left" w:pos="340"/>
              </w:tabs>
            </w:pPr>
            <w:r>
              <w:rPr>
                <w:sz w:val="20"/>
              </w:rPr>
              <w:t>Exam 2</w:t>
            </w:r>
          </w:p>
        </w:tc>
      </w:tr>
      <w:tr w:rsidR="00621883" w14:paraId="22C3DC16" w14:textId="77777777">
        <w:trPr>
          <w:trHeight w:val="89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7157C1" w14:textId="77777777" w:rsidR="00621883" w:rsidRDefault="00621883">
            <w:pPr>
              <w:widowControl w:val="0"/>
              <w:spacing w:before="120" w:after="120"/>
            </w:pPr>
            <w:r>
              <w:rPr>
                <w:b/>
                <w:bCs/>
                <w:sz w:val="20"/>
              </w:rPr>
              <w:t>Mon 10/28</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1404F7F" w14:textId="77777777" w:rsidR="00621883" w:rsidRDefault="00621883">
            <w:pPr>
              <w:widowControl w:val="0"/>
            </w:pPr>
            <w:r>
              <w:rPr>
                <w:sz w:val="20"/>
              </w:rPr>
              <w:t>Between Subjects ANOVA</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368072" w14:textId="77777777" w:rsidR="00621883" w:rsidRDefault="00621883">
            <w:pPr>
              <w:widowControl w:val="0"/>
            </w:pPr>
            <w:r>
              <w:rPr>
                <w:sz w:val="20"/>
              </w:rPr>
              <w:t>Kenny, 1987</w:t>
            </w:r>
          </w:p>
          <w:p w14:paraId="54EA6FED" w14:textId="77777777" w:rsidR="00621883" w:rsidRDefault="00621883">
            <w:pPr>
              <w:widowControl w:val="0"/>
            </w:pPr>
            <w:r>
              <w:rPr>
                <w:sz w:val="20"/>
              </w:rPr>
              <w:t>Ch. 14</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0D4C11F" w14:textId="77777777" w:rsidR="00621883" w:rsidRDefault="00621883" w:rsidP="00621883">
            <w:pPr>
              <w:widowControl w:val="0"/>
              <w:numPr>
                <w:ilvl w:val="0"/>
                <w:numId w:val="44"/>
              </w:numPr>
              <w:pBdr>
                <w:top w:val="nil"/>
                <w:left w:val="nil"/>
                <w:bottom w:val="nil"/>
                <w:right w:val="nil"/>
                <w:between w:val="nil"/>
                <w:bar w:val="nil"/>
              </w:pBdr>
              <w:rPr>
                <w:sz w:val="20"/>
              </w:rPr>
            </w:pPr>
            <w:r>
              <w:rPr>
                <w:sz w:val="20"/>
              </w:rPr>
              <w:t>Calculate and interpret analysis of variance and follow up comparisons.</w:t>
            </w:r>
          </w:p>
          <w:p w14:paraId="3D019CED" w14:textId="77777777" w:rsidR="00621883" w:rsidRDefault="00621883" w:rsidP="00621883">
            <w:pPr>
              <w:widowControl w:val="0"/>
              <w:numPr>
                <w:ilvl w:val="0"/>
                <w:numId w:val="44"/>
              </w:numPr>
              <w:pBdr>
                <w:top w:val="nil"/>
                <w:left w:val="nil"/>
                <w:bottom w:val="nil"/>
                <w:right w:val="nil"/>
                <w:between w:val="nil"/>
                <w:bar w:val="nil"/>
              </w:pBdr>
              <w:rPr>
                <w:sz w:val="20"/>
              </w:rPr>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1EE01B3" w14:textId="77777777" w:rsidR="00621883" w:rsidRDefault="00621883">
            <w:pPr>
              <w:widowControl w:val="0"/>
              <w:jc w:val="center"/>
            </w:pPr>
            <w:r w:rsidRPr="00D503D8">
              <w:rPr>
                <w:b/>
                <w:bCs/>
                <w:sz w:val="20"/>
              </w:rPr>
              <w:t>Lab 8: ANOVA</w:t>
            </w:r>
          </w:p>
        </w:tc>
      </w:tr>
      <w:tr w:rsidR="00621883" w14:paraId="780041FC" w14:textId="77777777">
        <w:trPr>
          <w:trHeight w:val="67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DF0A57" w14:textId="77777777" w:rsidR="00621883" w:rsidRDefault="00621883">
            <w:pPr>
              <w:widowControl w:val="0"/>
              <w:spacing w:before="120" w:after="120"/>
            </w:pPr>
            <w:r>
              <w:rPr>
                <w:b/>
                <w:bCs/>
                <w:sz w:val="20"/>
              </w:rPr>
              <w:t>Wed 10/30</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D9C8DFC" w14:textId="77777777" w:rsidR="00621883" w:rsidRDefault="00621883">
            <w:pPr>
              <w:widowControl w:val="0"/>
            </w:pPr>
            <w:r>
              <w:rPr>
                <w:sz w:val="20"/>
              </w:rPr>
              <w:t>Comparisons</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9FFE957" w14:textId="77777777" w:rsidR="00621883" w:rsidRDefault="00621883">
            <w:pPr>
              <w:widowControl w:val="0"/>
            </w:pPr>
            <w:r>
              <w:rPr>
                <w:sz w:val="20"/>
              </w:rPr>
              <w:t>Cohen, 2013</w:t>
            </w:r>
          </w:p>
          <w:p w14:paraId="49A7A4EB" w14:textId="77777777" w:rsidR="00621883" w:rsidRDefault="00621883">
            <w:pPr>
              <w:widowControl w:val="0"/>
            </w:pPr>
            <w:r>
              <w:rPr>
                <w:sz w:val="20"/>
              </w:rPr>
              <w:t>Ch. 13</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F6E9DF1" w14:textId="77777777" w:rsidR="00621883" w:rsidRDefault="00621883" w:rsidP="00621883">
            <w:pPr>
              <w:widowControl w:val="0"/>
              <w:numPr>
                <w:ilvl w:val="0"/>
                <w:numId w:val="47"/>
              </w:numPr>
              <w:pBdr>
                <w:top w:val="nil"/>
                <w:left w:val="nil"/>
                <w:bottom w:val="nil"/>
                <w:right w:val="nil"/>
                <w:between w:val="nil"/>
                <w:bar w:val="nil"/>
              </w:pBdr>
              <w:rPr>
                <w:sz w:val="20"/>
              </w:rPr>
            </w:pPr>
            <w:r>
              <w:rPr>
                <w:sz w:val="20"/>
              </w:rPr>
              <w:t>Calculate and interpret analysis of variance and follow up comparisons.</w:t>
            </w:r>
          </w:p>
          <w:p w14:paraId="11AE06D6" w14:textId="77777777" w:rsidR="00621883" w:rsidRDefault="00621883">
            <w:pPr>
              <w:widowControl w:val="0"/>
              <w:tabs>
                <w:tab w:val="left" w:pos="340"/>
              </w:tabs>
              <w:ind w:left="158"/>
              <w:rPr>
                <w:sz w:val="20"/>
              </w:rPr>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4902E0" w14:textId="77777777" w:rsidR="00621883" w:rsidRDefault="00621883">
            <w:pPr>
              <w:widowControl w:val="0"/>
              <w:tabs>
                <w:tab w:val="left" w:pos="340"/>
              </w:tabs>
            </w:pPr>
          </w:p>
        </w:tc>
      </w:tr>
      <w:tr w:rsidR="00621883" w14:paraId="30BC2F03" w14:textId="77777777">
        <w:trPr>
          <w:trHeight w:val="8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F04EFE" w14:textId="77777777" w:rsidR="00621883" w:rsidRDefault="00621883">
            <w:pPr>
              <w:widowControl w:val="0"/>
              <w:spacing w:before="120" w:after="120"/>
            </w:pPr>
            <w:r>
              <w:rPr>
                <w:b/>
                <w:bCs/>
                <w:sz w:val="20"/>
              </w:rPr>
              <w:t>Mon 11/4</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A133612" w14:textId="77777777" w:rsidR="00621883" w:rsidRDefault="00621883">
            <w:pPr>
              <w:widowControl w:val="0"/>
            </w:pPr>
            <w:r>
              <w:rPr>
                <w:sz w:val="20"/>
              </w:rPr>
              <w:t>Factorial ANOVA</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E0E3B88" w14:textId="77777777" w:rsidR="00621883" w:rsidRDefault="00621883">
            <w:pPr>
              <w:widowControl w:val="0"/>
            </w:pPr>
            <w:r>
              <w:rPr>
                <w:sz w:val="20"/>
              </w:rPr>
              <w:t>Kenny, 1987</w:t>
            </w:r>
          </w:p>
          <w:p w14:paraId="030EDF4C" w14:textId="77777777" w:rsidR="00621883" w:rsidRDefault="00621883">
            <w:pPr>
              <w:widowControl w:val="0"/>
            </w:pPr>
            <w:r>
              <w:rPr>
                <w:sz w:val="20"/>
              </w:rPr>
              <w:t>Ch. 15</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C992912" w14:textId="77777777" w:rsidR="00621883" w:rsidRDefault="00621883" w:rsidP="00621883">
            <w:pPr>
              <w:widowControl w:val="0"/>
              <w:numPr>
                <w:ilvl w:val="0"/>
                <w:numId w:val="48"/>
              </w:numPr>
              <w:pBdr>
                <w:top w:val="nil"/>
                <w:left w:val="nil"/>
                <w:bottom w:val="nil"/>
                <w:right w:val="nil"/>
                <w:between w:val="nil"/>
                <w:bar w:val="nil"/>
              </w:pBdr>
              <w:rPr>
                <w:sz w:val="20"/>
              </w:rPr>
            </w:pPr>
            <w:r>
              <w:rPr>
                <w:sz w:val="20"/>
              </w:rPr>
              <w:t>Calculate and interpret analysis of variance and follow up comparisons.</w:t>
            </w:r>
          </w:p>
          <w:p w14:paraId="4AC975CD" w14:textId="77777777" w:rsidR="00621883" w:rsidRDefault="00621883">
            <w:pPr>
              <w:widowControl w:val="0"/>
              <w:tabs>
                <w:tab w:val="left" w:pos="340"/>
              </w:tabs>
              <w:ind w:left="158"/>
              <w:rPr>
                <w:sz w:val="20"/>
              </w:rPr>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DB91736" w14:textId="77777777" w:rsidR="00621883" w:rsidRPr="00D503D8" w:rsidRDefault="00621883">
            <w:pPr>
              <w:widowControl w:val="0"/>
              <w:jc w:val="center"/>
              <w:rPr>
                <w:b/>
                <w:bCs/>
              </w:rPr>
            </w:pPr>
            <w:r w:rsidRPr="00D503D8">
              <w:rPr>
                <w:b/>
                <w:bCs/>
                <w:sz w:val="20"/>
              </w:rPr>
              <w:t>Lab 9: Follow up Comparisons in ANOVA</w:t>
            </w:r>
          </w:p>
        </w:tc>
      </w:tr>
      <w:tr w:rsidR="00621883" w14:paraId="4E09CB89" w14:textId="77777777">
        <w:trPr>
          <w:trHeight w:val="8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644900" w14:textId="77777777" w:rsidR="00621883" w:rsidRDefault="00621883">
            <w:pPr>
              <w:widowControl w:val="0"/>
              <w:spacing w:before="120" w:after="120"/>
            </w:pPr>
            <w:r>
              <w:rPr>
                <w:b/>
                <w:bCs/>
                <w:sz w:val="20"/>
              </w:rPr>
              <w:lastRenderedPageBreak/>
              <w:t>Wed 11/6</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85166B5" w14:textId="77777777" w:rsidR="00621883" w:rsidRDefault="00621883">
            <w:pPr>
              <w:widowControl w:val="0"/>
            </w:pPr>
            <w:r>
              <w:rPr>
                <w:sz w:val="20"/>
              </w:rPr>
              <w:t>Interactions in ANOVA</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DE0232" w14:textId="77777777" w:rsidR="00621883" w:rsidRDefault="00621883">
            <w:pPr>
              <w:widowControl w:val="0"/>
            </w:pP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1072D34" w14:textId="77777777" w:rsidR="00621883" w:rsidRDefault="00621883" w:rsidP="00621883">
            <w:pPr>
              <w:widowControl w:val="0"/>
              <w:numPr>
                <w:ilvl w:val="0"/>
                <w:numId w:val="49"/>
              </w:numPr>
              <w:pBdr>
                <w:top w:val="nil"/>
                <w:left w:val="nil"/>
                <w:bottom w:val="nil"/>
                <w:right w:val="nil"/>
                <w:between w:val="nil"/>
                <w:bar w:val="nil"/>
              </w:pBdr>
              <w:rPr>
                <w:sz w:val="20"/>
              </w:rPr>
            </w:pPr>
            <w:r>
              <w:rPr>
                <w:sz w:val="20"/>
              </w:rPr>
              <w:t>Calculate and interpret analysis of variance and follow up comparisons.</w:t>
            </w:r>
          </w:p>
          <w:p w14:paraId="4B5DF317" w14:textId="77777777" w:rsidR="00621883" w:rsidRDefault="00621883" w:rsidP="00621883">
            <w:pPr>
              <w:widowControl w:val="0"/>
              <w:numPr>
                <w:ilvl w:val="0"/>
                <w:numId w:val="49"/>
              </w:numPr>
              <w:pBdr>
                <w:top w:val="nil"/>
                <w:left w:val="nil"/>
                <w:bottom w:val="nil"/>
                <w:right w:val="nil"/>
                <w:between w:val="nil"/>
                <w:bar w:val="nil"/>
              </w:pBdr>
              <w:rPr>
                <w:sz w:val="20"/>
              </w:rPr>
            </w:pPr>
            <w:r>
              <w:rPr>
                <w:sz w:val="20"/>
              </w:rPr>
              <w:t>Interpret the results of inferential statistical techniques.</w:t>
            </w:r>
          </w:p>
          <w:p w14:paraId="6E4392F8" w14:textId="77777777" w:rsidR="00621883" w:rsidRDefault="00621883">
            <w:pPr>
              <w:widowControl w:val="0"/>
              <w:tabs>
                <w:tab w:val="left" w:pos="340"/>
              </w:tabs>
              <w:ind w:left="158"/>
              <w:rPr>
                <w:sz w:val="20"/>
              </w:rPr>
            </w:pPr>
            <w:r>
              <w:rPr>
                <w:sz w:val="20"/>
              </w:rPr>
              <w:t>Construct frequency distributions and represent them graphically.</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16A173A" w14:textId="77777777" w:rsidR="00621883" w:rsidRDefault="00621883">
            <w:pPr>
              <w:widowControl w:val="0"/>
            </w:pPr>
          </w:p>
        </w:tc>
      </w:tr>
      <w:tr w:rsidR="00621883" w14:paraId="04D24B55" w14:textId="77777777">
        <w:trPr>
          <w:trHeight w:val="111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D21AD6" w14:textId="77777777" w:rsidR="00621883" w:rsidRDefault="00621883">
            <w:pPr>
              <w:widowControl w:val="0"/>
              <w:spacing w:before="120" w:after="120"/>
            </w:pPr>
            <w:r>
              <w:rPr>
                <w:b/>
                <w:bCs/>
                <w:sz w:val="20"/>
              </w:rPr>
              <w:t>Mon 11/11</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319" w:type="dxa"/>
            </w:tcMar>
            <w:vAlign w:val="center"/>
          </w:tcPr>
          <w:p w14:paraId="5F5C7C4D" w14:textId="77777777" w:rsidR="00621883" w:rsidRDefault="00621883">
            <w:pPr>
              <w:widowControl w:val="0"/>
              <w:ind w:right="239"/>
            </w:pPr>
            <w:r>
              <w:rPr>
                <w:sz w:val="20"/>
              </w:rPr>
              <w:t>Within Subjects ANOVA</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A1979C6" w14:textId="77777777" w:rsidR="00621883" w:rsidRDefault="00621883">
            <w:pPr>
              <w:widowControl w:val="0"/>
            </w:pPr>
            <w:r>
              <w:rPr>
                <w:sz w:val="20"/>
              </w:rPr>
              <w:t>Cohen, 2013</w:t>
            </w:r>
          </w:p>
          <w:p w14:paraId="3E619F09" w14:textId="77777777" w:rsidR="00621883" w:rsidRDefault="00621883">
            <w:pPr>
              <w:widowControl w:val="0"/>
            </w:pPr>
            <w:r>
              <w:rPr>
                <w:sz w:val="20"/>
              </w:rPr>
              <w:t>Ch. 15</w:t>
            </w: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21EEAB8" w14:textId="77777777" w:rsidR="00621883" w:rsidRDefault="00621883" w:rsidP="00621883">
            <w:pPr>
              <w:widowControl w:val="0"/>
              <w:numPr>
                <w:ilvl w:val="0"/>
                <w:numId w:val="48"/>
              </w:numPr>
              <w:pBdr>
                <w:top w:val="nil"/>
                <w:left w:val="nil"/>
                <w:bottom w:val="nil"/>
                <w:right w:val="nil"/>
                <w:between w:val="nil"/>
                <w:bar w:val="nil"/>
              </w:pBdr>
              <w:rPr>
                <w:sz w:val="20"/>
              </w:rPr>
            </w:pPr>
            <w:r>
              <w:rPr>
                <w:sz w:val="20"/>
              </w:rPr>
              <w:t>Calculate and interpret analysis of variance and follow up comparisons.</w:t>
            </w:r>
          </w:p>
          <w:p w14:paraId="371F7581" w14:textId="77777777" w:rsidR="00621883" w:rsidRDefault="00621883" w:rsidP="00621883">
            <w:pPr>
              <w:widowControl w:val="0"/>
              <w:numPr>
                <w:ilvl w:val="0"/>
                <w:numId w:val="48"/>
              </w:numPr>
              <w:pBdr>
                <w:top w:val="nil"/>
                <w:left w:val="nil"/>
                <w:bottom w:val="nil"/>
                <w:right w:val="nil"/>
                <w:between w:val="nil"/>
                <w:bar w:val="nil"/>
              </w:pBdr>
              <w:rPr>
                <w:sz w:val="20"/>
              </w:rPr>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CEB957A" w14:textId="77777777" w:rsidR="00621883" w:rsidRPr="00D503D8" w:rsidRDefault="00621883">
            <w:pPr>
              <w:widowControl w:val="0"/>
              <w:jc w:val="center"/>
              <w:rPr>
                <w:b/>
                <w:bCs/>
              </w:rPr>
            </w:pPr>
            <w:r w:rsidRPr="00D503D8">
              <w:rPr>
                <w:b/>
                <w:bCs/>
                <w:sz w:val="20"/>
              </w:rPr>
              <w:t>Lab 10: Within-subjects ANOVA</w:t>
            </w:r>
          </w:p>
        </w:tc>
      </w:tr>
      <w:tr w:rsidR="00621883" w14:paraId="3D15F763" w14:textId="77777777">
        <w:trPr>
          <w:trHeight w:val="132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2A09F79" w14:textId="77777777" w:rsidR="00621883" w:rsidRDefault="00621883">
            <w:pPr>
              <w:widowControl w:val="0"/>
              <w:spacing w:before="120" w:after="120"/>
            </w:pPr>
            <w:r>
              <w:rPr>
                <w:b/>
                <w:bCs/>
                <w:sz w:val="20"/>
              </w:rPr>
              <w:t>Wed 11/13</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319" w:type="dxa"/>
            </w:tcMar>
            <w:vAlign w:val="center"/>
          </w:tcPr>
          <w:p w14:paraId="3712A326" w14:textId="77777777" w:rsidR="00621883" w:rsidRDefault="00621883">
            <w:pPr>
              <w:widowControl w:val="0"/>
              <w:ind w:right="239"/>
            </w:pPr>
            <w:r>
              <w:rPr>
                <w:sz w:val="20"/>
              </w:rPr>
              <w:t>Mixed Methods ANOVA</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09B980" w14:textId="77777777" w:rsidR="00621883" w:rsidRDefault="00621883">
            <w:pPr>
              <w:widowControl w:val="0"/>
            </w:pP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D1E5564" w14:textId="77777777" w:rsidR="00621883" w:rsidRDefault="00621883" w:rsidP="00621883">
            <w:pPr>
              <w:widowControl w:val="0"/>
              <w:numPr>
                <w:ilvl w:val="0"/>
                <w:numId w:val="49"/>
              </w:numPr>
              <w:pBdr>
                <w:top w:val="nil"/>
                <w:left w:val="nil"/>
                <w:bottom w:val="nil"/>
                <w:right w:val="nil"/>
                <w:between w:val="nil"/>
                <w:bar w:val="nil"/>
              </w:pBdr>
              <w:rPr>
                <w:sz w:val="20"/>
              </w:rPr>
            </w:pPr>
            <w:r>
              <w:rPr>
                <w:sz w:val="20"/>
              </w:rPr>
              <w:t>Calculate and interpret analysis of variance and follow up comparisons.</w:t>
            </w:r>
          </w:p>
          <w:p w14:paraId="1FBEBAC4" w14:textId="77777777" w:rsidR="00621883" w:rsidRDefault="00621883" w:rsidP="00621883">
            <w:pPr>
              <w:widowControl w:val="0"/>
              <w:numPr>
                <w:ilvl w:val="0"/>
                <w:numId w:val="49"/>
              </w:numPr>
              <w:pBdr>
                <w:top w:val="nil"/>
                <w:left w:val="nil"/>
                <w:bottom w:val="nil"/>
                <w:right w:val="nil"/>
                <w:between w:val="nil"/>
                <w:bar w:val="nil"/>
              </w:pBdr>
              <w:rPr>
                <w:sz w:val="20"/>
              </w:rPr>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0FB815" w14:textId="77777777" w:rsidR="00621883" w:rsidRDefault="00621883">
            <w:pPr>
              <w:widowControl w:val="0"/>
            </w:pPr>
          </w:p>
        </w:tc>
      </w:tr>
      <w:tr w:rsidR="00621883" w14:paraId="0CF299B2" w14:textId="77777777">
        <w:trPr>
          <w:trHeight w:val="111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EC07140" w14:textId="77777777" w:rsidR="00621883" w:rsidRDefault="00621883">
            <w:pPr>
              <w:widowControl w:val="0"/>
              <w:spacing w:before="120" w:after="120"/>
            </w:pPr>
            <w:r>
              <w:rPr>
                <w:b/>
                <w:bCs/>
                <w:sz w:val="20"/>
              </w:rPr>
              <w:t>Mon 11/18</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7C56764" w14:textId="77777777" w:rsidR="00621883" w:rsidRDefault="00621883">
            <w:pPr>
              <w:widowControl w:val="0"/>
            </w:pPr>
            <w:r>
              <w:rPr>
                <w:sz w:val="20"/>
              </w:rPr>
              <w:t xml:space="preserve">Reliability &amp; Validity </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B1C1137" w14:textId="77777777" w:rsidR="00621883" w:rsidRDefault="00621883">
            <w:pPr>
              <w:widowControl w:val="0"/>
            </w:pPr>
            <w:r>
              <w:rPr>
                <w:sz w:val="20"/>
              </w:rPr>
              <w:t>Stagnor, 2020</w:t>
            </w:r>
          </w:p>
          <w:p w14:paraId="3ECD3310" w14:textId="77777777" w:rsidR="00621883" w:rsidRDefault="00621883">
            <w:pPr>
              <w:widowControl w:val="0"/>
            </w:pPr>
            <w:r>
              <w:rPr>
                <w:sz w:val="20"/>
              </w:rPr>
              <w:t>Ch. 5</w:t>
            </w:r>
          </w:p>
        </w:tc>
        <w:tc>
          <w:tcPr>
            <w:tcW w:w="190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2CBC9C" w14:textId="77777777" w:rsidR="00621883" w:rsidRDefault="00621883">
            <w:pPr>
              <w:widowControl w:val="0"/>
              <w:tabs>
                <w:tab w:val="left" w:pos="340"/>
              </w:tabs>
              <w:ind w:left="158"/>
              <w:rPr>
                <w:sz w:val="20"/>
              </w:rPr>
            </w:pPr>
            <w:r>
              <w:rPr>
                <w:sz w:val="20"/>
              </w:rPr>
              <w:t>Evaluate how appropriate measures are by measuring reliability and validity.</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C4C97AC" w14:textId="77777777" w:rsidR="00621883" w:rsidRDefault="00621883">
            <w:pPr>
              <w:widowControl w:val="0"/>
              <w:jc w:val="center"/>
              <w:rPr>
                <w:b/>
                <w:bCs/>
                <w:sz w:val="20"/>
              </w:rPr>
            </w:pPr>
            <w:r w:rsidRPr="00D503D8">
              <w:rPr>
                <w:b/>
                <w:bCs/>
                <w:sz w:val="20"/>
              </w:rPr>
              <w:t xml:space="preserve">Lab 11: </w:t>
            </w:r>
          </w:p>
          <w:p w14:paraId="716363A5" w14:textId="77777777" w:rsidR="00621883" w:rsidRPr="00D503D8" w:rsidRDefault="00621883">
            <w:pPr>
              <w:widowControl w:val="0"/>
              <w:jc w:val="center"/>
              <w:rPr>
                <w:b/>
                <w:bCs/>
              </w:rPr>
            </w:pPr>
            <w:r w:rsidRPr="00D503D8">
              <w:rPr>
                <w:b/>
                <w:bCs/>
                <w:sz w:val="20"/>
              </w:rPr>
              <w:t>Reliability &amp; Validity</w:t>
            </w:r>
          </w:p>
        </w:tc>
      </w:tr>
      <w:tr w:rsidR="00621883" w14:paraId="07DB9362" w14:textId="77777777">
        <w:trPr>
          <w:trHeight w:val="8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1FEF297" w14:textId="77777777" w:rsidR="00621883" w:rsidRDefault="00621883">
            <w:pPr>
              <w:widowControl w:val="0"/>
              <w:spacing w:before="120" w:after="120"/>
            </w:pPr>
            <w:r>
              <w:rPr>
                <w:b/>
                <w:bCs/>
                <w:sz w:val="20"/>
              </w:rPr>
              <w:t>Wed 11/20</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CAD7C26" w14:textId="77777777" w:rsidR="00621883" w:rsidRDefault="00621883">
            <w:pPr>
              <w:widowControl w:val="0"/>
            </w:pPr>
            <w:r>
              <w:rPr>
                <w:sz w:val="20"/>
              </w:rPr>
              <w:t>Statistics in the Real World, Pt 3</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68089DB" w14:textId="77777777" w:rsidR="00621883" w:rsidRDefault="00621883">
            <w:pPr>
              <w:widowControl w:val="0"/>
            </w:pPr>
            <w:r>
              <w:rPr>
                <w:sz w:val="20"/>
              </w:rPr>
              <w:t>Apriceno, Levy, &amp; London, 2018</w:t>
            </w:r>
          </w:p>
        </w:tc>
        <w:tc>
          <w:tcPr>
            <w:tcW w:w="190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357E68" w14:textId="77777777" w:rsidR="00621883" w:rsidRDefault="00621883" w:rsidP="00621883">
            <w:pPr>
              <w:widowControl w:val="0"/>
              <w:numPr>
                <w:ilvl w:val="0"/>
                <w:numId w:val="51"/>
              </w:numPr>
              <w:pBdr>
                <w:top w:val="nil"/>
                <w:left w:val="nil"/>
                <w:bottom w:val="nil"/>
                <w:right w:val="nil"/>
                <w:between w:val="nil"/>
                <w:bar w:val="nil"/>
              </w:pBdr>
              <w:rPr>
                <w:sz w:val="20"/>
              </w:rPr>
            </w:pPr>
            <w:r>
              <w:rPr>
                <w:sz w:val="20"/>
              </w:rPr>
              <w:t>Determine appropriate hypothesis test based on research questions and level of data.</w:t>
            </w:r>
          </w:p>
          <w:p w14:paraId="5B3F528B" w14:textId="77777777" w:rsidR="00621883" w:rsidRDefault="00621883" w:rsidP="00621883">
            <w:pPr>
              <w:widowControl w:val="0"/>
              <w:numPr>
                <w:ilvl w:val="0"/>
                <w:numId w:val="51"/>
              </w:numPr>
              <w:pBdr>
                <w:top w:val="nil"/>
                <w:left w:val="nil"/>
                <w:bottom w:val="nil"/>
                <w:right w:val="nil"/>
                <w:between w:val="nil"/>
                <w:bar w:val="nil"/>
              </w:pBdr>
              <w:rPr>
                <w:sz w:val="20"/>
              </w:rPr>
            </w:pPr>
            <w:r>
              <w:rPr>
                <w:sz w:val="20"/>
              </w:rPr>
              <w:t>Interpret the results of inferential statistical techniques.</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74E7497" w14:textId="77777777" w:rsidR="00621883" w:rsidRDefault="00621883">
            <w:pPr>
              <w:widowControl w:val="0"/>
            </w:pPr>
          </w:p>
        </w:tc>
      </w:tr>
      <w:tr w:rsidR="00621883" w14:paraId="057B342D" w14:textId="77777777">
        <w:trPr>
          <w:trHeight w:val="67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DB1D7DE" w14:textId="77777777" w:rsidR="00621883" w:rsidRDefault="00621883">
            <w:pPr>
              <w:widowControl w:val="0"/>
              <w:spacing w:before="120" w:after="120"/>
            </w:pPr>
            <w:r>
              <w:rPr>
                <w:b/>
                <w:bCs/>
                <w:sz w:val="20"/>
              </w:rPr>
              <w:t>Mon 11/25</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AB31B23" w14:textId="77777777" w:rsidR="00621883" w:rsidRDefault="00621883">
            <w:pPr>
              <w:widowControl w:val="0"/>
            </w:pPr>
            <w:r>
              <w:rPr>
                <w:sz w:val="20"/>
              </w:rPr>
              <w:t>APA format &amp; Results Section</w:t>
            </w: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4251676" w14:textId="77777777" w:rsidR="00621883" w:rsidRDefault="00621883">
            <w:pPr>
              <w:widowControl w:val="0"/>
            </w:pPr>
            <w:r>
              <w:rPr>
                <w:sz w:val="20"/>
              </w:rPr>
              <w:t>Stagnor, 2020 Appendix A</w:t>
            </w:r>
          </w:p>
        </w:tc>
        <w:tc>
          <w:tcPr>
            <w:tcW w:w="190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DB7360" w14:textId="77777777" w:rsidR="00621883" w:rsidRDefault="00621883" w:rsidP="00621883">
            <w:pPr>
              <w:widowControl w:val="0"/>
              <w:numPr>
                <w:ilvl w:val="0"/>
                <w:numId w:val="52"/>
              </w:numPr>
              <w:pBdr>
                <w:top w:val="nil"/>
                <w:left w:val="nil"/>
                <w:bottom w:val="nil"/>
                <w:right w:val="nil"/>
                <w:between w:val="nil"/>
                <w:bar w:val="nil"/>
              </w:pBdr>
              <w:rPr>
                <w:sz w:val="20"/>
              </w:rPr>
            </w:pPr>
            <w:r>
              <w:rPr>
                <w:sz w:val="20"/>
              </w:rPr>
              <w:t>Determine appropriate hypothesis test based on research questions and level of data.</w:t>
            </w:r>
          </w:p>
          <w:p w14:paraId="46E600CB" w14:textId="77777777" w:rsidR="00621883" w:rsidRDefault="00621883" w:rsidP="00621883">
            <w:pPr>
              <w:widowControl w:val="0"/>
              <w:numPr>
                <w:ilvl w:val="0"/>
                <w:numId w:val="52"/>
              </w:numPr>
              <w:pBdr>
                <w:top w:val="nil"/>
                <w:left w:val="nil"/>
                <w:bottom w:val="nil"/>
                <w:right w:val="nil"/>
                <w:between w:val="nil"/>
                <w:bar w:val="nil"/>
              </w:pBdr>
              <w:rPr>
                <w:sz w:val="20"/>
              </w:rPr>
            </w:pPr>
            <w:r>
              <w:rPr>
                <w:sz w:val="20"/>
              </w:rPr>
              <w:t>Interpret the results of inferential statistical techniques.</w:t>
            </w:r>
          </w:p>
          <w:p w14:paraId="00B93A33" w14:textId="77777777" w:rsidR="00621883" w:rsidRDefault="00621883" w:rsidP="00621883">
            <w:pPr>
              <w:widowControl w:val="0"/>
              <w:numPr>
                <w:ilvl w:val="0"/>
                <w:numId w:val="52"/>
              </w:numPr>
              <w:pBdr>
                <w:top w:val="nil"/>
                <w:left w:val="nil"/>
                <w:bottom w:val="nil"/>
                <w:right w:val="nil"/>
                <w:between w:val="nil"/>
                <w:bar w:val="nil"/>
              </w:pBdr>
              <w:rPr>
                <w:sz w:val="20"/>
              </w:rPr>
            </w:pPr>
            <w:r>
              <w:rPr>
                <w:sz w:val="20"/>
              </w:rPr>
              <w:t>Perform statistical techniques by hand using formulas and with statistical software.</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CFA70D2" w14:textId="77777777" w:rsidR="00621883" w:rsidRDefault="00621883">
            <w:pPr>
              <w:widowControl w:val="0"/>
              <w:jc w:val="center"/>
              <w:rPr>
                <w:b/>
                <w:bCs/>
                <w:sz w:val="20"/>
              </w:rPr>
            </w:pPr>
            <w:r w:rsidRPr="00D503D8">
              <w:rPr>
                <w:b/>
                <w:bCs/>
                <w:sz w:val="20"/>
              </w:rPr>
              <w:t>Lab 12:</w:t>
            </w:r>
          </w:p>
          <w:p w14:paraId="0EC70E45" w14:textId="77777777" w:rsidR="00621883" w:rsidRPr="00D503D8" w:rsidRDefault="00621883">
            <w:pPr>
              <w:widowControl w:val="0"/>
              <w:jc w:val="center"/>
              <w:rPr>
                <w:b/>
                <w:bCs/>
              </w:rPr>
            </w:pPr>
            <w:r w:rsidRPr="00D503D8">
              <w:rPr>
                <w:b/>
                <w:bCs/>
                <w:sz w:val="20"/>
              </w:rPr>
              <w:t>Results Section</w:t>
            </w:r>
          </w:p>
        </w:tc>
      </w:tr>
      <w:tr w:rsidR="00621883" w14:paraId="59AC8B70" w14:textId="77777777">
        <w:trPr>
          <w:trHeight w:val="110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8D6448" w14:textId="77777777" w:rsidR="00621883" w:rsidRDefault="00621883">
            <w:pPr>
              <w:widowControl w:val="0"/>
              <w:spacing w:before="120" w:after="120"/>
            </w:pPr>
            <w:r>
              <w:rPr>
                <w:b/>
                <w:bCs/>
                <w:sz w:val="20"/>
              </w:rPr>
              <w:t>Wed 11/27</w:t>
            </w:r>
          </w:p>
        </w:tc>
        <w:tc>
          <w:tcPr>
            <w:tcW w:w="4581" w:type="pct"/>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4D185D" w14:textId="77777777" w:rsidR="00621883" w:rsidRPr="00C00640" w:rsidRDefault="00621883">
            <w:pPr>
              <w:widowControl w:val="0"/>
              <w:jc w:val="center"/>
              <w:rPr>
                <w:b/>
                <w:bCs/>
              </w:rPr>
            </w:pPr>
            <w:r w:rsidRPr="00C00640">
              <w:rPr>
                <w:b/>
                <w:bCs/>
              </w:rPr>
              <w:t>No Class - Thanksgiving</w:t>
            </w:r>
          </w:p>
        </w:tc>
      </w:tr>
      <w:tr w:rsidR="00621883" w14:paraId="6ABC051A" w14:textId="77777777">
        <w:trPr>
          <w:trHeight w:val="176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6E37DB" w14:textId="77777777" w:rsidR="00621883" w:rsidRDefault="00621883">
            <w:pPr>
              <w:widowControl w:val="0"/>
              <w:spacing w:before="120" w:after="120"/>
            </w:pPr>
            <w:r>
              <w:rPr>
                <w:b/>
                <w:bCs/>
                <w:sz w:val="20"/>
              </w:rPr>
              <w:lastRenderedPageBreak/>
              <w:t>Mon 11/30</w:t>
            </w:r>
          </w:p>
        </w:tc>
        <w:tc>
          <w:tcPr>
            <w:tcW w:w="9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61A32D" w14:textId="77777777" w:rsidR="00621883" w:rsidRDefault="00621883">
            <w:pPr>
              <w:widowControl w:val="0"/>
            </w:pPr>
            <w:r>
              <w:rPr>
                <w:sz w:val="20"/>
              </w:rPr>
              <w:t>Review for Exam 3</w:t>
            </w:r>
          </w:p>
        </w:tc>
        <w:tc>
          <w:tcPr>
            <w:tcW w:w="72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BDCE49" w14:textId="77777777" w:rsidR="00621883" w:rsidRDefault="00621883">
            <w:pPr>
              <w:widowControl w:val="0"/>
            </w:pPr>
            <w:r>
              <w:rPr>
                <w:sz w:val="20"/>
              </w:rPr>
              <w:t>Review notes from readings and lectures</w:t>
            </w:r>
          </w:p>
        </w:tc>
        <w:tc>
          <w:tcPr>
            <w:tcW w:w="190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9FB7AA" w14:textId="77777777" w:rsidR="00621883" w:rsidRDefault="00621883" w:rsidP="00621883">
            <w:pPr>
              <w:widowControl w:val="0"/>
              <w:numPr>
                <w:ilvl w:val="0"/>
                <w:numId w:val="54"/>
              </w:numPr>
              <w:pBdr>
                <w:top w:val="nil"/>
                <w:left w:val="nil"/>
                <w:bottom w:val="nil"/>
                <w:right w:val="nil"/>
                <w:between w:val="nil"/>
                <w:bar w:val="nil"/>
              </w:pBdr>
              <w:rPr>
                <w:sz w:val="20"/>
              </w:rPr>
            </w:pPr>
            <w:r>
              <w:rPr>
                <w:sz w:val="20"/>
              </w:rPr>
              <w:t>Review concepts examined</w:t>
            </w: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855B2DF" w14:textId="77777777" w:rsidR="00621883" w:rsidRPr="00D503D8" w:rsidRDefault="00621883">
            <w:pPr>
              <w:widowControl w:val="0"/>
              <w:rPr>
                <w:b/>
                <w:bCs/>
              </w:rPr>
            </w:pPr>
          </w:p>
        </w:tc>
      </w:tr>
      <w:tr w:rsidR="00621883" w14:paraId="27AA4215" w14:textId="77777777">
        <w:trPr>
          <w:trHeight w:val="882"/>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1CAC75" w14:textId="77777777" w:rsidR="00621883" w:rsidRDefault="00621883">
            <w:pPr>
              <w:widowControl w:val="0"/>
              <w:spacing w:before="120" w:after="120"/>
            </w:pPr>
            <w:r>
              <w:rPr>
                <w:b/>
                <w:bCs/>
                <w:sz w:val="20"/>
              </w:rPr>
              <w:t>Wed 12/2</w:t>
            </w:r>
          </w:p>
        </w:tc>
        <w:tc>
          <w:tcPr>
            <w:tcW w:w="4581" w:type="pct"/>
            <w:gridSpan w:val="4"/>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910E191" w14:textId="77777777" w:rsidR="00621883" w:rsidRPr="00C00640" w:rsidRDefault="00621883">
            <w:pPr>
              <w:widowControl w:val="0"/>
              <w:jc w:val="center"/>
              <w:rPr>
                <w:b/>
                <w:bCs/>
                <w:szCs w:val="24"/>
              </w:rPr>
            </w:pPr>
            <w:r w:rsidRPr="00C00640">
              <w:rPr>
                <w:b/>
                <w:bCs/>
                <w:szCs w:val="24"/>
              </w:rPr>
              <w:t>Exam 3</w:t>
            </w:r>
          </w:p>
        </w:tc>
      </w:tr>
      <w:tr w:rsidR="00621883" w14:paraId="6C919E51" w14:textId="77777777">
        <w:trPr>
          <w:trHeight w:val="673"/>
          <w:jc w:val="center"/>
        </w:trPr>
        <w:tc>
          <w:tcPr>
            <w:tcW w:w="41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B5E144" w14:textId="77777777" w:rsidR="00621883" w:rsidRDefault="00621883">
            <w:pPr>
              <w:widowControl w:val="0"/>
              <w:spacing w:before="120" w:after="120"/>
            </w:pPr>
            <w:r>
              <w:rPr>
                <w:b/>
                <w:bCs/>
                <w:sz w:val="20"/>
              </w:rPr>
              <w:t>Mon 12/4</w:t>
            </w:r>
          </w:p>
        </w:tc>
        <w:tc>
          <w:tcPr>
            <w:tcW w:w="992"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18FCC09" w14:textId="77777777" w:rsidR="00621883" w:rsidRDefault="00621883">
            <w:pPr>
              <w:widowControl w:val="0"/>
            </w:pPr>
          </w:p>
        </w:tc>
        <w:tc>
          <w:tcPr>
            <w:tcW w:w="726"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4936968" w14:textId="77777777" w:rsidR="00621883" w:rsidRDefault="00621883">
            <w:pPr>
              <w:widowControl w:val="0"/>
            </w:pPr>
          </w:p>
        </w:tc>
        <w:tc>
          <w:tcPr>
            <w:tcW w:w="1909"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63FA974" w14:textId="77777777" w:rsidR="00621883" w:rsidRDefault="00621883">
            <w:pPr>
              <w:widowControl w:val="0"/>
              <w:tabs>
                <w:tab w:val="left" w:pos="340"/>
              </w:tabs>
              <w:ind w:left="158"/>
              <w:rPr>
                <w:sz w:val="20"/>
              </w:rPr>
            </w:pPr>
          </w:p>
        </w:tc>
        <w:tc>
          <w:tcPr>
            <w:tcW w:w="954" w:type="pc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354857B" w14:textId="77777777" w:rsidR="00621883" w:rsidRDefault="00621883">
            <w:pPr>
              <w:widowControl w:val="0"/>
            </w:pPr>
          </w:p>
        </w:tc>
      </w:tr>
    </w:tbl>
    <w:p w14:paraId="29737314" w14:textId="77777777" w:rsidR="00B63BFC" w:rsidRPr="00B63BFC" w:rsidRDefault="00B63BFC" w:rsidP="00B63BFC">
      <w:pPr>
        <w:pStyle w:val="NormalWeb"/>
        <w:rPr>
          <w:rFonts w:ascii="Arial" w:hAnsi="Arial" w:cs="Arial"/>
          <w:sz w:val="20"/>
        </w:rPr>
      </w:pPr>
    </w:p>
    <w:p w14:paraId="4D127E16" w14:textId="77777777" w:rsidR="00B63BFC" w:rsidRPr="00B63BFC" w:rsidRDefault="00B63BFC" w:rsidP="00B63BFC">
      <w:pPr>
        <w:pStyle w:val="NormalWeb"/>
        <w:rPr>
          <w:rFonts w:ascii="Arial" w:hAnsi="Arial" w:cs="Arial"/>
          <w:b/>
          <w:bCs/>
          <w:sz w:val="20"/>
        </w:rPr>
      </w:pPr>
    </w:p>
    <w:p w14:paraId="597BF831" w14:textId="77777777" w:rsidR="00B63BFC" w:rsidRPr="00161B8A" w:rsidRDefault="00B63BFC" w:rsidP="004F3B80">
      <w:pPr>
        <w:pStyle w:val="NormalWeb"/>
        <w:spacing w:before="0" w:beforeAutospacing="0" w:after="0"/>
        <w:outlineLvl w:val="4"/>
        <w:rPr>
          <w:rFonts w:ascii="Arial" w:hAnsi="Arial" w:cs="Arial"/>
          <w:b/>
          <w:bCs/>
          <w:sz w:val="20"/>
          <w:szCs w:val="20"/>
        </w:rPr>
      </w:pPr>
    </w:p>
    <w:p w14:paraId="03ED66B7" w14:textId="77777777" w:rsidR="00653C83" w:rsidRPr="00161B8A" w:rsidRDefault="00653C83" w:rsidP="00653C83">
      <w:pPr>
        <w:pStyle w:val="NormalWeb"/>
        <w:spacing w:before="0" w:beforeAutospacing="0" w:after="0"/>
        <w:outlineLvl w:val="4"/>
        <w:rPr>
          <w:rFonts w:ascii="Arial" w:hAnsi="Arial" w:cs="Arial"/>
          <w:b/>
          <w:bCs/>
          <w:sz w:val="20"/>
          <w:szCs w:val="20"/>
        </w:rPr>
      </w:pPr>
    </w:p>
    <w:p w14:paraId="458A3812" w14:textId="77777777" w:rsidR="00653C83" w:rsidRPr="00161B8A" w:rsidRDefault="00653C83" w:rsidP="00653C83">
      <w:pPr>
        <w:rPr>
          <w:rFonts w:ascii="Arial" w:hAnsi="Arial" w:cs="Arial"/>
          <w:color w:val="000000"/>
          <w:sz w:val="20"/>
        </w:rPr>
      </w:pPr>
    </w:p>
    <w:p w14:paraId="6295F037" w14:textId="77777777" w:rsidR="00653C83" w:rsidRDefault="00653C83" w:rsidP="00653C83">
      <w:pPr>
        <w:rPr>
          <w:rFonts w:ascii="Arial" w:hAnsi="Arial" w:cs="Arial"/>
          <w:b/>
          <w:sz w:val="22"/>
          <w:szCs w:val="22"/>
        </w:rPr>
      </w:pPr>
    </w:p>
    <w:p w14:paraId="2D2D5A7A" w14:textId="77777777" w:rsidR="00B4237B" w:rsidRPr="00653C83" w:rsidRDefault="00B4237B" w:rsidP="00653C83">
      <w:pPr>
        <w:autoSpaceDE w:val="0"/>
        <w:autoSpaceDN w:val="0"/>
        <w:adjustRightInd w:val="0"/>
        <w:rPr>
          <w:rFonts w:ascii="Arial" w:eastAsia="HelveticaNeueLTStd-Roman" w:hAnsi="Arial" w:cs="Arial"/>
          <w:sz w:val="20"/>
        </w:rPr>
      </w:pPr>
      <w:r w:rsidRPr="00161B8A">
        <w:rPr>
          <w:rFonts w:ascii="Arial" w:hAnsi="Arial" w:cs="Arial"/>
          <w:b/>
          <w:sz w:val="20"/>
        </w:rPr>
        <w:t xml:space="preserve">Cancelation of Classes: </w:t>
      </w:r>
    </w:p>
    <w:p w14:paraId="3FF4D4C2" w14:textId="77777777" w:rsidR="00B4237B" w:rsidRDefault="00B4237B" w:rsidP="00B4237B">
      <w:pPr>
        <w:rPr>
          <w:rFonts w:ascii="Arial" w:hAnsi="Arial" w:cs="Arial"/>
          <w:sz w:val="20"/>
        </w:rPr>
      </w:pPr>
      <w:r w:rsidRPr="00271338">
        <w:rPr>
          <w:rFonts w:ascii="Arial" w:hAnsi="Arial" w:cs="Arial"/>
          <w:sz w:val="20"/>
        </w:rPr>
        <w:t>Weather</w:t>
      </w:r>
      <w:r>
        <w:rPr>
          <w:rFonts w:ascii="Arial" w:hAnsi="Arial" w:cs="Arial"/>
          <w:sz w:val="20"/>
        </w:rPr>
        <w:t xml:space="preserve"> and other campus-wide</w:t>
      </w:r>
      <w:r w:rsidRPr="00271338">
        <w:rPr>
          <w:rFonts w:ascii="Arial" w:hAnsi="Arial" w:cs="Arial"/>
          <w:sz w:val="20"/>
        </w:rPr>
        <w:t xml:space="preserve"> cancellations will be listed on the home page, Facebook and Twitter and you can also sign up for RAVE and SUNY Alert. Go to </w:t>
      </w:r>
      <w:hyperlink r:id="rId8" w:history="1">
        <w:r w:rsidRPr="00271338">
          <w:rPr>
            <w:rStyle w:val="Hyperlink"/>
            <w:rFonts w:ascii="Arial" w:hAnsi="Arial" w:cs="Arial"/>
            <w:sz w:val="20"/>
          </w:rPr>
          <w:t>www.getrave.com</w:t>
        </w:r>
      </w:hyperlink>
      <w:r w:rsidRPr="00271338">
        <w:rPr>
          <w:rFonts w:ascii="Arial" w:hAnsi="Arial" w:cs="Arial"/>
          <w:sz w:val="20"/>
        </w:rPr>
        <w:t xml:space="preserve"> and use your Farmingdale user ID and password to enter the site.  For SUNY-Alert, please visit the University Police web page at </w:t>
      </w:r>
      <w:hyperlink r:id="rId9" w:history="1">
        <w:r w:rsidRPr="00271338">
          <w:rPr>
            <w:rStyle w:val="Hyperlink"/>
            <w:rFonts w:ascii="Arial" w:hAnsi="Arial" w:cs="Arial"/>
            <w:sz w:val="20"/>
          </w:rPr>
          <w:t>www.farmingdale.edu/university-police/</w:t>
        </w:r>
      </w:hyperlink>
      <w:r w:rsidRPr="00271338">
        <w:rPr>
          <w:rFonts w:ascii="Arial" w:hAnsi="Arial" w:cs="Arial"/>
          <w:sz w:val="20"/>
        </w:rPr>
        <w:t>.</w:t>
      </w:r>
    </w:p>
    <w:p w14:paraId="2E92F988" w14:textId="77777777" w:rsidR="00B4237B" w:rsidRDefault="00B4237B" w:rsidP="00B4237B">
      <w:pPr>
        <w:rPr>
          <w:rFonts w:ascii="Arial" w:hAnsi="Arial" w:cs="Arial"/>
          <w:sz w:val="20"/>
        </w:rPr>
      </w:pPr>
    </w:p>
    <w:p w14:paraId="577BB530" w14:textId="77777777" w:rsidR="00B4237B" w:rsidRPr="00035FDF" w:rsidRDefault="00B4237B" w:rsidP="00B4237B">
      <w:pPr>
        <w:rPr>
          <w:rFonts w:ascii="Arial" w:hAnsi="Arial" w:cs="Arial"/>
          <w:color w:val="FF0000"/>
          <w:sz w:val="20"/>
        </w:rPr>
      </w:pPr>
      <w:r w:rsidRPr="00035FDF">
        <w:rPr>
          <w:rFonts w:ascii="Arial" w:hAnsi="Arial" w:cs="Arial"/>
          <w:color w:val="FF0000"/>
          <w:sz w:val="20"/>
        </w:rPr>
        <w:t>Put information here on how students will be notified in the event of cancel</w:t>
      </w:r>
      <w:r w:rsidR="0053636A">
        <w:rPr>
          <w:rFonts w:ascii="Arial" w:hAnsi="Arial" w:cs="Arial"/>
          <w:color w:val="FF0000"/>
          <w:sz w:val="20"/>
        </w:rPr>
        <w:t>l</w:t>
      </w:r>
      <w:r w:rsidRPr="00035FDF">
        <w:rPr>
          <w:rFonts w:ascii="Arial" w:hAnsi="Arial" w:cs="Arial"/>
          <w:color w:val="FF0000"/>
          <w:sz w:val="20"/>
        </w:rPr>
        <w:t>ation of class</w:t>
      </w:r>
      <w:r>
        <w:rPr>
          <w:rFonts w:ascii="Arial" w:hAnsi="Arial" w:cs="Arial"/>
          <w:color w:val="FF0000"/>
          <w:sz w:val="20"/>
        </w:rPr>
        <w:t xml:space="preserve"> in other than weather related instances</w:t>
      </w:r>
      <w:r w:rsidRPr="00035FDF">
        <w:rPr>
          <w:rFonts w:ascii="Arial" w:hAnsi="Arial" w:cs="Arial"/>
          <w:color w:val="FF0000"/>
          <w:sz w:val="20"/>
        </w:rPr>
        <w:t>. Notifying students is the instructor’s responsibility.</w:t>
      </w:r>
    </w:p>
    <w:p w14:paraId="3FE2EA06" w14:textId="77777777" w:rsidR="00B4237B" w:rsidRPr="00161B8A" w:rsidRDefault="00B4237B" w:rsidP="00B4237B">
      <w:pPr>
        <w:rPr>
          <w:rFonts w:ascii="Arial" w:hAnsi="Arial" w:cs="Arial"/>
          <w:sz w:val="20"/>
        </w:rPr>
      </w:pPr>
    </w:p>
    <w:p w14:paraId="7F38BE1E" w14:textId="77777777" w:rsidR="00B4237B" w:rsidRPr="00161B8A" w:rsidRDefault="00B4237B" w:rsidP="00B4237B">
      <w:pPr>
        <w:rPr>
          <w:rFonts w:ascii="Arial" w:hAnsi="Arial" w:cs="Arial"/>
          <w:b/>
          <w:sz w:val="20"/>
        </w:rPr>
      </w:pPr>
      <w:r w:rsidRPr="00161B8A">
        <w:rPr>
          <w:rFonts w:ascii="Arial" w:hAnsi="Arial" w:cs="Arial"/>
          <w:b/>
          <w:sz w:val="20"/>
        </w:rPr>
        <w:t xml:space="preserve">Electronic Devices Policy: </w:t>
      </w:r>
    </w:p>
    <w:p w14:paraId="3EE29237" w14:textId="77777777" w:rsidR="00B4237B" w:rsidRPr="00876A0C" w:rsidRDefault="00B4237B" w:rsidP="00B4237B">
      <w:pPr>
        <w:rPr>
          <w:rFonts w:ascii="Arial" w:hAnsi="Arial" w:cs="Arial"/>
          <w:color w:val="FF0000"/>
          <w:sz w:val="20"/>
        </w:rPr>
      </w:pPr>
      <w:r w:rsidRPr="00876A0C">
        <w:rPr>
          <w:rFonts w:ascii="Arial" w:hAnsi="Arial" w:cs="Arial"/>
          <w:color w:val="FF0000"/>
          <w:sz w:val="20"/>
        </w:rPr>
        <w:t>State your policy on electronic devices here.</w:t>
      </w:r>
    </w:p>
    <w:p w14:paraId="1510117D" w14:textId="77777777" w:rsidR="00B4237B" w:rsidRPr="00161B8A" w:rsidRDefault="00B4237B" w:rsidP="00B4237B">
      <w:pPr>
        <w:rPr>
          <w:rFonts w:ascii="Arial" w:hAnsi="Arial" w:cs="Arial"/>
          <w:sz w:val="20"/>
        </w:rPr>
      </w:pPr>
    </w:p>
    <w:p w14:paraId="247BA328" w14:textId="77777777" w:rsidR="00B4237B" w:rsidRPr="00161B8A" w:rsidRDefault="00B4237B" w:rsidP="00B4237B">
      <w:pPr>
        <w:rPr>
          <w:rFonts w:ascii="Arial" w:hAnsi="Arial" w:cs="Arial"/>
          <w:b/>
          <w:sz w:val="20"/>
        </w:rPr>
      </w:pPr>
      <w:r w:rsidRPr="00161B8A">
        <w:rPr>
          <w:rFonts w:ascii="Arial" w:hAnsi="Arial" w:cs="Arial"/>
          <w:b/>
          <w:sz w:val="20"/>
        </w:rPr>
        <w:t xml:space="preserve">Attendance Policy: </w:t>
      </w:r>
    </w:p>
    <w:p w14:paraId="362EF898" w14:textId="77777777" w:rsidR="00B4237B" w:rsidRPr="00B37255" w:rsidRDefault="00B4237B" w:rsidP="00B4237B">
      <w:pPr>
        <w:rPr>
          <w:rFonts w:ascii="Arial" w:hAnsi="Arial" w:cs="Arial"/>
          <w:color w:val="FF0000"/>
          <w:sz w:val="20"/>
        </w:rPr>
      </w:pPr>
      <w:r w:rsidRPr="00B37255">
        <w:rPr>
          <w:rFonts w:ascii="Arial" w:hAnsi="Arial" w:cs="Arial"/>
          <w:color w:val="FF0000"/>
          <w:sz w:val="20"/>
        </w:rPr>
        <w:t>Put your attendance policy here.</w:t>
      </w:r>
    </w:p>
    <w:p w14:paraId="4303A880" w14:textId="77777777" w:rsidR="00B4237B" w:rsidRDefault="00B4237B" w:rsidP="00B4237B">
      <w:pPr>
        <w:rPr>
          <w:rFonts w:ascii="Arial" w:hAnsi="Arial" w:cs="Arial"/>
          <w:color w:val="FF0000"/>
          <w:sz w:val="20"/>
        </w:rPr>
      </w:pPr>
      <w:r w:rsidRPr="00161B8A">
        <w:rPr>
          <w:rFonts w:ascii="Arial" w:hAnsi="Arial" w:cs="Arial"/>
          <w:color w:val="FF0000"/>
          <w:sz w:val="20"/>
        </w:rPr>
        <w:t>Attendance policies that deduct points or letter grades for attendance issues are not supported. However, class participation grades, or assignments that must be completed during class time (such as laboratory experiments)</w:t>
      </w:r>
      <w:r w:rsidR="0053636A">
        <w:rPr>
          <w:rFonts w:ascii="Arial" w:hAnsi="Arial" w:cs="Arial"/>
          <w:color w:val="FF0000"/>
          <w:sz w:val="20"/>
        </w:rPr>
        <w:t>,</w:t>
      </w:r>
      <w:r w:rsidRPr="00161B8A">
        <w:rPr>
          <w:rFonts w:ascii="Arial" w:hAnsi="Arial" w:cs="Arial"/>
          <w:color w:val="FF0000"/>
          <w:sz w:val="20"/>
        </w:rPr>
        <w:t xml:space="preserve"> are allowed. Assignments such as these should be able to </w:t>
      </w:r>
      <w:r>
        <w:rPr>
          <w:rFonts w:ascii="Arial" w:hAnsi="Arial" w:cs="Arial"/>
          <w:color w:val="FF0000"/>
          <w:sz w:val="20"/>
        </w:rPr>
        <w:t xml:space="preserve">be </w:t>
      </w:r>
      <w:r w:rsidRPr="00161B8A">
        <w:rPr>
          <w:rFonts w:ascii="Arial" w:hAnsi="Arial" w:cs="Arial"/>
          <w:color w:val="FF0000"/>
          <w:sz w:val="20"/>
        </w:rPr>
        <w:t xml:space="preserve">made up in extenuating circumstances such as </w:t>
      </w:r>
      <w:r>
        <w:rPr>
          <w:rFonts w:ascii="Arial" w:hAnsi="Arial" w:cs="Arial"/>
          <w:color w:val="FF0000"/>
          <w:sz w:val="20"/>
        </w:rPr>
        <w:t xml:space="preserve">serious </w:t>
      </w:r>
      <w:r w:rsidRPr="00161B8A">
        <w:rPr>
          <w:rFonts w:ascii="Arial" w:hAnsi="Arial" w:cs="Arial"/>
          <w:color w:val="FF0000"/>
          <w:sz w:val="20"/>
        </w:rPr>
        <w:t xml:space="preserve">illness.   </w:t>
      </w:r>
    </w:p>
    <w:p w14:paraId="7E6402B3" w14:textId="77777777" w:rsidR="00B4237B" w:rsidRDefault="00B4237B" w:rsidP="00B4237B">
      <w:pPr>
        <w:rPr>
          <w:rFonts w:ascii="Arial" w:hAnsi="Arial" w:cs="Arial"/>
          <w:color w:val="FF0000"/>
          <w:sz w:val="20"/>
        </w:rPr>
      </w:pPr>
    </w:p>
    <w:p w14:paraId="5DC882D0" w14:textId="77777777" w:rsidR="00B4237B" w:rsidRPr="00D274DE" w:rsidRDefault="00B4237B" w:rsidP="00B4237B">
      <w:pPr>
        <w:rPr>
          <w:rFonts w:ascii="Arial" w:hAnsi="Arial" w:cs="Arial"/>
          <w:b/>
          <w:sz w:val="20"/>
        </w:rPr>
      </w:pPr>
      <w:r w:rsidRPr="00D274DE">
        <w:rPr>
          <w:rFonts w:ascii="Arial" w:hAnsi="Arial" w:cs="Arial"/>
          <w:b/>
          <w:sz w:val="20"/>
        </w:rPr>
        <w:t>Religious Absences:</w:t>
      </w:r>
    </w:p>
    <w:p w14:paraId="704F5414" w14:textId="77777777" w:rsidR="00B4237B" w:rsidRPr="00D274DE" w:rsidRDefault="00B4237B" w:rsidP="00B4237B">
      <w:pPr>
        <w:rPr>
          <w:rFonts w:ascii="Arial" w:hAnsi="Arial" w:cs="Arial"/>
          <w:sz w:val="20"/>
        </w:rPr>
      </w:pPr>
      <w:r w:rsidRPr="00D274DE">
        <w:rPr>
          <w:rFonts w:ascii="Arial" w:hAnsi="Arial" w:cs="Arial"/>
          <w:sz w:val="20"/>
        </w:rPr>
        <w:t>If you are unable to attend class on certain days due to religious beliefs, please consult with your instructor well in advance of the absence so that appropriate accommodation can be made.</w:t>
      </w:r>
    </w:p>
    <w:p w14:paraId="2E598066" w14:textId="77777777" w:rsidR="00B4237B" w:rsidRPr="00161B8A" w:rsidRDefault="00B4237B" w:rsidP="00B4237B">
      <w:pPr>
        <w:rPr>
          <w:rFonts w:ascii="Arial" w:hAnsi="Arial" w:cs="Arial"/>
          <w:sz w:val="20"/>
        </w:rPr>
      </w:pPr>
    </w:p>
    <w:p w14:paraId="3A9F8992" w14:textId="77777777" w:rsidR="00B4237B" w:rsidRPr="00161B8A" w:rsidRDefault="00B4237B" w:rsidP="00B4237B">
      <w:pPr>
        <w:rPr>
          <w:rFonts w:ascii="Arial" w:hAnsi="Arial" w:cs="Arial"/>
          <w:b/>
          <w:sz w:val="20"/>
        </w:rPr>
      </w:pPr>
      <w:r w:rsidRPr="00161B8A">
        <w:rPr>
          <w:rFonts w:ascii="Arial" w:hAnsi="Arial" w:cs="Arial"/>
          <w:b/>
          <w:sz w:val="20"/>
        </w:rPr>
        <w:t xml:space="preserve">Use of Email: </w:t>
      </w:r>
    </w:p>
    <w:p w14:paraId="156D6894" w14:textId="77777777" w:rsidR="00B4237B" w:rsidRPr="00161B8A" w:rsidRDefault="00B4237B" w:rsidP="00B4237B">
      <w:pPr>
        <w:rPr>
          <w:rFonts w:ascii="Arial" w:hAnsi="Arial" w:cs="Arial"/>
          <w:sz w:val="20"/>
        </w:rPr>
      </w:pPr>
      <w:r w:rsidRPr="00161B8A">
        <w:rPr>
          <w:rFonts w:ascii="Arial" w:hAnsi="Arial" w:cs="Arial"/>
          <w:sz w:val="20"/>
        </w:rPr>
        <w:t>It is College policy that instructors and students use the Farmingdale email system or the Blackboard email system to contact one another.</w:t>
      </w:r>
    </w:p>
    <w:p w14:paraId="2151B4A2" w14:textId="77777777" w:rsidR="00B4237B" w:rsidRPr="00161B8A" w:rsidRDefault="00B4237B" w:rsidP="00B4237B">
      <w:pPr>
        <w:pStyle w:val="NormalWeb"/>
        <w:spacing w:before="0" w:beforeAutospacing="0" w:after="0"/>
        <w:rPr>
          <w:rFonts w:ascii="Arial" w:hAnsi="Arial" w:cs="Arial"/>
          <w:b/>
          <w:sz w:val="20"/>
          <w:szCs w:val="20"/>
        </w:rPr>
      </w:pPr>
    </w:p>
    <w:p w14:paraId="568B6D89" w14:textId="77777777" w:rsidR="00161B94" w:rsidRDefault="00B4237B" w:rsidP="00B4237B">
      <w:pPr>
        <w:pStyle w:val="NormalWeb"/>
        <w:spacing w:before="0" w:beforeAutospacing="0" w:after="0"/>
        <w:rPr>
          <w:rFonts w:ascii="Arial" w:hAnsi="Arial" w:cs="Arial"/>
          <w:color w:val="000000"/>
          <w:sz w:val="20"/>
          <w:szCs w:val="20"/>
        </w:rPr>
      </w:pPr>
      <w:r w:rsidRPr="00161B8A">
        <w:rPr>
          <w:rFonts w:ascii="Arial" w:hAnsi="Arial" w:cs="Arial"/>
          <w:b/>
          <w:sz w:val="20"/>
          <w:szCs w:val="20"/>
        </w:rPr>
        <w:lastRenderedPageBreak/>
        <w:t xml:space="preserve">Copyright Statement: </w:t>
      </w:r>
      <w:r w:rsidRPr="00161B8A">
        <w:rPr>
          <w:rFonts w:ascii="Arial" w:hAnsi="Arial" w:cs="Arial"/>
          <w:b/>
          <w:sz w:val="20"/>
          <w:szCs w:val="20"/>
        </w:rPr>
        <w:br/>
      </w:r>
      <w:r w:rsidRPr="00161B8A">
        <w:rPr>
          <w:rFonts w:ascii="Arial" w:hAnsi="Arial" w:cs="Arial"/>
          <w:color w:val="000000"/>
          <w:sz w:val="20"/>
          <w:szCs w:val="20"/>
        </w:rPr>
        <w:t xml:space="preserve">Course material accessed from </w:t>
      </w:r>
      <w:proofErr w:type="gramStart"/>
      <w:r w:rsidRPr="00161B8A">
        <w:rPr>
          <w:rFonts w:ascii="Arial" w:hAnsi="Arial" w:cs="Arial"/>
          <w:color w:val="000000"/>
          <w:sz w:val="20"/>
          <w:szCs w:val="20"/>
        </w:rPr>
        <w:t>Blackboard</w:t>
      </w:r>
      <w:proofErr w:type="gramEnd"/>
      <w:r w:rsidRPr="00161B8A">
        <w:rPr>
          <w:rFonts w:ascii="Arial" w:hAnsi="Arial" w:cs="Arial"/>
          <w:color w:val="000000"/>
          <w:sz w:val="20"/>
          <w:szCs w:val="20"/>
        </w:rPr>
        <w:t xml:space="preserve"> or the Farmingdale website is for the exclusive use of students who are currently enrolled in the course. Content from these systems cannot be reused or distributed without written permission of the instructor and/or the copyright holder. Duplication of materials protected by copyright, without permission of the copyright holder</w:t>
      </w:r>
      <w:r w:rsidR="0016012A">
        <w:rPr>
          <w:rFonts w:ascii="Arial" w:hAnsi="Arial" w:cs="Arial"/>
          <w:color w:val="000000"/>
          <w:sz w:val="20"/>
          <w:szCs w:val="20"/>
        </w:rPr>
        <w:t>,</w:t>
      </w:r>
      <w:r w:rsidRPr="00161B8A">
        <w:rPr>
          <w:rFonts w:ascii="Arial" w:hAnsi="Arial" w:cs="Arial"/>
          <w:color w:val="000000"/>
          <w:sz w:val="20"/>
          <w:szCs w:val="20"/>
        </w:rPr>
        <w:t xml:space="preserve"> is a violation of the Federal copyright law, as well as a violation of SUNY copyright policy.</w:t>
      </w:r>
    </w:p>
    <w:p w14:paraId="3DF613EF" w14:textId="77777777" w:rsidR="00161B94" w:rsidRDefault="00161B94" w:rsidP="00B4237B">
      <w:pPr>
        <w:pStyle w:val="NormalWeb"/>
        <w:spacing w:before="0" w:beforeAutospacing="0" w:after="0"/>
        <w:rPr>
          <w:rFonts w:ascii="Arial" w:hAnsi="Arial" w:cs="Arial"/>
          <w:color w:val="000000"/>
          <w:sz w:val="20"/>
          <w:szCs w:val="20"/>
        </w:rPr>
      </w:pPr>
    </w:p>
    <w:p w14:paraId="246798A2" w14:textId="77777777" w:rsidR="00B4237B" w:rsidRPr="00161B94" w:rsidRDefault="00B4237B" w:rsidP="00B4237B">
      <w:pPr>
        <w:pStyle w:val="NormalWeb"/>
        <w:spacing w:before="0" w:beforeAutospacing="0" w:after="0"/>
        <w:rPr>
          <w:rFonts w:ascii="Arial" w:hAnsi="Arial" w:cs="Arial"/>
          <w:color w:val="000000"/>
          <w:sz w:val="20"/>
          <w:szCs w:val="20"/>
        </w:rPr>
      </w:pPr>
      <w:r w:rsidRPr="00161B8A">
        <w:rPr>
          <w:rFonts w:ascii="Arial" w:hAnsi="Arial" w:cs="Arial"/>
          <w:b/>
          <w:bCs/>
          <w:color w:val="333333"/>
          <w:sz w:val="20"/>
          <w:szCs w:val="20"/>
        </w:rPr>
        <w:t xml:space="preserve">Disability Services Center: </w:t>
      </w:r>
    </w:p>
    <w:p w14:paraId="35574C67" w14:textId="77777777" w:rsidR="00B4237B" w:rsidRPr="00F11D65" w:rsidRDefault="00B4237B" w:rsidP="00B4237B">
      <w:pPr>
        <w:rPr>
          <w:rFonts w:ascii="Arial" w:hAnsi="Arial" w:cs="Arial"/>
          <w:sz w:val="20"/>
        </w:rPr>
      </w:pPr>
      <w:r w:rsidRPr="00035FDF">
        <w:rPr>
          <w:rFonts w:ascii="Arial" w:hAnsi="Arial" w:cs="Arial"/>
          <w:iCs/>
          <w:sz w:val="20"/>
        </w:rPr>
        <w:t xml:space="preserve">If you have a disability for which you are or may be requesting an accommodation, you are encouraged to contact both your instructor and the Disability Services Center, </w:t>
      </w:r>
      <w:r w:rsidR="009A7F41">
        <w:rPr>
          <w:rFonts w:ascii="Arial" w:hAnsi="Arial" w:cs="Arial"/>
          <w:iCs/>
          <w:sz w:val="20"/>
        </w:rPr>
        <w:t>Whitman Hall</w:t>
      </w:r>
      <w:r w:rsidRPr="00035FDF">
        <w:rPr>
          <w:rFonts w:ascii="Arial" w:hAnsi="Arial" w:cs="Arial"/>
          <w:iCs/>
          <w:sz w:val="20"/>
        </w:rPr>
        <w:t xml:space="preserve"> or call </w:t>
      </w:r>
      <w:r w:rsidR="009A7F41">
        <w:rPr>
          <w:rFonts w:ascii="Arial" w:hAnsi="Arial" w:cs="Arial"/>
          <w:iCs/>
          <w:sz w:val="20"/>
        </w:rPr>
        <w:t>934</w:t>
      </w:r>
      <w:r w:rsidRPr="00035FDF">
        <w:rPr>
          <w:rFonts w:ascii="Arial" w:hAnsi="Arial" w:cs="Arial"/>
          <w:iCs/>
          <w:sz w:val="20"/>
        </w:rPr>
        <w:t xml:space="preserve">-420-2411, or </w:t>
      </w:r>
      <w:r>
        <w:rPr>
          <w:rFonts w:ascii="Arial" w:hAnsi="Arial" w:cs="Arial"/>
          <w:iCs/>
          <w:sz w:val="20"/>
        </w:rPr>
        <w:br/>
      </w:r>
      <w:r w:rsidRPr="00035FDF">
        <w:rPr>
          <w:rFonts w:ascii="Arial" w:hAnsi="Arial" w:cs="Arial"/>
          <w:iCs/>
          <w:sz w:val="20"/>
        </w:rPr>
        <w:t>420–2607 as soon as possible this semester.</w:t>
      </w:r>
    </w:p>
    <w:p w14:paraId="711AE52E" w14:textId="77777777" w:rsidR="00B4237B" w:rsidRPr="00161B8A" w:rsidRDefault="00B4237B" w:rsidP="00B4237B">
      <w:pPr>
        <w:pStyle w:val="Default"/>
        <w:rPr>
          <w:rFonts w:ascii="Arial" w:hAnsi="Arial" w:cs="Arial"/>
          <w:sz w:val="20"/>
          <w:szCs w:val="20"/>
        </w:rPr>
      </w:pPr>
    </w:p>
    <w:p w14:paraId="2FD706C7" w14:textId="77777777" w:rsidR="00B4237B" w:rsidRPr="00161B8A" w:rsidRDefault="00B4237B" w:rsidP="00B4237B">
      <w:pPr>
        <w:pStyle w:val="Default"/>
        <w:rPr>
          <w:rFonts w:ascii="Arial" w:hAnsi="Arial" w:cs="Arial"/>
          <w:color w:val="323232"/>
          <w:sz w:val="20"/>
          <w:szCs w:val="20"/>
        </w:rPr>
      </w:pPr>
      <w:r w:rsidRPr="00161B8A">
        <w:rPr>
          <w:rFonts w:ascii="Arial" w:hAnsi="Arial" w:cs="Arial"/>
          <w:b/>
          <w:bCs/>
          <w:color w:val="323232"/>
          <w:sz w:val="20"/>
          <w:szCs w:val="20"/>
        </w:rPr>
        <w:t xml:space="preserve">Academic Integrity Policy </w:t>
      </w:r>
    </w:p>
    <w:p w14:paraId="672BDDE0" w14:textId="77777777" w:rsidR="00AB1DD7" w:rsidRDefault="00B4237B" w:rsidP="00B4237B">
      <w:pPr>
        <w:pStyle w:val="Default"/>
        <w:rPr>
          <w:rFonts w:ascii="Arial" w:hAnsi="Arial" w:cs="Arial"/>
          <w:color w:val="323232"/>
          <w:sz w:val="20"/>
          <w:szCs w:val="20"/>
        </w:rPr>
      </w:pPr>
      <w:r w:rsidRPr="00161B8A">
        <w:rPr>
          <w:rFonts w:ascii="Arial" w:hAnsi="Arial" w:cs="Arial"/>
          <w:color w:val="323232"/>
          <w:sz w:val="20"/>
          <w:szCs w:val="20"/>
        </w:rPr>
        <w:t>Because intellectual honesty is a cornerstone of all academic and scholarly work, each member of the Farmingdale State College campus community is expected to maintain academic integrity. Farmingdale State College has developed r</w:t>
      </w:r>
      <w:r w:rsidRPr="00161B8A">
        <w:rPr>
          <w:rFonts w:ascii="Arial" w:hAnsi="Arial" w:cs="Arial"/>
          <w:sz w:val="20"/>
          <w:szCs w:val="20"/>
        </w:rPr>
        <w:t xml:space="preserve">egulations concerning academic dishonesty and integrity to protect all students and to maintain an ethical academic environment. </w:t>
      </w:r>
      <w:r w:rsidRPr="00161B8A">
        <w:rPr>
          <w:rFonts w:ascii="Arial" w:hAnsi="Arial" w:cs="Arial"/>
          <w:color w:val="323232"/>
          <w:sz w:val="20"/>
          <w:szCs w:val="20"/>
        </w:rPr>
        <w:t>For more information, click the</w:t>
      </w:r>
      <w:r w:rsidR="00AB1DD7">
        <w:rPr>
          <w:rFonts w:ascii="Arial" w:hAnsi="Arial" w:cs="Arial"/>
          <w:color w:val="323232"/>
          <w:sz w:val="20"/>
          <w:szCs w:val="20"/>
        </w:rPr>
        <w:t xml:space="preserve"> updated</w:t>
      </w:r>
      <w:r w:rsidRPr="00161B8A">
        <w:rPr>
          <w:rFonts w:ascii="Arial" w:hAnsi="Arial" w:cs="Arial"/>
          <w:color w:val="323232"/>
          <w:sz w:val="20"/>
          <w:szCs w:val="20"/>
        </w:rPr>
        <w:t xml:space="preserve"> link below:</w:t>
      </w:r>
    </w:p>
    <w:p w14:paraId="18EBD58F" w14:textId="77777777" w:rsidR="00776986" w:rsidRDefault="00776986" w:rsidP="00B4237B">
      <w:pPr>
        <w:pStyle w:val="Default"/>
        <w:rPr>
          <w:rFonts w:ascii="Arial" w:hAnsi="Arial" w:cs="Arial"/>
          <w:sz w:val="20"/>
          <w:szCs w:val="20"/>
        </w:rPr>
      </w:pPr>
      <w:hyperlink r:id="rId10" w:history="1">
        <w:r w:rsidRPr="00C32019">
          <w:rPr>
            <w:rStyle w:val="Hyperlink"/>
            <w:rFonts w:ascii="Arial" w:hAnsi="Arial" w:cs="Arial"/>
            <w:sz w:val="20"/>
            <w:szCs w:val="20"/>
          </w:rPr>
          <w:t>http://www.farmingda</w:t>
        </w:r>
        <w:r w:rsidRPr="00C32019">
          <w:rPr>
            <w:rStyle w:val="Hyperlink"/>
            <w:rFonts w:ascii="Arial" w:hAnsi="Arial" w:cs="Arial"/>
            <w:sz w:val="20"/>
            <w:szCs w:val="20"/>
          </w:rPr>
          <w:t>l</w:t>
        </w:r>
        <w:r w:rsidRPr="00C32019">
          <w:rPr>
            <w:rStyle w:val="Hyperlink"/>
            <w:rFonts w:ascii="Arial" w:hAnsi="Arial" w:cs="Arial"/>
            <w:sz w:val="20"/>
            <w:szCs w:val="20"/>
          </w:rPr>
          <w:t>e.edu/academics/pdf/acad_integrity_policy_0517.pdf</w:t>
        </w:r>
      </w:hyperlink>
    </w:p>
    <w:p w14:paraId="2A6C9A1B" w14:textId="77777777" w:rsidR="00B4237B" w:rsidRPr="00161B8A" w:rsidRDefault="00B4237B" w:rsidP="00B4237B">
      <w:pPr>
        <w:pStyle w:val="Default"/>
        <w:rPr>
          <w:rFonts w:ascii="Arial" w:hAnsi="Arial" w:cs="Arial"/>
          <w:sz w:val="20"/>
          <w:szCs w:val="20"/>
        </w:rPr>
      </w:pPr>
    </w:p>
    <w:p w14:paraId="2360B868" w14:textId="77777777" w:rsidR="00B4237B" w:rsidRPr="00161B8A" w:rsidRDefault="00B4237B" w:rsidP="00B4237B">
      <w:pPr>
        <w:pStyle w:val="Default"/>
        <w:rPr>
          <w:rFonts w:ascii="Arial" w:hAnsi="Arial" w:cs="Arial"/>
          <w:sz w:val="20"/>
          <w:szCs w:val="20"/>
        </w:rPr>
      </w:pPr>
      <w:r w:rsidRPr="00161B8A">
        <w:rPr>
          <w:rFonts w:ascii="Arial" w:hAnsi="Arial" w:cs="Arial"/>
          <w:sz w:val="20"/>
          <w:szCs w:val="20"/>
        </w:rPr>
        <w:t>It is important for you to understand the concept of plagiarism. Plagiarism is intentionally representing the words, images or ideas of another as one’s own in any academic exercise. This includes words, images or ideas in either print or electronic format. </w:t>
      </w:r>
    </w:p>
    <w:p w14:paraId="508F22E8" w14:textId="77777777" w:rsidR="00B4237B" w:rsidRPr="00161B8A" w:rsidRDefault="00B4237B" w:rsidP="00B4237B">
      <w:pPr>
        <w:pStyle w:val="Default"/>
        <w:rPr>
          <w:rFonts w:ascii="Arial" w:hAnsi="Arial" w:cs="Arial"/>
          <w:color w:val="FF0000"/>
          <w:sz w:val="20"/>
          <w:szCs w:val="20"/>
        </w:rPr>
      </w:pPr>
      <w:r w:rsidRPr="00161B8A">
        <w:rPr>
          <w:rFonts w:ascii="Arial" w:hAnsi="Arial" w:cs="Arial"/>
          <w:color w:val="FF0000"/>
          <w:sz w:val="20"/>
          <w:szCs w:val="20"/>
        </w:rPr>
        <w:t>Make a note of your policy here – do they fail the class? Do they fail the assignment? Do you turn them in to the Dean of Students? Be very specific.</w:t>
      </w:r>
    </w:p>
    <w:p w14:paraId="1E3AEFCE" w14:textId="77777777" w:rsidR="00B4237B" w:rsidRPr="00161B8A" w:rsidRDefault="00B4237B" w:rsidP="00B4237B">
      <w:pPr>
        <w:pStyle w:val="Default"/>
        <w:rPr>
          <w:rFonts w:ascii="Arial" w:hAnsi="Arial" w:cs="Arial"/>
          <w:color w:val="FF0000"/>
          <w:sz w:val="20"/>
          <w:szCs w:val="20"/>
        </w:rPr>
      </w:pPr>
    </w:p>
    <w:p w14:paraId="560E7D4A" w14:textId="77777777" w:rsidR="00B4237B" w:rsidRPr="00161B8A" w:rsidRDefault="00B4237B" w:rsidP="00B4237B">
      <w:pPr>
        <w:autoSpaceDE w:val="0"/>
        <w:autoSpaceDN w:val="0"/>
        <w:adjustRightInd w:val="0"/>
        <w:rPr>
          <w:rFonts w:ascii="Arial" w:hAnsi="Arial" w:cs="Arial"/>
          <w:b/>
          <w:sz w:val="20"/>
        </w:rPr>
      </w:pPr>
      <w:r w:rsidRPr="00161B8A">
        <w:rPr>
          <w:rFonts w:ascii="Arial" w:hAnsi="Arial" w:cs="Arial"/>
          <w:b/>
          <w:sz w:val="20"/>
        </w:rPr>
        <w:t>Student Code of Conduct</w:t>
      </w:r>
    </w:p>
    <w:p w14:paraId="04E9565B" w14:textId="77777777" w:rsidR="00776986" w:rsidRDefault="00B4237B" w:rsidP="00B4237B">
      <w:pPr>
        <w:autoSpaceDE w:val="0"/>
        <w:autoSpaceDN w:val="0"/>
        <w:adjustRightInd w:val="0"/>
        <w:rPr>
          <w:rFonts w:ascii="Arial" w:hAnsi="Arial" w:cs="Arial"/>
          <w:sz w:val="20"/>
        </w:rPr>
      </w:pPr>
      <w:r w:rsidRPr="00161B8A">
        <w:rPr>
          <w:rFonts w:ascii="Arial" w:hAnsi="Arial" w:cs="Arial"/>
          <w:sz w:val="20"/>
        </w:rPr>
        <w:t>The President of the College and the Vice President for Student Affairs recognize the rights of designees including University Police, to enforce all regulations, policies, license agreements, laws and codes on campus. If any individual allegedly violates the laws, Student Code of Conduct or campus policies, a President’s designee will institute proceedings against the offender (s). For more information on the student code of conduct</w:t>
      </w:r>
      <w:r w:rsidR="00776986">
        <w:rPr>
          <w:rFonts w:ascii="Arial" w:hAnsi="Arial" w:cs="Arial"/>
          <w:sz w:val="20"/>
        </w:rPr>
        <w:t>,</w:t>
      </w:r>
      <w:r w:rsidRPr="00161B8A">
        <w:rPr>
          <w:rFonts w:ascii="Arial" w:hAnsi="Arial" w:cs="Arial"/>
          <w:sz w:val="20"/>
        </w:rPr>
        <w:t xml:space="preserve"> see </w:t>
      </w:r>
      <w:r w:rsidR="00776986">
        <w:rPr>
          <w:rFonts w:ascii="Arial" w:hAnsi="Arial" w:cs="Arial"/>
          <w:sz w:val="20"/>
        </w:rPr>
        <w:t xml:space="preserve">the Code of Conduct section </w:t>
      </w:r>
      <w:r w:rsidRPr="00161B8A">
        <w:rPr>
          <w:rFonts w:ascii="Arial" w:hAnsi="Arial" w:cs="Arial"/>
          <w:sz w:val="20"/>
        </w:rPr>
        <w:t xml:space="preserve">in the </w:t>
      </w:r>
      <w:r w:rsidR="00776986">
        <w:rPr>
          <w:rFonts w:ascii="Arial" w:hAnsi="Arial" w:cs="Arial"/>
          <w:sz w:val="20"/>
        </w:rPr>
        <w:t xml:space="preserve">current </w:t>
      </w:r>
      <w:r w:rsidRPr="00161B8A">
        <w:rPr>
          <w:rFonts w:ascii="Arial" w:hAnsi="Arial" w:cs="Arial"/>
          <w:sz w:val="20"/>
        </w:rPr>
        <w:t>Student Handbook</w:t>
      </w:r>
      <w:r w:rsidR="0016012A">
        <w:rPr>
          <w:rFonts w:ascii="Arial" w:hAnsi="Arial" w:cs="Arial"/>
          <w:sz w:val="20"/>
        </w:rPr>
        <w:t xml:space="preserve"> which can be found at this link</w:t>
      </w:r>
      <w:r w:rsidR="00D76536">
        <w:rPr>
          <w:rFonts w:ascii="Arial" w:hAnsi="Arial" w:cs="Arial"/>
          <w:sz w:val="20"/>
        </w:rPr>
        <w:t xml:space="preserve">, or choose Code of Conduct from the A-Z Links. </w:t>
      </w:r>
      <w:r w:rsidR="00776986">
        <w:rPr>
          <w:rFonts w:ascii="Arial" w:hAnsi="Arial" w:cs="Arial"/>
          <w:sz w:val="20"/>
        </w:rPr>
        <w:t xml:space="preserve"> </w:t>
      </w:r>
      <w:hyperlink r:id="rId11" w:history="1">
        <w:r w:rsidR="00776986" w:rsidRPr="00C32019">
          <w:rPr>
            <w:rStyle w:val="Hyperlink"/>
            <w:rFonts w:ascii="Arial" w:hAnsi="Arial" w:cs="Arial"/>
            <w:sz w:val="20"/>
          </w:rPr>
          <w:t>http://www.farmingdale.edu/campus-life/dean/student-handbook.shtml</w:t>
        </w:r>
      </w:hyperlink>
    </w:p>
    <w:p w14:paraId="06A285B4" w14:textId="77777777" w:rsidR="00B4237B" w:rsidRDefault="00B4237B" w:rsidP="00B4237B">
      <w:pPr>
        <w:autoSpaceDE w:val="0"/>
        <w:autoSpaceDN w:val="0"/>
        <w:adjustRightInd w:val="0"/>
        <w:rPr>
          <w:rStyle w:val="Hyperlink"/>
          <w:rFonts w:ascii="Arial" w:hAnsi="Arial" w:cs="Arial"/>
          <w:sz w:val="20"/>
        </w:rPr>
      </w:pPr>
    </w:p>
    <w:p w14:paraId="23EFF70D" w14:textId="77777777" w:rsidR="00B4237B" w:rsidRPr="00161B8A" w:rsidRDefault="009126FD" w:rsidP="00B4237B">
      <w:pPr>
        <w:autoSpaceDE w:val="0"/>
        <w:autoSpaceDN w:val="0"/>
        <w:adjustRightInd w:val="0"/>
        <w:rPr>
          <w:rFonts w:ascii="Arial" w:hAnsi="Arial" w:cs="Arial"/>
          <w:b/>
          <w:sz w:val="20"/>
        </w:rPr>
      </w:pPr>
      <w:r>
        <w:rPr>
          <w:rFonts w:ascii="Arial" w:hAnsi="Arial" w:cs="Arial"/>
          <w:b/>
          <w:sz w:val="20"/>
        </w:rPr>
        <w:t>University</w:t>
      </w:r>
      <w:r w:rsidR="00B4237B">
        <w:rPr>
          <w:rFonts w:ascii="Arial" w:hAnsi="Arial" w:cs="Arial"/>
          <w:b/>
          <w:sz w:val="20"/>
        </w:rPr>
        <w:t xml:space="preserve"> Police</w:t>
      </w:r>
    </w:p>
    <w:p w14:paraId="47E56B17" w14:textId="77777777" w:rsidR="00B4237B" w:rsidRDefault="009A7F41" w:rsidP="00B4237B">
      <w:pPr>
        <w:autoSpaceDE w:val="0"/>
        <w:autoSpaceDN w:val="0"/>
        <w:adjustRightInd w:val="0"/>
        <w:rPr>
          <w:rFonts w:ascii="Arial" w:hAnsi="Arial" w:cs="Arial"/>
          <w:sz w:val="20"/>
        </w:rPr>
      </w:pPr>
      <w:r>
        <w:rPr>
          <w:rFonts w:ascii="Arial" w:hAnsi="Arial" w:cs="Arial"/>
          <w:sz w:val="20"/>
        </w:rPr>
        <w:t>934</w:t>
      </w:r>
      <w:r w:rsidR="00B4237B">
        <w:rPr>
          <w:rFonts w:ascii="Arial" w:hAnsi="Arial" w:cs="Arial"/>
          <w:sz w:val="20"/>
        </w:rPr>
        <w:t>-420-2111</w:t>
      </w:r>
    </w:p>
    <w:p w14:paraId="474A2221" w14:textId="77777777" w:rsidR="009A7F41" w:rsidRDefault="009A7F41" w:rsidP="00B4237B">
      <w:pPr>
        <w:autoSpaceDE w:val="0"/>
        <w:autoSpaceDN w:val="0"/>
        <w:adjustRightInd w:val="0"/>
        <w:rPr>
          <w:rFonts w:ascii="Arial" w:hAnsi="Arial" w:cs="Arial"/>
          <w:sz w:val="20"/>
        </w:rPr>
      </w:pPr>
    </w:p>
    <w:p w14:paraId="020C1E7D" w14:textId="77777777" w:rsidR="00B4237B" w:rsidRPr="00161B8A" w:rsidRDefault="00B4237B" w:rsidP="00B4237B">
      <w:pPr>
        <w:autoSpaceDE w:val="0"/>
        <w:autoSpaceDN w:val="0"/>
        <w:adjustRightInd w:val="0"/>
        <w:rPr>
          <w:rFonts w:ascii="Arial" w:hAnsi="Arial" w:cs="Arial"/>
          <w:sz w:val="20"/>
        </w:rPr>
      </w:pPr>
    </w:p>
    <w:sectPr w:rsidR="00B4237B" w:rsidRPr="00161B8A" w:rsidSect="008201F3">
      <w:headerReference w:type="even" r:id="rId12"/>
      <w:headerReference w:type="default" r:id="rId13"/>
      <w:footnotePr>
        <w:numFmt w:val="lowerLetter"/>
      </w:footnotePr>
      <w:endnotePr>
        <w:numFmt w:val="lowerLetter"/>
      </w:endnotePr>
      <w:pgSz w:w="12240" w:h="15840"/>
      <w:pgMar w:top="1080" w:right="1080" w:bottom="1080" w:left="1080" w:header="108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CD6343" w14:textId="77777777" w:rsidR="000D2E91" w:rsidRDefault="000D2E91" w:rsidP="00BC2D4C">
      <w:r>
        <w:separator/>
      </w:r>
    </w:p>
  </w:endnote>
  <w:endnote w:type="continuationSeparator" w:id="0">
    <w:p w14:paraId="2583D597" w14:textId="77777777" w:rsidR="000D2E91" w:rsidRDefault="000D2E91" w:rsidP="00BC2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NeueLTStd-Roman">
    <w:panose1 w:val="020B0604020202020204"/>
    <w:charset w:val="00"/>
    <w:family w:val="auto"/>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E8E6C" w14:textId="77777777" w:rsidR="000D2E91" w:rsidRDefault="000D2E91" w:rsidP="00BC2D4C">
      <w:r>
        <w:separator/>
      </w:r>
    </w:p>
  </w:footnote>
  <w:footnote w:type="continuationSeparator" w:id="0">
    <w:p w14:paraId="42853159" w14:textId="77777777" w:rsidR="000D2E91" w:rsidRDefault="000D2E91" w:rsidP="00BC2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Ind w:w="1152" w:type="dxa"/>
      <w:tblLook w:val="01E0" w:firstRow="1" w:lastRow="1" w:firstColumn="1" w:lastColumn="1" w:noHBand="0" w:noVBand="0"/>
    </w:tblPr>
    <w:tblGrid>
      <w:gridCol w:w="8928"/>
      <w:gridCol w:w="1152"/>
    </w:tblGrid>
    <w:tr w:rsidR="006717B1" w14:paraId="0C8CE1AF" w14:textId="77777777" w:rsidTr="004F3B80">
      <w:tc>
        <w:tcPr>
          <w:tcW w:w="0" w:type="auto"/>
          <w:tcBorders>
            <w:right w:val="single" w:sz="6" w:space="0" w:color="000000"/>
          </w:tcBorders>
          <w:shd w:val="clear" w:color="auto" w:fill="auto"/>
        </w:tcPr>
        <w:p w14:paraId="3F8B5795" w14:textId="77777777" w:rsidR="006717B1" w:rsidRPr="00BC2D4C" w:rsidRDefault="006717B1" w:rsidP="004F3B80">
          <w:pPr>
            <w:pStyle w:val="Header"/>
            <w:widowControl w:val="0"/>
            <w:jc w:val="right"/>
            <w:rPr>
              <w:rFonts w:ascii="Arial" w:hAnsi="Arial" w:cs="Arial"/>
              <w:sz w:val="22"/>
              <w:szCs w:val="22"/>
            </w:rPr>
          </w:pPr>
          <w:r>
            <w:rPr>
              <w:rFonts w:ascii="Arial" w:hAnsi="Arial" w:cs="Arial"/>
              <w:sz w:val="22"/>
              <w:szCs w:val="22"/>
            </w:rPr>
            <w:t>Farmingdale State College</w:t>
          </w:r>
        </w:p>
        <w:p w14:paraId="5FABB9D5" w14:textId="77777777" w:rsidR="006717B1" w:rsidRPr="00BC2D4C" w:rsidRDefault="006717B1" w:rsidP="004F3B80">
          <w:pPr>
            <w:pStyle w:val="Header"/>
            <w:widowControl w:val="0"/>
            <w:jc w:val="right"/>
            <w:rPr>
              <w:rFonts w:ascii="Arial" w:hAnsi="Arial" w:cs="Arial"/>
              <w:b/>
              <w:bCs/>
              <w:sz w:val="22"/>
              <w:szCs w:val="22"/>
            </w:rPr>
          </w:pPr>
          <w:r>
            <w:rPr>
              <w:rFonts w:ascii="Arial" w:hAnsi="Arial" w:cs="Arial"/>
              <w:b/>
              <w:bCs/>
              <w:sz w:val="22"/>
              <w:szCs w:val="22"/>
            </w:rPr>
            <w:t>Course Title and Code</w:t>
          </w:r>
        </w:p>
      </w:tc>
      <w:tc>
        <w:tcPr>
          <w:tcW w:w="1152" w:type="dxa"/>
          <w:tcBorders>
            <w:left w:val="single" w:sz="6" w:space="0" w:color="000000"/>
          </w:tcBorders>
          <w:shd w:val="clear" w:color="auto" w:fill="auto"/>
        </w:tcPr>
        <w:p w14:paraId="5A04FDE3" w14:textId="77777777" w:rsidR="006717B1" w:rsidRPr="00BC2D4C" w:rsidRDefault="006717B1" w:rsidP="004F3B80">
          <w:pPr>
            <w:pStyle w:val="Header"/>
            <w:widowControl w:val="0"/>
            <w:rPr>
              <w:rFonts w:ascii="Arial" w:hAnsi="Arial" w:cs="Arial"/>
              <w:b/>
              <w:sz w:val="22"/>
              <w:szCs w:val="22"/>
            </w:rPr>
          </w:pPr>
          <w:r w:rsidRPr="00BC2D4C">
            <w:rPr>
              <w:rFonts w:ascii="Arial" w:hAnsi="Arial" w:cs="Arial"/>
              <w:sz w:val="22"/>
              <w:szCs w:val="22"/>
            </w:rPr>
            <w:fldChar w:fldCharType="begin"/>
          </w:r>
          <w:r w:rsidRPr="00BC2D4C">
            <w:rPr>
              <w:rFonts w:ascii="Arial" w:hAnsi="Arial" w:cs="Arial"/>
              <w:sz w:val="22"/>
              <w:szCs w:val="22"/>
            </w:rPr>
            <w:instrText xml:space="preserve"> PAGE   \* MERGEFORMAT </w:instrText>
          </w:r>
          <w:r w:rsidRPr="00BC2D4C">
            <w:rPr>
              <w:rFonts w:ascii="Arial" w:hAnsi="Arial" w:cs="Arial"/>
              <w:sz w:val="22"/>
              <w:szCs w:val="22"/>
            </w:rPr>
            <w:fldChar w:fldCharType="separate"/>
          </w:r>
          <w:r w:rsidR="00C67519">
            <w:rPr>
              <w:rFonts w:ascii="Arial" w:hAnsi="Arial" w:cs="Arial"/>
              <w:noProof/>
              <w:sz w:val="22"/>
              <w:szCs w:val="22"/>
            </w:rPr>
            <w:t>2</w:t>
          </w:r>
          <w:r w:rsidRPr="00BC2D4C">
            <w:rPr>
              <w:rFonts w:ascii="Arial" w:hAnsi="Arial" w:cs="Arial"/>
              <w:noProof/>
              <w:sz w:val="22"/>
              <w:szCs w:val="22"/>
            </w:rPr>
            <w:fldChar w:fldCharType="end"/>
          </w:r>
        </w:p>
      </w:tc>
    </w:tr>
  </w:tbl>
  <w:p w14:paraId="13BA9F7D" w14:textId="77777777" w:rsidR="006717B1" w:rsidRDefault="00630576" w:rsidP="004F3B80">
    <w:pPr>
      <w:pStyle w:val="Header"/>
    </w:pPr>
    <w:r>
      <w:rPr>
        <w:noProof/>
      </w:rPr>
      <mc:AlternateContent>
        <mc:Choice Requires="wps">
          <w:drawing>
            <wp:anchor distT="0" distB="0" distL="114300" distR="114300" simplePos="0" relativeHeight="251656704" behindDoc="0" locked="0" layoutInCell="1" allowOverlap="1" wp14:anchorId="583021E0" wp14:editId="49907028">
              <wp:simplePos x="0" y="0"/>
              <wp:positionH relativeFrom="column">
                <wp:posOffset>-24765</wp:posOffset>
              </wp:positionH>
              <wp:positionV relativeFrom="paragraph">
                <wp:posOffset>161925</wp:posOffset>
              </wp:positionV>
              <wp:extent cx="6045200" cy="0"/>
              <wp:effectExtent l="0" t="0" r="0" b="0"/>
              <wp:wrapThrough wrapText="bothSides">
                <wp:wrapPolygon edited="0">
                  <wp:start x="-68" y="0"/>
                  <wp:lineTo x="-68" y="0"/>
                  <wp:lineTo x="21668" y="0"/>
                  <wp:lineTo x="21668" y="0"/>
                  <wp:lineTo x="-68" y="0"/>
                </wp:wrapPolygon>
              </wp:wrapThrough>
              <wp:docPr id="67970125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452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FFFFFF">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DB93EF"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2.75pt" to="474.05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" strokeweight="2pt">
              <v:shadow color="white" opacity="24903f" origin=",.5" offset="0,.55556mm"/>
              <o:lock v:ext="edit" shapetype="f"/>
              <w10:wrap type="through"/>
            </v:line>
          </w:pict>
        </mc:Fallback>
      </mc:AlternateContent>
    </w:r>
  </w:p>
  <w:p w14:paraId="798538A0" w14:textId="77777777" w:rsidR="006717B1" w:rsidRPr="004F3B80" w:rsidRDefault="006717B1" w:rsidP="004F3B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570" w:type="pct"/>
      <w:tblLook w:val="01E0" w:firstRow="1" w:lastRow="1" w:firstColumn="1" w:lastColumn="1" w:noHBand="0" w:noVBand="0"/>
    </w:tblPr>
    <w:tblGrid>
      <w:gridCol w:w="10079"/>
      <w:gridCol w:w="1150"/>
    </w:tblGrid>
    <w:tr w:rsidR="00C67519" w14:paraId="58512180" w14:textId="77777777" w:rsidTr="00B8729C">
      <w:tc>
        <w:tcPr>
          <w:tcW w:w="4488" w:type="pct"/>
          <w:tcBorders>
            <w:right w:val="single" w:sz="6" w:space="0" w:color="000000"/>
          </w:tcBorders>
          <w:shd w:val="clear" w:color="auto" w:fill="auto"/>
        </w:tcPr>
        <w:p w14:paraId="015B8945" w14:textId="77777777" w:rsidR="00C67519" w:rsidRPr="00271338" w:rsidRDefault="00630576" w:rsidP="00B8729C">
          <w:pPr>
            <w:pStyle w:val="Header"/>
            <w:widowControl w:val="0"/>
            <w:tabs>
              <w:tab w:val="clear" w:pos="8640"/>
            </w:tabs>
            <w:ind w:left="-1260"/>
            <w:jc w:val="right"/>
            <w:rPr>
              <w:rFonts w:ascii="Arial" w:hAnsi="Arial" w:cs="Arial"/>
              <w:sz w:val="20"/>
            </w:rPr>
          </w:pPr>
          <w:r>
            <w:rPr>
              <w:noProof/>
            </w:rPr>
            <w:drawing>
              <wp:anchor distT="0" distB="0" distL="114300" distR="114300" simplePos="0" relativeHeight="251658752" behindDoc="0" locked="0" layoutInCell="1" allowOverlap="1" wp14:anchorId="452B89F2" wp14:editId="3257D378">
                <wp:simplePos x="0" y="0"/>
                <wp:positionH relativeFrom="column">
                  <wp:posOffset>-68580</wp:posOffset>
                </wp:positionH>
                <wp:positionV relativeFrom="paragraph">
                  <wp:posOffset>0</wp:posOffset>
                </wp:positionV>
                <wp:extent cx="1380490" cy="621665"/>
                <wp:effectExtent l="0" t="0" r="0" b="0"/>
                <wp:wrapThrough wrapText="bothSides">
                  <wp:wrapPolygon edited="0">
                    <wp:start x="0" y="0"/>
                    <wp:lineTo x="0" y="21181"/>
                    <wp:lineTo x="21461" y="21181"/>
                    <wp:lineTo x="21461" y="0"/>
                    <wp:lineTo x="0" y="0"/>
                  </wp:wrapPolygon>
                </wp:wrapThrough>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490" cy="621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7519">
            <w:rPr>
              <w:rFonts w:ascii="Arial" w:hAnsi="Arial" w:cs="Arial"/>
              <w:bCs/>
              <w:noProof/>
              <w:sz w:val="20"/>
            </w:rPr>
            <w:t>Department Name</w:t>
          </w:r>
        </w:p>
        <w:p w14:paraId="2FADBF49" w14:textId="77777777" w:rsidR="00C67519" w:rsidRPr="00271338" w:rsidRDefault="00C67519" w:rsidP="00B8729C">
          <w:pPr>
            <w:pStyle w:val="Header"/>
            <w:widowControl w:val="0"/>
            <w:jc w:val="right"/>
            <w:rPr>
              <w:rFonts w:ascii="Arial" w:hAnsi="Arial" w:cs="Arial"/>
              <w:b/>
              <w:bCs/>
              <w:sz w:val="20"/>
            </w:rPr>
          </w:pPr>
          <w:r>
            <w:rPr>
              <w:rFonts w:ascii="Arial" w:hAnsi="Arial" w:cs="Arial"/>
              <w:b/>
              <w:bCs/>
              <w:sz w:val="20"/>
            </w:rPr>
            <w:t>Course Name and Code</w:t>
          </w:r>
        </w:p>
        <w:p w14:paraId="3790153C" w14:textId="77777777" w:rsidR="00C67519" w:rsidRPr="00271338" w:rsidRDefault="00C67519" w:rsidP="00B8729C">
          <w:pPr>
            <w:pStyle w:val="Header"/>
            <w:widowControl w:val="0"/>
            <w:jc w:val="right"/>
            <w:rPr>
              <w:rFonts w:ascii="Arial" w:hAnsi="Arial" w:cs="Arial"/>
              <w:bCs/>
              <w:sz w:val="20"/>
            </w:rPr>
          </w:pPr>
          <w:r>
            <w:rPr>
              <w:rFonts w:ascii="Arial" w:hAnsi="Arial" w:cs="Arial"/>
              <w:bCs/>
              <w:sz w:val="20"/>
            </w:rPr>
            <w:t>Professor’s Name</w:t>
          </w:r>
          <w:r w:rsidRPr="00271338">
            <w:rPr>
              <w:rFonts w:ascii="Arial" w:hAnsi="Arial" w:cs="Arial"/>
              <w:bCs/>
              <w:noProof/>
              <w:sz w:val="20"/>
            </w:rPr>
            <w:t xml:space="preserve"> </w:t>
          </w:r>
        </w:p>
      </w:tc>
      <w:tc>
        <w:tcPr>
          <w:tcW w:w="512" w:type="pct"/>
          <w:tcBorders>
            <w:left w:val="single" w:sz="6" w:space="0" w:color="000000"/>
          </w:tcBorders>
          <w:shd w:val="clear" w:color="auto" w:fill="auto"/>
        </w:tcPr>
        <w:p w14:paraId="2D8B693D" w14:textId="77777777" w:rsidR="00C67519" w:rsidRPr="00BC2D4C" w:rsidRDefault="00C67519" w:rsidP="00B8729C">
          <w:pPr>
            <w:pStyle w:val="Header"/>
            <w:widowControl w:val="0"/>
            <w:rPr>
              <w:rFonts w:ascii="Arial" w:hAnsi="Arial" w:cs="Arial"/>
              <w:b/>
              <w:sz w:val="22"/>
              <w:szCs w:val="22"/>
            </w:rPr>
          </w:pPr>
          <w:r w:rsidRPr="00BC2D4C">
            <w:rPr>
              <w:rFonts w:ascii="Arial" w:hAnsi="Arial" w:cs="Arial"/>
              <w:sz w:val="22"/>
              <w:szCs w:val="22"/>
            </w:rPr>
            <w:fldChar w:fldCharType="begin"/>
          </w:r>
          <w:r w:rsidRPr="00BC2D4C">
            <w:rPr>
              <w:rFonts w:ascii="Arial" w:hAnsi="Arial" w:cs="Arial"/>
              <w:sz w:val="22"/>
              <w:szCs w:val="22"/>
            </w:rPr>
            <w:instrText xml:space="preserve"> PAGE   \* MERGEFORMAT </w:instrText>
          </w:r>
          <w:r w:rsidRPr="00BC2D4C">
            <w:rPr>
              <w:rFonts w:ascii="Arial" w:hAnsi="Arial" w:cs="Arial"/>
              <w:sz w:val="22"/>
              <w:szCs w:val="22"/>
            </w:rPr>
            <w:fldChar w:fldCharType="separate"/>
          </w:r>
          <w:r w:rsidR="009126FD">
            <w:rPr>
              <w:rFonts w:ascii="Arial" w:hAnsi="Arial" w:cs="Arial"/>
              <w:noProof/>
              <w:sz w:val="22"/>
              <w:szCs w:val="22"/>
            </w:rPr>
            <w:t>3</w:t>
          </w:r>
          <w:r w:rsidRPr="00BC2D4C">
            <w:rPr>
              <w:rFonts w:ascii="Arial" w:hAnsi="Arial" w:cs="Arial"/>
              <w:noProof/>
              <w:sz w:val="22"/>
              <w:szCs w:val="22"/>
            </w:rPr>
            <w:fldChar w:fldCharType="end"/>
          </w:r>
        </w:p>
      </w:tc>
    </w:tr>
  </w:tbl>
  <w:p w14:paraId="3B7F0B42" w14:textId="77777777" w:rsidR="00C67519" w:rsidRDefault="00630576" w:rsidP="00C67519">
    <w:pPr>
      <w:pStyle w:val="Header"/>
    </w:pPr>
    <w:r>
      <w:rPr>
        <w:noProof/>
      </w:rPr>
      <mc:AlternateContent>
        <mc:Choice Requires="wps">
          <w:drawing>
            <wp:anchor distT="0" distB="0" distL="114300" distR="114300" simplePos="0" relativeHeight="251657728" behindDoc="0" locked="0" layoutInCell="1" allowOverlap="1" wp14:anchorId="6E58722A" wp14:editId="5220B1B7">
              <wp:simplePos x="0" y="0"/>
              <wp:positionH relativeFrom="column">
                <wp:posOffset>-25400</wp:posOffset>
              </wp:positionH>
              <wp:positionV relativeFrom="paragraph">
                <wp:posOffset>141605</wp:posOffset>
              </wp:positionV>
              <wp:extent cx="6502400" cy="11430"/>
              <wp:effectExtent l="0" t="0" r="0" b="0"/>
              <wp:wrapThrough wrapText="bothSides">
                <wp:wrapPolygon edited="0">
                  <wp:start x="-63" y="-21600"/>
                  <wp:lineTo x="-32" y="43200"/>
                  <wp:lineTo x="21663" y="43200"/>
                  <wp:lineTo x="21600" y="-21600"/>
                  <wp:lineTo x="21568" y="-21600"/>
                  <wp:lineTo x="-63" y="-21600"/>
                </wp:wrapPolygon>
              </wp:wrapThrough>
              <wp:docPr id="29564225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502400" cy="114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FFFFFF">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D38F20"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1.15pt" to="510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" strokeweight="2pt">
              <v:shadow color="white" opacity="24903f" origin=",.5" offset="0,.55556mm"/>
              <o:lock v:ext="edit" shapetype="f"/>
              <w10:wrap type="through"/>
            </v:line>
          </w:pict>
        </mc:Fallback>
      </mc:AlternateContent>
    </w:r>
  </w:p>
  <w:p w14:paraId="13DFC210" w14:textId="77777777" w:rsidR="006717B1" w:rsidRPr="00C67519" w:rsidRDefault="006717B1" w:rsidP="00C67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75C95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C05FA2"/>
    <w:multiLevelType w:val="hybridMultilevel"/>
    <w:tmpl w:val="09E01250"/>
    <w:lvl w:ilvl="0" w:tplc="0E6475DA">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5848A5E">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9A3EBD88">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B1A74F0">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CC2183A">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796D29C">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3072EC10">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D0640AC0">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3D87E9C">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 w15:restartNumberingAfterBreak="0">
    <w:nsid w:val="0B2D66B9"/>
    <w:multiLevelType w:val="hybridMultilevel"/>
    <w:tmpl w:val="40906832"/>
    <w:lvl w:ilvl="0" w:tplc="C144FD9C">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9CCD586">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B1CEAD2">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E844048">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FAC5F04">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1C62CC0">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4644FA12">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3432C8A6">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5BA07F4">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 w15:restartNumberingAfterBreak="0">
    <w:nsid w:val="0B9467F0"/>
    <w:multiLevelType w:val="hybridMultilevel"/>
    <w:tmpl w:val="772C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F357A"/>
    <w:multiLevelType w:val="hybridMultilevel"/>
    <w:tmpl w:val="9AFAECFA"/>
    <w:lvl w:ilvl="0" w:tplc="FB12A9DA">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802A529A">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4126C5F4">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2D081A2">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8FA4F770">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022B530">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64184C1E">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E1A0802">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6EE7530">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16C4057F"/>
    <w:multiLevelType w:val="hybridMultilevel"/>
    <w:tmpl w:val="0A12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B2A1A"/>
    <w:multiLevelType w:val="hybridMultilevel"/>
    <w:tmpl w:val="5CC68292"/>
    <w:numStyleLink w:val="ImportedStyle2"/>
  </w:abstractNum>
  <w:abstractNum w:abstractNumId="7" w15:restartNumberingAfterBreak="0">
    <w:nsid w:val="18AE1132"/>
    <w:multiLevelType w:val="hybridMultilevel"/>
    <w:tmpl w:val="D346DF36"/>
    <w:lvl w:ilvl="0" w:tplc="C7D257C2">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18A4B160">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C0A03E4">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7BE807C">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3E4B05C">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786F5E4">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F2A032C">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FB4B962">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DEC670C">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19F156BC"/>
    <w:multiLevelType w:val="hybridMultilevel"/>
    <w:tmpl w:val="6AACB46A"/>
    <w:lvl w:ilvl="0" w:tplc="E04A2AA0">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8A2E75C2">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DC05A8E">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AA0040C">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A586B500">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3101F12">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5CE42768">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1F64AB1C">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F9EC666C">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1C5B7D1F"/>
    <w:multiLevelType w:val="hybridMultilevel"/>
    <w:tmpl w:val="BDE44942"/>
    <w:lvl w:ilvl="0" w:tplc="FBE8B7CE">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D3CC80C">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17C09E38">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4DA961A">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E1E841A0">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206AE8E2">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92609C8">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A0EC316">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8182B58">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0" w15:restartNumberingAfterBreak="0">
    <w:nsid w:val="1D7428D4"/>
    <w:multiLevelType w:val="hybridMultilevel"/>
    <w:tmpl w:val="1234CC46"/>
    <w:lvl w:ilvl="0" w:tplc="4E4080F8">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26497B2">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760DE90">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3EC8DE6">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90C1476">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9825D44">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79F07F12">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FD6D93E">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12E2A32">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1" w15:restartNumberingAfterBreak="0">
    <w:nsid w:val="20911097"/>
    <w:multiLevelType w:val="hybridMultilevel"/>
    <w:tmpl w:val="2DD21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D82630"/>
    <w:multiLevelType w:val="hybridMultilevel"/>
    <w:tmpl w:val="81287AD4"/>
    <w:lvl w:ilvl="0" w:tplc="9EE6567C">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60A4EB52">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C12F43C">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49EC7494">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64CA350">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53EC446">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5CACB900">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A31CDD42">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DC6605E">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3" w15:restartNumberingAfterBreak="0">
    <w:nsid w:val="21DB7D0D"/>
    <w:multiLevelType w:val="hybridMultilevel"/>
    <w:tmpl w:val="7EF6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9B1148"/>
    <w:multiLevelType w:val="hybridMultilevel"/>
    <w:tmpl w:val="390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03A52"/>
    <w:multiLevelType w:val="hybridMultilevel"/>
    <w:tmpl w:val="3014D014"/>
    <w:lvl w:ilvl="0" w:tplc="1EF4F616">
      <w:start w:val="1"/>
      <w:numFmt w:val="bullet"/>
      <w:lvlText w:val="-"/>
      <w:lvlJc w:val="left"/>
      <w:pPr>
        <w:tabs>
          <w:tab w:val="left" w:pos="340"/>
        </w:tabs>
        <w:ind w:left="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1383190">
      <w:start w:val="1"/>
      <w:numFmt w:val="bullet"/>
      <w:lvlText w:val="-"/>
      <w:lvlJc w:val="left"/>
      <w:pPr>
        <w:tabs>
          <w:tab w:val="left" w:pos="340"/>
        </w:tabs>
        <w:ind w:left="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E08EDD6">
      <w:start w:val="1"/>
      <w:numFmt w:val="bullet"/>
      <w:lvlText w:val="-"/>
      <w:lvlJc w:val="left"/>
      <w:pPr>
        <w:tabs>
          <w:tab w:val="left" w:pos="340"/>
        </w:tabs>
        <w:ind w:left="1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D6F89C96">
      <w:start w:val="1"/>
      <w:numFmt w:val="bullet"/>
      <w:lvlText w:val="-"/>
      <w:lvlJc w:val="left"/>
      <w:pPr>
        <w:tabs>
          <w:tab w:val="left" w:pos="340"/>
        </w:tabs>
        <w:ind w:left="1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D72B490">
      <w:start w:val="1"/>
      <w:numFmt w:val="bullet"/>
      <w:lvlText w:val="-"/>
      <w:lvlJc w:val="left"/>
      <w:pPr>
        <w:tabs>
          <w:tab w:val="left" w:pos="340"/>
        </w:tabs>
        <w:ind w:left="25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54480B6">
      <w:start w:val="1"/>
      <w:numFmt w:val="bullet"/>
      <w:lvlText w:val="-"/>
      <w:lvlJc w:val="left"/>
      <w:pPr>
        <w:tabs>
          <w:tab w:val="left" w:pos="340"/>
        </w:tabs>
        <w:ind w:left="3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25A0F8C6">
      <w:start w:val="1"/>
      <w:numFmt w:val="bullet"/>
      <w:lvlText w:val="-"/>
      <w:lvlJc w:val="left"/>
      <w:pPr>
        <w:tabs>
          <w:tab w:val="left" w:pos="340"/>
        </w:tabs>
        <w:ind w:left="3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4FD06590">
      <w:start w:val="1"/>
      <w:numFmt w:val="bullet"/>
      <w:lvlText w:val="-"/>
      <w:lvlJc w:val="left"/>
      <w:pPr>
        <w:tabs>
          <w:tab w:val="left" w:pos="340"/>
        </w:tabs>
        <w:ind w:left="4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41A421E">
      <w:start w:val="1"/>
      <w:numFmt w:val="bullet"/>
      <w:lvlText w:val="-"/>
      <w:lvlJc w:val="left"/>
      <w:pPr>
        <w:tabs>
          <w:tab w:val="left" w:pos="340"/>
        </w:tabs>
        <w:ind w:left="4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6" w15:restartNumberingAfterBreak="0">
    <w:nsid w:val="26106266"/>
    <w:multiLevelType w:val="hybridMultilevel"/>
    <w:tmpl w:val="8E68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50935"/>
    <w:multiLevelType w:val="hybridMultilevel"/>
    <w:tmpl w:val="E0CCA51A"/>
    <w:lvl w:ilvl="0" w:tplc="89A2AE56">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89EEDA40">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DB8A66C">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B3487FE">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7327904">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0274618E">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F0F46EE6">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C582A0C2">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888B092">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8" w15:restartNumberingAfterBreak="0">
    <w:nsid w:val="2C8F30FF"/>
    <w:multiLevelType w:val="hybridMultilevel"/>
    <w:tmpl w:val="C4826C86"/>
    <w:lvl w:ilvl="0" w:tplc="D922A2E6">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D06D9A2">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C22A6CF0">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9861B06">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0D2E02CE">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FBF8DAFC">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38E5206">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6445248">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FDE49840">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9" w15:restartNumberingAfterBreak="0">
    <w:nsid w:val="2CEE66F5"/>
    <w:multiLevelType w:val="hybridMultilevel"/>
    <w:tmpl w:val="2A12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55AEF"/>
    <w:multiLevelType w:val="hybridMultilevel"/>
    <w:tmpl w:val="8E84F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9261FF"/>
    <w:multiLevelType w:val="hybridMultilevel"/>
    <w:tmpl w:val="797061E4"/>
    <w:lvl w:ilvl="0" w:tplc="F4C84288">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4A04B72">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C1C236C">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556EB6F8">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CA670C4">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318BFDA">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995A922E">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6E461CA">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6CA6C6E">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2" w15:restartNumberingAfterBreak="0">
    <w:nsid w:val="309867A9"/>
    <w:multiLevelType w:val="hybridMultilevel"/>
    <w:tmpl w:val="38F478A0"/>
    <w:lvl w:ilvl="0" w:tplc="02A0181A">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E4CF294">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AB412AA">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0DC65CC">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A6D4AB40">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7EC77D2">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4BF2D8AC">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21C3152">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99280D28">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3" w15:restartNumberingAfterBreak="0">
    <w:nsid w:val="30FC77C8"/>
    <w:multiLevelType w:val="hybridMultilevel"/>
    <w:tmpl w:val="147C19F0"/>
    <w:lvl w:ilvl="0" w:tplc="8D243A2A">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E12B91C">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A4A1FB2">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70D2A8B2">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BA496CE">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05641FF0">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E3862E4">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D1C7680">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9F6D7D6">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4" w15:restartNumberingAfterBreak="0">
    <w:nsid w:val="32DE2EF9"/>
    <w:multiLevelType w:val="hybridMultilevel"/>
    <w:tmpl w:val="6644DE18"/>
    <w:lvl w:ilvl="0" w:tplc="CF382118">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FAF08AFC">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71601254">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8304BF8A">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A96652D8">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BDD2C620">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2C18FA8C">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77D24990">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6AC1262">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5" w15:restartNumberingAfterBreak="0">
    <w:nsid w:val="32E12F11"/>
    <w:multiLevelType w:val="hybridMultilevel"/>
    <w:tmpl w:val="D1901F8E"/>
    <w:lvl w:ilvl="0" w:tplc="15AE3B80">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8087884">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B464A4A">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B168300">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1B3415E6">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2FE0C6E">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3C8C4DDC">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6A69FF6">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4936108C">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6" w15:restartNumberingAfterBreak="0">
    <w:nsid w:val="3566423A"/>
    <w:multiLevelType w:val="hybridMultilevel"/>
    <w:tmpl w:val="00180980"/>
    <w:lvl w:ilvl="0" w:tplc="C700CDDC">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5268630">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8BA3C48">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2F6769C">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F7E3A44">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B0624F46">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B5EC950">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836FFF6">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3AEA9B0E">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7" w15:restartNumberingAfterBreak="0">
    <w:nsid w:val="370C06A3"/>
    <w:multiLevelType w:val="hybridMultilevel"/>
    <w:tmpl w:val="9A28798C"/>
    <w:styleLink w:val="ImportedStyle1"/>
    <w:lvl w:ilvl="0" w:tplc="940ADB68">
      <w:start w:val="1"/>
      <w:numFmt w:val="decimal"/>
      <w:lvlText w:val="%1."/>
      <w:lvlJc w:val="left"/>
      <w:pPr>
        <w:ind w:left="72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5A28FD4">
      <w:start w:val="1"/>
      <w:numFmt w:val="lowerLetter"/>
      <w:lvlText w:val="%2."/>
      <w:lvlJc w:val="left"/>
      <w:pPr>
        <w:ind w:left="1512" w:hanging="432"/>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232A8308">
      <w:start w:val="1"/>
      <w:numFmt w:val="lowerRoman"/>
      <w:lvlText w:val="%3."/>
      <w:lvlJc w:val="left"/>
      <w:pPr>
        <w:ind w:left="2218" w:hanging="34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A30EACC">
      <w:start w:val="1"/>
      <w:numFmt w:val="decimal"/>
      <w:lvlText w:val="%4."/>
      <w:lvlJc w:val="left"/>
      <w:pPr>
        <w:ind w:left="2952" w:hanging="432"/>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36406C0">
      <w:start w:val="1"/>
      <w:numFmt w:val="lowerLetter"/>
      <w:lvlText w:val="%5."/>
      <w:lvlJc w:val="left"/>
      <w:pPr>
        <w:ind w:left="3672" w:hanging="432"/>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A586B12">
      <w:start w:val="1"/>
      <w:numFmt w:val="lowerRoman"/>
      <w:lvlText w:val="%6."/>
      <w:lvlJc w:val="left"/>
      <w:pPr>
        <w:ind w:left="4378" w:hanging="34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3F05B1A">
      <w:start w:val="1"/>
      <w:numFmt w:val="decimal"/>
      <w:lvlText w:val="%7."/>
      <w:lvlJc w:val="left"/>
      <w:pPr>
        <w:ind w:left="5112" w:hanging="432"/>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76B46CE0">
      <w:start w:val="1"/>
      <w:numFmt w:val="lowerLetter"/>
      <w:lvlText w:val="%8."/>
      <w:lvlJc w:val="left"/>
      <w:pPr>
        <w:ind w:left="5832" w:hanging="432"/>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247051A8">
      <w:start w:val="1"/>
      <w:numFmt w:val="lowerRoman"/>
      <w:lvlText w:val="%9."/>
      <w:lvlJc w:val="left"/>
      <w:pPr>
        <w:ind w:left="6538" w:hanging="349"/>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8" w15:restartNumberingAfterBreak="0">
    <w:nsid w:val="3755034A"/>
    <w:multiLevelType w:val="hybridMultilevel"/>
    <w:tmpl w:val="BD6419B4"/>
    <w:lvl w:ilvl="0" w:tplc="5CD01A24">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4FD891FC">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E1C61620">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77EC880">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63E95B2">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42C4BB4">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6348F9C">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6C64E26">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5A7CAC8A">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9" w15:restartNumberingAfterBreak="0">
    <w:nsid w:val="384A4080"/>
    <w:multiLevelType w:val="hybridMultilevel"/>
    <w:tmpl w:val="5D8AE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0D6375"/>
    <w:multiLevelType w:val="hybridMultilevel"/>
    <w:tmpl w:val="8048E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C7434B"/>
    <w:multiLevelType w:val="hybridMultilevel"/>
    <w:tmpl w:val="B722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B5635E"/>
    <w:multiLevelType w:val="hybridMultilevel"/>
    <w:tmpl w:val="A9603A02"/>
    <w:lvl w:ilvl="0" w:tplc="B3A4437E">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B818229A">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E16ECA22">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A22F3C0">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A98600F6">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13F8702E">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F90021CE">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8A257C8">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52EF852">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3" w15:restartNumberingAfterBreak="0">
    <w:nsid w:val="478B53CC"/>
    <w:multiLevelType w:val="hybridMultilevel"/>
    <w:tmpl w:val="ECAC04A6"/>
    <w:lvl w:ilvl="0" w:tplc="B41E5CD8">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4D1A6612">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AA869A8">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9905C0C">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D982936">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768783E">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46A5A30">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3AEE3D9A">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7C453F6">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4" w15:restartNumberingAfterBreak="0">
    <w:nsid w:val="4B94281B"/>
    <w:multiLevelType w:val="hybridMultilevel"/>
    <w:tmpl w:val="BB06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FE6442"/>
    <w:multiLevelType w:val="hybridMultilevel"/>
    <w:tmpl w:val="9A28798C"/>
    <w:numStyleLink w:val="ImportedStyle1"/>
  </w:abstractNum>
  <w:abstractNum w:abstractNumId="36" w15:restartNumberingAfterBreak="0">
    <w:nsid w:val="4EC21C31"/>
    <w:multiLevelType w:val="hybridMultilevel"/>
    <w:tmpl w:val="7702020E"/>
    <w:lvl w:ilvl="0" w:tplc="0B4A8190">
      <w:start w:val="1"/>
      <w:numFmt w:val="bullet"/>
      <w:lvlText w:val="-"/>
      <w:lvlJc w:val="left"/>
      <w:pPr>
        <w:tabs>
          <w:tab w:val="left" w:pos="340"/>
        </w:tabs>
        <w:ind w:left="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F358FF70">
      <w:start w:val="1"/>
      <w:numFmt w:val="bullet"/>
      <w:lvlText w:val="-"/>
      <w:lvlJc w:val="left"/>
      <w:pPr>
        <w:tabs>
          <w:tab w:val="left" w:pos="340"/>
        </w:tabs>
        <w:ind w:left="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27F8BF0E">
      <w:start w:val="1"/>
      <w:numFmt w:val="bullet"/>
      <w:lvlText w:val="-"/>
      <w:lvlJc w:val="left"/>
      <w:pPr>
        <w:tabs>
          <w:tab w:val="left" w:pos="340"/>
        </w:tabs>
        <w:ind w:left="1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10503050">
      <w:start w:val="1"/>
      <w:numFmt w:val="bullet"/>
      <w:lvlText w:val="-"/>
      <w:lvlJc w:val="left"/>
      <w:pPr>
        <w:tabs>
          <w:tab w:val="left" w:pos="340"/>
        </w:tabs>
        <w:ind w:left="1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760F9E2">
      <w:start w:val="1"/>
      <w:numFmt w:val="bullet"/>
      <w:lvlText w:val="-"/>
      <w:lvlJc w:val="left"/>
      <w:pPr>
        <w:tabs>
          <w:tab w:val="left" w:pos="340"/>
        </w:tabs>
        <w:ind w:left="25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163ECA20">
      <w:start w:val="1"/>
      <w:numFmt w:val="bullet"/>
      <w:lvlText w:val="-"/>
      <w:lvlJc w:val="left"/>
      <w:pPr>
        <w:tabs>
          <w:tab w:val="left" w:pos="340"/>
        </w:tabs>
        <w:ind w:left="3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EB9A0BD2">
      <w:start w:val="1"/>
      <w:numFmt w:val="bullet"/>
      <w:lvlText w:val="-"/>
      <w:lvlJc w:val="left"/>
      <w:pPr>
        <w:tabs>
          <w:tab w:val="left" w:pos="340"/>
        </w:tabs>
        <w:ind w:left="3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C0FAB304">
      <w:start w:val="1"/>
      <w:numFmt w:val="bullet"/>
      <w:lvlText w:val="-"/>
      <w:lvlJc w:val="left"/>
      <w:pPr>
        <w:tabs>
          <w:tab w:val="left" w:pos="340"/>
        </w:tabs>
        <w:ind w:left="4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20A4B1E2">
      <w:start w:val="1"/>
      <w:numFmt w:val="bullet"/>
      <w:lvlText w:val="-"/>
      <w:lvlJc w:val="left"/>
      <w:pPr>
        <w:tabs>
          <w:tab w:val="left" w:pos="340"/>
        </w:tabs>
        <w:ind w:left="4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7" w15:restartNumberingAfterBreak="0">
    <w:nsid w:val="509D5429"/>
    <w:multiLevelType w:val="hybridMultilevel"/>
    <w:tmpl w:val="27A2C39E"/>
    <w:lvl w:ilvl="0" w:tplc="CFAEE65E">
      <w:start w:val="631"/>
      <w:numFmt w:val="bullet"/>
      <w:lvlText w:val="-"/>
      <w:lvlJc w:val="left"/>
      <w:pPr>
        <w:ind w:left="1080" w:hanging="360"/>
      </w:pPr>
      <w:rPr>
        <w:rFonts w:ascii="Arial" w:eastAsia="HelveticaNeueLTStd-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0CD12DB"/>
    <w:multiLevelType w:val="hybridMultilevel"/>
    <w:tmpl w:val="2C1A2F8E"/>
    <w:lvl w:ilvl="0" w:tplc="E9C83D3E">
      <w:start w:val="1"/>
      <w:numFmt w:val="bullet"/>
      <w:lvlText w:val="-"/>
      <w:lvlJc w:val="left"/>
      <w:pPr>
        <w:tabs>
          <w:tab w:val="left" w:pos="340"/>
        </w:tabs>
        <w:ind w:left="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592FC30">
      <w:start w:val="1"/>
      <w:numFmt w:val="bullet"/>
      <w:lvlText w:val="-"/>
      <w:lvlJc w:val="left"/>
      <w:pPr>
        <w:tabs>
          <w:tab w:val="left" w:pos="340"/>
        </w:tabs>
        <w:ind w:left="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80745666">
      <w:start w:val="1"/>
      <w:numFmt w:val="bullet"/>
      <w:lvlText w:val="-"/>
      <w:lvlJc w:val="left"/>
      <w:pPr>
        <w:tabs>
          <w:tab w:val="left" w:pos="340"/>
        </w:tabs>
        <w:ind w:left="1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183E759E">
      <w:start w:val="1"/>
      <w:numFmt w:val="bullet"/>
      <w:lvlText w:val="-"/>
      <w:lvlJc w:val="left"/>
      <w:pPr>
        <w:tabs>
          <w:tab w:val="left" w:pos="340"/>
        </w:tabs>
        <w:ind w:left="1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CFC1878">
      <w:start w:val="1"/>
      <w:numFmt w:val="bullet"/>
      <w:lvlText w:val="-"/>
      <w:lvlJc w:val="left"/>
      <w:pPr>
        <w:tabs>
          <w:tab w:val="left" w:pos="340"/>
        </w:tabs>
        <w:ind w:left="25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201296F2">
      <w:start w:val="1"/>
      <w:numFmt w:val="bullet"/>
      <w:lvlText w:val="-"/>
      <w:lvlJc w:val="left"/>
      <w:pPr>
        <w:tabs>
          <w:tab w:val="left" w:pos="340"/>
        </w:tabs>
        <w:ind w:left="3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30AEE2CA">
      <w:start w:val="1"/>
      <w:numFmt w:val="bullet"/>
      <w:lvlText w:val="-"/>
      <w:lvlJc w:val="left"/>
      <w:pPr>
        <w:tabs>
          <w:tab w:val="left" w:pos="340"/>
        </w:tabs>
        <w:ind w:left="3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E8637BE">
      <w:start w:val="1"/>
      <w:numFmt w:val="bullet"/>
      <w:lvlText w:val="-"/>
      <w:lvlJc w:val="left"/>
      <w:pPr>
        <w:tabs>
          <w:tab w:val="left" w:pos="340"/>
        </w:tabs>
        <w:ind w:left="4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DB74AF3C">
      <w:start w:val="1"/>
      <w:numFmt w:val="bullet"/>
      <w:lvlText w:val="-"/>
      <w:lvlJc w:val="left"/>
      <w:pPr>
        <w:tabs>
          <w:tab w:val="left" w:pos="340"/>
        </w:tabs>
        <w:ind w:left="4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9" w15:restartNumberingAfterBreak="0">
    <w:nsid w:val="59543715"/>
    <w:multiLevelType w:val="hybridMultilevel"/>
    <w:tmpl w:val="995CE02C"/>
    <w:lvl w:ilvl="0" w:tplc="7B2488D6">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3320536">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B58B1CE">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D09EE35A">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542D1F4">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FFAE3A10">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C6066784">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A9CA53D2">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C0E909E">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0" w15:restartNumberingAfterBreak="0">
    <w:nsid w:val="5CD35D76"/>
    <w:multiLevelType w:val="hybridMultilevel"/>
    <w:tmpl w:val="A83E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0429F1"/>
    <w:multiLevelType w:val="hybridMultilevel"/>
    <w:tmpl w:val="5CC68292"/>
    <w:styleLink w:val="ImportedStyle2"/>
    <w:lvl w:ilvl="0" w:tplc="AD82C14A">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BB346F3C">
      <w:start w:val="1"/>
      <w:numFmt w:val="bullet"/>
      <w:lvlText w:val="o"/>
      <w:lvlJc w:val="left"/>
      <w:pPr>
        <w:ind w:left="1512" w:hanging="432"/>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E146D3CC">
      <w:start w:val="1"/>
      <w:numFmt w:val="bullet"/>
      <w:lvlText w:val="▪"/>
      <w:lvlJc w:val="left"/>
      <w:pPr>
        <w:ind w:left="2232" w:hanging="432"/>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0EE5954">
      <w:start w:val="1"/>
      <w:numFmt w:val="bullet"/>
      <w:lvlText w:val="·"/>
      <w:lvlJc w:val="left"/>
      <w:pPr>
        <w:ind w:left="2952" w:hanging="432"/>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5EF69490">
      <w:start w:val="1"/>
      <w:numFmt w:val="bullet"/>
      <w:lvlText w:val="o"/>
      <w:lvlJc w:val="left"/>
      <w:pPr>
        <w:ind w:left="3672" w:hanging="432"/>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ED6535C">
      <w:start w:val="1"/>
      <w:numFmt w:val="bullet"/>
      <w:lvlText w:val="▪"/>
      <w:lvlJc w:val="left"/>
      <w:pPr>
        <w:ind w:left="4392" w:hanging="432"/>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5AF28A06">
      <w:start w:val="1"/>
      <w:numFmt w:val="bullet"/>
      <w:lvlText w:val="·"/>
      <w:lvlJc w:val="left"/>
      <w:pPr>
        <w:ind w:left="5112" w:hanging="432"/>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9F8C6A8">
      <w:start w:val="1"/>
      <w:numFmt w:val="bullet"/>
      <w:lvlText w:val="o"/>
      <w:lvlJc w:val="left"/>
      <w:pPr>
        <w:ind w:left="5832" w:hanging="432"/>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DBEA08E">
      <w:start w:val="1"/>
      <w:numFmt w:val="bullet"/>
      <w:lvlText w:val="▪"/>
      <w:lvlJc w:val="left"/>
      <w:pPr>
        <w:ind w:left="6552" w:hanging="432"/>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2" w15:restartNumberingAfterBreak="0">
    <w:nsid w:val="5DD7548E"/>
    <w:multiLevelType w:val="hybridMultilevel"/>
    <w:tmpl w:val="348C314A"/>
    <w:lvl w:ilvl="0" w:tplc="4D44995A">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87400AC">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27207546">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72C67FE8">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84C053DC">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902AE78">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0821386">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7FD8F968">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8C921F12">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3" w15:restartNumberingAfterBreak="0">
    <w:nsid w:val="60C36F73"/>
    <w:multiLevelType w:val="hybridMultilevel"/>
    <w:tmpl w:val="ADFE9896"/>
    <w:lvl w:ilvl="0" w:tplc="3B3CEABC">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B470B236">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1849C0E">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51A819C4">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1D4458C">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AF4A880">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C2C3456">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4DCAA88C">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51202DE">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4" w15:restartNumberingAfterBreak="0">
    <w:nsid w:val="676E3B06"/>
    <w:multiLevelType w:val="hybridMultilevel"/>
    <w:tmpl w:val="24564EA8"/>
    <w:lvl w:ilvl="0" w:tplc="1C2E7FA2">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CA0A8EC">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D4D80284">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946EAE8">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60143EF2">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267E1F6E">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1D0DEC4">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6B295DE">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D3C2C34">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5" w15:restartNumberingAfterBreak="0">
    <w:nsid w:val="67F03170"/>
    <w:multiLevelType w:val="hybridMultilevel"/>
    <w:tmpl w:val="8F206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6A6ED0"/>
    <w:multiLevelType w:val="hybridMultilevel"/>
    <w:tmpl w:val="BFB2A8CE"/>
    <w:lvl w:ilvl="0" w:tplc="6C1E2206">
      <w:start w:val="1"/>
      <w:numFmt w:val="bullet"/>
      <w:lvlText w:val="-"/>
      <w:lvlJc w:val="left"/>
      <w:pPr>
        <w:tabs>
          <w:tab w:val="left" w:pos="340"/>
        </w:tabs>
        <w:ind w:left="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6B074F2">
      <w:start w:val="1"/>
      <w:numFmt w:val="bullet"/>
      <w:lvlText w:val="-"/>
      <w:lvlJc w:val="left"/>
      <w:pPr>
        <w:tabs>
          <w:tab w:val="left" w:pos="340"/>
        </w:tabs>
        <w:ind w:left="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CE4A7212">
      <w:start w:val="1"/>
      <w:numFmt w:val="bullet"/>
      <w:lvlText w:val="-"/>
      <w:lvlJc w:val="left"/>
      <w:pPr>
        <w:tabs>
          <w:tab w:val="left" w:pos="340"/>
        </w:tabs>
        <w:ind w:left="1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51CA7A0">
      <w:start w:val="1"/>
      <w:numFmt w:val="bullet"/>
      <w:lvlText w:val="-"/>
      <w:lvlJc w:val="left"/>
      <w:pPr>
        <w:tabs>
          <w:tab w:val="left" w:pos="340"/>
        </w:tabs>
        <w:ind w:left="1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A8086D8">
      <w:start w:val="1"/>
      <w:numFmt w:val="bullet"/>
      <w:lvlText w:val="-"/>
      <w:lvlJc w:val="left"/>
      <w:pPr>
        <w:tabs>
          <w:tab w:val="left" w:pos="340"/>
        </w:tabs>
        <w:ind w:left="25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79CFCBE">
      <w:start w:val="1"/>
      <w:numFmt w:val="bullet"/>
      <w:lvlText w:val="-"/>
      <w:lvlJc w:val="left"/>
      <w:pPr>
        <w:tabs>
          <w:tab w:val="left" w:pos="340"/>
        </w:tabs>
        <w:ind w:left="31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D5ACAA0">
      <w:start w:val="1"/>
      <w:numFmt w:val="bullet"/>
      <w:lvlText w:val="-"/>
      <w:lvlJc w:val="left"/>
      <w:pPr>
        <w:tabs>
          <w:tab w:val="left" w:pos="340"/>
        </w:tabs>
        <w:ind w:left="37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CF5C94F8">
      <w:start w:val="1"/>
      <w:numFmt w:val="bullet"/>
      <w:lvlText w:val="-"/>
      <w:lvlJc w:val="left"/>
      <w:pPr>
        <w:tabs>
          <w:tab w:val="left" w:pos="340"/>
        </w:tabs>
        <w:ind w:left="43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52FCED52">
      <w:start w:val="1"/>
      <w:numFmt w:val="bullet"/>
      <w:lvlText w:val="-"/>
      <w:lvlJc w:val="left"/>
      <w:pPr>
        <w:tabs>
          <w:tab w:val="left" w:pos="340"/>
        </w:tabs>
        <w:ind w:left="4958" w:hanging="15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7" w15:restartNumberingAfterBreak="0">
    <w:nsid w:val="68861E11"/>
    <w:multiLevelType w:val="hybridMultilevel"/>
    <w:tmpl w:val="5BEE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E72BC9"/>
    <w:multiLevelType w:val="hybridMultilevel"/>
    <w:tmpl w:val="D67E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AB36AF"/>
    <w:multiLevelType w:val="hybridMultilevel"/>
    <w:tmpl w:val="0B5E8874"/>
    <w:lvl w:ilvl="0" w:tplc="2EA6DF52">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188D7AC">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A98CCE0">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40648BEE">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1920484">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7445BCA">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62AEF7A">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C61485AE">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01126280">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0" w15:restartNumberingAfterBreak="0">
    <w:nsid w:val="6D342B20"/>
    <w:multiLevelType w:val="hybridMultilevel"/>
    <w:tmpl w:val="4F1A069A"/>
    <w:lvl w:ilvl="0" w:tplc="C654044C">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45E4949C">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9A16DA84">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D6A2236">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F6CA31DC">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30D01A16">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414205BE">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A1B047AA">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54A8FF8">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1" w15:restartNumberingAfterBreak="0">
    <w:nsid w:val="76EC11EF"/>
    <w:multiLevelType w:val="hybridMultilevel"/>
    <w:tmpl w:val="61A0BB18"/>
    <w:lvl w:ilvl="0" w:tplc="079C4E78">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12217E4">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E6503F74">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164F5A6">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63F8B896">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F5623F88">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C7966046">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DE89DB4">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6C2F740">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2" w15:restartNumberingAfterBreak="0">
    <w:nsid w:val="78536B50"/>
    <w:multiLevelType w:val="hybridMultilevel"/>
    <w:tmpl w:val="4ED0FFE4"/>
    <w:lvl w:ilvl="0" w:tplc="514670CA">
      <w:start w:val="1"/>
      <w:numFmt w:val="bullet"/>
      <w:lvlText w:val="-"/>
      <w:lvlJc w:val="left"/>
      <w:pPr>
        <w:tabs>
          <w:tab w:val="left" w:pos="340"/>
        </w:tabs>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7E3C6192">
      <w:start w:val="1"/>
      <w:numFmt w:val="bullet"/>
      <w:lvlText w:val="-"/>
      <w:lvlJc w:val="left"/>
      <w:pPr>
        <w:tabs>
          <w:tab w:val="left" w:pos="340"/>
        </w:tabs>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9A321F66">
      <w:start w:val="1"/>
      <w:numFmt w:val="bullet"/>
      <w:lvlText w:val="-"/>
      <w:lvlJc w:val="left"/>
      <w:pPr>
        <w:tabs>
          <w:tab w:val="left" w:pos="340"/>
        </w:tabs>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FDCCBC8">
      <w:start w:val="1"/>
      <w:numFmt w:val="bullet"/>
      <w:lvlText w:val="-"/>
      <w:lvlJc w:val="left"/>
      <w:pPr>
        <w:tabs>
          <w:tab w:val="left" w:pos="340"/>
        </w:tabs>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60AEDDA">
      <w:start w:val="1"/>
      <w:numFmt w:val="bullet"/>
      <w:lvlText w:val="-"/>
      <w:lvlJc w:val="left"/>
      <w:pPr>
        <w:tabs>
          <w:tab w:val="left" w:pos="340"/>
        </w:tabs>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30C75DE">
      <w:start w:val="1"/>
      <w:numFmt w:val="bullet"/>
      <w:lvlText w:val="-"/>
      <w:lvlJc w:val="left"/>
      <w:pPr>
        <w:tabs>
          <w:tab w:val="left" w:pos="340"/>
        </w:tabs>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3F4A7312">
      <w:start w:val="1"/>
      <w:numFmt w:val="bullet"/>
      <w:lvlText w:val="-"/>
      <w:lvlJc w:val="left"/>
      <w:pPr>
        <w:tabs>
          <w:tab w:val="left" w:pos="340"/>
        </w:tabs>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FC4A26FC">
      <w:start w:val="1"/>
      <w:numFmt w:val="bullet"/>
      <w:lvlText w:val="-"/>
      <w:lvlJc w:val="left"/>
      <w:pPr>
        <w:tabs>
          <w:tab w:val="left" w:pos="340"/>
        </w:tabs>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3D659F4">
      <w:start w:val="1"/>
      <w:numFmt w:val="bullet"/>
      <w:lvlText w:val="-"/>
      <w:lvlJc w:val="left"/>
      <w:pPr>
        <w:tabs>
          <w:tab w:val="left" w:pos="340"/>
        </w:tabs>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3" w15:restartNumberingAfterBreak="0">
    <w:nsid w:val="7939468B"/>
    <w:multiLevelType w:val="hybridMultilevel"/>
    <w:tmpl w:val="ED48905C"/>
    <w:lvl w:ilvl="0" w:tplc="BA20F6C6">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A728CF0">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9D4C752">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32FC755A">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2CAC050">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5ECCCC8">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A3285AE">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AA22CEE">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F2B6B774">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4" w15:restartNumberingAfterBreak="0">
    <w:nsid w:val="7F5534F2"/>
    <w:multiLevelType w:val="hybridMultilevel"/>
    <w:tmpl w:val="DCF8B954"/>
    <w:lvl w:ilvl="0" w:tplc="7BE69AAC">
      <w:start w:val="1"/>
      <w:numFmt w:val="bullet"/>
      <w:lvlText w:val="-"/>
      <w:lvlJc w:val="left"/>
      <w:pPr>
        <w:ind w:left="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CFA7CEE">
      <w:start w:val="1"/>
      <w:numFmt w:val="bullet"/>
      <w:lvlText w:val="-"/>
      <w:lvlJc w:val="left"/>
      <w:pPr>
        <w:ind w:left="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503C7FB4">
      <w:start w:val="1"/>
      <w:numFmt w:val="bullet"/>
      <w:lvlText w:val="-"/>
      <w:lvlJc w:val="left"/>
      <w:pPr>
        <w:ind w:left="1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0AEB4DC">
      <w:start w:val="1"/>
      <w:numFmt w:val="bullet"/>
      <w:lvlText w:val="-"/>
      <w:lvlJc w:val="left"/>
      <w:pPr>
        <w:ind w:left="1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73C9FEC">
      <w:start w:val="1"/>
      <w:numFmt w:val="bullet"/>
      <w:lvlText w:val="-"/>
      <w:lvlJc w:val="left"/>
      <w:pPr>
        <w:ind w:left="25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8C5AEDA6">
      <w:start w:val="1"/>
      <w:numFmt w:val="bullet"/>
      <w:lvlText w:val="-"/>
      <w:lvlJc w:val="left"/>
      <w:pPr>
        <w:ind w:left="31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ED6E27E">
      <w:start w:val="1"/>
      <w:numFmt w:val="bullet"/>
      <w:lvlText w:val="-"/>
      <w:lvlJc w:val="left"/>
      <w:pPr>
        <w:ind w:left="37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AFA2729E">
      <w:start w:val="1"/>
      <w:numFmt w:val="bullet"/>
      <w:lvlText w:val="-"/>
      <w:lvlJc w:val="left"/>
      <w:pPr>
        <w:ind w:left="43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A762F048">
      <w:start w:val="1"/>
      <w:numFmt w:val="bullet"/>
      <w:lvlText w:val="-"/>
      <w:lvlJc w:val="left"/>
      <w:pPr>
        <w:ind w:left="4958" w:hanging="158"/>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16cid:durableId="90980793">
    <w:abstractNumId w:val="0"/>
  </w:num>
  <w:num w:numId="2" w16cid:durableId="640697150">
    <w:abstractNumId w:val="31"/>
  </w:num>
  <w:num w:numId="3" w16cid:durableId="1848133406">
    <w:abstractNumId w:val="40"/>
  </w:num>
  <w:num w:numId="4" w16cid:durableId="547300601">
    <w:abstractNumId w:val="14"/>
  </w:num>
  <w:num w:numId="5" w16cid:durableId="353001480">
    <w:abstractNumId w:val="37"/>
  </w:num>
  <w:num w:numId="6" w16cid:durableId="1601991002">
    <w:abstractNumId w:val="30"/>
  </w:num>
  <w:num w:numId="7" w16cid:durableId="1689478524">
    <w:abstractNumId w:val="13"/>
  </w:num>
  <w:num w:numId="8" w16cid:durableId="462846467">
    <w:abstractNumId w:val="45"/>
  </w:num>
  <w:num w:numId="9" w16cid:durableId="716513478">
    <w:abstractNumId w:val="16"/>
  </w:num>
  <w:num w:numId="10" w16cid:durableId="124009686">
    <w:abstractNumId w:val="29"/>
  </w:num>
  <w:num w:numId="11" w16cid:durableId="499663950">
    <w:abstractNumId w:val="47"/>
  </w:num>
  <w:num w:numId="12" w16cid:durableId="798380042">
    <w:abstractNumId w:val="5"/>
  </w:num>
  <w:num w:numId="13" w16cid:durableId="1619992246">
    <w:abstractNumId w:val="11"/>
  </w:num>
  <w:num w:numId="14" w16cid:durableId="1608349800">
    <w:abstractNumId w:val="20"/>
  </w:num>
  <w:num w:numId="15" w16cid:durableId="2053842653">
    <w:abstractNumId w:val="19"/>
  </w:num>
  <w:num w:numId="16" w16cid:durableId="445736087">
    <w:abstractNumId w:val="34"/>
  </w:num>
  <w:num w:numId="17" w16cid:durableId="1386104448">
    <w:abstractNumId w:val="48"/>
  </w:num>
  <w:num w:numId="18" w16cid:durableId="1558123877">
    <w:abstractNumId w:val="3"/>
  </w:num>
  <w:num w:numId="19" w16cid:durableId="2145460409">
    <w:abstractNumId w:val="27"/>
  </w:num>
  <w:num w:numId="20" w16cid:durableId="326203298">
    <w:abstractNumId w:val="35"/>
  </w:num>
  <w:num w:numId="21" w16cid:durableId="1256087705">
    <w:abstractNumId w:val="41"/>
  </w:num>
  <w:num w:numId="22" w16cid:durableId="692998203">
    <w:abstractNumId w:val="6"/>
  </w:num>
  <w:num w:numId="23" w16cid:durableId="670184622">
    <w:abstractNumId w:val="10"/>
  </w:num>
  <w:num w:numId="24" w16cid:durableId="641622476">
    <w:abstractNumId w:val="18"/>
  </w:num>
  <w:num w:numId="25" w16cid:durableId="239945197">
    <w:abstractNumId w:val="32"/>
  </w:num>
  <w:num w:numId="26" w16cid:durableId="1347512292">
    <w:abstractNumId w:val="39"/>
  </w:num>
  <w:num w:numId="27" w16cid:durableId="1639190132">
    <w:abstractNumId w:val="50"/>
  </w:num>
  <w:num w:numId="28" w16cid:durableId="822239955">
    <w:abstractNumId w:val="26"/>
  </w:num>
  <w:num w:numId="29" w16cid:durableId="1979526594">
    <w:abstractNumId w:val="8"/>
  </w:num>
  <w:num w:numId="30" w16cid:durableId="358236815">
    <w:abstractNumId w:val="28"/>
  </w:num>
  <w:num w:numId="31" w16cid:durableId="867060781">
    <w:abstractNumId w:val="22"/>
  </w:num>
  <w:num w:numId="32" w16cid:durableId="612589854">
    <w:abstractNumId w:val="9"/>
  </w:num>
  <w:num w:numId="33" w16cid:durableId="207107061">
    <w:abstractNumId w:val="38"/>
  </w:num>
  <w:num w:numId="34" w16cid:durableId="2073697973">
    <w:abstractNumId w:val="17"/>
  </w:num>
  <w:num w:numId="35" w16cid:durableId="710500910">
    <w:abstractNumId w:val="52"/>
  </w:num>
  <w:num w:numId="36" w16cid:durableId="1011881068">
    <w:abstractNumId w:val="52"/>
    <w:lvlOverride w:ilvl="0">
      <w:lvl w:ilvl="0" w:tplc="514670CA">
        <w:start w:val="1"/>
        <w:numFmt w:val="bullet"/>
        <w:lvlText w:val="-"/>
        <w:lvlJc w:val="left"/>
        <w:pPr>
          <w:ind w:left="1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E3C6192">
        <w:start w:val="1"/>
        <w:numFmt w:val="bullet"/>
        <w:lvlText w:val="-"/>
        <w:lvlJc w:val="left"/>
        <w:pPr>
          <w:ind w:left="7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A321F66">
        <w:start w:val="1"/>
        <w:numFmt w:val="bullet"/>
        <w:lvlText w:val="-"/>
        <w:lvlJc w:val="left"/>
        <w:pPr>
          <w:ind w:left="13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FDCCBC8">
        <w:start w:val="1"/>
        <w:numFmt w:val="bullet"/>
        <w:lvlText w:val="-"/>
        <w:lvlJc w:val="left"/>
        <w:pPr>
          <w:ind w:left="19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60AEDDA">
        <w:start w:val="1"/>
        <w:numFmt w:val="bullet"/>
        <w:lvlText w:val="-"/>
        <w:lvlJc w:val="left"/>
        <w:pPr>
          <w:ind w:left="25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30C75DE">
        <w:start w:val="1"/>
        <w:numFmt w:val="bullet"/>
        <w:lvlText w:val="-"/>
        <w:lvlJc w:val="left"/>
        <w:pPr>
          <w:ind w:left="31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F4A7312">
        <w:start w:val="1"/>
        <w:numFmt w:val="bullet"/>
        <w:lvlText w:val="-"/>
        <w:lvlJc w:val="left"/>
        <w:pPr>
          <w:ind w:left="37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C4A26FC">
        <w:start w:val="1"/>
        <w:numFmt w:val="bullet"/>
        <w:lvlText w:val="-"/>
        <w:lvlJc w:val="left"/>
        <w:pPr>
          <w:ind w:left="43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3D659F4">
        <w:start w:val="1"/>
        <w:numFmt w:val="bullet"/>
        <w:lvlText w:val="-"/>
        <w:lvlJc w:val="left"/>
        <w:pPr>
          <w:ind w:left="4958" w:hanging="158"/>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7" w16cid:durableId="729235660">
    <w:abstractNumId w:val="2"/>
  </w:num>
  <w:num w:numId="38" w16cid:durableId="134419796">
    <w:abstractNumId w:val="33"/>
  </w:num>
  <w:num w:numId="39" w16cid:durableId="2008051306">
    <w:abstractNumId w:val="44"/>
  </w:num>
  <w:num w:numId="40" w16cid:durableId="396632348">
    <w:abstractNumId w:val="24"/>
  </w:num>
  <w:num w:numId="41" w16cid:durableId="1430545091">
    <w:abstractNumId w:val="43"/>
  </w:num>
  <w:num w:numId="42" w16cid:durableId="770322447">
    <w:abstractNumId w:val="42"/>
  </w:num>
  <w:num w:numId="43" w16cid:durableId="2047829185">
    <w:abstractNumId w:val="1"/>
  </w:num>
  <w:num w:numId="44" w16cid:durableId="324090301">
    <w:abstractNumId w:val="15"/>
  </w:num>
  <w:num w:numId="45" w16cid:durableId="916087861">
    <w:abstractNumId w:val="25"/>
  </w:num>
  <w:num w:numId="46" w16cid:durableId="465970987">
    <w:abstractNumId w:val="7"/>
  </w:num>
  <w:num w:numId="47" w16cid:durableId="1440370080">
    <w:abstractNumId w:val="53"/>
  </w:num>
  <w:num w:numId="48" w16cid:durableId="943341225">
    <w:abstractNumId w:val="23"/>
  </w:num>
  <w:num w:numId="49" w16cid:durableId="500629787">
    <w:abstractNumId w:val="54"/>
  </w:num>
  <w:num w:numId="50" w16cid:durableId="275908956">
    <w:abstractNumId w:val="51"/>
  </w:num>
  <w:num w:numId="51" w16cid:durableId="1053426311">
    <w:abstractNumId w:val="49"/>
  </w:num>
  <w:num w:numId="52" w16cid:durableId="369694155">
    <w:abstractNumId w:val="21"/>
  </w:num>
  <w:num w:numId="53" w16cid:durableId="1329211141">
    <w:abstractNumId w:val="12"/>
  </w:num>
  <w:num w:numId="54" w16cid:durableId="900288980">
    <w:abstractNumId w:val="4"/>
  </w:num>
  <w:num w:numId="55" w16cid:durableId="1864514285">
    <w:abstractNumId w:val="46"/>
  </w:num>
  <w:num w:numId="56" w16cid:durableId="144850641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oNotDisplayPageBoundaries/>
  <w:embedSystemFonts/>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2050"/>
  </w:hdrShapeDefaults>
  <w:footnotePr>
    <w:numFmt w:val="lowerLette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F4"/>
    <w:rsid w:val="00035FDF"/>
    <w:rsid w:val="00054124"/>
    <w:rsid w:val="000802D0"/>
    <w:rsid w:val="000D2E91"/>
    <w:rsid w:val="000D6153"/>
    <w:rsid w:val="000F3E88"/>
    <w:rsid w:val="001009A6"/>
    <w:rsid w:val="0011657B"/>
    <w:rsid w:val="00117AEA"/>
    <w:rsid w:val="0016012A"/>
    <w:rsid w:val="00161B8A"/>
    <w:rsid w:val="00161B94"/>
    <w:rsid w:val="00187C1A"/>
    <w:rsid w:val="001F5BCA"/>
    <w:rsid w:val="00241AEB"/>
    <w:rsid w:val="0024218C"/>
    <w:rsid w:val="003132B6"/>
    <w:rsid w:val="00465EAD"/>
    <w:rsid w:val="004D6BB7"/>
    <w:rsid w:val="004F3B80"/>
    <w:rsid w:val="0053636A"/>
    <w:rsid w:val="005D29AF"/>
    <w:rsid w:val="006020D9"/>
    <w:rsid w:val="00621883"/>
    <w:rsid w:val="00630576"/>
    <w:rsid w:val="00653C83"/>
    <w:rsid w:val="006717B1"/>
    <w:rsid w:val="006D32DB"/>
    <w:rsid w:val="006E61F6"/>
    <w:rsid w:val="00703542"/>
    <w:rsid w:val="00711162"/>
    <w:rsid w:val="00713810"/>
    <w:rsid w:val="00761875"/>
    <w:rsid w:val="0077285C"/>
    <w:rsid w:val="00776986"/>
    <w:rsid w:val="00776BF4"/>
    <w:rsid w:val="007801D0"/>
    <w:rsid w:val="007934DB"/>
    <w:rsid w:val="007C387F"/>
    <w:rsid w:val="008201F3"/>
    <w:rsid w:val="00822ECC"/>
    <w:rsid w:val="00853A4B"/>
    <w:rsid w:val="00876A0C"/>
    <w:rsid w:val="008B3530"/>
    <w:rsid w:val="008C50B8"/>
    <w:rsid w:val="008C6F8C"/>
    <w:rsid w:val="008E0216"/>
    <w:rsid w:val="009126FD"/>
    <w:rsid w:val="00971C8A"/>
    <w:rsid w:val="00996A17"/>
    <w:rsid w:val="009A7F41"/>
    <w:rsid w:val="00A720FF"/>
    <w:rsid w:val="00A86174"/>
    <w:rsid w:val="00AB1DD7"/>
    <w:rsid w:val="00AB4740"/>
    <w:rsid w:val="00AE7513"/>
    <w:rsid w:val="00B12AC3"/>
    <w:rsid w:val="00B37255"/>
    <w:rsid w:val="00B4237B"/>
    <w:rsid w:val="00B63BFC"/>
    <w:rsid w:val="00B7123E"/>
    <w:rsid w:val="00B86640"/>
    <w:rsid w:val="00B8729C"/>
    <w:rsid w:val="00BC2D4C"/>
    <w:rsid w:val="00BE44CD"/>
    <w:rsid w:val="00BE55BF"/>
    <w:rsid w:val="00C67519"/>
    <w:rsid w:val="00CA6C76"/>
    <w:rsid w:val="00D274DE"/>
    <w:rsid w:val="00D314E2"/>
    <w:rsid w:val="00D76536"/>
    <w:rsid w:val="00DC4BEC"/>
    <w:rsid w:val="00DE4862"/>
    <w:rsid w:val="00DF3FD9"/>
    <w:rsid w:val="00E26B76"/>
    <w:rsid w:val="00E57996"/>
    <w:rsid w:val="00E8102A"/>
    <w:rsid w:val="00E94868"/>
    <w:rsid w:val="00EB15B0"/>
    <w:rsid w:val="00EE1EDF"/>
    <w:rsid w:val="00EF4BED"/>
    <w:rsid w:val="00F11D65"/>
    <w:rsid w:val="00F5630D"/>
    <w:rsid w:val="00FC2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C755DD"/>
  <w14:defaultImageDpi w14:val="300"/>
  <w15:chartTrackingRefBased/>
  <w15:docId w15:val="{4B88FC97-D8DF-8A4C-8EE6-9131A280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widowControl w:val="0"/>
      <w:tabs>
        <w:tab w:val="center" w:pos="4680"/>
      </w:tabs>
      <w:spacing w:line="-240" w:lineRule="auto"/>
      <w:jc w:val="center"/>
      <w:outlineLvl w:val="0"/>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0802D0"/>
    <w:rPr>
      <w:rFonts w:ascii="Tahoma" w:hAnsi="Tahoma" w:cs="Tahoma"/>
      <w:sz w:val="16"/>
      <w:szCs w:val="16"/>
    </w:rPr>
  </w:style>
  <w:style w:type="paragraph" w:customStyle="1" w:styleId="Document1">
    <w:name w:val="Document[1]"/>
    <w:basedOn w:val="Normal"/>
    <w:pPr>
      <w:widowControl w:val="0"/>
    </w:pPr>
    <w:rPr>
      <w:b/>
      <w:sz w:val="36"/>
    </w:rPr>
  </w:style>
  <w:style w:type="paragraph" w:customStyle="1" w:styleId="Document2">
    <w:name w:val="Document[2]"/>
    <w:basedOn w:val="Normal"/>
    <w:pPr>
      <w:widowControl w:val="0"/>
    </w:pPr>
    <w:rPr>
      <w:b/>
      <w:u w:val="single"/>
    </w:rPr>
  </w:style>
  <w:style w:type="paragraph" w:customStyle="1" w:styleId="Document3">
    <w:name w:val="Document[3]"/>
    <w:basedOn w:val="Normal"/>
    <w:pPr>
      <w:widowControl w:val="0"/>
    </w:pPr>
    <w:rPr>
      <w:b/>
    </w:rPr>
  </w:style>
  <w:style w:type="paragraph" w:customStyle="1" w:styleId="Document4">
    <w:name w:val="Document[4]"/>
    <w:basedOn w:val="Normal"/>
    <w:pPr>
      <w:widowControl w:val="0"/>
    </w:pPr>
    <w:rPr>
      <w:b/>
      <w:i/>
    </w:rPr>
  </w:style>
  <w:style w:type="paragraph" w:customStyle="1" w:styleId="Document5">
    <w:name w:val="Document[5]"/>
    <w:basedOn w:val="Normal"/>
    <w:pPr>
      <w:widowControl w:val="0"/>
    </w:pPr>
  </w:style>
  <w:style w:type="paragraph" w:customStyle="1" w:styleId="Document6">
    <w:name w:val="Document[6]"/>
    <w:basedOn w:val="Normal"/>
    <w:pPr>
      <w:widowControl w:val="0"/>
    </w:pPr>
  </w:style>
  <w:style w:type="paragraph" w:customStyle="1" w:styleId="Document7">
    <w:name w:val="Document[7]"/>
    <w:basedOn w:val="Normal"/>
    <w:pPr>
      <w:widowControl w:val="0"/>
    </w:pPr>
  </w:style>
  <w:style w:type="paragraph" w:customStyle="1" w:styleId="Document8">
    <w:name w:val="Document[8]"/>
    <w:basedOn w:val="Normal"/>
    <w:pPr>
      <w:widowControl w:val="0"/>
    </w:pPr>
  </w:style>
  <w:style w:type="paragraph" w:customStyle="1" w:styleId="Level9">
    <w:name w:val="Level 9"/>
    <w:basedOn w:val="Normal"/>
    <w:pPr>
      <w:widowControl w:val="0"/>
    </w:pPr>
    <w:rPr>
      <w:b/>
    </w:r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Bibliogrphy">
    <w:name w:val="Bibliogrphy"/>
    <w:basedOn w:val="Normal"/>
    <w:pPr>
      <w:widowControl w:val="0"/>
    </w:pPr>
  </w:style>
  <w:style w:type="paragraph" w:customStyle="1" w:styleId="RightPar1">
    <w:name w:val="Right Par[1]"/>
    <w:basedOn w:val="Normal"/>
    <w:pPr>
      <w:widowControl w:val="0"/>
    </w:pPr>
  </w:style>
  <w:style w:type="paragraph" w:customStyle="1" w:styleId="RightPar2">
    <w:name w:val="Right Par[2]"/>
    <w:basedOn w:val="Normal"/>
    <w:pPr>
      <w:widowControl w:val="0"/>
    </w:pPr>
  </w:style>
  <w:style w:type="paragraph" w:customStyle="1" w:styleId="RightPar3">
    <w:name w:val="Right Par[3]"/>
    <w:basedOn w:val="Normal"/>
    <w:pPr>
      <w:widowControl w:val="0"/>
    </w:pPr>
  </w:style>
  <w:style w:type="paragraph" w:customStyle="1" w:styleId="RightPar4">
    <w:name w:val="Right Par[4]"/>
    <w:basedOn w:val="Normal"/>
    <w:pPr>
      <w:widowControl w:val="0"/>
    </w:pPr>
  </w:style>
  <w:style w:type="paragraph" w:customStyle="1" w:styleId="RightPar5">
    <w:name w:val="Right Par[5]"/>
    <w:basedOn w:val="Normal"/>
    <w:pPr>
      <w:widowControl w:val="0"/>
    </w:pPr>
  </w:style>
  <w:style w:type="paragraph" w:customStyle="1" w:styleId="RightPar6">
    <w:name w:val="Right Par[6]"/>
    <w:basedOn w:val="Normal"/>
    <w:pPr>
      <w:widowControl w:val="0"/>
    </w:pPr>
  </w:style>
  <w:style w:type="paragraph" w:customStyle="1" w:styleId="RightPar7">
    <w:name w:val="Right Par[7]"/>
    <w:basedOn w:val="Normal"/>
    <w:pPr>
      <w:widowControl w:val="0"/>
    </w:pPr>
  </w:style>
  <w:style w:type="paragraph" w:customStyle="1" w:styleId="RightPar8">
    <w:name w:val="Right Par[8]"/>
    <w:basedOn w:val="Normal"/>
    <w:pPr>
      <w:widowControl w:val="0"/>
    </w:pPr>
  </w:style>
  <w:style w:type="character" w:customStyle="1" w:styleId="DocInit">
    <w:name w:val="Doc Init"/>
    <w:basedOn w:val="Normal"/>
  </w:style>
  <w:style w:type="character" w:customStyle="1" w:styleId="TechInit">
    <w:name w:val="Tech Init"/>
    <w:basedOn w:val="Normal"/>
  </w:style>
  <w:style w:type="paragraph" w:customStyle="1" w:styleId="Technical5">
    <w:name w:val="Technical[5]"/>
    <w:basedOn w:val="Normal"/>
    <w:pPr>
      <w:widowControl w:val="0"/>
    </w:pPr>
    <w:rPr>
      <w:b/>
    </w:rPr>
  </w:style>
  <w:style w:type="paragraph" w:customStyle="1" w:styleId="Technical6">
    <w:name w:val="Technical[6]"/>
    <w:basedOn w:val="Normal"/>
    <w:pPr>
      <w:widowControl w:val="0"/>
    </w:pPr>
    <w:rPr>
      <w:b/>
    </w:rPr>
  </w:style>
  <w:style w:type="paragraph" w:customStyle="1" w:styleId="Technical2">
    <w:name w:val="Technical[2]"/>
    <w:basedOn w:val="Normal"/>
    <w:pPr>
      <w:widowControl w:val="0"/>
    </w:pPr>
    <w:rPr>
      <w:b/>
      <w:u w:val="single"/>
    </w:rPr>
  </w:style>
  <w:style w:type="paragraph" w:customStyle="1" w:styleId="Technical3">
    <w:name w:val="Technical[3]"/>
    <w:basedOn w:val="Normal"/>
    <w:pPr>
      <w:widowControl w:val="0"/>
    </w:pPr>
    <w:rPr>
      <w:b/>
    </w:rPr>
  </w:style>
  <w:style w:type="paragraph" w:customStyle="1" w:styleId="Technical4">
    <w:name w:val="Technical[4]"/>
    <w:basedOn w:val="Normal"/>
    <w:pPr>
      <w:widowControl w:val="0"/>
    </w:pPr>
    <w:rPr>
      <w:b/>
    </w:rPr>
  </w:style>
  <w:style w:type="paragraph" w:customStyle="1" w:styleId="Technical1">
    <w:name w:val="Technical[1]"/>
    <w:basedOn w:val="Normal"/>
    <w:pPr>
      <w:widowControl w:val="0"/>
    </w:pPr>
    <w:rPr>
      <w:b/>
      <w:sz w:val="36"/>
    </w:rPr>
  </w:style>
  <w:style w:type="paragraph" w:customStyle="1" w:styleId="Technical7">
    <w:name w:val="Technical[7]"/>
    <w:basedOn w:val="Normal"/>
    <w:pPr>
      <w:widowControl w:val="0"/>
    </w:pPr>
    <w:rPr>
      <w:b/>
    </w:rPr>
  </w:style>
  <w:style w:type="paragraph" w:customStyle="1" w:styleId="Technical8">
    <w:name w:val="Technical[8]"/>
    <w:basedOn w:val="Normal"/>
    <w:pPr>
      <w:widowControl w:val="0"/>
    </w:pPr>
    <w:rPr>
      <w:b/>
    </w:rPr>
  </w:style>
  <w:style w:type="character" w:customStyle="1" w:styleId="Pleading">
    <w:name w:val="Pleading"/>
    <w:basedOn w:val="Normal"/>
  </w:style>
  <w:style w:type="character" w:customStyle="1" w:styleId="BalloonTextChar">
    <w:name w:val="Balloon Text Char"/>
    <w:link w:val="BalloonText"/>
    <w:rsid w:val="000802D0"/>
    <w:rPr>
      <w:rFonts w:ascii="Tahoma" w:hAnsi="Tahoma" w:cs="Tahoma"/>
      <w:sz w:val="16"/>
      <w:szCs w:val="16"/>
    </w:rPr>
  </w:style>
  <w:style w:type="paragraph" w:styleId="Header">
    <w:name w:val="header"/>
    <w:basedOn w:val="Normal"/>
    <w:link w:val="HeaderChar"/>
    <w:uiPriority w:val="99"/>
    <w:rsid w:val="00BC2D4C"/>
    <w:pPr>
      <w:tabs>
        <w:tab w:val="center" w:pos="4320"/>
        <w:tab w:val="right" w:pos="8640"/>
      </w:tabs>
    </w:pPr>
  </w:style>
  <w:style w:type="character" w:customStyle="1" w:styleId="HeaderChar">
    <w:name w:val="Header Char"/>
    <w:link w:val="Header"/>
    <w:uiPriority w:val="99"/>
    <w:rsid w:val="00BC2D4C"/>
    <w:rPr>
      <w:sz w:val="24"/>
    </w:rPr>
  </w:style>
  <w:style w:type="paragraph" w:styleId="Footer">
    <w:name w:val="footer"/>
    <w:basedOn w:val="Normal"/>
    <w:link w:val="FooterChar"/>
    <w:rsid w:val="00BC2D4C"/>
    <w:pPr>
      <w:tabs>
        <w:tab w:val="center" w:pos="4320"/>
        <w:tab w:val="right" w:pos="8640"/>
      </w:tabs>
    </w:pPr>
  </w:style>
  <w:style w:type="character" w:customStyle="1" w:styleId="FooterChar">
    <w:name w:val="Footer Char"/>
    <w:link w:val="Footer"/>
    <w:rsid w:val="00BC2D4C"/>
    <w:rPr>
      <w:sz w:val="24"/>
    </w:rPr>
  </w:style>
  <w:style w:type="table" w:styleId="TableGrid">
    <w:name w:val="Table Grid"/>
    <w:basedOn w:val="TableNormal"/>
    <w:uiPriority w:val="59"/>
    <w:rsid w:val="00BC2D4C"/>
    <w:rPr>
      <w:rFonts w:ascii="Cambria" w:eastAsia="MS Mincho" w:hAnsi="Cambria"/>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A720FF"/>
    <w:rPr>
      <w:strike w:val="0"/>
      <w:dstrike w:val="0"/>
      <w:color w:val="015F45"/>
      <w:u w:val="none"/>
      <w:effect w:val="none"/>
    </w:rPr>
  </w:style>
  <w:style w:type="character" w:styleId="Strong">
    <w:name w:val="Strong"/>
    <w:uiPriority w:val="22"/>
    <w:qFormat/>
    <w:rsid w:val="00A720FF"/>
    <w:rPr>
      <w:b/>
      <w:bCs/>
    </w:rPr>
  </w:style>
  <w:style w:type="paragraph" w:styleId="NormalWeb">
    <w:name w:val="Normal (Web)"/>
    <w:basedOn w:val="Normal"/>
    <w:uiPriority w:val="99"/>
    <w:unhideWhenUsed/>
    <w:rsid w:val="00A720FF"/>
    <w:pPr>
      <w:spacing w:before="100" w:beforeAutospacing="1" w:after="60"/>
    </w:pPr>
    <w:rPr>
      <w:szCs w:val="24"/>
    </w:rPr>
  </w:style>
  <w:style w:type="paragraph" w:customStyle="1" w:styleId="Default">
    <w:name w:val="Default"/>
    <w:rsid w:val="00A720FF"/>
    <w:pPr>
      <w:autoSpaceDE w:val="0"/>
      <w:autoSpaceDN w:val="0"/>
      <w:adjustRightInd w:val="0"/>
    </w:pPr>
    <w:rPr>
      <w:rFonts w:eastAsia="Calibri"/>
      <w:color w:val="000000"/>
      <w:sz w:val="24"/>
      <w:szCs w:val="24"/>
    </w:rPr>
  </w:style>
  <w:style w:type="character" w:styleId="FollowedHyperlink">
    <w:name w:val="FollowedHyperlink"/>
    <w:rsid w:val="006717B1"/>
    <w:rPr>
      <w:color w:val="800080"/>
      <w:u w:val="single"/>
    </w:rPr>
  </w:style>
  <w:style w:type="character" w:styleId="Emphasis">
    <w:name w:val="Emphasis"/>
    <w:uiPriority w:val="20"/>
    <w:qFormat/>
    <w:rsid w:val="00F11D65"/>
    <w:rPr>
      <w:i/>
      <w:iCs/>
    </w:rPr>
  </w:style>
  <w:style w:type="paragraph" w:styleId="ColorfulList-Accent1">
    <w:name w:val="Colorful List Accent 1"/>
    <w:basedOn w:val="Normal"/>
    <w:uiPriority w:val="34"/>
    <w:qFormat/>
    <w:rsid w:val="0077285C"/>
    <w:pPr>
      <w:ind w:left="720"/>
      <w:contextualSpacing/>
    </w:pPr>
  </w:style>
  <w:style w:type="numbering" w:customStyle="1" w:styleId="ImportedStyle1">
    <w:name w:val="Imported Style 1"/>
    <w:rsid w:val="00B63BFC"/>
    <w:pPr>
      <w:numPr>
        <w:numId w:val="19"/>
      </w:numPr>
    </w:pPr>
  </w:style>
  <w:style w:type="numbering" w:customStyle="1" w:styleId="ImportedStyle2">
    <w:name w:val="Imported Style 2"/>
    <w:rsid w:val="00B63BFC"/>
    <w:pPr>
      <w:numPr>
        <w:numId w:val="21"/>
      </w:numPr>
    </w:pPr>
  </w:style>
  <w:style w:type="paragraph" w:customStyle="1" w:styleId="ColorfulList-Accent11">
    <w:name w:val="Colorful List - Accent 11"/>
    <w:rsid w:val="00B63BFC"/>
    <w:pPr>
      <w:pBdr>
        <w:top w:val="nil"/>
        <w:left w:val="nil"/>
        <w:bottom w:val="nil"/>
        <w:right w:val="nil"/>
        <w:between w:val="nil"/>
        <w:bar w:val="nil"/>
      </w:pBdr>
      <w:ind w:left="720"/>
    </w:pPr>
    <w:rPr>
      <w:rFonts w:eastAsia="Arial Unicode MS"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99987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getrave.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armingdale.edu/campus-life/dean/student-handbook.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farmingdale.edu/academics/pdf/acad_integrity_policy_0517.pdf" TargetMode="External"/><Relationship Id="rId4" Type="http://schemas.openxmlformats.org/officeDocument/2006/relationships/settings" Target="settings.xml"/><Relationship Id="rId9" Type="http://schemas.openxmlformats.org/officeDocument/2006/relationships/hyperlink" Target="http://www.farmingdale.edu/university-police/"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84DA60-2A73-46B7-9897-E59ED8483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Farmingdale State College</Company>
  <LinksUpToDate>false</LinksUpToDate>
  <CharactersWithSpaces>15838</CharactersWithSpaces>
  <SharedDoc>false</SharedDoc>
  <HLinks>
    <vt:vector size="24" baseType="variant">
      <vt:variant>
        <vt:i4>7077924</vt:i4>
      </vt:variant>
      <vt:variant>
        <vt:i4>9</vt:i4>
      </vt:variant>
      <vt:variant>
        <vt:i4>0</vt:i4>
      </vt:variant>
      <vt:variant>
        <vt:i4>5</vt:i4>
      </vt:variant>
      <vt:variant>
        <vt:lpwstr>http://www.farmingdale.edu/campus-life/dean/student-handbook.shtml</vt:lpwstr>
      </vt:variant>
      <vt:variant>
        <vt:lpwstr/>
      </vt:variant>
      <vt:variant>
        <vt:i4>7667725</vt:i4>
      </vt:variant>
      <vt:variant>
        <vt:i4>6</vt:i4>
      </vt:variant>
      <vt:variant>
        <vt:i4>0</vt:i4>
      </vt:variant>
      <vt:variant>
        <vt:i4>5</vt:i4>
      </vt:variant>
      <vt:variant>
        <vt:lpwstr>http://www.farmingdale.edu/academics/pdf/acad_integrity_policy_0517.pdf</vt:lpwstr>
      </vt:variant>
      <vt:variant>
        <vt:lpwstr/>
      </vt:variant>
      <vt:variant>
        <vt:i4>1376346</vt:i4>
      </vt:variant>
      <vt:variant>
        <vt:i4>3</vt:i4>
      </vt:variant>
      <vt:variant>
        <vt:i4>0</vt:i4>
      </vt:variant>
      <vt:variant>
        <vt:i4>5</vt:i4>
      </vt:variant>
      <vt:variant>
        <vt:lpwstr>http://www.farmingdale.edu/university-police/</vt:lpwstr>
      </vt:variant>
      <vt:variant>
        <vt:lpwstr/>
      </vt:variant>
      <vt:variant>
        <vt:i4>3276912</vt:i4>
      </vt:variant>
      <vt:variant>
        <vt:i4>0</vt:i4>
      </vt:variant>
      <vt:variant>
        <vt:i4>0</vt:i4>
      </vt:variant>
      <vt:variant>
        <vt:i4>5</vt:i4>
      </vt:variant>
      <vt:variant>
        <vt:lpwstr>http://www.getrave.com/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Sarringer</dc:creator>
  <cp:keywords/>
  <cp:lastModifiedBy>David A Brocker</cp:lastModifiedBy>
  <cp:revision>2</cp:revision>
  <cp:lastPrinted>2017-02-20T21:35:00Z</cp:lastPrinted>
  <dcterms:created xsi:type="dcterms:W3CDTF">2024-08-15T13:29:00Z</dcterms:created>
  <dcterms:modified xsi:type="dcterms:W3CDTF">2024-08-15T13:29:00Z</dcterms:modified>
</cp:coreProperties>
</file>