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57838" w14:textId="77777777" w:rsidR="00D03101" w:rsidRDefault="00000000">
      <w:pPr>
        <w:pStyle w:val="Title"/>
      </w:pPr>
      <w:r>
        <w:t>Department</w:t>
      </w:r>
      <w:r>
        <w:rPr>
          <w:spacing w:val="-7"/>
        </w:rPr>
        <w:t xml:space="preserve"> </w:t>
      </w:r>
      <w:r>
        <w:t>of</w:t>
      </w:r>
      <w:r>
        <w:rPr>
          <w:spacing w:val="-7"/>
        </w:rPr>
        <w:t xml:space="preserve"> </w:t>
      </w:r>
      <w:r>
        <w:rPr>
          <w:spacing w:val="-2"/>
        </w:rPr>
        <w:t>Psychology</w:t>
      </w:r>
    </w:p>
    <w:p w14:paraId="7D01C5D8" w14:textId="1892EEFF" w:rsidR="00D03101" w:rsidRDefault="00000000">
      <w:pPr>
        <w:spacing w:line="267" w:lineRule="exact"/>
        <w:ind w:left="140"/>
        <w:rPr>
          <w:b/>
          <w:sz w:val="24"/>
        </w:rPr>
      </w:pPr>
      <w:r>
        <w:rPr>
          <w:b/>
          <w:color w:val="2C82B7"/>
          <w:sz w:val="24"/>
        </w:rPr>
        <w:t>Research</w:t>
      </w:r>
      <w:r>
        <w:rPr>
          <w:b/>
          <w:color w:val="2C82B7"/>
          <w:spacing w:val="-9"/>
          <w:sz w:val="24"/>
        </w:rPr>
        <w:t xml:space="preserve"> </w:t>
      </w:r>
      <w:r>
        <w:rPr>
          <w:b/>
          <w:color w:val="2C82B7"/>
          <w:sz w:val="24"/>
        </w:rPr>
        <w:t>Methods</w:t>
      </w:r>
      <w:r>
        <w:rPr>
          <w:b/>
          <w:color w:val="2C82B7"/>
          <w:spacing w:val="-3"/>
          <w:sz w:val="24"/>
        </w:rPr>
        <w:t xml:space="preserve"> </w:t>
      </w:r>
      <w:r>
        <w:rPr>
          <w:b/>
          <w:color w:val="2C82B7"/>
          <w:sz w:val="24"/>
        </w:rPr>
        <w:t>|</w:t>
      </w:r>
      <w:r>
        <w:rPr>
          <w:b/>
          <w:color w:val="2C82B7"/>
          <w:spacing w:val="-10"/>
          <w:sz w:val="24"/>
        </w:rPr>
        <w:t xml:space="preserve"> </w:t>
      </w:r>
      <w:r>
        <w:rPr>
          <w:b/>
          <w:color w:val="2C82B7"/>
          <w:sz w:val="24"/>
        </w:rPr>
        <w:t>PSY</w:t>
      </w:r>
      <w:r>
        <w:rPr>
          <w:b/>
          <w:color w:val="2C82B7"/>
          <w:spacing w:val="-9"/>
          <w:sz w:val="24"/>
        </w:rPr>
        <w:t xml:space="preserve"> </w:t>
      </w:r>
      <w:r>
        <w:rPr>
          <w:b/>
          <w:color w:val="2C82B7"/>
          <w:sz w:val="24"/>
        </w:rPr>
        <w:t>360</w:t>
      </w:r>
      <w:r>
        <w:rPr>
          <w:b/>
          <w:color w:val="2C82B7"/>
          <w:spacing w:val="-2"/>
          <w:sz w:val="24"/>
        </w:rPr>
        <w:t xml:space="preserve"> </w:t>
      </w:r>
      <w:r>
        <w:rPr>
          <w:b/>
          <w:color w:val="2C82B7"/>
          <w:sz w:val="24"/>
        </w:rPr>
        <w:t>(</w:t>
      </w:r>
      <w:r w:rsidR="00AB2C14">
        <w:rPr>
          <w:b/>
          <w:color w:val="2C82B7"/>
          <w:sz w:val="24"/>
        </w:rPr>
        <w:t>25647</w:t>
      </w:r>
      <w:r>
        <w:rPr>
          <w:b/>
          <w:color w:val="2C82B7"/>
          <w:sz w:val="24"/>
        </w:rPr>
        <w:t>)</w:t>
      </w:r>
      <w:r>
        <w:rPr>
          <w:b/>
          <w:color w:val="2C82B7"/>
          <w:spacing w:val="-9"/>
          <w:sz w:val="24"/>
        </w:rPr>
        <w:t xml:space="preserve"> </w:t>
      </w:r>
      <w:r>
        <w:rPr>
          <w:b/>
          <w:color w:val="2C82B7"/>
          <w:sz w:val="24"/>
        </w:rPr>
        <w:t>|</w:t>
      </w:r>
      <w:r>
        <w:rPr>
          <w:b/>
          <w:color w:val="2C82B7"/>
          <w:spacing w:val="-11"/>
          <w:sz w:val="24"/>
        </w:rPr>
        <w:t xml:space="preserve"> </w:t>
      </w:r>
      <w:r>
        <w:rPr>
          <w:b/>
          <w:color w:val="2C82B7"/>
          <w:sz w:val="24"/>
        </w:rPr>
        <w:t>4</w:t>
      </w:r>
      <w:r>
        <w:rPr>
          <w:b/>
          <w:color w:val="2C82B7"/>
          <w:spacing w:val="-8"/>
          <w:sz w:val="24"/>
        </w:rPr>
        <w:t xml:space="preserve"> </w:t>
      </w:r>
      <w:r>
        <w:rPr>
          <w:b/>
          <w:color w:val="2C82B7"/>
          <w:spacing w:val="-2"/>
          <w:sz w:val="24"/>
        </w:rPr>
        <w:t>Credits</w:t>
      </w:r>
    </w:p>
    <w:p w14:paraId="480FF6F0" w14:textId="77777777" w:rsidR="00D03101" w:rsidRDefault="00000000">
      <w:pPr>
        <w:pStyle w:val="BodyText"/>
        <w:spacing w:before="11"/>
        <w:ind w:left="140"/>
      </w:pPr>
      <w:r>
        <w:t>Prerequisites/Corequisites:</w:t>
      </w:r>
      <w:r>
        <w:rPr>
          <w:spacing w:val="-8"/>
        </w:rPr>
        <w:t xml:space="preserve"> </w:t>
      </w:r>
      <w:r>
        <w:t>PSY</w:t>
      </w:r>
      <w:r>
        <w:rPr>
          <w:spacing w:val="-6"/>
        </w:rPr>
        <w:t xml:space="preserve"> </w:t>
      </w:r>
      <w:r>
        <w:t>348</w:t>
      </w:r>
      <w:r>
        <w:rPr>
          <w:spacing w:val="-13"/>
        </w:rPr>
        <w:t xml:space="preserve"> </w:t>
      </w:r>
      <w:r>
        <w:t>or</w:t>
      </w:r>
      <w:r>
        <w:rPr>
          <w:spacing w:val="-14"/>
        </w:rPr>
        <w:t xml:space="preserve"> </w:t>
      </w:r>
      <w:r>
        <w:t>permission</w:t>
      </w:r>
      <w:r>
        <w:rPr>
          <w:spacing w:val="-12"/>
        </w:rPr>
        <w:t xml:space="preserve"> </w:t>
      </w:r>
      <w:r>
        <w:t>from</w:t>
      </w:r>
      <w:r>
        <w:rPr>
          <w:spacing w:val="-9"/>
        </w:rPr>
        <w:t xml:space="preserve"> </w:t>
      </w:r>
      <w:r>
        <w:t>Department</w:t>
      </w:r>
      <w:r>
        <w:rPr>
          <w:spacing w:val="-8"/>
        </w:rPr>
        <w:t xml:space="preserve"> </w:t>
      </w:r>
      <w:r>
        <w:rPr>
          <w:spacing w:val="-2"/>
        </w:rPr>
        <w:t>Chairperson</w:t>
      </w:r>
    </w:p>
    <w:p w14:paraId="27813E9D" w14:textId="768FB95D" w:rsidR="00D03101" w:rsidRDefault="00000000">
      <w:pPr>
        <w:pStyle w:val="BodyText"/>
        <w:ind w:left="140"/>
      </w:pPr>
      <w:r>
        <w:t>Meeting</w:t>
      </w:r>
      <w:r>
        <w:rPr>
          <w:spacing w:val="-9"/>
        </w:rPr>
        <w:t xml:space="preserve"> </w:t>
      </w:r>
      <w:r>
        <w:t>Days</w:t>
      </w:r>
      <w:r>
        <w:rPr>
          <w:spacing w:val="-3"/>
        </w:rPr>
        <w:t xml:space="preserve"> </w:t>
      </w:r>
      <w:r>
        <w:t>and</w:t>
      </w:r>
      <w:r>
        <w:rPr>
          <w:spacing w:val="1"/>
        </w:rPr>
        <w:t xml:space="preserve"> </w:t>
      </w:r>
      <w:r>
        <w:t>Times:</w:t>
      </w:r>
      <w:r>
        <w:rPr>
          <w:spacing w:val="-3"/>
        </w:rPr>
        <w:t xml:space="preserve"> </w:t>
      </w:r>
      <w:r>
        <w:t>Lectures</w:t>
      </w:r>
      <w:r>
        <w:rPr>
          <w:spacing w:val="-2"/>
        </w:rPr>
        <w:t xml:space="preserve"> </w:t>
      </w:r>
      <w:r>
        <w:t>meet</w:t>
      </w:r>
      <w:r>
        <w:rPr>
          <w:spacing w:val="2"/>
        </w:rPr>
        <w:t xml:space="preserve"> </w:t>
      </w:r>
      <w:r w:rsidR="00155ABB">
        <w:t>Mondays</w:t>
      </w:r>
      <w:r>
        <w:rPr>
          <w:spacing w:val="-2"/>
        </w:rPr>
        <w:t xml:space="preserve"> </w:t>
      </w:r>
      <w:r>
        <w:t>and</w:t>
      </w:r>
      <w:r>
        <w:rPr>
          <w:spacing w:val="-4"/>
        </w:rPr>
        <w:t xml:space="preserve"> </w:t>
      </w:r>
      <w:r w:rsidR="00155ABB">
        <w:t>Wednesday</w:t>
      </w:r>
      <w:r>
        <w:t>s</w:t>
      </w:r>
      <w:r>
        <w:rPr>
          <w:spacing w:val="3"/>
        </w:rPr>
        <w:t xml:space="preserve"> </w:t>
      </w:r>
      <w:r w:rsidR="005B0334">
        <w:t>8</w:t>
      </w:r>
      <w:r>
        <w:t>:</w:t>
      </w:r>
      <w:r w:rsidR="005B0334">
        <w:t>0</w:t>
      </w:r>
      <w:r>
        <w:t>0</w:t>
      </w:r>
      <w:r w:rsidR="005B0334">
        <w:t>a</w:t>
      </w:r>
      <w:r>
        <w:t>m</w:t>
      </w:r>
      <w:r>
        <w:rPr>
          <w:spacing w:val="-10"/>
        </w:rPr>
        <w:t xml:space="preserve"> </w:t>
      </w:r>
      <w:r>
        <w:t>–</w:t>
      </w:r>
      <w:r>
        <w:rPr>
          <w:spacing w:val="-4"/>
        </w:rPr>
        <w:t xml:space="preserve"> </w:t>
      </w:r>
      <w:r w:rsidR="005B0334">
        <w:t>9</w:t>
      </w:r>
      <w:r>
        <w:t>:</w:t>
      </w:r>
      <w:r w:rsidR="005B0334">
        <w:t>1</w:t>
      </w:r>
      <w:r>
        <w:t>5</w:t>
      </w:r>
      <w:r w:rsidR="005B0334">
        <w:t>a</w:t>
      </w:r>
      <w:r>
        <w:t>m</w:t>
      </w:r>
      <w:r>
        <w:rPr>
          <w:spacing w:val="-9"/>
        </w:rPr>
        <w:t xml:space="preserve"> </w:t>
      </w:r>
      <w:r>
        <w:t>in</w:t>
      </w:r>
      <w:r>
        <w:rPr>
          <w:spacing w:val="-9"/>
        </w:rPr>
        <w:t xml:space="preserve"> </w:t>
      </w:r>
      <w:r w:rsidR="00AB691B">
        <w:t>GLSN</w:t>
      </w:r>
      <w:r>
        <w:rPr>
          <w:spacing w:val="-7"/>
        </w:rPr>
        <w:t xml:space="preserve"> </w:t>
      </w:r>
      <w:r w:rsidR="00AB691B">
        <w:rPr>
          <w:spacing w:val="-5"/>
        </w:rPr>
        <w:t>23</w:t>
      </w:r>
      <w:r>
        <w:rPr>
          <w:spacing w:val="-5"/>
        </w:rPr>
        <w:t>3</w:t>
      </w:r>
    </w:p>
    <w:p w14:paraId="244BD651" w14:textId="68C3B459" w:rsidR="00D03101" w:rsidRDefault="00000000">
      <w:pPr>
        <w:pStyle w:val="BodyText"/>
        <w:ind w:left="2466"/>
      </w:pPr>
      <w:r>
        <w:t>Lab</w:t>
      </w:r>
      <w:r>
        <w:rPr>
          <w:spacing w:val="-8"/>
        </w:rPr>
        <w:t xml:space="preserve"> </w:t>
      </w:r>
      <w:r>
        <w:t>meets</w:t>
      </w:r>
      <w:r>
        <w:rPr>
          <w:spacing w:val="-7"/>
        </w:rPr>
        <w:t xml:space="preserve"> </w:t>
      </w:r>
      <w:r w:rsidR="00AB691B">
        <w:t>Mondays</w:t>
      </w:r>
      <w:r>
        <w:rPr>
          <w:spacing w:val="-3"/>
        </w:rPr>
        <w:t xml:space="preserve"> </w:t>
      </w:r>
      <w:r>
        <w:t>1</w:t>
      </w:r>
      <w:r w:rsidR="00AB691B">
        <w:t>2</w:t>
      </w:r>
      <w:r>
        <w:t>:</w:t>
      </w:r>
      <w:r w:rsidR="00AB691B">
        <w:t>15p</w:t>
      </w:r>
      <w:r>
        <w:t>m-1:0</w:t>
      </w:r>
      <w:r w:rsidR="00AB691B">
        <w:t>5p</w:t>
      </w:r>
      <w:r>
        <w:t>m</w:t>
      </w:r>
      <w:r>
        <w:rPr>
          <w:spacing w:val="-7"/>
        </w:rPr>
        <w:t xml:space="preserve"> </w:t>
      </w:r>
      <w:r>
        <w:t>in</w:t>
      </w:r>
      <w:r>
        <w:rPr>
          <w:spacing w:val="-7"/>
        </w:rPr>
        <w:t xml:space="preserve"> </w:t>
      </w:r>
      <w:r>
        <w:t>WHIT</w:t>
      </w:r>
      <w:r>
        <w:rPr>
          <w:spacing w:val="-9"/>
        </w:rPr>
        <w:t xml:space="preserve"> </w:t>
      </w:r>
      <w:r w:rsidR="00AB691B">
        <w:rPr>
          <w:spacing w:val="-5"/>
        </w:rPr>
        <w:t>245</w:t>
      </w:r>
    </w:p>
    <w:p w14:paraId="0C69ADA2" w14:textId="77777777" w:rsidR="00D03101" w:rsidRDefault="00D03101">
      <w:pPr>
        <w:pStyle w:val="BodyText"/>
        <w:spacing w:before="126"/>
      </w:pPr>
    </w:p>
    <w:p w14:paraId="4D36C8E9" w14:textId="77777777" w:rsidR="00D03101" w:rsidRDefault="00000000">
      <w:pPr>
        <w:pStyle w:val="BodyText"/>
        <w:ind w:left="140"/>
      </w:pPr>
      <w:r>
        <w:t>Type</w:t>
      </w:r>
      <w:r>
        <w:rPr>
          <w:spacing w:val="-12"/>
        </w:rPr>
        <w:t xml:space="preserve"> </w:t>
      </w:r>
      <w:r>
        <w:t>of</w:t>
      </w:r>
      <w:r>
        <w:rPr>
          <w:spacing w:val="-6"/>
        </w:rPr>
        <w:t xml:space="preserve"> </w:t>
      </w:r>
      <w:r>
        <w:t>Instruction:</w:t>
      </w:r>
      <w:r>
        <w:rPr>
          <w:spacing w:val="-5"/>
        </w:rPr>
        <w:t xml:space="preserve"> </w:t>
      </w:r>
      <w:r>
        <w:t>Lecture</w:t>
      </w:r>
      <w:r>
        <w:rPr>
          <w:spacing w:val="-11"/>
        </w:rPr>
        <w:t xml:space="preserve"> </w:t>
      </w:r>
      <w:r>
        <w:t>and</w:t>
      </w:r>
      <w:r>
        <w:rPr>
          <w:spacing w:val="-12"/>
        </w:rPr>
        <w:t xml:space="preserve"> </w:t>
      </w:r>
      <w:r>
        <w:rPr>
          <w:spacing w:val="-2"/>
        </w:rPr>
        <w:t>Laboratory</w:t>
      </w:r>
    </w:p>
    <w:p w14:paraId="49C6812A" w14:textId="77777777" w:rsidR="00D03101" w:rsidRDefault="00000000">
      <w:pPr>
        <w:spacing w:before="125"/>
        <w:ind w:left="125"/>
        <w:rPr>
          <w:sz w:val="20"/>
        </w:rPr>
      </w:pPr>
      <w:r>
        <w:rPr>
          <w:b/>
          <w:color w:val="2C82B7"/>
          <w:sz w:val="20"/>
        </w:rPr>
        <w:t>Professor:</w:t>
      </w:r>
      <w:r>
        <w:rPr>
          <w:b/>
          <w:color w:val="2C82B7"/>
          <w:spacing w:val="-4"/>
          <w:sz w:val="20"/>
        </w:rPr>
        <w:t xml:space="preserve"> </w:t>
      </w:r>
      <w:r>
        <w:rPr>
          <w:sz w:val="20"/>
        </w:rPr>
        <w:t>Dave</w:t>
      </w:r>
      <w:r>
        <w:rPr>
          <w:spacing w:val="-3"/>
          <w:sz w:val="20"/>
        </w:rPr>
        <w:t xml:space="preserve"> </w:t>
      </w:r>
      <w:r>
        <w:rPr>
          <w:spacing w:val="-2"/>
          <w:sz w:val="20"/>
        </w:rPr>
        <w:t>Brocker</w:t>
      </w:r>
    </w:p>
    <w:p w14:paraId="5F55FF06" w14:textId="77777777" w:rsidR="00D03101" w:rsidRDefault="00000000">
      <w:pPr>
        <w:spacing w:before="120" w:line="364" w:lineRule="auto"/>
        <w:ind w:left="140" w:right="7553" w:hanging="15"/>
        <w:rPr>
          <w:b/>
          <w:sz w:val="20"/>
        </w:rPr>
      </w:pPr>
      <w:r>
        <w:rPr>
          <w:b/>
          <w:color w:val="2C82B7"/>
          <w:sz w:val="20"/>
        </w:rPr>
        <w:t>Email:</w:t>
      </w:r>
      <w:r>
        <w:rPr>
          <w:b/>
          <w:color w:val="2C82B7"/>
          <w:spacing w:val="-14"/>
          <w:sz w:val="20"/>
        </w:rPr>
        <w:t xml:space="preserve"> </w:t>
      </w:r>
      <w:hyperlink r:id="rId7">
        <w:r w:rsidR="00D03101">
          <w:rPr>
            <w:sz w:val="20"/>
          </w:rPr>
          <w:t>brockeda@farmingdale.edu</w:t>
        </w:r>
      </w:hyperlink>
      <w:r>
        <w:rPr>
          <w:sz w:val="20"/>
        </w:rPr>
        <w:t xml:space="preserve"> </w:t>
      </w:r>
      <w:r>
        <w:rPr>
          <w:b/>
          <w:color w:val="2C82B7"/>
          <w:sz w:val="20"/>
        </w:rPr>
        <w:t>Office</w:t>
      </w:r>
      <w:r>
        <w:rPr>
          <w:b/>
          <w:sz w:val="20"/>
        </w:rPr>
        <w:t xml:space="preserve">: </w:t>
      </w:r>
      <w:r>
        <w:rPr>
          <w:sz w:val="20"/>
        </w:rPr>
        <w:t xml:space="preserve">Knapp Hall, Room 15 </w:t>
      </w:r>
      <w:r>
        <w:rPr>
          <w:b/>
          <w:color w:val="2C82B7"/>
          <w:sz w:val="20"/>
        </w:rPr>
        <w:t>Office Hours</w:t>
      </w:r>
      <w:r>
        <w:rPr>
          <w:b/>
          <w:sz w:val="20"/>
        </w:rPr>
        <w:t>:</w:t>
      </w:r>
    </w:p>
    <w:p w14:paraId="2E1E2E97" w14:textId="77777777" w:rsidR="008F2918" w:rsidRDefault="00000000">
      <w:pPr>
        <w:pStyle w:val="BodyText"/>
        <w:spacing w:before="151" w:line="242" w:lineRule="auto"/>
        <w:ind w:left="140" w:right="654"/>
        <w:rPr>
          <w:b/>
          <w:color w:val="2C82B7"/>
        </w:rPr>
      </w:pPr>
      <w:r>
        <w:rPr>
          <w:b/>
          <w:color w:val="2C82B7"/>
          <w:u w:val="single" w:color="2C82B7"/>
        </w:rPr>
        <w:t>What are office hours?</w:t>
      </w:r>
      <w:r>
        <w:rPr>
          <w:b/>
          <w:color w:val="2C82B7"/>
        </w:rPr>
        <w:t xml:space="preserve"> </w:t>
      </w:r>
    </w:p>
    <w:p w14:paraId="0125700F" w14:textId="03AD6591" w:rsidR="00D03101" w:rsidRDefault="00000000">
      <w:pPr>
        <w:pStyle w:val="BodyText"/>
        <w:spacing w:before="151" w:line="242" w:lineRule="auto"/>
        <w:ind w:left="140" w:right="654"/>
      </w:pPr>
      <w:r>
        <w:t xml:space="preserve">A dedicated time that is set aside just for students! You can come to ask questions, </w:t>
      </w:r>
      <w:bookmarkStart w:id="0" w:name="General_Education:"/>
      <w:bookmarkEnd w:id="0"/>
      <w:r>
        <w:t>clarify things</w:t>
      </w:r>
      <w:r>
        <w:rPr>
          <w:spacing w:val="-3"/>
        </w:rPr>
        <w:t xml:space="preserve"> </w:t>
      </w:r>
      <w:r>
        <w:t>that</w:t>
      </w:r>
      <w:r>
        <w:rPr>
          <w:spacing w:val="-8"/>
        </w:rPr>
        <w:t xml:space="preserve"> </w:t>
      </w:r>
      <w:r>
        <w:t>weren’t</w:t>
      </w:r>
      <w:r>
        <w:rPr>
          <w:spacing w:val="-8"/>
        </w:rPr>
        <w:t xml:space="preserve"> </w:t>
      </w:r>
      <w:r>
        <w:t>clear</w:t>
      </w:r>
      <w:r>
        <w:rPr>
          <w:spacing w:val="-9"/>
        </w:rPr>
        <w:t xml:space="preserve"> </w:t>
      </w:r>
      <w:r>
        <w:t>in</w:t>
      </w:r>
      <w:r>
        <w:rPr>
          <w:spacing w:val="-4"/>
        </w:rPr>
        <w:t xml:space="preserve"> </w:t>
      </w:r>
      <w:r>
        <w:t>lecture,</w:t>
      </w:r>
      <w:r>
        <w:rPr>
          <w:spacing w:val="-3"/>
        </w:rPr>
        <w:t xml:space="preserve"> </w:t>
      </w:r>
      <w:r>
        <w:t>discuss</w:t>
      </w:r>
      <w:r>
        <w:rPr>
          <w:spacing w:val="-7"/>
        </w:rPr>
        <w:t xml:space="preserve"> </w:t>
      </w:r>
      <w:r>
        <w:t>topics</w:t>
      </w:r>
      <w:r>
        <w:rPr>
          <w:spacing w:val="-7"/>
        </w:rPr>
        <w:t xml:space="preserve"> </w:t>
      </w:r>
      <w:r>
        <w:t>that</w:t>
      </w:r>
      <w:r>
        <w:rPr>
          <w:spacing w:val="-8"/>
        </w:rPr>
        <w:t xml:space="preserve"> </w:t>
      </w:r>
      <w:r>
        <w:t>interest</w:t>
      </w:r>
      <w:r>
        <w:rPr>
          <w:spacing w:val="-8"/>
        </w:rPr>
        <w:t xml:space="preserve"> </w:t>
      </w:r>
      <w:r>
        <w:t>you</w:t>
      </w:r>
      <w:r>
        <w:rPr>
          <w:spacing w:val="-4"/>
        </w:rPr>
        <w:t xml:space="preserve"> </w:t>
      </w:r>
      <w:r>
        <w:t>from</w:t>
      </w:r>
      <w:r>
        <w:rPr>
          <w:spacing w:val="-9"/>
        </w:rPr>
        <w:t xml:space="preserve"> </w:t>
      </w:r>
      <w:r>
        <w:t>class,</w:t>
      </w:r>
      <w:r>
        <w:rPr>
          <w:spacing w:val="-3"/>
        </w:rPr>
        <w:t xml:space="preserve"> </w:t>
      </w:r>
      <w:r>
        <w:t>your</w:t>
      </w:r>
      <w:r>
        <w:rPr>
          <w:spacing w:val="-10"/>
        </w:rPr>
        <w:t xml:space="preserve"> </w:t>
      </w:r>
      <w:r>
        <w:t>major,</w:t>
      </w:r>
      <w:r>
        <w:rPr>
          <w:spacing w:val="-4"/>
        </w:rPr>
        <w:t xml:space="preserve"> </w:t>
      </w:r>
      <w:r>
        <w:t>grad</w:t>
      </w:r>
      <w:r>
        <w:rPr>
          <w:spacing w:val="-3"/>
        </w:rPr>
        <w:t xml:space="preserve"> </w:t>
      </w:r>
      <w:r>
        <w:t>school</w:t>
      </w:r>
      <w:r>
        <w:rPr>
          <w:spacing w:val="-2"/>
        </w:rPr>
        <w:t xml:space="preserve"> </w:t>
      </w:r>
      <w:r>
        <w:t>and career options, or just say hi.</w:t>
      </w:r>
    </w:p>
    <w:p w14:paraId="1448B1FD" w14:textId="77777777" w:rsidR="00D03101" w:rsidRDefault="00000000">
      <w:pPr>
        <w:pStyle w:val="Heading2"/>
        <w:spacing w:before="224"/>
      </w:pPr>
      <w:r>
        <w:rPr>
          <w:color w:val="2C82B7"/>
        </w:rPr>
        <w:t>General</w:t>
      </w:r>
      <w:r>
        <w:rPr>
          <w:color w:val="2C82B7"/>
          <w:spacing w:val="-11"/>
        </w:rPr>
        <w:t xml:space="preserve"> </w:t>
      </w:r>
      <w:r>
        <w:rPr>
          <w:color w:val="2C82B7"/>
          <w:spacing w:val="-2"/>
        </w:rPr>
        <w:t>Education:</w:t>
      </w:r>
    </w:p>
    <w:p w14:paraId="43E0F5C7" w14:textId="77777777" w:rsidR="00D03101" w:rsidRDefault="00000000">
      <w:pPr>
        <w:pStyle w:val="BodyText"/>
        <w:ind w:left="140"/>
      </w:pPr>
      <w:r>
        <w:t>This</w:t>
      </w:r>
      <w:r>
        <w:rPr>
          <w:spacing w:val="-10"/>
        </w:rPr>
        <w:t xml:space="preserve"> </w:t>
      </w:r>
      <w:r>
        <w:t>is</w:t>
      </w:r>
      <w:r>
        <w:rPr>
          <w:spacing w:val="-8"/>
        </w:rPr>
        <w:t xml:space="preserve"> </w:t>
      </w:r>
      <w:r>
        <w:t>not</w:t>
      </w:r>
      <w:r>
        <w:rPr>
          <w:spacing w:val="-2"/>
        </w:rPr>
        <w:t xml:space="preserve"> </w:t>
      </w:r>
      <w:r>
        <w:t>a</w:t>
      </w:r>
      <w:r>
        <w:rPr>
          <w:spacing w:val="-4"/>
        </w:rPr>
        <w:t xml:space="preserve"> </w:t>
      </w:r>
      <w:r>
        <w:t>general</w:t>
      </w:r>
      <w:r>
        <w:rPr>
          <w:spacing w:val="3"/>
        </w:rPr>
        <w:t xml:space="preserve"> </w:t>
      </w:r>
      <w:r>
        <w:t>education</w:t>
      </w:r>
      <w:r>
        <w:rPr>
          <w:spacing w:val="-8"/>
        </w:rPr>
        <w:t xml:space="preserve"> </w:t>
      </w:r>
      <w:r>
        <w:t>class.</w:t>
      </w:r>
      <w:r>
        <w:rPr>
          <w:spacing w:val="-2"/>
        </w:rPr>
        <w:t xml:space="preserve"> </w:t>
      </w:r>
      <w:r>
        <w:t>This</w:t>
      </w:r>
      <w:r>
        <w:rPr>
          <w:spacing w:val="-7"/>
        </w:rPr>
        <w:t xml:space="preserve"> </w:t>
      </w:r>
      <w:r>
        <w:t>class</w:t>
      </w:r>
      <w:r>
        <w:rPr>
          <w:spacing w:val="-7"/>
        </w:rPr>
        <w:t xml:space="preserve"> </w:t>
      </w:r>
      <w:r>
        <w:t>fulfills</w:t>
      </w:r>
      <w:r>
        <w:rPr>
          <w:spacing w:val="-7"/>
        </w:rPr>
        <w:t xml:space="preserve"> </w:t>
      </w:r>
      <w:r>
        <w:t>a</w:t>
      </w:r>
      <w:r>
        <w:rPr>
          <w:spacing w:val="-9"/>
        </w:rPr>
        <w:t xml:space="preserve"> </w:t>
      </w:r>
      <w:r>
        <w:t>requirement</w:t>
      </w:r>
      <w:r>
        <w:rPr>
          <w:spacing w:val="-7"/>
        </w:rPr>
        <w:t xml:space="preserve"> </w:t>
      </w:r>
      <w:r>
        <w:t>for</w:t>
      </w:r>
      <w:r>
        <w:rPr>
          <w:spacing w:val="-9"/>
        </w:rPr>
        <w:t xml:space="preserve"> </w:t>
      </w:r>
      <w:r>
        <w:t>the</w:t>
      </w:r>
      <w:r>
        <w:rPr>
          <w:spacing w:val="-3"/>
        </w:rPr>
        <w:t xml:space="preserve"> </w:t>
      </w:r>
      <w:r>
        <w:t>applied</w:t>
      </w:r>
      <w:r>
        <w:rPr>
          <w:spacing w:val="-9"/>
        </w:rPr>
        <w:t xml:space="preserve"> </w:t>
      </w:r>
      <w:r>
        <w:t>psychology</w:t>
      </w:r>
      <w:r>
        <w:rPr>
          <w:spacing w:val="-6"/>
        </w:rPr>
        <w:t xml:space="preserve"> </w:t>
      </w:r>
      <w:r>
        <w:rPr>
          <w:spacing w:val="-2"/>
        </w:rPr>
        <w:t>program.</w:t>
      </w:r>
    </w:p>
    <w:p w14:paraId="2841A17B" w14:textId="77777777" w:rsidR="00D03101" w:rsidRDefault="00D03101">
      <w:pPr>
        <w:pStyle w:val="BodyText"/>
      </w:pPr>
    </w:p>
    <w:p w14:paraId="4778E31B" w14:textId="77777777" w:rsidR="008F2918" w:rsidRDefault="00000000">
      <w:pPr>
        <w:pStyle w:val="BodyText"/>
        <w:ind w:left="140" w:right="419"/>
        <w:rPr>
          <w:b/>
        </w:rPr>
      </w:pPr>
      <w:r>
        <w:rPr>
          <w:b/>
          <w:color w:val="2C82B7"/>
        </w:rPr>
        <w:t>Catalog Course Description</w:t>
      </w:r>
      <w:r>
        <w:rPr>
          <w:b/>
        </w:rPr>
        <w:t xml:space="preserve">: </w:t>
      </w:r>
    </w:p>
    <w:p w14:paraId="78DCC72B" w14:textId="498326EB" w:rsidR="00D03101" w:rsidRDefault="00000000">
      <w:pPr>
        <w:pStyle w:val="BodyText"/>
        <w:ind w:left="140" w:right="419"/>
      </w:pPr>
      <w:r>
        <w:t>This course will present the scientific method within the context of applied psychology.</w:t>
      </w:r>
      <w:r>
        <w:rPr>
          <w:spacing w:val="-3"/>
        </w:rPr>
        <w:t xml:space="preserve"> </w:t>
      </w:r>
      <w:r>
        <w:t>Research</w:t>
      </w:r>
      <w:r>
        <w:rPr>
          <w:spacing w:val="-9"/>
        </w:rPr>
        <w:t xml:space="preserve"> </w:t>
      </w:r>
      <w:r>
        <w:t>techniques</w:t>
      </w:r>
      <w:r>
        <w:rPr>
          <w:spacing w:val="-8"/>
        </w:rPr>
        <w:t xml:space="preserve"> </w:t>
      </w:r>
      <w:r>
        <w:t>and</w:t>
      </w:r>
      <w:r>
        <w:rPr>
          <w:spacing w:val="-10"/>
        </w:rPr>
        <w:t xml:space="preserve"> </w:t>
      </w:r>
      <w:r>
        <w:t>methods</w:t>
      </w:r>
      <w:r>
        <w:rPr>
          <w:spacing w:val="-9"/>
        </w:rPr>
        <w:t xml:space="preserve"> </w:t>
      </w:r>
      <w:r>
        <w:t>will</w:t>
      </w:r>
      <w:r>
        <w:rPr>
          <w:spacing w:val="-3"/>
        </w:rPr>
        <w:t xml:space="preserve"> </w:t>
      </w:r>
      <w:r>
        <w:t>be</w:t>
      </w:r>
      <w:r>
        <w:rPr>
          <w:spacing w:val="-10"/>
        </w:rPr>
        <w:t xml:space="preserve"> </w:t>
      </w:r>
      <w:r>
        <w:t>examined</w:t>
      </w:r>
      <w:r>
        <w:rPr>
          <w:spacing w:val="-10"/>
        </w:rPr>
        <w:t xml:space="preserve"> </w:t>
      </w:r>
      <w:r>
        <w:t>for</w:t>
      </w:r>
      <w:r>
        <w:rPr>
          <w:spacing w:val="-10"/>
        </w:rPr>
        <w:t xml:space="preserve"> </w:t>
      </w:r>
      <w:r>
        <w:t>the</w:t>
      </w:r>
      <w:r>
        <w:rPr>
          <w:spacing w:val="-10"/>
        </w:rPr>
        <w:t xml:space="preserve"> </w:t>
      </w:r>
      <w:r>
        <w:t>formulation</w:t>
      </w:r>
      <w:r>
        <w:rPr>
          <w:spacing w:val="-9"/>
        </w:rPr>
        <w:t xml:space="preserve"> </w:t>
      </w:r>
      <w:r>
        <w:t>of hypotheses,</w:t>
      </w:r>
      <w:r>
        <w:rPr>
          <w:spacing w:val="-4"/>
        </w:rPr>
        <w:t xml:space="preserve"> </w:t>
      </w:r>
      <w:r>
        <w:t>development</w:t>
      </w:r>
      <w:r>
        <w:rPr>
          <w:spacing w:val="-3"/>
        </w:rPr>
        <w:t xml:space="preserve"> </w:t>
      </w:r>
      <w:r>
        <w:t xml:space="preserve">of testable objectives, experimental design, subject selection, data collection, data analysis and interpretation, and report preparation. This course will focus on laboratory-based methods and simple statistical procedures for the </w:t>
      </w:r>
      <w:bookmarkStart w:id="1" w:name="Course_Learning_Outcomes:"/>
      <w:bookmarkEnd w:id="1"/>
      <w:r>
        <w:t>analysis of data. Students will apply the concepts and methods in laboratory exercises.</w:t>
      </w:r>
    </w:p>
    <w:p w14:paraId="48D1B482" w14:textId="77777777" w:rsidR="00D03101" w:rsidRDefault="00D03101">
      <w:pPr>
        <w:pStyle w:val="BodyText"/>
        <w:spacing w:before="1"/>
      </w:pPr>
    </w:p>
    <w:p w14:paraId="3006AAAE" w14:textId="77777777" w:rsidR="00D03101" w:rsidRDefault="00000000">
      <w:pPr>
        <w:pStyle w:val="Heading2"/>
      </w:pPr>
      <w:r>
        <w:rPr>
          <w:color w:val="2C82B7"/>
          <w:spacing w:val="-2"/>
        </w:rPr>
        <w:t>Course</w:t>
      </w:r>
      <w:r>
        <w:rPr>
          <w:color w:val="2C82B7"/>
          <w:spacing w:val="-3"/>
        </w:rPr>
        <w:t xml:space="preserve"> </w:t>
      </w:r>
      <w:r>
        <w:rPr>
          <w:color w:val="2C82B7"/>
          <w:spacing w:val="-2"/>
        </w:rPr>
        <w:t>Learning</w:t>
      </w:r>
      <w:r>
        <w:rPr>
          <w:color w:val="2C82B7"/>
          <w:spacing w:val="-5"/>
        </w:rPr>
        <w:t xml:space="preserve"> </w:t>
      </w:r>
      <w:r>
        <w:rPr>
          <w:color w:val="2C82B7"/>
          <w:spacing w:val="-2"/>
        </w:rPr>
        <w:t>Outcomes</w:t>
      </w:r>
      <w:r>
        <w:rPr>
          <w:spacing w:val="-2"/>
        </w:rPr>
        <w:t>:</w:t>
      </w:r>
    </w:p>
    <w:p w14:paraId="0ACEABAF" w14:textId="77777777" w:rsidR="00D03101" w:rsidRDefault="00000000">
      <w:pPr>
        <w:pStyle w:val="BodyText"/>
        <w:ind w:left="140"/>
      </w:pPr>
      <w:r>
        <w:t>Upon</w:t>
      </w:r>
      <w:r>
        <w:rPr>
          <w:spacing w:val="-14"/>
        </w:rPr>
        <w:t xml:space="preserve"> </w:t>
      </w:r>
      <w:r>
        <w:t>successful</w:t>
      </w:r>
      <w:r>
        <w:rPr>
          <w:spacing w:val="-7"/>
        </w:rPr>
        <w:t xml:space="preserve"> </w:t>
      </w:r>
      <w:r>
        <w:t>completion</w:t>
      </w:r>
      <w:r>
        <w:rPr>
          <w:spacing w:val="-12"/>
        </w:rPr>
        <w:t xml:space="preserve"> </w:t>
      </w:r>
      <w:r>
        <w:t>of</w:t>
      </w:r>
      <w:r>
        <w:rPr>
          <w:spacing w:val="-14"/>
        </w:rPr>
        <w:t xml:space="preserve"> </w:t>
      </w:r>
      <w:r>
        <w:t>this</w:t>
      </w:r>
      <w:r>
        <w:rPr>
          <w:spacing w:val="-11"/>
        </w:rPr>
        <w:t xml:space="preserve"> </w:t>
      </w:r>
      <w:r>
        <w:t>course,</w:t>
      </w:r>
      <w:r>
        <w:rPr>
          <w:spacing w:val="-12"/>
        </w:rPr>
        <w:t xml:space="preserve"> </w:t>
      </w:r>
      <w:r>
        <w:t>students</w:t>
      </w:r>
      <w:r>
        <w:rPr>
          <w:spacing w:val="-8"/>
        </w:rPr>
        <w:t xml:space="preserve"> </w:t>
      </w:r>
      <w:r>
        <w:t>should</w:t>
      </w:r>
      <w:r>
        <w:rPr>
          <w:spacing w:val="-12"/>
        </w:rPr>
        <w:t xml:space="preserve"> </w:t>
      </w:r>
      <w:r>
        <w:t>be</w:t>
      </w:r>
      <w:r>
        <w:rPr>
          <w:spacing w:val="-13"/>
        </w:rPr>
        <w:t xml:space="preserve"> </w:t>
      </w:r>
      <w:r>
        <w:t>able</w:t>
      </w:r>
      <w:r>
        <w:rPr>
          <w:spacing w:val="-4"/>
        </w:rPr>
        <w:t xml:space="preserve"> </w:t>
      </w:r>
      <w:r>
        <w:rPr>
          <w:spacing w:val="-5"/>
        </w:rPr>
        <w:t>to:</w:t>
      </w:r>
    </w:p>
    <w:p w14:paraId="359CFD37" w14:textId="77777777" w:rsidR="00D03101" w:rsidRDefault="00000000" w:rsidP="00222DB6">
      <w:pPr>
        <w:pStyle w:val="ListParagraph"/>
        <w:numPr>
          <w:ilvl w:val="0"/>
          <w:numId w:val="14"/>
        </w:numPr>
        <w:tabs>
          <w:tab w:val="left" w:pos="849"/>
        </w:tabs>
        <w:spacing w:before="86"/>
        <w:ind w:left="849" w:hanging="360"/>
        <w:rPr>
          <w:sz w:val="20"/>
        </w:rPr>
      </w:pPr>
      <w:r>
        <w:rPr>
          <w:sz w:val="20"/>
        </w:rPr>
        <w:t>The</w:t>
      </w:r>
      <w:r>
        <w:rPr>
          <w:spacing w:val="-16"/>
          <w:sz w:val="20"/>
        </w:rPr>
        <w:t xml:space="preserve"> </w:t>
      </w:r>
      <w:r>
        <w:rPr>
          <w:sz w:val="20"/>
        </w:rPr>
        <w:t>student</w:t>
      </w:r>
      <w:r>
        <w:rPr>
          <w:spacing w:val="-10"/>
          <w:sz w:val="20"/>
        </w:rPr>
        <w:t xml:space="preserve"> </w:t>
      </w:r>
      <w:r>
        <w:rPr>
          <w:sz w:val="20"/>
        </w:rPr>
        <w:t>will</w:t>
      </w:r>
      <w:r>
        <w:rPr>
          <w:spacing w:val="-7"/>
          <w:sz w:val="20"/>
        </w:rPr>
        <w:t xml:space="preserve"> </w:t>
      </w:r>
      <w:r>
        <w:rPr>
          <w:sz w:val="20"/>
        </w:rPr>
        <w:t>acquire</w:t>
      </w:r>
      <w:r>
        <w:rPr>
          <w:spacing w:val="-10"/>
          <w:sz w:val="20"/>
        </w:rPr>
        <w:t xml:space="preserve"> </w:t>
      </w:r>
      <w:r>
        <w:rPr>
          <w:sz w:val="20"/>
        </w:rPr>
        <w:t>knowledge</w:t>
      </w:r>
      <w:r>
        <w:rPr>
          <w:spacing w:val="-4"/>
          <w:sz w:val="20"/>
        </w:rPr>
        <w:t xml:space="preserve"> </w:t>
      </w:r>
      <w:r>
        <w:rPr>
          <w:sz w:val="20"/>
        </w:rPr>
        <w:t>of</w:t>
      </w:r>
      <w:r>
        <w:rPr>
          <w:spacing w:val="-10"/>
          <w:sz w:val="20"/>
        </w:rPr>
        <w:t xml:space="preserve"> </w:t>
      </w:r>
      <w:r>
        <w:rPr>
          <w:sz w:val="20"/>
        </w:rPr>
        <w:t>the</w:t>
      </w:r>
      <w:r>
        <w:rPr>
          <w:spacing w:val="-8"/>
          <w:sz w:val="20"/>
        </w:rPr>
        <w:t xml:space="preserve"> </w:t>
      </w:r>
      <w:r>
        <w:rPr>
          <w:sz w:val="20"/>
        </w:rPr>
        <w:t>basic</w:t>
      </w:r>
      <w:r>
        <w:rPr>
          <w:spacing w:val="-4"/>
          <w:sz w:val="20"/>
        </w:rPr>
        <w:t xml:space="preserve"> </w:t>
      </w:r>
      <w:r>
        <w:rPr>
          <w:sz w:val="20"/>
        </w:rPr>
        <w:t>principles</w:t>
      </w:r>
      <w:r>
        <w:rPr>
          <w:spacing w:val="2"/>
          <w:sz w:val="20"/>
        </w:rPr>
        <w:t xml:space="preserve"> </w:t>
      </w:r>
      <w:r>
        <w:rPr>
          <w:sz w:val="20"/>
        </w:rPr>
        <w:t>of</w:t>
      </w:r>
      <w:r>
        <w:rPr>
          <w:spacing w:val="-10"/>
          <w:sz w:val="20"/>
        </w:rPr>
        <w:t xml:space="preserve"> </w:t>
      </w:r>
      <w:r>
        <w:rPr>
          <w:sz w:val="20"/>
        </w:rPr>
        <w:t>the</w:t>
      </w:r>
      <w:r>
        <w:rPr>
          <w:spacing w:val="-10"/>
          <w:sz w:val="20"/>
        </w:rPr>
        <w:t xml:space="preserve"> </w:t>
      </w:r>
      <w:r>
        <w:rPr>
          <w:sz w:val="20"/>
        </w:rPr>
        <w:t>scientific</w:t>
      </w:r>
      <w:r>
        <w:rPr>
          <w:spacing w:val="-6"/>
          <w:sz w:val="20"/>
        </w:rPr>
        <w:t xml:space="preserve"> </w:t>
      </w:r>
      <w:r>
        <w:rPr>
          <w:spacing w:val="-2"/>
          <w:sz w:val="20"/>
        </w:rPr>
        <w:t>method.</w:t>
      </w:r>
    </w:p>
    <w:p w14:paraId="62AAFA00" w14:textId="77777777" w:rsidR="00D03101" w:rsidRDefault="00000000" w:rsidP="00222DB6">
      <w:pPr>
        <w:pStyle w:val="ListParagraph"/>
        <w:numPr>
          <w:ilvl w:val="0"/>
          <w:numId w:val="14"/>
        </w:numPr>
        <w:tabs>
          <w:tab w:val="left" w:pos="861"/>
        </w:tabs>
        <w:spacing w:before="45" w:line="208" w:lineRule="auto"/>
        <w:ind w:right="1343"/>
        <w:rPr>
          <w:sz w:val="20"/>
        </w:rPr>
      </w:pPr>
      <w:r>
        <w:rPr>
          <w:sz w:val="20"/>
        </w:rPr>
        <w:t>The</w:t>
      </w:r>
      <w:r>
        <w:rPr>
          <w:spacing w:val="-10"/>
          <w:sz w:val="20"/>
        </w:rPr>
        <w:t xml:space="preserve"> </w:t>
      </w:r>
      <w:r>
        <w:rPr>
          <w:sz w:val="20"/>
        </w:rPr>
        <w:t>student</w:t>
      </w:r>
      <w:r>
        <w:rPr>
          <w:spacing w:val="-9"/>
          <w:sz w:val="20"/>
        </w:rPr>
        <w:t xml:space="preserve"> </w:t>
      </w:r>
      <w:r>
        <w:rPr>
          <w:sz w:val="20"/>
        </w:rPr>
        <w:t>will</w:t>
      </w:r>
      <w:r>
        <w:rPr>
          <w:spacing w:val="-3"/>
          <w:sz w:val="20"/>
        </w:rPr>
        <w:t xml:space="preserve"> </w:t>
      </w:r>
      <w:r>
        <w:rPr>
          <w:sz w:val="20"/>
        </w:rPr>
        <w:t>be</w:t>
      </w:r>
      <w:r>
        <w:rPr>
          <w:spacing w:val="-10"/>
          <w:sz w:val="20"/>
        </w:rPr>
        <w:t xml:space="preserve"> </w:t>
      </w:r>
      <w:r>
        <w:rPr>
          <w:sz w:val="20"/>
        </w:rPr>
        <w:t>able</w:t>
      </w:r>
      <w:r>
        <w:rPr>
          <w:spacing w:val="-9"/>
          <w:sz w:val="20"/>
        </w:rPr>
        <w:t xml:space="preserve"> </w:t>
      </w:r>
      <w:r>
        <w:rPr>
          <w:sz w:val="20"/>
        </w:rPr>
        <w:t>to</w:t>
      </w:r>
      <w:r>
        <w:rPr>
          <w:spacing w:val="-10"/>
          <w:sz w:val="20"/>
        </w:rPr>
        <w:t xml:space="preserve"> </w:t>
      </w:r>
      <w:r>
        <w:rPr>
          <w:sz w:val="20"/>
        </w:rPr>
        <w:t>locate</w:t>
      </w:r>
      <w:r>
        <w:rPr>
          <w:spacing w:val="-10"/>
          <w:sz w:val="20"/>
        </w:rPr>
        <w:t xml:space="preserve"> </w:t>
      </w:r>
      <w:r>
        <w:rPr>
          <w:sz w:val="20"/>
        </w:rPr>
        <w:t>information</w:t>
      </w:r>
      <w:r>
        <w:rPr>
          <w:spacing w:val="-4"/>
          <w:sz w:val="20"/>
        </w:rPr>
        <w:t xml:space="preserve"> </w:t>
      </w:r>
      <w:r>
        <w:rPr>
          <w:sz w:val="20"/>
        </w:rPr>
        <w:t>necessary</w:t>
      </w:r>
      <w:r>
        <w:rPr>
          <w:spacing w:val="-8"/>
          <w:sz w:val="20"/>
        </w:rPr>
        <w:t xml:space="preserve"> </w:t>
      </w:r>
      <w:r>
        <w:rPr>
          <w:sz w:val="20"/>
        </w:rPr>
        <w:t>to</w:t>
      </w:r>
      <w:r>
        <w:rPr>
          <w:spacing w:val="-5"/>
          <w:sz w:val="20"/>
        </w:rPr>
        <w:t xml:space="preserve"> </w:t>
      </w:r>
      <w:r>
        <w:rPr>
          <w:sz w:val="20"/>
        </w:rPr>
        <w:t>conduct</w:t>
      </w:r>
      <w:r>
        <w:rPr>
          <w:spacing w:val="-1"/>
          <w:sz w:val="20"/>
        </w:rPr>
        <w:t xml:space="preserve"> </w:t>
      </w:r>
      <w:r>
        <w:rPr>
          <w:sz w:val="20"/>
        </w:rPr>
        <w:t>research,</w:t>
      </w:r>
      <w:r>
        <w:rPr>
          <w:spacing w:val="-5"/>
          <w:sz w:val="20"/>
        </w:rPr>
        <w:t xml:space="preserve"> </w:t>
      </w:r>
      <w:r>
        <w:rPr>
          <w:sz w:val="20"/>
        </w:rPr>
        <w:t>to</w:t>
      </w:r>
      <w:r>
        <w:rPr>
          <w:spacing w:val="-9"/>
          <w:sz w:val="20"/>
        </w:rPr>
        <w:t xml:space="preserve"> </w:t>
      </w:r>
      <w:r>
        <w:rPr>
          <w:sz w:val="20"/>
        </w:rPr>
        <w:t>use</w:t>
      </w:r>
      <w:r>
        <w:rPr>
          <w:spacing w:val="-5"/>
          <w:sz w:val="20"/>
        </w:rPr>
        <w:t xml:space="preserve"> </w:t>
      </w:r>
      <w:r>
        <w:rPr>
          <w:sz w:val="20"/>
        </w:rPr>
        <w:t>computerized databases, and be familiar with psychology web-based resources.</w:t>
      </w:r>
    </w:p>
    <w:p w14:paraId="58E5A78A" w14:textId="1927600F" w:rsidR="00500F53" w:rsidRDefault="00500F53" w:rsidP="00222DB6">
      <w:pPr>
        <w:pStyle w:val="ListParagraph"/>
        <w:numPr>
          <w:ilvl w:val="0"/>
          <w:numId w:val="14"/>
        </w:numPr>
        <w:tabs>
          <w:tab w:val="left" w:pos="860"/>
        </w:tabs>
        <w:spacing w:before="5" w:line="244" w:lineRule="exact"/>
        <w:ind w:left="860" w:hanging="360"/>
        <w:rPr>
          <w:sz w:val="20"/>
        </w:rPr>
      </w:pPr>
      <w:r w:rsidRPr="00500F53">
        <w:rPr>
          <w:sz w:val="20"/>
        </w:rPr>
        <w:t>The student will apply ethical principles to the use, creation, and dissemination of information derived from traditional sources and emerging technologies, including artificial intelligence.</w:t>
      </w:r>
    </w:p>
    <w:p w14:paraId="5445B5BB" w14:textId="09C4AB20" w:rsidR="00D03101" w:rsidRDefault="00000000" w:rsidP="00222DB6">
      <w:pPr>
        <w:pStyle w:val="ListParagraph"/>
        <w:numPr>
          <w:ilvl w:val="0"/>
          <w:numId w:val="14"/>
        </w:numPr>
        <w:tabs>
          <w:tab w:val="left" w:pos="860"/>
        </w:tabs>
        <w:spacing w:before="5" w:line="244" w:lineRule="exact"/>
        <w:ind w:left="860" w:hanging="360"/>
        <w:rPr>
          <w:sz w:val="20"/>
        </w:rPr>
      </w:pPr>
      <w:r>
        <w:rPr>
          <w:sz w:val="20"/>
        </w:rPr>
        <w:t>The</w:t>
      </w:r>
      <w:r>
        <w:rPr>
          <w:spacing w:val="-13"/>
          <w:sz w:val="20"/>
        </w:rPr>
        <w:t xml:space="preserve"> </w:t>
      </w:r>
      <w:r>
        <w:rPr>
          <w:sz w:val="20"/>
        </w:rPr>
        <w:t>student</w:t>
      </w:r>
      <w:r>
        <w:rPr>
          <w:spacing w:val="-9"/>
          <w:sz w:val="20"/>
        </w:rPr>
        <w:t xml:space="preserve"> </w:t>
      </w:r>
      <w:r>
        <w:rPr>
          <w:sz w:val="20"/>
        </w:rPr>
        <w:t>will</w:t>
      </w:r>
      <w:r>
        <w:rPr>
          <w:spacing w:val="-9"/>
          <w:sz w:val="20"/>
        </w:rPr>
        <w:t xml:space="preserve"> </w:t>
      </w:r>
      <w:r>
        <w:rPr>
          <w:sz w:val="20"/>
        </w:rPr>
        <w:t>be</w:t>
      </w:r>
      <w:r>
        <w:rPr>
          <w:spacing w:val="-10"/>
          <w:sz w:val="20"/>
        </w:rPr>
        <w:t xml:space="preserve"> </w:t>
      </w:r>
      <w:r>
        <w:rPr>
          <w:sz w:val="20"/>
        </w:rPr>
        <w:t>capable</w:t>
      </w:r>
      <w:r>
        <w:rPr>
          <w:spacing w:val="-9"/>
          <w:sz w:val="20"/>
        </w:rPr>
        <w:t xml:space="preserve"> </w:t>
      </w:r>
      <w:r>
        <w:rPr>
          <w:sz w:val="20"/>
        </w:rPr>
        <w:t>of</w:t>
      </w:r>
      <w:r>
        <w:rPr>
          <w:spacing w:val="-6"/>
          <w:sz w:val="20"/>
        </w:rPr>
        <w:t xml:space="preserve"> </w:t>
      </w:r>
      <w:r>
        <w:rPr>
          <w:sz w:val="20"/>
        </w:rPr>
        <w:t>critically</w:t>
      </w:r>
      <w:r>
        <w:rPr>
          <w:spacing w:val="-5"/>
          <w:sz w:val="20"/>
        </w:rPr>
        <w:t xml:space="preserve"> </w:t>
      </w:r>
      <w:r>
        <w:rPr>
          <w:sz w:val="20"/>
        </w:rPr>
        <w:t>reviewing</w:t>
      </w:r>
      <w:r>
        <w:rPr>
          <w:spacing w:val="-4"/>
          <w:sz w:val="20"/>
        </w:rPr>
        <w:t xml:space="preserve"> </w:t>
      </w:r>
      <w:r>
        <w:rPr>
          <w:sz w:val="20"/>
        </w:rPr>
        <w:t>research</w:t>
      </w:r>
      <w:r>
        <w:rPr>
          <w:spacing w:val="-6"/>
          <w:sz w:val="20"/>
        </w:rPr>
        <w:t xml:space="preserve"> </w:t>
      </w:r>
      <w:r>
        <w:rPr>
          <w:sz w:val="20"/>
        </w:rPr>
        <w:t>reports</w:t>
      </w:r>
      <w:r>
        <w:rPr>
          <w:spacing w:val="-9"/>
          <w:sz w:val="20"/>
        </w:rPr>
        <w:t xml:space="preserve"> </w:t>
      </w:r>
      <w:r>
        <w:rPr>
          <w:sz w:val="20"/>
        </w:rPr>
        <w:t>and</w:t>
      </w:r>
      <w:r>
        <w:rPr>
          <w:spacing w:val="-11"/>
          <w:sz w:val="20"/>
        </w:rPr>
        <w:t xml:space="preserve"> </w:t>
      </w:r>
      <w:r>
        <w:rPr>
          <w:sz w:val="20"/>
        </w:rPr>
        <w:t>to</w:t>
      </w:r>
      <w:r>
        <w:rPr>
          <w:spacing w:val="-10"/>
          <w:sz w:val="20"/>
        </w:rPr>
        <w:t xml:space="preserve"> </w:t>
      </w:r>
      <w:r>
        <w:rPr>
          <w:sz w:val="20"/>
        </w:rPr>
        <w:t>synthesize</w:t>
      </w:r>
      <w:r>
        <w:rPr>
          <w:spacing w:val="-1"/>
          <w:sz w:val="20"/>
        </w:rPr>
        <w:t xml:space="preserve"> </w:t>
      </w:r>
      <w:r>
        <w:rPr>
          <w:sz w:val="20"/>
        </w:rPr>
        <w:t>a</w:t>
      </w:r>
      <w:r>
        <w:rPr>
          <w:spacing w:val="-9"/>
          <w:sz w:val="20"/>
        </w:rPr>
        <w:t xml:space="preserve"> </w:t>
      </w:r>
      <w:r>
        <w:rPr>
          <w:sz w:val="20"/>
        </w:rPr>
        <w:t>body of</w:t>
      </w:r>
      <w:r>
        <w:rPr>
          <w:spacing w:val="-10"/>
          <w:sz w:val="20"/>
        </w:rPr>
        <w:t xml:space="preserve"> </w:t>
      </w:r>
      <w:r>
        <w:rPr>
          <w:spacing w:val="-2"/>
          <w:sz w:val="20"/>
        </w:rPr>
        <w:t>literature.</w:t>
      </w:r>
    </w:p>
    <w:p w14:paraId="115997B6" w14:textId="77777777" w:rsidR="00D03101" w:rsidRDefault="00000000" w:rsidP="00222DB6">
      <w:pPr>
        <w:pStyle w:val="ListParagraph"/>
        <w:numPr>
          <w:ilvl w:val="0"/>
          <w:numId w:val="14"/>
        </w:numPr>
        <w:tabs>
          <w:tab w:val="left" w:pos="860"/>
        </w:tabs>
        <w:spacing w:before="0" w:line="230" w:lineRule="exact"/>
        <w:ind w:left="860" w:hanging="360"/>
        <w:rPr>
          <w:sz w:val="20"/>
        </w:rPr>
      </w:pPr>
      <w:r>
        <w:rPr>
          <w:sz w:val="20"/>
        </w:rPr>
        <w:t>The</w:t>
      </w:r>
      <w:r>
        <w:rPr>
          <w:spacing w:val="-9"/>
          <w:sz w:val="20"/>
        </w:rPr>
        <w:t xml:space="preserve"> </w:t>
      </w:r>
      <w:r>
        <w:rPr>
          <w:sz w:val="20"/>
        </w:rPr>
        <w:t>student</w:t>
      </w:r>
      <w:r>
        <w:rPr>
          <w:spacing w:val="-8"/>
          <w:sz w:val="20"/>
        </w:rPr>
        <w:t xml:space="preserve"> </w:t>
      </w:r>
      <w:r>
        <w:rPr>
          <w:sz w:val="20"/>
        </w:rPr>
        <w:t>will</w:t>
      </w:r>
      <w:r>
        <w:rPr>
          <w:spacing w:val="-3"/>
          <w:sz w:val="20"/>
        </w:rPr>
        <w:t xml:space="preserve"> </w:t>
      </w:r>
      <w:r>
        <w:rPr>
          <w:sz w:val="20"/>
        </w:rPr>
        <w:t>be</w:t>
      </w:r>
      <w:r>
        <w:rPr>
          <w:spacing w:val="-9"/>
          <w:sz w:val="20"/>
        </w:rPr>
        <w:t xml:space="preserve"> </w:t>
      </w:r>
      <w:r>
        <w:rPr>
          <w:sz w:val="20"/>
        </w:rPr>
        <w:t>able</w:t>
      </w:r>
      <w:r>
        <w:rPr>
          <w:spacing w:val="-7"/>
          <w:sz w:val="20"/>
        </w:rPr>
        <w:t xml:space="preserve"> </w:t>
      </w:r>
      <w:r>
        <w:rPr>
          <w:sz w:val="20"/>
        </w:rPr>
        <w:t>to</w:t>
      </w:r>
      <w:r>
        <w:rPr>
          <w:spacing w:val="-9"/>
          <w:sz w:val="20"/>
        </w:rPr>
        <w:t xml:space="preserve"> </w:t>
      </w:r>
      <w:r>
        <w:rPr>
          <w:sz w:val="20"/>
        </w:rPr>
        <w:t>develop</w:t>
      </w:r>
      <w:r>
        <w:rPr>
          <w:spacing w:val="-9"/>
          <w:sz w:val="20"/>
        </w:rPr>
        <w:t xml:space="preserve"> </w:t>
      </w:r>
      <w:r>
        <w:rPr>
          <w:sz w:val="20"/>
        </w:rPr>
        <w:t>testable</w:t>
      </w:r>
      <w:r>
        <w:rPr>
          <w:spacing w:val="-3"/>
          <w:sz w:val="20"/>
        </w:rPr>
        <w:t xml:space="preserve"> </w:t>
      </w:r>
      <w:r>
        <w:rPr>
          <w:spacing w:val="-2"/>
          <w:sz w:val="20"/>
        </w:rPr>
        <w:t>hypotheses.</w:t>
      </w:r>
    </w:p>
    <w:p w14:paraId="351DCD40" w14:textId="77777777" w:rsidR="00D03101" w:rsidRDefault="00000000" w:rsidP="00222DB6">
      <w:pPr>
        <w:pStyle w:val="ListParagraph"/>
        <w:numPr>
          <w:ilvl w:val="0"/>
          <w:numId w:val="14"/>
        </w:numPr>
        <w:tabs>
          <w:tab w:val="left" w:pos="861"/>
        </w:tabs>
        <w:spacing w:before="9" w:line="208" w:lineRule="auto"/>
        <w:ind w:right="1203"/>
        <w:rPr>
          <w:sz w:val="20"/>
        </w:rPr>
      </w:pPr>
      <w:r>
        <w:rPr>
          <w:sz w:val="20"/>
        </w:rPr>
        <w:t>The student will be knowledgeable of general research designs, experimental methods, and good research</w:t>
      </w:r>
      <w:r>
        <w:rPr>
          <w:spacing w:val="-10"/>
          <w:sz w:val="20"/>
        </w:rPr>
        <w:t xml:space="preserve"> </w:t>
      </w:r>
      <w:r>
        <w:rPr>
          <w:sz w:val="20"/>
        </w:rPr>
        <w:t>practices.</w:t>
      </w:r>
      <w:r>
        <w:rPr>
          <w:spacing w:val="-9"/>
          <w:sz w:val="20"/>
        </w:rPr>
        <w:t xml:space="preserve"> </w:t>
      </w:r>
      <w:r>
        <w:rPr>
          <w:sz w:val="20"/>
        </w:rPr>
        <w:t>They</w:t>
      </w:r>
      <w:r>
        <w:rPr>
          <w:spacing w:val="-9"/>
          <w:sz w:val="20"/>
        </w:rPr>
        <w:t xml:space="preserve"> </w:t>
      </w:r>
      <w:r>
        <w:rPr>
          <w:sz w:val="20"/>
        </w:rPr>
        <w:t>will</w:t>
      </w:r>
      <w:r>
        <w:rPr>
          <w:spacing w:val="-8"/>
          <w:sz w:val="20"/>
        </w:rPr>
        <w:t xml:space="preserve"> </w:t>
      </w:r>
      <w:r>
        <w:rPr>
          <w:sz w:val="20"/>
        </w:rPr>
        <w:t>be</w:t>
      </w:r>
      <w:r>
        <w:rPr>
          <w:spacing w:val="-5"/>
          <w:sz w:val="20"/>
        </w:rPr>
        <w:t xml:space="preserve"> </w:t>
      </w:r>
      <w:r>
        <w:rPr>
          <w:sz w:val="20"/>
        </w:rPr>
        <w:t>able</w:t>
      </w:r>
      <w:r>
        <w:rPr>
          <w:spacing w:val="-9"/>
          <w:sz w:val="20"/>
        </w:rPr>
        <w:t xml:space="preserve"> </w:t>
      </w:r>
      <w:r>
        <w:rPr>
          <w:sz w:val="20"/>
        </w:rPr>
        <w:t>to</w:t>
      </w:r>
      <w:r>
        <w:rPr>
          <w:spacing w:val="-5"/>
          <w:sz w:val="20"/>
        </w:rPr>
        <w:t xml:space="preserve"> </w:t>
      </w:r>
      <w:r>
        <w:rPr>
          <w:sz w:val="20"/>
        </w:rPr>
        <w:t>select</w:t>
      </w:r>
      <w:r>
        <w:rPr>
          <w:spacing w:val="-9"/>
          <w:sz w:val="20"/>
        </w:rPr>
        <w:t xml:space="preserve"> </w:t>
      </w:r>
      <w:r>
        <w:rPr>
          <w:sz w:val="20"/>
        </w:rPr>
        <w:t>appropriate experimental</w:t>
      </w:r>
      <w:r>
        <w:rPr>
          <w:spacing w:val="-8"/>
          <w:sz w:val="20"/>
        </w:rPr>
        <w:t xml:space="preserve"> </w:t>
      </w:r>
      <w:r>
        <w:rPr>
          <w:sz w:val="20"/>
        </w:rPr>
        <w:t>designs</w:t>
      </w:r>
      <w:r>
        <w:rPr>
          <w:spacing w:val="-9"/>
          <w:sz w:val="20"/>
        </w:rPr>
        <w:t xml:space="preserve"> </w:t>
      </w:r>
      <w:r>
        <w:rPr>
          <w:sz w:val="20"/>
        </w:rPr>
        <w:t>to</w:t>
      </w:r>
      <w:r>
        <w:rPr>
          <w:spacing w:val="-10"/>
          <w:sz w:val="20"/>
        </w:rPr>
        <w:t xml:space="preserve"> </w:t>
      </w:r>
      <w:r>
        <w:rPr>
          <w:sz w:val="20"/>
        </w:rPr>
        <w:t>test</w:t>
      </w:r>
      <w:r>
        <w:rPr>
          <w:spacing w:val="-5"/>
          <w:sz w:val="20"/>
        </w:rPr>
        <w:t xml:space="preserve"> </w:t>
      </w:r>
      <w:r>
        <w:rPr>
          <w:sz w:val="20"/>
        </w:rPr>
        <w:t>hypotheses.</w:t>
      </w:r>
    </w:p>
    <w:p w14:paraId="5357E990" w14:textId="77777777" w:rsidR="00D03101" w:rsidRDefault="00000000" w:rsidP="00222DB6">
      <w:pPr>
        <w:pStyle w:val="ListParagraph"/>
        <w:numPr>
          <w:ilvl w:val="0"/>
          <w:numId w:val="14"/>
        </w:numPr>
        <w:tabs>
          <w:tab w:val="left" w:pos="860"/>
        </w:tabs>
        <w:spacing w:before="30" w:line="204" w:lineRule="auto"/>
        <w:ind w:left="860" w:right="898"/>
        <w:rPr>
          <w:sz w:val="20"/>
        </w:rPr>
      </w:pPr>
      <w:r>
        <w:rPr>
          <w:sz w:val="20"/>
        </w:rPr>
        <w:t>The</w:t>
      </w:r>
      <w:r>
        <w:rPr>
          <w:spacing w:val="-10"/>
          <w:sz w:val="20"/>
        </w:rPr>
        <w:t xml:space="preserve"> </w:t>
      </w:r>
      <w:r>
        <w:rPr>
          <w:sz w:val="20"/>
        </w:rPr>
        <w:t>student</w:t>
      </w:r>
      <w:r>
        <w:rPr>
          <w:spacing w:val="-5"/>
          <w:sz w:val="20"/>
        </w:rPr>
        <w:t xml:space="preserve"> </w:t>
      </w:r>
      <w:r>
        <w:rPr>
          <w:sz w:val="20"/>
        </w:rPr>
        <w:t>will</w:t>
      </w:r>
      <w:r>
        <w:rPr>
          <w:spacing w:val="-4"/>
          <w:sz w:val="20"/>
        </w:rPr>
        <w:t xml:space="preserve"> </w:t>
      </w:r>
      <w:r>
        <w:rPr>
          <w:sz w:val="20"/>
        </w:rPr>
        <w:t>understand</w:t>
      </w:r>
      <w:r>
        <w:rPr>
          <w:spacing w:val="-6"/>
          <w:sz w:val="20"/>
        </w:rPr>
        <w:t xml:space="preserve"> </w:t>
      </w:r>
      <w:r>
        <w:rPr>
          <w:sz w:val="20"/>
        </w:rPr>
        <w:t>the</w:t>
      </w:r>
      <w:r>
        <w:rPr>
          <w:spacing w:val="-6"/>
          <w:sz w:val="20"/>
        </w:rPr>
        <w:t xml:space="preserve"> </w:t>
      </w:r>
      <w:r>
        <w:rPr>
          <w:sz w:val="20"/>
        </w:rPr>
        <w:t>ethical</w:t>
      </w:r>
      <w:r>
        <w:rPr>
          <w:spacing w:val="-4"/>
          <w:sz w:val="20"/>
        </w:rPr>
        <w:t xml:space="preserve"> </w:t>
      </w:r>
      <w:r>
        <w:rPr>
          <w:sz w:val="20"/>
        </w:rPr>
        <w:t>treatment</w:t>
      </w:r>
      <w:r>
        <w:rPr>
          <w:spacing w:val="-9"/>
          <w:sz w:val="20"/>
        </w:rPr>
        <w:t xml:space="preserve"> </w:t>
      </w:r>
      <w:r>
        <w:rPr>
          <w:sz w:val="20"/>
        </w:rPr>
        <w:t>of human</w:t>
      </w:r>
      <w:r>
        <w:rPr>
          <w:spacing w:val="-9"/>
          <w:sz w:val="20"/>
        </w:rPr>
        <w:t xml:space="preserve"> </w:t>
      </w:r>
      <w:r>
        <w:rPr>
          <w:sz w:val="20"/>
        </w:rPr>
        <w:t>and</w:t>
      </w:r>
      <w:r>
        <w:rPr>
          <w:spacing w:val="-6"/>
          <w:sz w:val="20"/>
        </w:rPr>
        <w:t xml:space="preserve"> </w:t>
      </w:r>
      <w:r>
        <w:rPr>
          <w:sz w:val="20"/>
        </w:rPr>
        <w:t>animal</w:t>
      </w:r>
      <w:r>
        <w:rPr>
          <w:spacing w:val="-4"/>
          <w:sz w:val="20"/>
        </w:rPr>
        <w:t xml:space="preserve"> </w:t>
      </w:r>
      <w:r>
        <w:rPr>
          <w:sz w:val="20"/>
        </w:rPr>
        <w:t>participants</w:t>
      </w:r>
      <w:r>
        <w:rPr>
          <w:spacing w:val="-9"/>
          <w:sz w:val="20"/>
        </w:rPr>
        <w:t xml:space="preserve"> </w:t>
      </w:r>
      <w:r>
        <w:rPr>
          <w:sz w:val="20"/>
        </w:rPr>
        <w:t>in</w:t>
      </w:r>
      <w:r>
        <w:rPr>
          <w:spacing w:val="-6"/>
          <w:sz w:val="20"/>
        </w:rPr>
        <w:t xml:space="preserve"> </w:t>
      </w:r>
      <w:r>
        <w:rPr>
          <w:sz w:val="20"/>
        </w:rPr>
        <w:t>research</w:t>
      </w:r>
      <w:r>
        <w:rPr>
          <w:spacing w:val="-6"/>
          <w:sz w:val="20"/>
        </w:rPr>
        <w:t xml:space="preserve"> </w:t>
      </w:r>
      <w:r>
        <w:rPr>
          <w:sz w:val="20"/>
        </w:rPr>
        <w:t>and</w:t>
      </w:r>
      <w:r>
        <w:rPr>
          <w:spacing w:val="-6"/>
          <w:sz w:val="20"/>
        </w:rPr>
        <w:t xml:space="preserve"> </w:t>
      </w:r>
      <w:r>
        <w:rPr>
          <w:sz w:val="20"/>
        </w:rPr>
        <w:t>will be knowledgeable of the institutional requirements for conducting research.</w:t>
      </w:r>
    </w:p>
    <w:p w14:paraId="6EA826EE" w14:textId="77777777" w:rsidR="00D03101" w:rsidRDefault="00000000" w:rsidP="00222DB6">
      <w:pPr>
        <w:pStyle w:val="ListParagraph"/>
        <w:numPr>
          <w:ilvl w:val="0"/>
          <w:numId w:val="14"/>
        </w:numPr>
        <w:tabs>
          <w:tab w:val="left" w:pos="860"/>
        </w:tabs>
        <w:spacing w:before="28" w:line="208" w:lineRule="auto"/>
        <w:ind w:left="860" w:right="957"/>
        <w:rPr>
          <w:sz w:val="20"/>
        </w:rPr>
      </w:pPr>
      <w:r>
        <w:rPr>
          <w:sz w:val="20"/>
        </w:rPr>
        <w:t>The</w:t>
      </w:r>
      <w:r>
        <w:rPr>
          <w:spacing w:val="-9"/>
          <w:sz w:val="20"/>
        </w:rPr>
        <w:t xml:space="preserve"> </w:t>
      </w:r>
      <w:r>
        <w:rPr>
          <w:sz w:val="20"/>
        </w:rPr>
        <w:t>student</w:t>
      </w:r>
      <w:r>
        <w:rPr>
          <w:spacing w:val="-3"/>
          <w:sz w:val="20"/>
        </w:rPr>
        <w:t xml:space="preserve"> </w:t>
      </w:r>
      <w:r>
        <w:rPr>
          <w:sz w:val="20"/>
        </w:rPr>
        <w:t>will</w:t>
      </w:r>
      <w:r>
        <w:rPr>
          <w:spacing w:val="-2"/>
          <w:sz w:val="20"/>
        </w:rPr>
        <w:t xml:space="preserve"> </w:t>
      </w:r>
      <w:r>
        <w:rPr>
          <w:sz w:val="20"/>
        </w:rPr>
        <w:t>be</w:t>
      </w:r>
      <w:r>
        <w:rPr>
          <w:spacing w:val="-9"/>
          <w:sz w:val="20"/>
        </w:rPr>
        <w:t xml:space="preserve"> </w:t>
      </w:r>
      <w:r>
        <w:rPr>
          <w:sz w:val="20"/>
        </w:rPr>
        <w:t>able</w:t>
      </w:r>
      <w:r>
        <w:rPr>
          <w:spacing w:val="-4"/>
          <w:sz w:val="20"/>
        </w:rPr>
        <w:t xml:space="preserve"> </w:t>
      </w:r>
      <w:r>
        <w:rPr>
          <w:sz w:val="20"/>
        </w:rPr>
        <w:t>to</w:t>
      </w:r>
      <w:r>
        <w:rPr>
          <w:spacing w:val="-4"/>
          <w:sz w:val="20"/>
        </w:rPr>
        <w:t xml:space="preserve"> </w:t>
      </w:r>
      <w:r>
        <w:rPr>
          <w:sz w:val="20"/>
        </w:rPr>
        <w:t>conduct</w:t>
      </w:r>
      <w:r>
        <w:rPr>
          <w:spacing w:val="-8"/>
          <w:sz w:val="20"/>
        </w:rPr>
        <w:t xml:space="preserve"> </w:t>
      </w:r>
      <w:r>
        <w:rPr>
          <w:sz w:val="20"/>
        </w:rPr>
        <w:t>simple</w:t>
      </w:r>
      <w:r>
        <w:rPr>
          <w:spacing w:val="-8"/>
          <w:sz w:val="20"/>
        </w:rPr>
        <w:t xml:space="preserve"> </w:t>
      </w:r>
      <w:r>
        <w:rPr>
          <w:sz w:val="20"/>
        </w:rPr>
        <w:t>statistical</w:t>
      </w:r>
      <w:r>
        <w:rPr>
          <w:spacing w:val="-2"/>
          <w:sz w:val="20"/>
        </w:rPr>
        <w:t xml:space="preserve"> </w:t>
      </w:r>
      <w:r>
        <w:rPr>
          <w:sz w:val="20"/>
        </w:rPr>
        <w:t>analyses</w:t>
      </w:r>
      <w:r>
        <w:rPr>
          <w:spacing w:val="-7"/>
          <w:sz w:val="20"/>
        </w:rPr>
        <w:t xml:space="preserve"> </w:t>
      </w:r>
      <w:r>
        <w:rPr>
          <w:sz w:val="20"/>
        </w:rPr>
        <w:t>of</w:t>
      </w:r>
      <w:r>
        <w:rPr>
          <w:spacing w:val="-4"/>
          <w:sz w:val="20"/>
        </w:rPr>
        <w:t xml:space="preserve"> </w:t>
      </w:r>
      <w:r>
        <w:rPr>
          <w:sz w:val="20"/>
        </w:rPr>
        <w:t>data</w:t>
      </w:r>
      <w:r>
        <w:rPr>
          <w:spacing w:val="-4"/>
          <w:sz w:val="20"/>
        </w:rPr>
        <w:t xml:space="preserve"> </w:t>
      </w:r>
      <w:r>
        <w:rPr>
          <w:sz w:val="20"/>
        </w:rPr>
        <w:t>and</w:t>
      </w:r>
      <w:r>
        <w:rPr>
          <w:spacing w:val="-4"/>
          <w:sz w:val="20"/>
        </w:rPr>
        <w:t xml:space="preserve"> </w:t>
      </w:r>
      <w:r>
        <w:rPr>
          <w:sz w:val="20"/>
        </w:rPr>
        <w:t>to</w:t>
      </w:r>
      <w:r>
        <w:rPr>
          <w:spacing w:val="-9"/>
          <w:sz w:val="20"/>
        </w:rPr>
        <w:t xml:space="preserve"> </w:t>
      </w:r>
      <w:r>
        <w:rPr>
          <w:sz w:val="20"/>
        </w:rPr>
        <w:t>interpret</w:t>
      </w:r>
      <w:r>
        <w:rPr>
          <w:spacing w:val="-8"/>
          <w:sz w:val="20"/>
        </w:rPr>
        <w:t xml:space="preserve"> </w:t>
      </w:r>
      <w:r>
        <w:rPr>
          <w:sz w:val="20"/>
        </w:rPr>
        <w:t>the</w:t>
      </w:r>
      <w:r>
        <w:rPr>
          <w:spacing w:val="-4"/>
          <w:sz w:val="20"/>
        </w:rPr>
        <w:t xml:space="preserve"> </w:t>
      </w:r>
      <w:r>
        <w:rPr>
          <w:sz w:val="20"/>
        </w:rPr>
        <w:t>results</w:t>
      </w:r>
      <w:r>
        <w:rPr>
          <w:spacing w:val="-2"/>
          <w:sz w:val="20"/>
        </w:rPr>
        <w:t xml:space="preserve"> </w:t>
      </w:r>
      <w:r>
        <w:rPr>
          <w:sz w:val="20"/>
        </w:rPr>
        <w:t>of</w:t>
      </w:r>
      <w:r>
        <w:rPr>
          <w:spacing w:val="-9"/>
          <w:sz w:val="20"/>
        </w:rPr>
        <w:t xml:space="preserve"> </w:t>
      </w:r>
      <w:r>
        <w:rPr>
          <w:sz w:val="20"/>
        </w:rPr>
        <w:t xml:space="preserve">the </w:t>
      </w:r>
      <w:r>
        <w:rPr>
          <w:spacing w:val="-2"/>
          <w:sz w:val="20"/>
        </w:rPr>
        <w:t>analyses.</w:t>
      </w:r>
    </w:p>
    <w:p w14:paraId="43EA6EB3" w14:textId="77777777" w:rsidR="00D03101" w:rsidRDefault="00000000" w:rsidP="00222DB6">
      <w:pPr>
        <w:pStyle w:val="ListParagraph"/>
        <w:numPr>
          <w:ilvl w:val="0"/>
          <w:numId w:val="14"/>
        </w:numPr>
        <w:tabs>
          <w:tab w:val="left" w:pos="860"/>
        </w:tabs>
        <w:spacing w:before="23" w:line="208" w:lineRule="auto"/>
        <w:ind w:left="860" w:right="698"/>
        <w:rPr>
          <w:sz w:val="20"/>
        </w:rPr>
      </w:pPr>
      <w:r>
        <w:rPr>
          <w:sz w:val="20"/>
        </w:rPr>
        <w:t>The</w:t>
      </w:r>
      <w:r>
        <w:rPr>
          <w:spacing w:val="-10"/>
          <w:sz w:val="20"/>
        </w:rPr>
        <w:t xml:space="preserve"> </w:t>
      </w:r>
      <w:r>
        <w:rPr>
          <w:sz w:val="20"/>
        </w:rPr>
        <w:t>student</w:t>
      </w:r>
      <w:r>
        <w:rPr>
          <w:spacing w:val="-4"/>
          <w:sz w:val="20"/>
        </w:rPr>
        <w:t xml:space="preserve"> </w:t>
      </w:r>
      <w:r>
        <w:rPr>
          <w:sz w:val="20"/>
        </w:rPr>
        <w:t>will</w:t>
      </w:r>
      <w:r>
        <w:rPr>
          <w:spacing w:val="-3"/>
          <w:sz w:val="20"/>
        </w:rPr>
        <w:t xml:space="preserve"> </w:t>
      </w:r>
      <w:r>
        <w:rPr>
          <w:sz w:val="20"/>
        </w:rPr>
        <w:t>be</w:t>
      </w:r>
      <w:r>
        <w:rPr>
          <w:spacing w:val="-10"/>
          <w:sz w:val="20"/>
        </w:rPr>
        <w:t xml:space="preserve"> </w:t>
      </w:r>
      <w:r>
        <w:rPr>
          <w:sz w:val="20"/>
        </w:rPr>
        <w:t>able</w:t>
      </w:r>
      <w:r>
        <w:rPr>
          <w:spacing w:val="-5"/>
          <w:sz w:val="20"/>
        </w:rPr>
        <w:t xml:space="preserve"> </w:t>
      </w:r>
      <w:r>
        <w:rPr>
          <w:sz w:val="20"/>
        </w:rPr>
        <w:t>to</w:t>
      </w:r>
      <w:r>
        <w:rPr>
          <w:spacing w:val="-5"/>
          <w:sz w:val="20"/>
        </w:rPr>
        <w:t xml:space="preserve"> </w:t>
      </w:r>
      <w:r>
        <w:rPr>
          <w:sz w:val="20"/>
        </w:rPr>
        <w:t>draw</w:t>
      </w:r>
      <w:r>
        <w:rPr>
          <w:spacing w:val="-3"/>
          <w:sz w:val="20"/>
        </w:rPr>
        <w:t xml:space="preserve"> </w:t>
      </w:r>
      <w:r>
        <w:rPr>
          <w:sz w:val="20"/>
        </w:rPr>
        <w:t>conclusions</w:t>
      </w:r>
      <w:r>
        <w:rPr>
          <w:spacing w:val="-3"/>
          <w:sz w:val="20"/>
        </w:rPr>
        <w:t xml:space="preserve"> </w:t>
      </w:r>
      <w:r>
        <w:rPr>
          <w:sz w:val="20"/>
        </w:rPr>
        <w:t>from</w:t>
      </w:r>
      <w:r>
        <w:rPr>
          <w:spacing w:val="-10"/>
          <w:sz w:val="20"/>
        </w:rPr>
        <w:t xml:space="preserve"> </w:t>
      </w:r>
      <w:r>
        <w:rPr>
          <w:sz w:val="20"/>
        </w:rPr>
        <w:t>the research</w:t>
      </w:r>
      <w:r>
        <w:rPr>
          <w:spacing w:val="-9"/>
          <w:sz w:val="20"/>
        </w:rPr>
        <w:t xml:space="preserve"> </w:t>
      </w:r>
      <w:r>
        <w:rPr>
          <w:sz w:val="20"/>
        </w:rPr>
        <w:t>and</w:t>
      </w:r>
      <w:r>
        <w:rPr>
          <w:spacing w:val="-10"/>
          <w:sz w:val="20"/>
        </w:rPr>
        <w:t xml:space="preserve"> </w:t>
      </w:r>
      <w:r>
        <w:rPr>
          <w:sz w:val="20"/>
        </w:rPr>
        <w:t>to</w:t>
      </w:r>
      <w:r>
        <w:rPr>
          <w:spacing w:val="-5"/>
          <w:sz w:val="20"/>
        </w:rPr>
        <w:t xml:space="preserve"> </w:t>
      </w:r>
      <w:r>
        <w:rPr>
          <w:sz w:val="20"/>
        </w:rPr>
        <w:t>assess</w:t>
      </w:r>
      <w:r>
        <w:rPr>
          <w:spacing w:val="-3"/>
          <w:sz w:val="20"/>
        </w:rPr>
        <w:t xml:space="preserve"> </w:t>
      </w:r>
      <w:r>
        <w:rPr>
          <w:sz w:val="20"/>
        </w:rPr>
        <w:t>the</w:t>
      </w:r>
      <w:r>
        <w:rPr>
          <w:spacing w:val="-5"/>
          <w:sz w:val="20"/>
        </w:rPr>
        <w:t xml:space="preserve"> </w:t>
      </w:r>
      <w:r>
        <w:rPr>
          <w:sz w:val="20"/>
        </w:rPr>
        <w:t>generalizability</w:t>
      </w:r>
      <w:r>
        <w:rPr>
          <w:spacing w:val="-3"/>
          <w:sz w:val="20"/>
        </w:rPr>
        <w:t xml:space="preserve"> </w:t>
      </w:r>
      <w:r>
        <w:rPr>
          <w:sz w:val="20"/>
        </w:rPr>
        <w:t>of</w:t>
      </w:r>
      <w:r>
        <w:rPr>
          <w:spacing w:val="-10"/>
          <w:sz w:val="20"/>
        </w:rPr>
        <w:t xml:space="preserve"> </w:t>
      </w:r>
      <w:r>
        <w:rPr>
          <w:sz w:val="20"/>
        </w:rPr>
        <w:t xml:space="preserve">study </w:t>
      </w:r>
      <w:r>
        <w:rPr>
          <w:spacing w:val="-2"/>
          <w:sz w:val="20"/>
        </w:rPr>
        <w:t>results.</w:t>
      </w:r>
    </w:p>
    <w:p w14:paraId="13A594A2" w14:textId="77777777" w:rsidR="00D03101" w:rsidRDefault="00000000" w:rsidP="00222DB6">
      <w:pPr>
        <w:pStyle w:val="ListParagraph"/>
        <w:numPr>
          <w:ilvl w:val="0"/>
          <w:numId w:val="14"/>
        </w:numPr>
        <w:tabs>
          <w:tab w:val="left" w:pos="860"/>
        </w:tabs>
        <w:spacing w:before="5"/>
        <w:ind w:left="860" w:hanging="360"/>
        <w:rPr>
          <w:sz w:val="20"/>
        </w:rPr>
      </w:pPr>
      <w:r>
        <w:rPr>
          <w:sz w:val="20"/>
        </w:rPr>
        <w:t>The</w:t>
      </w:r>
      <w:r>
        <w:rPr>
          <w:spacing w:val="-12"/>
          <w:sz w:val="20"/>
        </w:rPr>
        <w:t xml:space="preserve"> </w:t>
      </w:r>
      <w:r>
        <w:rPr>
          <w:sz w:val="20"/>
        </w:rPr>
        <w:t>student</w:t>
      </w:r>
      <w:r>
        <w:rPr>
          <w:spacing w:val="-8"/>
          <w:sz w:val="20"/>
        </w:rPr>
        <w:t xml:space="preserve"> </w:t>
      </w:r>
      <w:r>
        <w:rPr>
          <w:sz w:val="20"/>
        </w:rPr>
        <w:t>will</w:t>
      </w:r>
      <w:r>
        <w:rPr>
          <w:spacing w:val="-7"/>
          <w:sz w:val="20"/>
        </w:rPr>
        <w:t xml:space="preserve"> </w:t>
      </w:r>
      <w:r>
        <w:rPr>
          <w:sz w:val="20"/>
        </w:rPr>
        <w:t>be</w:t>
      </w:r>
      <w:r>
        <w:rPr>
          <w:spacing w:val="-9"/>
          <w:sz w:val="20"/>
        </w:rPr>
        <w:t xml:space="preserve"> </w:t>
      </w:r>
      <w:r>
        <w:rPr>
          <w:sz w:val="20"/>
        </w:rPr>
        <w:t>able</w:t>
      </w:r>
      <w:r>
        <w:rPr>
          <w:spacing w:val="-8"/>
          <w:sz w:val="20"/>
        </w:rPr>
        <w:t xml:space="preserve"> </w:t>
      </w:r>
      <w:r>
        <w:rPr>
          <w:sz w:val="20"/>
        </w:rPr>
        <w:t>to</w:t>
      </w:r>
      <w:r>
        <w:rPr>
          <w:spacing w:val="-4"/>
          <w:sz w:val="20"/>
        </w:rPr>
        <w:t xml:space="preserve"> </w:t>
      </w:r>
      <w:r>
        <w:rPr>
          <w:sz w:val="20"/>
        </w:rPr>
        <w:t>write research</w:t>
      </w:r>
      <w:r>
        <w:rPr>
          <w:spacing w:val="-8"/>
          <w:sz w:val="20"/>
        </w:rPr>
        <w:t xml:space="preserve"> </w:t>
      </w:r>
      <w:r>
        <w:rPr>
          <w:sz w:val="20"/>
        </w:rPr>
        <w:t>reports</w:t>
      </w:r>
      <w:r>
        <w:rPr>
          <w:spacing w:val="-8"/>
          <w:sz w:val="20"/>
        </w:rPr>
        <w:t xml:space="preserve"> </w:t>
      </w:r>
      <w:r>
        <w:rPr>
          <w:sz w:val="20"/>
        </w:rPr>
        <w:t>and</w:t>
      </w:r>
      <w:r>
        <w:rPr>
          <w:spacing w:val="-5"/>
          <w:sz w:val="20"/>
        </w:rPr>
        <w:t xml:space="preserve"> </w:t>
      </w:r>
      <w:r>
        <w:rPr>
          <w:sz w:val="20"/>
        </w:rPr>
        <w:t>to</w:t>
      </w:r>
      <w:r>
        <w:rPr>
          <w:spacing w:val="-4"/>
          <w:sz w:val="20"/>
        </w:rPr>
        <w:t xml:space="preserve"> </w:t>
      </w:r>
      <w:r>
        <w:rPr>
          <w:sz w:val="20"/>
        </w:rPr>
        <w:t>present</w:t>
      </w:r>
      <w:r>
        <w:rPr>
          <w:spacing w:val="-8"/>
          <w:sz w:val="20"/>
        </w:rPr>
        <w:t xml:space="preserve"> </w:t>
      </w:r>
      <w:r>
        <w:rPr>
          <w:sz w:val="20"/>
        </w:rPr>
        <w:t>findings</w:t>
      </w:r>
      <w:r>
        <w:rPr>
          <w:spacing w:val="-2"/>
          <w:sz w:val="20"/>
        </w:rPr>
        <w:t xml:space="preserve"> </w:t>
      </w:r>
      <w:r>
        <w:rPr>
          <w:sz w:val="20"/>
        </w:rPr>
        <w:t>to</w:t>
      </w:r>
      <w:r>
        <w:rPr>
          <w:spacing w:val="-9"/>
          <w:sz w:val="20"/>
        </w:rPr>
        <w:t xml:space="preserve"> </w:t>
      </w:r>
      <w:r>
        <w:rPr>
          <w:spacing w:val="-2"/>
          <w:sz w:val="20"/>
        </w:rPr>
        <w:t>colleagues</w:t>
      </w:r>
    </w:p>
    <w:p w14:paraId="5243C8E4" w14:textId="43B121B9" w:rsidR="00D03101" w:rsidRPr="00137038" w:rsidRDefault="00000000" w:rsidP="00137038">
      <w:pPr>
        <w:pStyle w:val="BodyText"/>
        <w:spacing w:before="107"/>
        <w:ind w:left="140" w:right="654"/>
        <w:rPr>
          <w:b/>
          <w:spacing w:val="-5"/>
        </w:rPr>
      </w:pPr>
      <w:r>
        <w:rPr>
          <w:b/>
          <w:color w:val="2C82B7"/>
        </w:rPr>
        <w:t>Course</w:t>
      </w:r>
      <w:r>
        <w:rPr>
          <w:b/>
          <w:color w:val="2C82B7"/>
          <w:spacing w:val="-8"/>
        </w:rPr>
        <w:t xml:space="preserve"> </w:t>
      </w:r>
      <w:r>
        <w:rPr>
          <w:b/>
          <w:color w:val="2C82B7"/>
        </w:rPr>
        <w:t>Overview</w:t>
      </w:r>
      <w:r>
        <w:rPr>
          <w:b/>
        </w:rPr>
        <w:t>:</w:t>
      </w:r>
      <w:r w:rsidR="00137038">
        <w:rPr>
          <w:b/>
          <w:spacing w:val="-5"/>
        </w:rPr>
        <w:t xml:space="preserve"> </w:t>
      </w:r>
      <w:r>
        <w:t>The</w:t>
      </w:r>
      <w:r>
        <w:rPr>
          <w:spacing w:val="-4"/>
        </w:rPr>
        <w:t xml:space="preserve"> </w:t>
      </w:r>
      <w:r>
        <w:t>following</w:t>
      </w:r>
      <w:r>
        <w:rPr>
          <w:spacing w:val="-4"/>
        </w:rPr>
        <w:t xml:space="preserve"> </w:t>
      </w:r>
      <w:r>
        <w:t>is</w:t>
      </w:r>
      <w:r>
        <w:rPr>
          <w:spacing w:val="-3"/>
        </w:rPr>
        <w:t xml:space="preserve"> </w:t>
      </w:r>
      <w:r>
        <w:t>an</w:t>
      </w:r>
      <w:r>
        <w:rPr>
          <w:spacing w:val="-4"/>
        </w:rPr>
        <w:t xml:space="preserve"> </w:t>
      </w:r>
      <w:r>
        <w:t>overview</w:t>
      </w:r>
      <w:r>
        <w:rPr>
          <w:spacing w:val="-2"/>
        </w:rPr>
        <w:t xml:space="preserve"> </w:t>
      </w:r>
      <w:r>
        <w:t>of</w:t>
      </w:r>
      <w:r>
        <w:rPr>
          <w:spacing w:val="-8"/>
        </w:rPr>
        <w:t xml:space="preserve"> </w:t>
      </w:r>
      <w:r>
        <w:t>the</w:t>
      </w:r>
      <w:r>
        <w:rPr>
          <w:spacing w:val="-9"/>
        </w:rPr>
        <w:t xml:space="preserve"> </w:t>
      </w:r>
      <w:r>
        <w:t>topics</w:t>
      </w:r>
      <w:r>
        <w:rPr>
          <w:spacing w:val="-2"/>
        </w:rPr>
        <w:t xml:space="preserve"> </w:t>
      </w:r>
      <w:r>
        <w:t>to</w:t>
      </w:r>
      <w:r>
        <w:rPr>
          <w:spacing w:val="-9"/>
        </w:rPr>
        <w:t xml:space="preserve"> </w:t>
      </w:r>
      <w:r>
        <w:t>be</w:t>
      </w:r>
      <w:r>
        <w:rPr>
          <w:spacing w:val="-4"/>
        </w:rPr>
        <w:t xml:space="preserve"> </w:t>
      </w:r>
      <w:r>
        <w:t>covered</w:t>
      </w:r>
      <w:r>
        <w:rPr>
          <w:spacing w:val="-4"/>
        </w:rPr>
        <w:t xml:space="preserve"> </w:t>
      </w:r>
      <w:r>
        <w:t>in</w:t>
      </w:r>
      <w:r>
        <w:rPr>
          <w:spacing w:val="-9"/>
        </w:rPr>
        <w:t xml:space="preserve"> </w:t>
      </w:r>
      <w:r>
        <w:t>this</w:t>
      </w:r>
      <w:r>
        <w:rPr>
          <w:spacing w:val="-2"/>
        </w:rPr>
        <w:t xml:space="preserve"> </w:t>
      </w:r>
      <w:r>
        <w:t>course.</w:t>
      </w:r>
      <w:r>
        <w:rPr>
          <w:spacing w:val="36"/>
        </w:rPr>
        <w:t xml:space="preserve"> </w:t>
      </w:r>
      <w:r>
        <w:t>Each</w:t>
      </w:r>
      <w:r>
        <w:rPr>
          <w:spacing w:val="-4"/>
        </w:rPr>
        <w:t xml:space="preserve"> </w:t>
      </w:r>
      <w:r>
        <w:t>content</w:t>
      </w:r>
      <w:r>
        <w:rPr>
          <w:spacing w:val="-4"/>
        </w:rPr>
        <w:t xml:space="preserve"> </w:t>
      </w:r>
      <w:r>
        <w:t>area</w:t>
      </w:r>
      <w:r>
        <w:rPr>
          <w:spacing w:val="-4"/>
        </w:rPr>
        <w:t xml:space="preserve"> </w:t>
      </w:r>
      <w:r>
        <w:t>will include relevant theory, current research, and its application.</w:t>
      </w:r>
    </w:p>
    <w:p w14:paraId="0D7EBBF5" w14:textId="77777777" w:rsidR="00D03101" w:rsidRDefault="00D03101">
      <w:pPr>
        <w:pStyle w:val="BodyText"/>
      </w:pPr>
    </w:p>
    <w:p w14:paraId="51FD5369" w14:textId="77777777" w:rsidR="00D03101" w:rsidRDefault="00000000">
      <w:pPr>
        <w:ind w:left="140"/>
        <w:rPr>
          <w:i/>
          <w:sz w:val="20"/>
        </w:rPr>
      </w:pPr>
      <w:r>
        <w:rPr>
          <w:i/>
          <w:sz w:val="20"/>
          <w:u w:val="single"/>
        </w:rPr>
        <w:t>The</w:t>
      </w:r>
      <w:r>
        <w:rPr>
          <w:i/>
          <w:spacing w:val="-10"/>
          <w:sz w:val="20"/>
          <w:u w:val="single"/>
        </w:rPr>
        <w:t xml:space="preserve"> </w:t>
      </w:r>
      <w:r>
        <w:rPr>
          <w:i/>
          <w:sz w:val="20"/>
          <w:u w:val="single"/>
        </w:rPr>
        <w:t>Role</w:t>
      </w:r>
      <w:r>
        <w:rPr>
          <w:i/>
          <w:spacing w:val="-5"/>
          <w:sz w:val="20"/>
          <w:u w:val="single"/>
        </w:rPr>
        <w:t xml:space="preserve"> </w:t>
      </w:r>
      <w:r>
        <w:rPr>
          <w:i/>
          <w:sz w:val="20"/>
          <w:u w:val="single"/>
        </w:rPr>
        <w:t>of</w:t>
      </w:r>
      <w:r>
        <w:rPr>
          <w:i/>
          <w:spacing w:val="-10"/>
          <w:sz w:val="20"/>
          <w:u w:val="single"/>
        </w:rPr>
        <w:t xml:space="preserve"> </w:t>
      </w:r>
      <w:r>
        <w:rPr>
          <w:i/>
          <w:sz w:val="20"/>
          <w:u w:val="single"/>
        </w:rPr>
        <w:t>Scientific</w:t>
      </w:r>
      <w:r>
        <w:rPr>
          <w:i/>
          <w:spacing w:val="-3"/>
          <w:sz w:val="20"/>
          <w:u w:val="single"/>
        </w:rPr>
        <w:t xml:space="preserve"> </w:t>
      </w:r>
      <w:r>
        <w:rPr>
          <w:i/>
          <w:sz w:val="20"/>
          <w:u w:val="single"/>
        </w:rPr>
        <w:t>Methods</w:t>
      </w:r>
      <w:r>
        <w:rPr>
          <w:i/>
          <w:spacing w:val="-4"/>
          <w:sz w:val="20"/>
          <w:u w:val="single"/>
        </w:rPr>
        <w:t xml:space="preserve"> </w:t>
      </w:r>
      <w:r>
        <w:rPr>
          <w:i/>
          <w:sz w:val="20"/>
          <w:u w:val="single"/>
        </w:rPr>
        <w:t>and</w:t>
      </w:r>
      <w:r>
        <w:rPr>
          <w:i/>
          <w:spacing w:val="-4"/>
          <w:sz w:val="20"/>
          <w:u w:val="single"/>
        </w:rPr>
        <w:t xml:space="preserve"> </w:t>
      </w:r>
      <w:r>
        <w:rPr>
          <w:i/>
          <w:sz w:val="20"/>
          <w:u w:val="single"/>
        </w:rPr>
        <w:t>Theories</w:t>
      </w:r>
      <w:r>
        <w:rPr>
          <w:i/>
          <w:spacing w:val="-9"/>
          <w:sz w:val="20"/>
          <w:u w:val="single"/>
        </w:rPr>
        <w:t xml:space="preserve"> </w:t>
      </w:r>
      <w:r>
        <w:rPr>
          <w:i/>
          <w:sz w:val="20"/>
          <w:u w:val="single"/>
        </w:rPr>
        <w:t>in</w:t>
      </w:r>
      <w:r>
        <w:rPr>
          <w:i/>
          <w:spacing w:val="-6"/>
          <w:sz w:val="20"/>
          <w:u w:val="single"/>
        </w:rPr>
        <w:t xml:space="preserve"> </w:t>
      </w:r>
      <w:r>
        <w:rPr>
          <w:i/>
          <w:sz w:val="20"/>
          <w:u w:val="single"/>
        </w:rPr>
        <w:t>the</w:t>
      </w:r>
      <w:r>
        <w:rPr>
          <w:i/>
          <w:spacing w:val="-10"/>
          <w:sz w:val="20"/>
          <w:u w:val="single"/>
        </w:rPr>
        <w:t xml:space="preserve"> </w:t>
      </w:r>
      <w:r>
        <w:rPr>
          <w:i/>
          <w:sz w:val="20"/>
          <w:u w:val="single"/>
        </w:rPr>
        <w:t>Construction</w:t>
      </w:r>
      <w:r>
        <w:rPr>
          <w:i/>
          <w:spacing w:val="-8"/>
          <w:sz w:val="20"/>
          <w:u w:val="single"/>
        </w:rPr>
        <w:t xml:space="preserve"> </w:t>
      </w:r>
      <w:r>
        <w:rPr>
          <w:i/>
          <w:sz w:val="20"/>
          <w:u w:val="single"/>
        </w:rPr>
        <w:t>of</w:t>
      </w:r>
      <w:r>
        <w:rPr>
          <w:i/>
          <w:spacing w:val="-10"/>
          <w:sz w:val="20"/>
          <w:u w:val="single"/>
        </w:rPr>
        <w:t xml:space="preserve"> </w:t>
      </w:r>
      <w:r>
        <w:rPr>
          <w:i/>
          <w:spacing w:val="-2"/>
          <w:sz w:val="20"/>
          <w:u w:val="single"/>
        </w:rPr>
        <w:t>Knowledge</w:t>
      </w:r>
    </w:p>
    <w:p w14:paraId="7E75BFD4" w14:textId="77777777" w:rsidR="00D03101" w:rsidRDefault="00000000">
      <w:pPr>
        <w:pStyle w:val="BodyText"/>
        <w:ind w:left="140"/>
      </w:pPr>
      <w:r>
        <w:t>The</w:t>
      </w:r>
      <w:r>
        <w:rPr>
          <w:spacing w:val="-10"/>
        </w:rPr>
        <w:t xml:space="preserve"> </w:t>
      </w:r>
      <w:r>
        <w:t>field</w:t>
      </w:r>
      <w:r>
        <w:rPr>
          <w:spacing w:val="-1"/>
        </w:rPr>
        <w:t xml:space="preserve"> </w:t>
      </w:r>
      <w:r>
        <w:t>of</w:t>
      </w:r>
      <w:r>
        <w:rPr>
          <w:spacing w:val="-9"/>
        </w:rPr>
        <w:t xml:space="preserve"> </w:t>
      </w:r>
      <w:r>
        <w:t>experimental</w:t>
      </w:r>
      <w:r>
        <w:rPr>
          <w:spacing w:val="-7"/>
        </w:rPr>
        <w:t xml:space="preserve"> </w:t>
      </w:r>
      <w:r>
        <w:t>psychology</w:t>
      </w:r>
      <w:r>
        <w:rPr>
          <w:spacing w:val="-5"/>
        </w:rPr>
        <w:t xml:space="preserve"> </w:t>
      </w:r>
      <w:r>
        <w:t>addresses</w:t>
      </w:r>
      <w:r>
        <w:rPr>
          <w:spacing w:val="-8"/>
        </w:rPr>
        <w:t xml:space="preserve"> </w:t>
      </w:r>
      <w:r>
        <w:t>the</w:t>
      </w:r>
      <w:r>
        <w:rPr>
          <w:spacing w:val="-10"/>
        </w:rPr>
        <w:t xml:space="preserve"> </w:t>
      </w:r>
      <w:r>
        <w:t>scientific</w:t>
      </w:r>
      <w:r>
        <w:rPr>
          <w:spacing w:val="-8"/>
        </w:rPr>
        <w:t xml:space="preserve"> </w:t>
      </w:r>
      <w:r>
        <w:t>methods</w:t>
      </w:r>
      <w:r>
        <w:rPr>
          <w:spacing w:val="-8"/>
        </w:rPr>
        <w:t xml:space="preserve"> </w:t>
      </w:r>
      <w:r>
        <w:t>and</w:t>
      </w:r>
      <w:r>
        <w:rPr>
          <w:spacing w:val="-1"/>
        </w:rPr>
        <w:t xml:space="preserve"> </w:t>
      </w:r>
      <w:r>
        <w:t>practices</w:t>
      </w:r>
      <w:r>
        <w:rPr>
          <w:spacing w:val="-4"/>
        </w:rPr>
        <w:t xml:space="preserve"> </w:t>
      </w:r>
      <w:r>
        <w:t>used</w:t>
      </w:r>
      <w:r>
        <w:rPr>
          <w:spacing w:val="-6"/>
        </w:rPr>
        <w:t xml:space="preserve"> </w:t>
      </w:r>
      <w:r>
        <w:t>by</w:t>
      </w:r>
      <w:r>
        <w:rPr>
          <w:spacing w:val="-5"/>
        </w:rPr>
        <w:t xml:space="preserve"> </w:t>
      </w:r>
      <w:r>
        <w:t>basic</w:t>
      </w:r>
      <w:r>
        <w:rPr>
          <w:spacing w:val="-5"/>
        </w:rPr>
        <w:t xml:space="preserve"> </w:t>
      </w:r>
      <w:r>
        <w:t>and</w:t>
      </w:r>
      <w:r>
        <w:rPr>
          <w:spacing w:val="-9"/>
        </w:rPr>
        <w:t xml:space="preserve"> </w:t>
      </w:r>
      <w:r>
        <w:t>applied psychologists to conduct research. In this unit an introduction to experimental psychology will be presented.</w:t>
      </w:r>
    </w:p>
    <w:p w14:paraId="5743B294" w14:textId="22120C76" w:rsidR="00D03101" w:rsidRDefault="00000000" w:rsidP="009240B5">
      <w:pPr>
        <w:pStyle w:val="BodyText"/>
        <w:ind w:left="140" w:right="654"/>
        <w:sectPr w:rsidR="00D03101">
          <w:headerReference w:type="default" r:id="rId8"/>
          <w:type w:val="continuous"/>
          <w:pgSz w:w="12240" w:h="15840"/>
          <w:pgMar w:top="2300" w:right="500" w:bottom="280" w:left="940" w:header="1080" w:footer="0" w:gutter="0"/>
          <w:pgNumType w:start="1"/>
          <w:cols w:space="720"/>
        </w:sectPr>
      </w:pPr>
      <w:r>
        <w:t xml:space="preserve">Psychological research methodology will be considered within the framework of the hypothetico-deductive </w:t>
      </w:r>
      <w:r>
        <w:lastRenderedPageBreak/>
        <w:t>system.</w:t>
      </w:r>
      <w:r>
        <w:rPr>
          <w:spacing w:val="-9"/>
        </w:rPr>
        <w:t xml:space="preserve"> </w:t>
      </w:r>
      <w:r>
        <w:t>This</w:t>
      </w:r>
      <w:r>
        <w:rPr>
          <w:spacing w:val="-8"/>
        </w:rPr>
        <w:t xml:space="preserve"> </w:t>
      </w:r>
      <w:r>
        <w:t>is</w:t>
      </w:r>
      <w:r>
        <w:rPr>
          <w:spacing w:val="-9"/>
        </w:rPr>
        <w:t xml:space="preserve"> </w:t>
      </w:r>
      <w:r>
        <w:t>one</w:t>
      </w:r>
      <w:r>
        <w:rPr>
          <w:spacing w:val="-5"/>
        </w:rPr>
        <w:t xml:space="preserve"> </w:t>
      </w:r>
      <w:r>
        <w:t>approach</w:t>
      </w:r>
      <w:r>
        <w:rPr>
          <w:spacing w:val="-9"/>
        </w:rPr>
        <w:t xml:space="preserve"> </w:t>
      </w:r>
      <w:r>
        <w:t>to</w:t>
      </w:r>
      <w:r>
        <w:rPr>
          <w:spacing w:val="-10"/>
        </w:rPr>
        <w:t xml:space="preserve"> </w:t>
      </w:r>
      <w:r>
        <w:t>knowledge</w:t>
      </w:r>
      <w:r>
        <w:rPr>
          <w:spacing w:val="-9"/>
        </w:rPr>
        <w:t xml:space="preserve"> </w:t>
      </w:r>
      <w:r>
        <w:t>development and</w:t>
      </w:r>
      <w:r>
        <w:rPr>
          <w:spacing w:val="-9"/>
        </w:rPr>
        <w:t xml:space="preserve"> </w:t>
      </w:r>
      <w:r>
        <w:t>other</w:t>
      </w:r>
      <w:r>
        <w:rPr>
          <w:spacing w:val="-10"/>
        </w:rPr>
        <w:t xml:space="preserve"> </w:t>
      </w:r>
      <w:r>
        <w:t>epistemological</w:t>
      </w:r>
      <w:r>
        <w:rPr>
          <w:spacing w:val="-2"/>
        </w:rPr>
        <w:t xml:space="preserve"> </w:t>
      </w:r>
      <w:r>
        <w:t>approaches</w:t>
      </w:r>
      <w:r>
        <w:rPr>
          <w:spacing w:val="-3"/>
        </w:rPr>
        <w:t xml:space="preserve"> </w:t>
      </w:r>
      <w:r>
        <w:t>will</w:t>
      </w:r>
      <w:r>
        <w:rPr>
          <w:spacing w:val="-8"/>
        </w:rPr>
        <w:t xml:space="preserve"> </w:t>
      </w:r>
      <w:r>
        <w:t>be discussed</w:t>
      </w:r>
    </w:p>
    <w:p w14:paraId="5B26B43A" w14:textId="77777777" w:rsidR="00D03101" w:rsidRDefault="00D03101">
      <w:pPr>
        <w:pStyle w:val="BodyText"/>
        <w:spacing w:before="69"/>
      </w:pPr>
    </w:p>
    <w:p w14:paraId="76DCF473" w14:textId="77777777" w:rsidR="00D03101" w:rsidRDefault="00000000">
      <w:pPr>
        <w:pStyle w:val="BodyText"/>
        <w:ind w:left="140"/>
      </w:pPr>
      <w:r>
        <w:t>as</w:t>
      </w:r>
      <w:r>
        <w:rPr>
          <w:spacing w:val="-11"/>
        </w:rPr>
        <w:t xml:space="preserve"> </w:t>
      </w:r>
      <w:r>
        <w:t>a</w:t>
      </w:r>
      <w:r>
        <w:rPr>
          <w:spacing w:val="-10"/>
        </w:rPr>
        <w:t xml:space="preserve"> </w:t>
      </w:r>
      <w:r>
        <w:t>basis</w:t>
      </w:r>
      <w:r>
        <w:rPr>
          <w:spacing w:val="-2"/>
        </w:rPr>
        <w:t xml:space="preserve"> </w:t>
      </w:r>
      <w:r>
        <w:t>for</w:t>
      </w:r>
      <w:r>
        <w:rPr>
          <w:spacing w:val="-11"/>
        </w:rPr>
        <w:t xml:space="preserve"> </w:t>
      </w:r>
      <w:r>
        <w:t>contrast</w:t>
      </w:r>
      <w:r>
        <w:rPr>
          <w:spacing w:val="-4"/>
        </w:rPr>
        <w:t xml:space="preserve"> </w:t>
      </w:r>
      <w:r>
        <w:t>with</w:t>
      </w:r>
      <w:r>
        <w:rPr>
          <w:spacing w:val="-9"/>
        </w:rPr>
        <w:t xml:space="preserve"> </w:t>
      </w:r>
      <w:r>
        <w:t>scientific</w:t>
      </w:r>
      <w:r>
        <w:rPr>
          <w:spacing w:val="-3"/>
        </w:rPr>
        <w:t xml:space="preserve"> </w:t>
      </w:r>
      <w:r>
        <w:t>approaches.</w:t>
      </w:r>
      <w:r>
        <w:rPr>
          <w:spacing w:val="1"/>
        </w:rPr>
        <w:t xml:space="preserve"> </w:t>
      </w:r>
      <w:r>
        <w:t>The</w:t>
      </w:r>
      <w:r>
        <w:rPr>
          <w:spacing w:val="-9"/>
        </w:rPr>
        <w:t xml:space="preserve"> </w:t>
      </w:r>
      <w:r>
        <w:t>limits</w:t>
      </w:r>
      <w:r>
        <w:rPr>
          <w:spacing w:val="-8"/>
        </w:rPr>
        <w:t xml:space="preserve"> </w:t>
      </w:r>
      <w:r>
        <w:t>of</w:t>
      </w:r>
      <w:r>
        <w:rPr>
          <w:spacing w:val="-10"/>
        </w:rPr>
        <w:t xml:space="preserve"> </w:t>
      </w:r>
      <w:r>
        <w:t>theory</w:t>
      </w:r>
      <w:r>
        <w:rPr>
          <w:spacing w:val="-3"/>
        </w:rPr>
        <w:t xml:space="preserve"> </w:t>
      </w:r>
      <w:r>
        <w:t>development</w:t>
      </w:r>
      <w:r>
        <w:rPr>
          <w:spacing w:val="-8"/>
        </w:rPr>
        <w:t xml:space="preserve"> </w:t>
      </w:r>
      <w:r>
        <w:t>and</w:t>
      </w:r>
      <w:r>
        <w:rPr>
          <w:spacing w:val="-10"/>
        </w:rPr>
        <w:t xml:space="preserve"> </w:t>
      </w:r>
      <w:r>
        <w:t>testing</w:t>
      </w:r>
      <w:r>
        <w:rPr>
          <w:spacing w:val="-8"/>
        </w:rPr>
        <w:t xml:space="preserve"> </w:t>
      </w:r>
      <w:r>
        <w:t>will</w:t>
      </w:r>
      <w:r>
        <w:rPr>
          <w:spacing w:val="-3"/>
        </w:rPr>
        <w:t xml:space="preserve"> </w:t>
      </w:r>
      <w:r>
        <w:t>be</w:t>
      </w:r>
      <w:r>
        <w:rPr>
          <w:spacing w:val="-9"/>
        </w:rPr>
        <w:t xml:space="preserve"> </w:t>
      </w:r>
      <w:r>
        <w:rPr>
          <w:spacing w:val="-2"/>
        </w:rPr>
        <w:t>addressed.</w:t>
      </w:r>
    </w:p>
    <w:p w14:paraId="159AE8C0" w14:textId="77777777" w:rsidR="00D03101" w:rsidRDefault="00D03101">
      <w:pPr>
        <w:pStyle w:val="BodyText"/>
      </w:pPr>
    </w:p>
    <w:p w14:paraId="72DFC2B9" w14:textId="77777777" w:rsidR="00D03101" w:rsidRDefault="00000000">
      <w:pPr>
        <w:ind w:left="140"/>
        <w:rPr>
          <w:i/>
          <w:sz w:val="20"/>
        </w:rPr>
      </w:pPr>
      <w:r>
        <w:rPr>
          <w:i/>
          <w:sz w:val="20"/>
          <w:u w:val="single"/>
        </w:rPr>
        <w:t>Ethics</w:t>
      </w:r>
      <w:r>
        <w:rPr>
          <w:i/>
          <w:spacing w:val="-9"/>
          <w:sz w:val="20"/>
          <w:u w:val="single"/>
        </w:rPr>
        <w:t xml:space="preserve"> </w:t>
      </w:r>
      <w:r>
        <w:rPr>
          <w:i/>
          <w:sz w:val="20"/>
          <w:u w:val="single"/>
        </w:rPr>
        <w:t>in</w:t>
      </w:r>
      <w:r>
        <w:rPr>
          <w:i/>
          <w:spacing w:val="-3"/>
          <w:sz w:val="20"/>
          <w:u w:val="single"/>
        </w:rPr>
        <w:t xml:space="preserve"> </w:t>
      </w:r>
      <w:r>
        <w:rPr>
          <w:i/>
          <w:spacing w:val="-2"/>
          <w:sz w:val="20"/>
          <w:u w:val="single"/>
        </w:rPr>
        <w:t>Research</w:t>
      </w:r>
    </w:p>
    <w:p w14:paraId="0D3E1D29" w14:textId="77777777" w:rsidR="00D03101" w:rsidRDefault="00000000">
      <w:pPr>
        <w:pStyle w:val="BodyText"/>
        <w:ind w:left="140" w:right="654"/>
      </w:pPr>
      <w:r>
        <w:t>The ethical treatment of people and animals that participate in studies and experiments will be presented and discussed. While these topics will be continuously discussed during this course, in this unit the formal requirements for conducting research and the researcher's responsibility for ensuring that ethical standards are met will be addressed. Requirements such as informed consent and the rights of participants to terminate their participation</w:t>
      </w:r>
      <w:r>
        <w:rPr>
          <w:spacing w:val="-9"/>
        </w:rPr>
        <w:t xml:space="preserve"> </w:t>
      </w:r>
      <w:r>
        <w:t>in</w:t>
      </w:r>
      <w:r>
        <w:rPr>
          <w:spacing w:val="-10"/>
        </w:rPr>
        <w:t xml:space="preserve"> </w:t>
      </w:r>
      <w:r>
        <w:t>research</w:t>
      </w:r>
      <w:r>
        <w:rPr>
          <w:spacing w:val="-9"/>
        </w:rPr>
        <w:t xml:space="preserve"> </w:t>
      </w:r>
      <w:r>
        <w:t>without</w:t>
      </w:r>
      <w:r>
        <w:rPr>
          <w:spacing w:val="-9"/>
        </w:rPr>
        <w:t xml:space="preserve"> </w:t>
      </w:r>
      <w:r>
        <w:t>consequences,</w:t>
      </w:r>
      <w:r>
        <w:rPr>
          <w:spacing w:val="-9"/>
        </w:rPr>
        <w:t xml:space="preserve"> </w:t>
      </w:r>
      <w:r>
        <w:t>are</w:t>
      </w:r>
      <w:r>
        <w:rPr>
          <w:spacing w:val="-9"/>
        </w:rPr>
        <w:t xml:space="preserve"> </w:t>
      </w:r>
      <w:r>
        <w:t>essential</w:t>
      </w:r>
      <w:r>
        <w:rPr>
          <w:spacing w:val="-8"/>
        </w:rPr>
        <w:t xml:space="preserve"> </w:t>
      </w:r>
      <w:r>
        <w:t>to</w:t>
      </w:r>
      <w:r>
        <w:rPr>
          <w:spacing w:val="-5"/>
        </w:rPr>
        <w:t xml:space="preserve"> </w:t>
      </w:r>
      <w:r>
        <w:t>responsible</w:t>
      </w:r>
      <w:r>
        <w:rPr>
          <w:spacing w:val="-9"/>
        </w:rPr>
        <w:t xml:space="preserve"> </w:t>
      </w:r>
      <w:r>
        <w:t>research.</w:t>
      </w:r>
      <w:r>
        <w:rPr>
          <w:spacing w:val="-5"/>
        </w:rPr>
        <w:t xml:space="preserve"> </w:t>
      </w:r>
      <w:r>
        <w:t>In</w:t>
      </w:r>
      <w:r>
        <w:rPr>
          <w:spacing w:val="-5"/>
        </w:rPr>
        <w:t xml:space="preserve"> </w:t>
      </w:r>
      <w:r>
        <w:t>addition</w:t>
      </w:r>
      <w:r>
        <w:rPr>
          <w:spacing w:val="-5"/>
        </w:rPr>
        <w:t xml:space="preserve"> </w:t>
      </w:r>
      <w:r>
        <w:t>to</w:t>
      </w:r>
      <w:r>
        <w:rPr>
          <w:spacing w:val="-10"/>
        </w:rPr>
        <w:t xml:space="preserve"> </w:t>
      </w:r>
      <w:r>
        <w:t>federal,</w:t>
      </w:r>
      <w:r>
        <w:rPr>
          <w:spacing w:val="-3"/>
        </w:rPr>
        <w:t xml:space="preserve"> </w:t>
      </w:r>
      <w:r>
        <w:t>state, and institutional requirements, a code of ethics exists in the discipline of psychology. We will review these issues as an integral aspect of conducting research.</w:t>
      </w:r>
    </w:p>
    <w:p w14:paraId="22F15B3A" w14:textId="77777777" w:rsidR="00D03101" w:rsidRDefault="00D03101">
      <w:pPr>
        <w:pStyle w:val="BodyText"/>
        <w:spacing w:before="1"/>
      </w:pPr>
    </w:p>
    <w:p w14:paraId="204595CA" w14:textId="77777777" w:rsidR="00D03101" w:rsidRDefault="00000000">
      <w:pPr>
        <w:ind w:left="140"/>
        <w:rPr>
          <w:i/>
          <w:sz w:val="20"/>
        </w:rPr>
      </w:pPr>
      <w:r>
        <w:rPr>
          <w:i/>
          <w:spacing w:val="-2"/>
          <w:sz w:val="20"/>
          <w:u w:val="single"/>
        </w:rPr>
        <w:t>Hypotheses</w:t>
      </w:r>
      <w:r>
        <w:rPr>
          <w:i/>
          <w:spacing w:val="-5"/>
          <w:sz w:val="20"/>
          <w:u w:val="single"/>
        </w:rPr>
        <w:t xml:space="preserve"> </w:t>
      </w:r>
      <w:r>
        <w:rPr>
          <w:i/>
          <w:spacing w:val="-2"/>
          <w:sz w:val="20"/>
          <w:u w:val="single"/>
        </w:rPr>
        <w:t>Formation</w:t>
      </w:r>
    </w:p>
    <w:p w14:paraId="2890386E" w14:textId="77777777" w:rsidR="00D03101" w:rsidRDefault="00000000">
      <w:pPr>
        <w:pStyle w:val="BodyText"/>
        <w:ind w:left="140" w:right="654"/>
      </w:pPr>
      <w:r>
        <w:t>Hypotheses are statements about nature that are developed from theory and generally specify something about nature that the scientist thinks to be accurate and that can be tested in research. In this unit the distinction between</w:t>
      </w:r>
      <w:r>
        <w:rPr>
          <w:spacing w:val="-11"/>
        </w:rPr>
        <w:t xml:space="preserve"> </w:t>
      </w:r>
      <w:r>
        <w:t>conceptual</w:t>
      </w:r>
      <w:r>
        <w:rPr>
          <w:spacing w:val="-9"/>
        </w:rPr>
        <w:t xml:space="preserve"> </w:t>
      </w:r>
      <w:r>
        <w:t>and</w:t>
      </w:r>
      <w:r>
        <w:rPr>
          <w:spacing w:val="-10"/>
        </w:rPr>
        <w:t xml:space="preserve"> </w:t>
      </w:r>
      <w:r>
        <w:t>experimental</w:t>
      </w:r>
      <w:r>
        <w:rPr>
          <w:spacing w:val="-9"/>
        </w:rPr>
        <w:t xml:space="preserve"> </w:t>
      </w:r>
      <w:r>
        <w:t>hypotheses</w:t>
      </w:r>
      <w:r>
        <w:rPr>
          <w:spacing w:val="-4"/>
        </w:rPr>
        <w:t xml:space="preserve"> </w:t>
      </w:r>
      <w:r>
        <w:t>will</w:t>
      </w:r>
      <w:r>
        <w:rPr>
          <w:spacing w:val="-4"/>
        </w:rPr>
        <w:t xml:space="preserve"> </w:t>
      </w:r>
      <w:r>
        <w:t>be</w:t>
      </w:r>
      <w:r>
        <w:rPr>
          <w:spacing w:val="-1"/>
        </w:rPr>
        <w:t xml:space="preserve"> </w:t>
      </w:r>
      <w:r>
        <w:t>presented.</w:t>
      </w:r>
      <w:r>
        <w:rPr>
          <w:spacing w:val="-5"/>
        </w:rPr>
        <w:t xml:space="preserve"> </w:t>
      </w:r>
      <w:r>
        <w:t>The</w:t>
      </w:r>
      <w:r>
        <w:rPr>
          <w:spacing w:val="-11"/>
        </w:rPr>
        <w:t xml:space="preserve"> </w:t>
      </w:r>
      <w:r>
        <w:t>operationalization</w:t>
      </w:r>
      <w:r>
        <w:rPr>
          <w:spacing w:val="-10"/>
        </w:rPr>
        <w:t xml:space="preserve"> </w:t>
      </w:r>
      <w:r>
        <w:t>of</w:t>
      </w:r>
      <w:r>
        <w:rPr>
          <w:spacing w:val="-6"/>
        </w:rPr>
        <w:t xml:space="preserve"> </w:t>
      </w:r>
      <w:r>
        <w:t>hypotheses</w:t>
      </w:r>
      <w:r>
        <w:rPr>
          <w:spacing w:val="-9"/>
        </w:rPr>
        <w:t xml:space="preserve"> </w:t>
      </w:r>
      <w:r>
        <w:t>will</w:t>
      </w:r>
      <w:r>
        <w:rPr>
          <w:spacing w:val="-9"/>
        </w:rPr>
        <w:t xml:space="preserve"> </w:t>
      </w:r>
      <w:r>
        <w:t>be discussed in terms of specifying the relationship between independent variables and dependent variables.</w:t>
      </w:r>
    </w:p>
    <w:p w14:paraId="3FD1A9D4" w14:textId="77777777" w:rsidR="00D03101" w:rsidRDefault="00D03101">
      <w:pPr>
        <w:pStyle w:val="BodyText"/>
      </w:pPr>
    </w:p>
    <w:p w14:paraId="696D09FF" w14:textId="77777777" w:rsidR="00D03101" w:rsidRDefault="00000000">
      <w:pPr>
        <w:ind w:left="140"/>
        <w:rPr>
          <w:i/>
          <w:sz w:val="20"/>
        </w:rPr>
      </w:pPr>
      <w:r>
        <w:rPr>
          <w:i/>
          <w:spacing w:val="-2"/>
          <w:sz w:val="20"/>
          <w:u w:val="single"/>
        </w:rPr>
        <w:t>Literature</w:t>
      </w:r>
      <w:r>
        <w:rPr>
          <w:i/>
          <w:spacing w:val="-4"/>
          <w:sz w:val="20"/>
          <w:u w:val="single"/>
        </w:rPr>
        <w:t xml:space="preserve"> </w:t>
      </w:r>
      <w:r>
        <w:rPr>
          <w:i/>
          <w:spacing w:val="-2"/>
          <w:sz w:val="20"/>
          <w:u w:val="single"/>
        </w:rPr>
        <w:t>Analysis</w:t>
      </w:r>
    </w:p>
    <w:p w14:paraId="17256FA1" w14:textId="77777777" w:rsidR="00D03101" w:rsidRDefault="00000000">
      <w:pPr>
        <w:pStyle w:val="BodyText"/>
        <w:ind w:left="140" w:right="654"/>
      </w:pPr>
      <w:r>
        <w:t>One</w:t>
      </w:r>
      <w:r>
        <w:rPr>
          <w:spacing w:val="-9"/>
        </w:rPr>
        <w:t xml:space="preserve"> </w:t>
      </w:r>
      <w:r>
        <w:t>very basic</w:t>
      </w:r>
      <w:r>
        <w:rPr>
          <w:spacing w:val="-7"/>
        </w:rPr>
        <w:t xml:space="preserve"> </w:t>
      </w:r>
      <w:r>
        <w:t>type</w:t>
      </w:r>
      <w:r>
        <w:rPr>
          <w:spacing w:val="-4"/>
        </w:rPr>
        <w:t xml:space="preserve"> </w:t>
      </w:r>
      <w:r>
        <w:t>of</w:t>
      </w:r>
      <w:r>
        <w:rPr>
          <w:spacing w:val="-3"/>
        </w:rPr>
        <w:t xml:space="preserve"> </w:t>
      </w:r>
      <w:r>
        <w:t>research</w:t>
      </w:r>
      <w:r>
        <w:rPr>
          <w:spacing w:val="-9"/>
        </w:rPr>
        <w:t xml:space="preserve"> </w:t>
      </w:r>
      <w:r>
        <w:t>is</w:t>
      </w:r>
      <w:r>
        <w:rPr>
          <w:spacing w:val="-8"/>
        </w:rPr>
        <w:t xml:space="preserve"> </w:t>
      </w:r>
      <w:r>
        <w:t>the</w:t>
      </w:r>
      <w:r>
        <w:rPr>
          <w:spacing w:val="-4"/>
        </w:rPr>
        <w:t xml:space="preserve"> </w:t>
      </w:r>
      <w:r>
        <w:t>literature</w:t>
      </w:r>
      <w:r>
        <w:rPr>
          <w:spacing w:val="-4"/>
        </w:rPr>
        <w:t xml:space="preserve"> </w:t>
      </w:r>
      <w:r>
        <w:t>analysis. The</w:t>
      </w:r>
      <w:r>
        <w:rPr>
          <w:spacing w:val="-7"/>
        </w:rPr>
        <w:t xml:space="preserve"> </w:t>
      </w:r>
      <w:r>
        <w:t>purpose</w:t>
      </w:r>
      <w:r>
        <w:rPr>
          <w:spacing w:val="-8"/>
        </w:rPr>
        <w:t xml:space="preserve"> </w:t>
      </w:r>
      <w:r>
        <w:t>of</w:t>
      </w:r>
      <w:r>
        <w:rPr>
          <w:spacing w:val="-9"/>
        </w:rPr>
        <w:t xml:space="preserve"> </w:t>
      </w:r>
      <w:r>
        <w:t>literature</w:t>
      </w:r>
      <w:r>
        <w:rPr>
          <w:spacing w:val="-8"/>
        </w:rPr>
        <w:t xml:space="preserve"> </w:t>
      </w:r>
      <w:r>
        <w:t>analyses</w:t>
      </w:r>
      <w:r>
        <w:rPr>
          <w:spacing w:val="-7"/>
        </w:rPr>
        <w:t xml:space="preserve"> </w:t>
      </w:r>
      <w:r>
        <w:t>is</w:t>
      </w:r>
      <w:r>
        <w:rPr>
          <w:spacing w:val="-3"/>
        </w:rPr>
        <w:t xml:space="preserve"> </w:t>
      </w:r>
      <w:r>
        <w:t>to</w:t>
      </w:r>
      <w:r>
        <w:rPr>
          <w:spacing w:val="-4"/>
        </w:rPr>
        <w:t xml:space="preserve"> </w:t>
      </w:r>
      <w:r>
        <w:t>examine</w:t>
      </w:r>
      <w:r>
        <w:rPr>
          <w:spacing w:val="-3"/>
        </w:rPr>
        <w:t xml:space="preserve"> </w:t>
      </w:r>
      <w:r>
        <w:t>a</w:t>
      </w:r>
      <w:r>
        <w:rPr>
          <w:spacing w:val="-9"/>
        </w:rPr>
        <w:t xml:space="preserve"> </w:t>
      </w:r>
      <w:r>
        <w:t>large body</w:t>
      </w:r>
      <w:r>
        <w:rPr>
          <w:spacing w:val="-1"/>
        </w:rPr>
        <w:t xml:space="preserve"> </w:t>
      </w:r>
      <w:r>
        <w:t>of</w:t>
      </w:r>
      <w:r>
        <w:rPr>
          <w:spacing w:val="-2"/>
        </w:rPr>
        <w:t xml:space="preserve"> </w:t>
      </w:r>
      <w:r>
        <w:t>studies</w:t>
      </w:r>
      <w:r>
        <w:rPr>
          <w:spacing w:val="-1"/>
        </w:rPr>
        <w:t xml:space="preserve"> </w:t>
      </w:r>
      <w:proofErr w:type="gramStart"/>
      <w:r>
        <w:t>in order</w:t>
      </w:r>
      <w:r>
        <w:rPr>
          <w:spacing w:val="-2"/>
        </w:rPr>
        <w:t xml:space="preserve"> </w:t>
      </w:r>
      <w:r>
        <w:t>to</w:t>
      </w:r>
      <w:proofErr w:type="gramEnd"/>
      <w:r>
        <w:t xml:space="preserve"> determine</w:t>
      </w:r>
      <w:r>
        <w:rPr>
          <w:spacing w:val="-2"/>
        </w:rPr>
        <w:t xml:space="preserve"> </w:t>
      </w:r>
      <w:r>
        <w:t>common</w:t>
      </w:r>
      <w:r>
        <w:rPr>
          <w:spacing w:val="-2"/>
        </w:rPr>
        <w:t xml:space="preserve"> </w:t>
      </w:r>
      <w:r>
        <w:t>methods, findings,</w:t>
      </w:r>
      <w:r>
        <w:rPr>
          <w:spacing w:val="-1"/>
        </w:rPr>
        <w:t xml:space="preserve"> </w:t>
      </w:r>
      <w:r>
        <w:t>and</w:t>
      </w:r>
      <w:r>
        <w:rPr>
          <w:spacing w:val="-2"/>
        </w:rPr>
        <w:t xml:space="preserve"> </w:t>
      </w:r>
      <w:r>
        <w:t>issues and</w:t>
      </w:r>
      <w:r>
        <w:rPr>
          <w:spacing w:val="-2"/>
        </w:rPr>
        <w:t xml:space="preserve"> </w:t>
      </w:r>
      <w:r>
        <w:t>to</w:t>
      </w:r>
      <w:r>
        <w:rPr>
          <w:spacing w:val="-2"/>
        </w:rPr>
        <w:t xml:space="preserve"> </w:t>
      </w:r>
      <w:r>
        <w:t>develop</w:t>
      </w:r>
      <w:r>
        <w:rPr>
          <w:spacing w:val="-2"/>
        </w:rPr>
        <w:t xml:space="preserve"> </w:t>
      </w:r>
      <w:r>
        <w:t>new hypotheses.</w:t>
      </w:r>
      <w:r>
        <w:rPr>
          <w:spacing w:val="-1"/>
        </w:rPr>
        <w:t xml:space="preserve"> </w:t>
      </w:r>
      <w:r>
        <w:t>In this unit we will present the methods involved in information evaluation including how to search for information (including library resources, computerized databases, and web-based resources), conduct critical literature reviews, and to apply statistical techniques called meta-analysis to facilitate the analysis.</w:t>
      </w:r>
    </w:p>
    <w:p w14:paraId="12382DDC" w14:textId="77777777" w:rsidR="00D03101" w:rsidRDefault="00D03101">
      <w:pPr>
        <w:pStyle w:val="BodyText"/>
        <w:spacing w:before="1"/>
      </w:pPr>
    </w:p>
    <w:p w14:paraId="10441782" w14:textId="77777777" w:rsidR="00D03101" w:rsidRDefault="00000000">
      <w:pPr>
        <w:ind w:left="140"/>
        <w:rPr>
          <w:i/>
          <w:sz w:val="20"/>
        </w:rPr>
      </w:pPr>
      <w:r>
        <w:rPr>
          <w:i/>
          <w:spacing w:val="-2"/>
          <w:sz w:val="20"/>
          <w:u w:val="single"/>
        </w:rPr>
        <w:t>Psychometrics:</w:t>
      </w:r>
      <w:r>
        <w:rPr>
          <w:i/>
          <w:spacing w:val="3"/>
          <w:sz w:val="20"/>
          <w:u w:val="single"/>
        </w:rPr>
        <w:t xml:space="preserve"> </w:t>
      </w:r>
      <w:r>
        <w:rPr>
          <w:i/>
          <w:spacing w:val="-2"/>
          <w:sz w:val="20"/>
          <w:u w:val="single"/>
        </w:rPr>
        <w:t>Variable</w:t>
      </w:r>
      <w:r>
        <w:rPr>
          <w:i/>
          <w:spacing w:val="3"/>
          <w:sz w:val="20"/>
          <w:u w:val="single"/>
        </w:rPr>
        <w:t xml:space="preserve"> </w:t>
      </w:r>
      <w:r>
        <w:rPr>
          <w:i/>
          <w:spacing w:val="-2"/>
          <w:sz w:val="20"/>
          <w:u w:val="single"/>
        </w:rPr>
        <w:t>measurement</w:t>
      </w:r>
    </w:p>
    <w:p w14:paraId="1F468DC0" w14:textId="77777777" w:rsidR="00D03101" w:rsidRDefault="00000000">
      <w:pPr>
        <w:pStyle w:val="BodyText"/>
        <w:ind w:left="140" w:right="654"/>
      </w:pPr>
      <w:r>
        <w:t>While</w:t>
      </w:r>
      <w:r>
        <w:rPr>
          <w:spacing w:val="-12"/>
        </w:rPr>
        <w:t xml:space="preserve"> </w:t>
      </w:r>
      <w:r>
        <w:t>hypotheses</w:t>
      </w:r>
      <w:r>
        <w:rPr>
          <w:spacing w:val="-10"/>
        </w:rPr>
        <w:t xml:space="preserve"> </w:t>
      </w:r>
      <w:r>
        <w:t>specify</w:t>
      </w:r>
      <w:r>
        <w:rPr>
          <w:spacing w:val="-6"/>
        </w:rPr>
        <w:t xml:space="preserve"> </w:t>
      </w:r>
      <w:r>
        <w:t>the</w:t>
      </w:r>
      <w:r>
        <w:rPr>
          <w:spacing w:val="-6"/>
        </w:rPr>
        <w:t xml:space="preserve"> </w:t>
      </w:r>
      <w:r>
        <w:t>relationships</w:t>
      </w:r>
      <w:r>
        <w:rPr>
          <w:spacing w:val="-10"/>
        </w:rPr>
        <w:t xml:space="preserve"> </w:t>
      </w:r>
      <w:r>
        <w:t>between</w:t>
      </w:r>
      <w:r>
        <w:rPr>
          <w:spacing w:val="-6"/>
        </w:rPr>
        <w:t xml:space="preserve"> </w:t>
      </w:r>
      <w:r>
        <w:t>independent</w:t>
      </w:r>
      <w:r>
        <w:rPr>
          <w:spacing w:val="-6"/>
        </w:rPr>
        <w:t xml:space="preserve"> </w:t>
      </w:r>
      <w:r>
        <w:t>and</w:t>
      </w:r>
      <w:r>
        <w:rPr>
          <w:spacing w:val="-2"/>
        </w:rPr>
        <w:t xml:space="preserve"> </w:t>
      </w:r>
      <w:r>
        <w:t>dependent</w:t>
      </w:r>
      <w:r>
        <w:rPr>
          <w:spacing w:val="-6"/>
        </w:rPr>
        <w:t xml:space="preserve"> </w:t>
      </w:r>
      <w:r>
        <w:t>variables,</w:t>
      </w:r>
      <w:r>
        <w:rPr>
          <w:spacing w:val="-11"/>
        </w:rPr>
        <w:t xml:space="preserve"> </w:t>
      </w:r>
      <w:r>
        <w:t>a</w:t>
      </w:r>
      <w:r>
        <w:rPr>
          <w:spacing w:val="-7"/>
        </w:rPr>
        <w:t xml:space="preserve"> </w:t>
      </w:r>
      <w:r>
        <w:t>fundamental</w:t>
      </w:r>
      <w:r>
        <w:rPr>
          <w:spacing w:val="-5"/>
        </w:rPr>
        <w:t xml:space="preserve"> </w:t>
      </w:r>
      <w:r>
        <w:t>aspect of research is the ability to measure both. In this unit, the measurement of such variables will be presented.</w:t>
      </w:r>
    </w:p>
    <w:p w14:paraId="70B8C914" w14:textId="77777777" w:rsidR="00D03101" w:rsidRDefault="00000000">
      <w:pPr>
        <w:pStyle w:val="BodyText"/>
        <w:spacing w:before="1"/>
        <w:ind w:left="140" w:right="654"/>
      </w:pPr>
      <w:r>
        <w:t>Variables will be discussed in terms of measurement scales and measurement properties such as reliability and validity. Measurement provides the means to quantify variables of interest. Equally important in many types of research</w:t>
      </w:r>
      <w:r>
        <w:rPr>
          <w:spacing w:val="-10"/>
        </w:rPr>
        <w:t xml:space="preserve"> </w:t>
      </w:r>
      <w:r>
        <w:t>is</w:t>
      </w:r>
      <w:r>
        <w:rPr>
          <w:spacing w:val="-9"/>
        </w:rPr>
        <w:t xml:space="preserve"> </w:t>
      </w:r>
      <w:r>
        <w:t>the</w:t>
      </w:r>
      <w:r>
        <w:rPr>
          <w:spacing w:val="-10"/>
        </w:rPr>
        <w:t xml:space="preserve"> </w:t>
      </w:r>
      <w:r>
        <w:t>specification</w:t>
      </w:r>
      <w:r>
        <w:rPr>
          <w:spacing w:val="-4"/>
        </w:rPr>
        <w:t xml:space="preserve"> </w:t>
      </w:r>
      <w:r>
        <w:t>of</w:t>
      </w:r>
      <w:r>
        <w:rPr>
          <w:spacing w:val="-5"/>
        </w:rPr>
        <w:t xml:space="preserve"> </w:t>
      </w:r>
      <w:r>
        <w:t>measurement</w:t>
      </w:r>
      <w:r>
        <w:rPr>
          <w:spacing w:val="-9"/>
        </w:rPr>
        <w:t xml:space="preserve"> </w:t>
      </w:r>
      <w:r>
        <w:t>criteria,</w:t>
      </w:r>
      <w:r>
        <w:rPr>
          <w:spacing w:val="-4"/>
        </w:rPr>
        <w:t xml:space="preserve"> </w:t>
      </w:r>
      <w:r>
        <w:t>i.e., what</w:t>
      </w:r>
      <w:r>
        <w:rPr>
          <w:spacing w:val="-9"/>
        </w:rPr>
        <w:t xml:space="preserve"> </w:t>
      </w:r>
      <w:r>
        <w:t>the observed</w:t>
      </w:r>
      <w:r>
        <w:rPr>
          <w:spacing w:val="-9"/>
        </w:rPr>
        <w:t xml:space="preserve"> </w:t>
      </w:r>
      <w:r>
        <w:t>values</w:t>
      </w:r>
      <w:r>
        <w:rPr>
          <w:spacing w:val="-4"/>
        </w:rPr>
        <w:t xml:space="preserve"> </w:t>
      </w:r>
      <w:r>
        <w:t>mean.</w:t>
      </w:r>
      <w:r>
        <w:rPr>
          <w:spacing w:val="-9"/>
        </w:rPr>
        <w:t xml:space="preserve"> </w:t>
      </w:r>
      <w:r>
        <w:t>Each of</w:t>
      </w:r>
      <w:r>
        <w:rPr>
          <w:spacing w:val="-9"/>
        </w:rPr>
        <w:t xml:space="preserve"> </w:t>
      </w:r>
      <w:r>
        <w:t>these</w:t>
      </w:r>
      <w:r>
        <w:rPr>
          <w:spacing w:val="-9"/>
        </w:rPr>
        <w:t xml:space="preserve"> </w:t>
      </w:r>
      <w:r>
        <w:t>aspects of measurement will be discussed.</w:t>
      </w:r>
    </w:p>
    <w:p w14:paraId="7C06E54B" w14:textId="77777777" w:rsidR="00D03101" w:rsidRDefault="00D03101">
      <w:pPr>
        <w:pStyle w:val="BodyText"/>
      </w:pPr>
    </w:p>
    <w:p w14:paraId="2F977724" w14:textId="77777777" w:rsidR="00D03101" w:rsidRDefault="00000000">
      <w:pPr>
        <w:ind w:left="140"/>
        <w:rPr>
          <w:i/>
          <w:sz w:val="20"/>
        </w:rPr>
      </w:pPr>
      <w:r>
        <w:rPr>
          <w:i/>
          <w:sz w:val="20"/>
          <w:u w:val="single"/>
        </w:rPr>
        <w:t>Research</w:t>
      </w:r>
      <w:r>
        <w:rPr>
          <w:i/>
          <w:spacing w:val="-12"/>
          <w:sz w:val="20"/>
          <w:u w:val="single"/>
        </w:rPr>
        <w:t xml:space="preserve"> </w:t>
      </w:r>
      <w:r>
        <w:rPr>
          <w:i/>
          <w:sz w:val="20"/>
          <w:u w:val="single"/>
        </w:rPr>
        <w:t>and</w:t>
      </w:r>
      <w:r>
        <w:rPr>
          <w:i/>
          <w:spacing w:val="-13"/>
          <w:sz w:val="20"/>
          <w:u w:val="single"/>
        </w:rPr>
        <w:t xml:space="preserve"> </w:t>
      </w:r>
      <w:r>
        <w:rPr>
          <w:i/>
          <w:sz w:val="20"/>
          <w:u w:val="single"/>
        </w:rPr>
        <w:t>Hypothesis</w:t>
      </w:r>
      <w:r>
        <w:rPr>
          <w:i/>
          <w:spacing w:val="-13"/>
          <w:sz w:val="20"/>
          <w:u w:val="single"/>
        </w:rPr>
        <w:t xml:space="preserve"> </w:t>
      </w:r>
      <w:r>
        <w:rPr>
          <w:i/>
          <w:spacing w:val="-2"/>
          <w:sz w:val="20"/>
          <w:u w:val="single"/>
        </w:rPr>
        <w:t>Testing</w:t>
      </w:r>
    </w:p>
    <w:p w14:paraId="60C27485" w14:textId="77777777" w:rsidR="00D03101" w:rsidRDefault="00000000">
      <w:pPr>
        <w:pStyle w:val="BodyText"/>
        <w:ind w:left="140" w:right="636"/>
      </w:pPr>
      <w:r>
        <w:t>Once</w:t>
      </w:r>
      <w:r>
        <w:rPr>
          <w:spacing w:val="-9"/>
        </w:rPr>
        <w:t xml:space="preserve"> </w:t>
      </w:r>
      <w:r>
        <w:t>researchers</w:t>
      </w:r>
      <w:r>
        <w:rPr>
          <w:spacing w:val="-2"/>
        </w:rPr>
        <w:t xml:space="preserve"> </w:t>
      </w:r>
      <w:r>
        <w:t>have</w:t>
      </w:r>
      <w:r>
        <w:rPr>
          <w:spacing w:val="-4"/>
        </w:rPr>
        <w:t xml:space="preserve"> </w:t>
      </w:r>
      <w:r>
        <w:t>specified</w:t>
      </w:r>
      <w:r>
        <w:rPr>
          <w:spacing w:val="-9"/>
        </w:rPr>
        <w:t xml:space="preserve"> </w:t>
      </w:r>
      <w:r>
        <w:t>the variables</w:t>
      </w:r>
      <w:r>
        <w:rPr>
          <w:spacing w:val="-7"/>
        </w:rPr>
        <w:t xml:space="preserve"> </w:t>
      </w:r>
      <w:r>
        <w:t>in</w:t>
      </w:r>
      <w:r>
        <w:rPr>
          <w:spacing w:val="-4"/>
        </w:rPr>
        <w:t xml:space="preserve"> </w:t>
      </w:r>
      <w:r>
        <w:t>their</w:t>
      </w:r>
      <w:r>
        <w:rPr>
          <w:spacing w:val="-9"/>
        </w:rPr>
        <w:t xml:space="preserve"> </w:t>
      </w:r>
      <w:r>
        <w:t>hypotheses</w:t>
      </w:r>
      <w:r>
        <w:rPr>
          <w:spacing w:val="-2"/>
        </w:rPr>
        <w:t xml:space="preserve"> </w:t>
      </w:r>
      <w:r>
        <w:t>in</w:t>
      </w:r>
      <w:r>
        <w:rPr>
          <w:spacing w:val="-4"/>
        </w:rPr>
        <w:t xml:space="preserve"> </w:t>
      </w:r>
      <w:r>
        <w:t>measurement</w:t>
      </w:r>
      <w:r>
        <w:rPr>
          <w:spacing w:val="-8"/>
        </w:rPr>
        <w:t xml:space="preserve"> </w:t>
      </w:r>
      <w:r>
        <w:t>terms, they</w:t>
      </w:r>
      <w:r>
        <w:rPr>
          <w:spacing w:val="-3"/>
        </w:rPr>
        <w:t xml:space="preserve"> </w:t>
      </w:r>
      <w:r>
        <w:t>are</w:t>
      </w:r>
      <w:r>
        <w:rPr>
          <w:spacing w:val="-4"/>
        </w:rPr>
        <w:t xml:space="preserve"> </w:t>
      </w:r>
      <w:r>
        <w:t>ready</w:t>
      </w:r>
      <w:r>
        <w:rPr>
          <w:spacing w:val="-3"/>
        </w:rPr>
        <w:t xml:space="preserve"> </w:t>
      </w:r>
      <w:r>
        <w:t>to</w:t>
      </w:r>
      <w:r>
        <w:rPr>
          <w:spacing w:val="-7"/>
        </w:rPr>
        <w:t xml:space="preserve"> </w:t>
      </w:r>
      <w:r>
        <w:t>begin the process of testing their hypotheses. In most simple studies, the independent variable is manipulated (varied by the researcher) and the variation in the dependent variable is observed and recorded. The essence of hypothesis testing is the evaluation of how much of the variation observed in the dependent variable can be explained by the independent variable. Statistical techniques provide tools for this analysis. However, statistical tools are not enough. The research must consider other factors as well. These factors can be summarized by examining a studies internal and external validity. Good studies try to maximize the primary variance, control the secondary</w:t>
      </w:r>
      <w:r>
        <w:rPr>
          <w:spacing w:val="-7"/>
        </w:rPr>
        <w:t xml:space="preserve"> </w:t>
      </w:r>
      <w:r>
        <w:t>variance,</w:t>
      </w:r>
      <w:r>
        <w:rPr>
          <w:spacing w:val="-3"/>
        </w:rPr>
        <w:t xml:space="preserve"> </w:t>
      </w:r>
      <w:r>
        <w:t>and</w:t>
      </w:r>
      <w:r>
        <w:rPr>
          <w:spacing w:val="-4"/>
        </w:rPr>
        <w:t xml:space="preserve"> </w:t>
      </w:r>
      <w:r>
        <w:t>minimize</w:t>
      </w:r>
      <w:r>
        <w:rPr>
          <w:spacing w:val="-9"/>
        </w:rPr>
        <w:t xml:space="preserve"> </w:t>
      </w:r>
      <w:r>
        <w:t>error</w:t>
      </w:r>
      <w:r>
        <w:rPr>
          <w:spacing w:val="-4"/>
        </w:rPr>
        <w:t xml:space="preserve"> </w:t>
      </w:r>
      <w:r>
        <w:t>variance.</w:t>
      </w:r>
      <w:r>
        <w:rPr>
          <w:spacing w:val="-8"/>
        </w:rPr>
        <w:t xml:space="preserve"> </w:t>
      </w:r>
      <w:r>
        <w:t>In</w:t>
      </w:r>
      <w:r>
        <w:rPr>
          <w:spacing w:val="-9"/>
        </w:rPr>
        <w:t xml:space="preserve"> </w:t>
      </w:r>
      <w:r>
        <w:t>this unit,</w:t>
      </w:r>
      <w:r>
        <w:rPr>
          <w:spacing w:val="-8"/>
        </w:rPr>
        <w:t xml:space="preserve"> </w:t>
      </w:r>
      <w:r>
        <w:t>the principles</w:t>
      </w:r>
      <w:r>
        <w:rPr>
          <w:spacing w:val="-3"/>
        </w:rPr>
        <w:t xml:space="preserve"> </w:t>
      </w:r>
      <w:r>
        <w:t>and</w:t>
      </w:r>
      <w:r>
        <w:rPr>
          <w:spacing w:val="-3"/>
        </w:rPr>
        <w:t xml:space="preserve"> </w:t>
      </w:r>
      <w:r>
        <w:t>the</w:t>
      </w:r>
      <w:r>
        <w:rPr>
          <w:spacing w:val="-4"/>
        </w:rPr>
        <w:t xml:space="preserve"> </w:t>
      </w:r>
      <w:r>
        <w:t>practices</w:t>
      </w:r>
      <w:r>
        <w:rPr>
          <w:spacing w:val="-7"/>
        </w:rPr>
        <w:t xml:space="preserve"> </w:t>
      </w:r>
      <w:r>
        <w:t>that</w:t>
      </w:r>
      <w:r>
        <w:rPr>
          <w:spacing w:val="-8"/>
        </w:rPr>
        <w:t xml:space="preserve"> </w:t>
      </w:r>
      <w:r>
        <w:t>scientists</w:t>
      </w:r>
      <w:r>
        <w:rPr>
          <w:spacing w:val="-7"/>
        </w:rPr>
        <w:t xml:space="preserve"> </w:t>
      </w:r>
      <w:r>
        <w:t>use</w:t>
      </w:r>
      <w:r>
        <w:rPr>
          <w:spacing w:val="-9"/>
        </w:rPr>
        <w:t xml:space="preserve"> </w:t>
      </w:r>
      <w:r>
        <w:t>to accomplish these goals will be presented and discussed. The use of statistical techniques will also be introduced as being fundamental to the research design process.</w:t>
      </w:r>
    </w:p>
    <w:p w14:paraId="1EFD075B" w14:textId="77777777" w:rsidR="00D03101" w:rsidRDefault="00D03101">
      <w:pPr>
        <w:pStyle w:val="BodyText"/>
        <w:spacing w:before="1"/>
      </w:pPr>
    </w:p>
    <w:p w14:paraId="6C0FFD41" w14:textId="77777777" w:rsidR="00D03101" w:rsidRDefault="00000000">
      <w:pPr>
        <w:ind w:left="140"/>
        <w:rPr>
          <w:i/>
          <w:sz w:val="20"/>
        </w:rPr>
      </w:pPr>
      <w:r>
        <w:rPr>
          <w:i/>
          <w:sz w:val="20"/>
          <w:u w:val="single"/>
        </w:rPr>
        <w:t>Types</w:t>
      </w:r>
      <w:r>
        <w:rPr>
          <w:i/>
          <w:spacing w:val="-13"/>
          <w:sz w:val="20"/>
          <w:u w:val="single"/>
        </w:rPr>
        <w:t xml:space="preserve"> </w:t>
      </w:r>
      <w:r>
        <w:rPr>
          <w:i/>
          <w:sz w:val="20"/>
          <w:u w:val="single"/>
        </w:rPr>
        <w:t>of</w:t>
      </w:r>
      <w:r>
        <w:rPr>
          <w:i/>
          <w:spacing w:val="-6"/>
          <w:sz w:val="20"/>
          <w:u w:val="single"/>
        </w:rPr>
        <w:t xml:space="preserve"> </w:t>
      </w:r>
      <w:r>
        <w:rPr>
          <w:i/>
          <w:spacing w:val="-2"/>
          <w:sz w:val="20"/>
          <w:u w:val="single"/>
        </w:rPr>
        <w:t>Research</w:t>
      </w:r>
    </w:p>
    <w:p w14:paraId="3C73A697" w14:textId="77777777" w:rsidR="00D03101" w:rsidRDefault="00000000">
      <w:pPr>
        <w:pStyle w:val="BodyText"/>
        <w:ind w:left="140" w:right="654"/>
      </w:pPr>
      <w:r>
        <w:t>A great variety of approaches are available to researchers from single participant to large group designs, from field</w:t>
      </w:r>
      <w:r>
        <w:rPr>
          <w:spacing w:val="-9"/>
        </w:rPr>
        <w:t xml:space="preserve"> </w:t>
      </w:r>
      <w:r>
        <w:t>studies</w:t>
      </w:r>
      <w:r>
        <w:rPr>
          <w:spacing w:val="-7"/>
        </w:rPr>
        <w:t xml:space="preserve"> </w:t>
      </w:r>
      <w:r>
        <w:t>to</w:t>
      </w:r>
      <w:r>
        <w:rPr>
          <w:spacing w:val="-9"/>
        </w:rPr>
        <w:t xml:space="preserve"> </w:t>
      </w:r>
      <w:r>
        <w:t>laboratory</w:t>
      </w:r>
      <w:r>
        <w:rPr>
          <w:spacing w:val="-7"/>
        </w:rPr>
        <w:t xml:space="preserve"> </w:t>
      </w:r>
      <w:r>
        <w:t>experiments,</w:t>
      </w:r>
      <w:r>
        <w:rPr>
          <w:spacing w:val="-3"/>
        </w:rPr>
        <w:t xml:space="preserve"> </w:t>
      </w:r>
      <w:r>
        <w:t>from</w:t>
      </w:r>
      <w:r>
        <w:rPr>
          <w:spacing w:val="-9"/>
        </w:rPr>
        <w:t xml:space="preserve"> </w:t>
      </w:r>
      <w:r>
        <w:t>one</w:t>
      </w:r>
      <w:r>
        <w:rPr>
          <w:spacing w:val="-8"/>
        </w:rPr>
        <w:t xml:space="preserve"> </w:t>
      </w:r>
      <w:r>
        <w:t>shot studies</w:t>
      </w:r>
      <w:r>
        <w:rPr>
          <w:spacing w:val="-8"/>
        </w:rPr>
        <w:t xml:space="preserve"> </w:t>
      </w:r>
      <w:r>
        <w:t>to</w:t>
      </w:r>
      <w:r>
        <w:rPr>
          <w:spacing w:val="-9"/>
        </w:rPr>
        <w:t xml:space="preserve"> </w:t>
      </w:r>
      <w:r>
        <w:t>long-term</w:t>
      </w:r>
      <w:r>
        <w:rPr>
          <w:spacing w:val="-4"/>
        </w:rPr>
        <w:t xml:space="preserve"> </w:t>
      </w:r>
      <w:r>
        <w:t>longitudinal</w:t>
      </w:r>
      <w:r>
        <w:rPr>
          <w:spacing w:val="-2"/>
        </w:rPr>
        <w:t xml:space="preserve"> </w:t>
      </w:r>
      <w:r>
        <w:t>investigations.</w:t>
      </w:r>
      <w:r>
        <w:rPr>
          <w:spacing w:val="-3"/>
        </w:rPr>
        <w:t xml:space="preserve"> </w:t>
      </w:r>
      <w:r>
        <w:t>In</w:t>
      </w:r>
      <w:r>
        <w:rPr>
          <w:spacing w:val="-4"/>
        </w:rPr>
        <w:t xml:space="preserve"> </w:t>
      </w:r>
      <w:r>
        <w:t>this</w:t>
      </w:r>
      <w:r>
        <w:rPr>
          <w:spacing w:val="-2"/>
        </w:rPr>
        <w:t xml:space="preserve"> </w:t>
      </w:r>
      <w:r>
        <w:t>unit</w:t>
      </w:r>
      <w:r>
        <w:rPr>
          <w:spacing w:val="-3"/>
        </w:rPr>
        <w:t xml:space="preserve"> </w:t>
      </w:r>
      <w:r>
        <w:t>a road map to the types of research will be presented and the advantages and disadvantages of each will be discussed. Designs covered will include observational, correlational, quasi-experimental, and true experimental designs. This includes specification of research participants, identification of independent variables and their levels, selection of appropriate measures of performance, identification of an experimental design, the logic and process of randomization, and the concepts of between and within-subject variability. The application of these</w:t>
      </w:r>
    </w:p>
    <w:p w14:paraId="3BCAD1FC" w14:textId="77777777" w:rsidR="00D03101" w:rsidRDefault="00D03101">
      <w:pPr>
        <w:sectPr w:rsidR="00D03101">
          <w:pgSz w:w="12240" w:h="15840"/>
          <w:pgMar w:top="2300" w:right="500" w:bottom="280" w:left="940" w:header="1080" w:footer="0" w:gutter="0"/>
          <w:cols w:space="720"/>
        </w:sectPr>
      </w:pPr>
    </w:p>
    <w:p w14:paraId="6EE6964C" w14:textId="77777777" w:rsidR="00D03101" w:rsidRDefault="00D03101">
      <w:pPr>
        <w:pStyle w:val="BodyText"/>
        <w:spacing w:before="69"/>
      </w:pPr>
    </w:p>
    <w:p w14:paraId="1F20D514" w14:textId="77777777" w:rsidR="00D03101" w:rsidRDefault="00000000">
      <w:pPr>
        <w:pStyle w:val="BodyText"/>
        <w:ind w:left="140" w:right="765"/>
      </w:pPr>
      <w:r>
        <w:t>components</w:t>
      </w:r>
      <w:r>
        <w:rPr>
          <w:spacing w:val="-10"/>
        </w:rPr>
        <w:t xml:space="preserve"> </w:t>
      </w:r>
      <w:r>
        <w:t>of</w:t>
      </w:r>
      <w:r>
        <w:rPr>
          <w:spacing w:val="-2"/>
        </w:rPr>
        <w:t xml:space="preserve"> </w:t>
      </w:r>
      <w:r>
        <w:t>experimental</w:t>
      </w:r>
      <w:r>
        <w:rPr>
          <w:spacing w:val="-5"/>
        </w:rPr>
        <w:t xml:space="preserve"> </w:t>
      </w:r>
      <w:r>
        <w:t>designs</w:t>
      </w:r>
      <w:r>
        <w:rPr>
          <w:spacing w:val="-1"/>
        </w:rPr>
        <w:t xml:space="preserve"> </w:t>
      </w:r>
      <w:r>
        <w:t>to</w:t>
      </w:r>
      <w:r>
        <w:rPr>
          <w:spacing w:val="-10"/>
        </w:rPr>
        <w:t xml:space="preserve"> </w:t>
      </w:r>
      <w:r>
        <w:t>single</w:t>
      </w:r>
      <w:r>
        <w:rPr>
          <w:spacing w:val="-5"/>
        </w:rPr>
        <w:t xml:space="preserve"> </w:t>
      </w:r>
      <w:r>
        <w:t>and</w:t>
      </w:r>
      <w:r>
        <w:rPr>
          <w:spacing w:val="-6"/>
        </w:rPr>
        <w:t xml:space="preserve"> </w:t>
      </w:r>
      <w:r>
        <w:t>multifactor</w:t>
      </w:r>
      <w:r>
        <w:rPr>
          <w:spacing w:val="-11"/>
        </w:rPr>
        <w:t xml:space="preserve"> </w:t>
      </w:r>
      <w:r>
        <w:t>designs</w:t>
      </w:r>
      <w:r>
        <w:rPr>
          <w:spacing w:val="-5"/>
        </w:rPr>
        <w:t xml:space="preserve"> </w:t>
      </w:r>
      <w:r>
        <w:t>will</w:t>
      </w:r>
      <w:r>
        <w:rPr>
          <w:spacing w:val="-9"/>
        </w:rPr>
        <w:t xml:space="preserve"> </w:t>
      </w:r>
      <w:r>
        <w:t>be</w:t>
      </w:r>
      <w:r>
        <w:rPr>
          <w:spacing w:val="-11"/>
        </w:rPr>
        <w:t xml:space="preserve"> </w:t>
      </w:r>
      <w:r>
        <w:t>discussed.</w:t>
      </w:r>
      <w:r>
        <w:rPr>
          <w:spacing w:val="-10"/>
        </w:rPr>
        <w:t xml:space="preserve"> </w:t>
      </w:r>
      <w:r>
        <w:t>Statistical</w:t>
      </w:r>
      <w:r>
        <w:rPr>
          <w:spacing w:val="-5"/>
        </w:rPr>
        <w:t xml:space="preserve"> </w:t>
      </w:r>
      <w:r>
        <w:t>analysis</w:t>
      </w:r>
      <w:r>
        <w:rPr>
          <w:spacing w:val="-8"/>
        </w:rPr>
        <w:t xml:space="preserve"> </w:t>
      </w:r>
      <w:r>
        <w:t>of data that are collected using these designs will be discussed.</w:t>
      </w:r>
    </w:p>
    <w:p w14:paraId="499B104B" w14:textId="77777777" w:rsidR="00D03101" w:rsidRDefault="00D03101">
      <w:pPr>
        <w:pStyle w:val="BodyText"/>
      </w:pPr>
    </w:p>
    <w:p w14:paraId="5CCCF7A5" w14:textId="77777777" w:rsidR="00D03101" w:rsidRDefault="00000000">
      <w:pPr>
        <w:ind w:left="140"/>
        <w:rPr>
          <w:i/>
          <w:sz w:val="20"/>
        </w:rPr>
      </w:pPr>
      <w:r>
        <w:rPr>
          <w:i/>
          <w:spacing w:val="-2"/>
          <w:sz w:val="20"/>
          <w:u w:val="single"/>
        </w:rPr>
        <w:t>Reporting</w:t>
      </w:r>
      <w:r>
        <w:rPr>
          <w:i/>
          <w:spacing w:val="-8"/>
          <w:sz w:val="20"/>
          <w:u w:val="single"/>
        </w:rPr>
        <w:t xml:space="preserve"> </w:t>
      </w:r>
      <w:r>
        <w:rPr>
          <w:i/>
          <w:spacing w:val="-2"/>
          <w:sz w:val="20"/>
          <w:u w:val="single"/>
        </w:rPr>
        <w:t>Research</w:t>
      </w:r>
    </w:p>
    <w:p w14:paraId="3E454C15" w14:textId="77777777" w:rsidR="00D03101" w:rsidRDefault="00000000">
      <w:pPr>
        <w:pStyle w:val="BodyText"/>
        <w:ind w:left="140" w:right="654"/>
      </w:pPr>
      <w:r>
        <w:t>Research</w:t>
      </w:r>
      <w:r>
        <w:rPr>
          <w:spacing w:val="-6"/>
        </w:rPr>
        <w:t xml:space="preserve"> </w:t>
      </w:r>
      <w:r>
        <w:t>reports</w:t>
      </w:r>
      <w:r>
        <w:rPr>
          <w:spacing w:val="-9"/>
        </w:rPr>
        <w:t xml:space="preserve"> </w:t>
      </w:r>
      <w:r>
        <w:t>follow</w:t>
      </w:r>
      <w:r>
        <w:rPr>
          <w:spacing w:val="-4"/>
        </w:rPr>
        <w:t xml:space="preserve"> </w:t>
      </w:r>
      <w:r>
        <w:t>a</w:t>
      </w:r>
      <w:r>
        <w:rPr>
          <w:spacing w:val="-10"/>
        </w:rPr>
        <w:t xml:space="preserve"> </w:t>
      </w:r>
      <w:proofErr w:type="gramStart"/>
      <w:r>
        <w:t>fairly</w:t>
      </w:r>
      <w:r>
        <w:rPr>
          <w:spacing w:val="-8"/>
        </w:rPr>
        <w:t xml:space="preserve"> </w:t>
      </w:r>
      <w:r>
        <w:t>standardized</w:t>
      </w:r>
      <w:proofErr w:type="gramEnd"/>
      <w:r>
        <w:rPr>
          <w:spacing w:val="-9"/>
        </w:rPr>
        <w:t xml:space="preserve"> </w:t>
      </w:r>
      <w:r>
        <w:t>format.</w:t>
      </w:r>
      <w:r>
        <w:rPr>
          <w:spacing w:val="-5"/>
        </w:rPr>
        <w:t xml:space="preserve"> </w:t>
      </w:r>
      <w:r>
        <w:t>This format aids</w:t>
      </w:r>
      <w:r>
        <w:rPr>
          <w:spacing w:val="-9"/>
        </w:rPr>
        <w:t xml:space="preserve"> </w:t>
      </w:r>
      <w:r>
        <w:t>the</w:t>
      </w:r>
      <w:r>
        <w:rPr>
          <w:spacing w:val="-10"/>
        </w:rPr>
        <w:t xml:space="preserve"> </w:t>
      </w:r>
      <w:r>
        <w:t>writer</w:t>
      </w:r>
      <w:r>
        <w:rPr>
          <w:spacing w:val="-6"/>
        </w:rPr>
        <w:t xml:space="preserve"> </w:t>
      </w:r>
      <w:r>
        <w:t>to</w:t>
      </w:r>
      <w:r>
        <w:rPr>
          <w:spacing w:val="-10"/>
        </w:rPr>
        <w:t xml:space="preserve"> </w:t>
      </w:r>
      <w:r>
        <w:t>organize</w:t>
      </w:r>
      <w:r>
        <w:rPr>
          <w:spacing w:val="-5"/>
        </w:rPr>
        <w:t xml:space="preserve"> </w:t>
      </w:r>
      <w:r>
        <w:t>the</w:t>
      </w:r>
      <w:r>
        <w:rPr>
          <w:spacing w:val="-6"/>
        </w:rPr>
        <w:t xml:space="preserve"> </w:t>
      </w:r>
      <w:r>
        <w:t>material</w:t>
      </w:r>
      <w:r>
        <w:rPr>
          <w:spacing w:val="-4"/>
        </w:rPr>
        <w:t xml:space="preserve"> </w:t>
      </w:r>
      <w:r>
        <w:t>and</w:t>
      </w:r>
      <w:r>
        <w:rPr>
          <w:spacing w:val="-1"/>
        </w:rPr>
        <w:t xml:space="preserve"> </w:t>
      </w:r>
      <w:r>
        <w:t>helps readers rapidly find the information they need. In this class the research reporting format of the American Psychological Association (APA) will be presented. Laboratory exercises conducted for this project will be required to be in APA format.</w:t>
      </w:r>
    </w:p>
    <w:p w14:paraId="0384A4FD" w14:textId="77777777" w:rsidR="00D03101" w:rsidRDefault="00D03101">
      <w:pPr>
        <w:pStyle w:val="BodyText"/>
        <w:spacing w:before="1"/>
      </w:pPr>
    </w:p>
    <w:p w14:paraId="12BA2BD8" w14:textId="77777777" w:rsidR="00D03101" w:rsidRDefault="00000000">
      <w:pPr>
        <w:pStyle w:val="Heading2"/>
      </w:pPr>
      <w:bookmarkStart w:id="2" w:name="General_Course_Requirements"/>
      <w:bookmarkEnd w:id="2"/>
      <w:r>
        <w:rPr>
          <w:color w:val="2C82B7"/>
          <w:spacing w:val="-2"/>
        </w:rPr>
        <w:t>General</w:t>
      </w:r>
      <w:r>
        <w:rPr>
          <w:color w:val="2C82B7"/>
          <w:spacing w:val="-5"/>
        </w:rPr>
        <w:t xml:space="preserve"> </w:t>
      </w:r>
      <w:r>
        <w:rPr>
          <w:color w:val="2C82B7"/>
          <w:spacing w:val="-2"/>
        </w:rPr>
        <w:t>Course</w:t>
      </w:r>
      <w:r>
        <w:rPr>
          <w:color w:val="2C82B7"/>
        </w:rPr>
        <w:t xml:space="preserve"> </w:t>
      </w:r>
      <w:r>
        <w:rPr>
          <w:color w:val="2C82B7"/>
          <w:spacing w:val="-2"/>
        </w:rPr>
        <w:t>Requirements</w:t>
      </w:r>
    </w:p>
    <w:p w14:paraId="0B30BE36" w14:textId="77777777" w:rsidR="00D03101" w:rsidRDefault="00D03101">
      <w:pPr>
        <w:pStyle w:val="BodyText"/>
        <w:rPr>
          <w:b/>
        </w:rPr>
      </w:pPr>
    </w:p>
    <w:p w14:paraId="6B9D572D" w14:textId="77777777" w:rsidR="008F2918" w:rsidRDefault="00000000">
      <w:pPr>
        <w:ind w:left="140" w:right="1873"/>
        <w:rPr>
          <w:b/>
          <w:spacing w:val="-11"/>
          <w:sz w:val="20"/>
        </w:rPr>
      </w:pPr>
      <w:r>
        <w:rPr>
          <w:b/>
          <w:color w:val="2C82B7"/>
          <w:sz w:val="20"/>
        </w:rPr>
        <w:t>Required</w:t>
      </w:r>
      <w:r>
        <w:rPr>
          <w:b/>
          <w:color w:val="2C82B7"/>
          <w:spacing w:val="-10"/>
          <w:sz w:val="20"/>
        </w:rPr>
        <w:t xml:space="preserve"> </w:t>
      </w:r>
      <w:r>
        <w:rPr>
          <w:b/>
          <w:color w:val="2C82B7"/>
          <w:sz w:val="20"/>
        </w:rPr>
        <w:t>Text</w:t>
      </w:r>
      <w:r>
        <w:rPr>
          <w:b/>
          <w:sz w:val="20"/>
        </w:rPr>
        <w:t>:</w:t>
      </w:r>
      <w:r>
        <w:rPr>
          <w:b/>
          <w:spacing w:val="-11"/>
          <w:sz w:val="20"/>
        </w:rPr>
        <w:t xml:space="preserve"> </w:t>
      </w:r>
    </w:p>
    <w:p w14:paraId="67FDCEB1" w14:textId="4B8C9783" w:rsidR="00D03101" w:rsidRDefault="00000000">
      <w:pPr>
        <w:ind w:left="140" w:right="1873"/>
        <w:rPr>
          <w:sz w:val="20"/>
        </w:rPr>
      </w:pPr>
      <w:r>
        <w:rPr>
          <w:i/>
          <w:sz w:val="20"/>
        </w:rPr>
        <w:t>Research Methods</w:t>
      </w:r>
      <w:r>
        <w:rPr>
          <w:i/>
          <w:spacing w:val="-2"/>
          <w:sz w:val="20"/>
        </w:rPr>
        <w:t xml:space="preserve"> </w:t>
      </w:r>
      <w:r>
        <w:rPr>
          <w:i/>
          <w:sz w:val="20"/>
        </w:rPr>
        <w:t>in</w:t>
      </w:r>
      <w:r>
        <w:rPr>
          <w:i/>
          <w:spacing w:val="-10"/>
          <w:sz w:val="20"/>
        </w:rPr>
        <w:t xml:space="preserve"> </w:t>
      </w:r>
      <w:r>
        <w:rPr>
          <w:i/>
          <w:sz w:val="20"/>
        </w:rPr>
        <w:t>Psychology-</w:t>
      </w:r>
      <w:r>
        <w:rPr>
          <w:i/>
          <w:spacing w:val="-11"/>
          <w:sz w:val="20"/>
        </w:rPr>
        <w:t xml:space="preserve"> </w:t>
      </w:r>
      <w:r>
        <w:rPr>
          <w:i/>
          <w:sz w:val="20"/>
        </w:rPr>
        <w:t>Package</w:t>
      </w:r>
      <w:r>
        <w:rPr>
          <w:i/>
          <w:spacing w:val="-10"/>
          <w:sz w:val="20"/>
        </w:rPr>
        <w:t xml:space="preserve"> </w:t>
      </w:r>
      <w:r w:rsidR="00B52A91">
        <w:rPr>
          <w:sz w:val="20"/>
        </w:rPr>
        <w:t>5</w:t>
      </w:r>
      <w:r>
        <w:rPr>
          <w:sz w:val="20"/>
          <w:vertAlign w:val="superscript"/>
        </w:rPr>
        <w:t>th</w:t>
      </w:r>
      <w:r>
        <w:rPr>
          <w:spacing w:val="-11"/>
          <w:sz w:val="20"/>
        </w:rPr>
        <w:t xml:space="preserve"> </w:t>
      </w:r>
      <w:r>
        <w:rPr>
          <w:sz w:val="20"/>
        </w:rPr>
        <w:t>edition</w:t>
      </w:r>
      <w:r>
        <w:rPr>
          <w:spacing w:val="-5"/>
          <w:sz w:val="20"/>
        </w:rPr>
        <w:t xml:space="preserve"> </w:t>
      </w:r>
      <w:r>
        <w:rPr>
          <w:sz w:val="20"/>
        </w:rPr>
        <w:t>(2021)</w:t>
      </w:r>
      <w:r>
        <w:rPr>
          <w:spacing w:val="-6"/>
          <w:sz w:val="20"/>
        </w:rPr>
        <w:t xml:space="preserve"> </w:t>
      </w:r>
      <w:r>
        <w:rPr>
          <w:sz w:val="20"/>
        </w:rPr>
        <w:t>by</w:t>
      </w:r>
      <w:r>
        <w:rPr>
          <w:spacing w:val="-9"/>
          <w:sz w:val="20"/>
        </w:rPr>
        <w:t xml:space="preserve"> </w:t>
      </w:r>
      <w:r>
        <w:rPr>
          <w:sz w:val="20"/>
        </w:rPr>
        <w:t>Beth</w:t>
      </w:r>
      <w:r>
        <w:rPr>
          <w:spacing w:val="-10"/>
          <w:sz w:val="20"/>
        </w:rPr>
        <w:t xml:space="preserve"> </w:t>
      </w:r>
      <w:r>
        <w:rPr>
          <w:sz w:val="20"/>
        </w:rPr>
        <w:t>Morling. ISBN: 978-0-393-893779</w:t>
      </w:r>
    </w:p>
    <w:p w14:paraId="0EEF5B88" w14:textId="77777777" w:rsidR="00D03101" w:rsidRDefault="00D03101">
      <w:pPr>
        <w:pStyle w:val="BodyText"/>
      </w:pPr>
    </w:p>
    <w:p w14:paraId="0F973438" w14:textId="77777777" w:rsidR="00D03101" w:rsidRDefault="00000000">
      <w:pPr>
        <w:pStyle w:val="BodyText"/>
        <w:ind w:left="140" w:right="654"/>
      </w:pPr>
      <w:r>
        <w:t>Hard</w:t>
      </w:r>
      <w:r>
        <w:rPr>
          <w:spacing w:val="-10"/>
        </w:rPr>
        <w:t xml:space="preserve"> </w:t>
      </w:r>
      <w:r>
        <w:t>copies of</w:t>
      </w:r>
      <w:r>
        <w:rPr>
          <w:spacing w:val="-9"/>
        </w:rPr>
        <w:t xml:space="preserve"> </w:t>
      </w:r>
      <w:r>
        <w:t>the</w:t>
      </w:r>
      <w:r>
        <w:rPr>
          <w:spacing w:val="-10"/>
        </w:rPr>
        <w:t xml:space="preserve"> </w:t>
      </w:r>
      <w:r>
        <w:t>textbook</w:t>
      </w:r>
      <w:r>
        <w:rPr>
          <w:spacing w:val="-3"/>
        </w:rPr>
        <w:t xml:space="preserve"> </w:t>
      </w:r>
      <w:r>
        <w:t>are</w:t>
      </w:r>
      <w:r>
        <w:rPr>
          <w:spacing w:val="-10"/>
        </w:rPr>
        <w:t xml:space="preserve"> </w:t>
      </w:r>
      <w:r>
        <w:t>available</w:t>
      </w:r>
      <w:r>
        <w:rPr>
          <w:spacing w:val="-4"/>
        </w:rPr>
        <w:t xml:space="preserve"> </w:t>
      </w:r>
      <w:r>
        <w:t>for</w:t>
      </w:r>
      <w:r>
        <w:rPr>
          <w:spacing w:val="-11"/>
        </w:rPr>
        <w:t xml:space="preserve"> </w:t>
      </w:r>
      <w:r>
        <w:t>purchase</w:t>
      </w:r>
      <w:r>
        <w:rPr>
          <w:spacing w:val="-5"/>
        </w:rPr>
        <w:t xml:space="preserve"> </w:t>
      </w:r>
      <w:r>
        <w:t>from</w:t>
      </w:r>
      <w:r>
        <w:rPr>
          <w:spacing w:val="-9"/>
        </w:rPr>
        <w:t xml:space="preserve"> </w:t>
      </w:r>
      <w:r>
        <w:t>the</w:t>
      </w:r>
      <w:r>
        <w:rPr>
          <w:spacing w:val="-10"/>
        </w:rPr>
        <w:t xml:space="preserve"> </w:t>
      </w:r>
      <w:r>
        <w:t>campus bookstore.</w:t>
      </w:r>
      <w:r>
        <w:rPr>
          <w:spacing w:val="-9"/>
        </w:rPr>
        <w:t xml:space="preserve"> </w:t>
      </w:r>
      <w:r>
        <w:t>Alternatively,</w:t>
      </w:r>
      <w:r>
        <w:rPr>
          <w:spacing w:val="-8"/>
        </w:rPr>
        <w:t xml:space="preserve"> </w:t>
      </w:r>
      <w:r>
        <w:t>students</w:t>
      </w:r>
      <w:r>
        <w:rPr>
          <w:spacing w:val="-9"/>
        </w:rPr>
        <w:t xml:space="preserve"> </w:t>
      </w:r>
      <w:r>
        <w:t xml:space="preserve">may purchase the eBook here: </w:t>
      </w:r>
      <w:hyperlink r:id="rId9">
        <w:r w:rsidR="00D03101">
          <w:rPr>
            <w:color w:val="015F45"/>
          </w:rPr>
          <w:t>https://digital.wwnorton.com/researchpsych4</w:t>
        </w:r>
      </w:hyperlink>
    </w:p>
    <w:p w14:paraId="37531ED6" w14:textId="77777777" w:rsidR="00D03101" w:rsidRDefault="00D03101">
      <w:pPr>
        <w:pStyle w:val="BodyText"/>
      </w:pPr>
    </w:p>
    <w:p w14:paraId="0AD2CAFE" w14:textId="77777777" w:rsidR="00D03101" w:rsidRDefault="00000000">
      <w:pPr>
        <w:pStyle w:val="Heading2"/>
      </w:pPr>
      <w:bookmarkStart w:id="3" w:name="Required_Technologies"/>
      <w:bookmarkEnd w:id="3"/>
      <w:r>
        <w:rPr>
          <w:color w:val="2C82B7"/>
          <w:spacing w:val="-2"/>
        </w:rPr>
        <w:t>Required</w:t>
      </w:r>
      <w:r>
        <w:rPr>
          <w:color w:val="2C82B7"/>
          <w:spacing w:val="-3"/>
        </w:rPr>
        <w:t xml:space="preserve"> </w:t>
      </w:r>
      <w:r>
        <w:rPr>
          <w:color w:val="2C82B7"/>
          <w:spacing w:val="-2"/>
        </w:rPr>
        <w:t>Technologies</w:t>
      </w:r>
    </w:p>
    <w:p w14:paraId="53C21E2E" w14:textId="77777777" w:rsidR="00D03101" w:rsidRDefault="00000000" w:rsidP="00222DB6">
      <w:pPr>
        <w:pStyle w:val="ListParagraph"/>
        <w:numPr>
          <w:ilvl w:val="0"/>
          <w:numId w:val="13"/>
        </w:numPr>
        <w:tabs>
          <w:tab w:val="left" w:pos="861"/>
        </w:tabs>
        <w:spacing w:before="16"/>
        <w:ind w:right="794"/>
        <w:rPr>
          <w:sz w:val="20"/>
        </w:rPr>
      </w:pPr>
      <w:r>
        <w:rPr>
          <w:sz w:val="20"/>
        </w:rPr>
        <w:t>Access</w:t>
      </w:r>
      <w:r>
        <w:rPr>
          <w:spacing w:val="-8"/>
          <w:sz w:val="20"/>
        </w:rPr>
        <w:t xml:space="preserve"> </w:t>
      </w:r>
      <w:r>
        <w:rPr>
          <w:sz w:val="20"/>
        </w:rPr>
        <w:t>to</w:t>
      </w:r>
      <w:r>
        <w:rPr>
          <w:spacing w:val="-9"/>
          <w:sz w:val="20"/>
        </w:rPr>
        <w:t xml:space="preserve"> </w:t>
      </w:r>
      <w:r>
        <w:rPr>
          <w:sz w:val="20"/>
        </w:rPr>
        <w:t>a</w:t>
      </w:r>
      <w:r>
        <w:rPr>
          <w:spacing w:val="-4"/>
          <w:sz w:val="20"/>
        </w:rPr>
        <w:t xml:space="preserve"> </w:t>
      </w:r>
      <w:r>
        <w:rPr>
          <w:sz w:val="20"/>
        </w:rPr>
        <w:t>reliable</w:t>
      </w:r>
      <w:r>
        <w:rPr>
          <w:spacing w:val="-8"/>
          <w:sz w:val="20"/>
        </w:rPr>
        <w:t xml:space="preserve"> </w:t>
      </w:r>
      <w:r>
        <w:rPr>
          <w:sz w:val="20"/>
        </w:rPr>
        <w:t>computer</w:t>
      </w:r>
      <w:r>
        <w:rPr>
          <w:spacing w:val="-9"/>
          <w:sz w:val="20"/>
        </w:rPr>
        <w:t xml:space="preserve"> </w:t>
      </w:r>
      <w:r>
        <w:rPr>
          <w:sz w:val="20"/>
        </w:rPr>
        <w:t>with</w:t>
      </w:r>
      <w:r>
        <w:rPr>
          <w:spacing w:val="-4"/>
          <w:sz w:val="20"/>
        </w:rPr>
        <w:t xml:space="preserve"> </w:t>
      </w:r>
      <w:r>
        <w:rPr>
          <w:sz w:val="20"/>
        </w:rPr>
        <w:t>the</w:t>
      </w:r>
      <w:r>
        <w:rPr>
          <w:spacing w:val="-4"/>
          <w:sz w:val="20"/>
        </w:rPr>
        <w:t xml:space="preserve"> </w:t>
      </w:r>
      <w:r>
        <w:rPr>
          <w:sz w:val="20"/>
        </w:rPr>
        <w:t>capacity</w:t>
      </w:r>
      <w:r>
        <w:rPr>
          <w:spacing w:val="-3"/>
          <w:sz w:val="20"/>
        </w:rPr>
        <w:t xml:space="preserve"> </w:t>
      </w:r>
      <w:r>
        <w:rPr>
          <w:sz w:val="20"/>
        </w:rPr>
        <w:t>to</w:t>
      </w:r>
      <w:r>
        <w:rPr>
          <w:spacing w:val="-9"/>
          <w:sz w:val="20"/>
        </w:rPr>
        <w:t xml:space="preserve"> </w:t>
      </w:r>
      <w:r>
        <w:rPr>
          <w:sz w:val="20"/>
        </w:rPr>
        <w:t>connect</w:t>
      </w:r>
      <w:r>
        <w:rPr>
          <w:spacing w:val="-3"/>
          <w:sz w:val="20"/>
        </w:rPr>
        <w:t xml:space="preserve"> </w:t>
      </w:r>
      <w:r>
        <w:rPr>
          <w:sz w:val="20"/>
        </w:rPr>
        <w:t>to</w:t>
      </w:r>
      <w:r>
        <w:rPr>
          <w:spacing w:val="-9"/>
          <w:sz w:val="20"/>
        </w:rPr>
        <w:t xml:space="preserve"> </w:t>
      </w:r>
      <w:r>
        <w:rPr>
          <w:sz w:val="20"/>
        </w:rPr>
        <w:t>and</w:t>
      </w:r>
      <w:r>
        <w:rPr>
          <w:spacing w:val="-4"/>
          <w:sz w:val="20"/>
        </w:rPr>
        <w:t xml:space="preserve"> </w:t>
      </w:r>
      <w:r>
        <w:rPr>
          <w:sz w:val="20"/>
        </w:rPr>
        <w:t>access</w:t>
      </w:r>
      <w:r>
        <w:rPr>
          <w:spacing w:val="-2"/>
          <w:sz w:val="20"/>
        </w:rPr>
        <w:t xml:space="preserve"> </w:t>
      </w:r>
      <w:r>
        <w:rPr>
          <w:sz w:val="20"/>
        </w:rPr>
        <w:t>content</w:t>
      </w:r>
      <w:r>
        <w:rPr>
          <w:spacing w:val="-4"/>
          <w:sz w:val="20"/>
        </w:rPr>
        <w:t xml:space="preserve"> </w:t>
      </w:r>
      <w:r>
        <w:rPr>
          <w:sz w:val="20"/>
        </w:rPr>
        <w:t>on</w:t>
      </w:r>
      <w:r>
        <w:rPr>
          <w:spacing w:val="-8"/>
          <w:sz w:val="20"/>
        </w:rPr>
        <w:t xml:space="preserve"> </w:t>
      </w:r>
      <w:r>
        <w:rPr>
          <w:sz w:val="20"/>
        </w:rPr>
        <w:t>Brightspace as</w:t>
      </w:r>
      <w:r>
        <w:rPr>
          <w:spacing w:val="-7"/>
          <w:sz w:val="20"/>
        </w:rPr>
        <w:t xml:space="preserve"> </w:t>
      </w:r>
      <w:r>
        <w:rPr>
          <w:sz w:val="20"/>
        </w:rPr>
        <w:t>well as the capacity to produce MS Word, Word-compatible, or PDF documents</w:t>
      </w:r>
    </w:p>
    <w:p w14:paraId="590CB57C" w14:textId="7FD3ADFB" w:rsidR="00D03101" w:rsidRDefault="00000000" w:rsidP="00222DB6">
      <w:pPr>
        <w:pStyle w:val="ListParagraph"/>
        <w:numPr>
          <w:ilvl w:val="0"/>
          <w:numId w:val="13"/>
        </w:numPr>
        <w:tabs>
          <w:tab w:val="left" w:pos="861"/>
        </w:tabs>
        <w:spacing w:before="10"/>
        <w:ind w:right="2933"/>
        <w:rPr>
          <w:sz w:val="20"/>
        </w:rPr>
      </w:pPr>
      <w:r>
        <w:rPr>
          <w:sz w:val="20"/>
        </w:rPr>
        <w:t>Access</w:t>
      </w:r>
      <w:r>
        <w:rPr>
          <w:spacing w:val="-9"/>
          <w:sz w:val="20"/>
        </w:rPr>
        <w:t xml:space="preserve"> </w:t>
      </w:r>
      <w:r>
        <w:rPr>
          <w:sz w:val="20"/>
        </w:rPr>
        <w:t>to</w:t>
      </w:r>
      <w:r>
        <w:rPr>
          <w:spacing w:val="-10"/>
          <w:sz w:val="20"/>
        </w:rPr>
        <w:t xml:space="preserve"> </w:t>
      </w:r>
      <w:r>
        <w:rPr>
          <w:sz w:val="20"/>
        </w:rPr>
        <w:t>SPSS</w:t>
      </w:r>
      <w:r w:rsidR="00B52A91">
        <w:rPr>
          <w:sz w:val="20"/>
        </w:rPr>
        <w:t>, Excel, or R</w:t>
      </w:r>
      <w:r>
        <w:rPr>
          <w:spacing w:val="-2"/>
          <w:sz w:val="20"/>
        </w:rPr>
        <w:t xml:space="preserve"> </w:t>
      </w:r>
      <w:r>
        <w:rPr>
          <w:sz w:val="20"/>
        </w:rPr>
        <w:t>in</w:t>
      </w:r>
      <w:r>
        <w:rPr>
          <w:spacing w:val="-10"/>
          <w:sz w:val="20"/>
        </w:rPr>
        <w:t xml:space="preserve"> </w:t>
      </w:r>
      <w:r>
        <w:rPr>
          <w:sz w:val="20"/>
        </w:rPr>
        <w:t>Lab</w:t>
      </w:r>
      <w:r>
        <w:rPr>
          <w:spacing w:val="-10"/>
          <w:sz w:val="20"/>
        </w:rPr>
        <w:t xml:space="preserve"> </w:t>
      </w:r>
      <w:r>
        <w:rPr>
          <w:sz w:val="20"/>
        </w:rPr>
        <w:t>(and</w:t>
      </w:r>
      <w:r>
        <w:rPr>
          <w:spacing w:val="-10"/>
          <w:sz w:val="20"/>
        </w:rPr>
        <w:t xml:space="preserve"> </w:t>
      </w:r>
      <w:r>
        <w:rPr>
          <w:sz w:val="20"/>
        </w:rPr>
        <w:t>via</w:t>
      </w:r>
      <w:r>
        <w:rPr>
          <w:spacing w:val="-10"/>
          <w:sz w:val="20"/>
        </w:rPr>
        <w:t xml:space="preserve"> </w:t>
      </w:r>
      <w:r>
        <w:rPr>
          <w:sz w:val="20"/>
        </w:rPr>
        <w:t>the virtual desktop off</w:t>
      </w:r>
      <w:r>
        <w:rPr>
          <w:spacing w:val="-9"/>
          <w:sz w:val="20"/>
        </w:rPr>
        <w:t xml:space="preserve"> </w:t>
      </w:r>
      <w:r>
        <w:rPr>
          <w:sz w:val="20"/>
        </w:rPr>
        <w:t>campus</w:t>
      </w:r>
      <w:r>
        <w:rPr>
          <w:spacing w:val="-4"/>
          <w:sz w:val="20"/>
        </w:rPr>
        <w:t xml:space="preserve"> </w:t>
      </w:r>
      <w:r>
        <w:rPr>
          <w:sz w:val="20"/>
        </w:rPr>
        <w:t>–</w:t>
      </w:r>
      <w:r>
        <w:rPr>
          <w:spacing w:val="-10"/>
          <w:sz w:val="20"/>
        </w:rPr>
        <w:t xml:space="preserve"> </w:t>
      </w:r>
      <w:r>
        <w:rPr>
          <w:sz w:val="20"/>
        </w:rPr>
        <w:t>for</w:t>
      </w:r>
      <w:r>
        <w:rPr>
          <w:spacing w:val="-10"/>
          <w:sz w:val="20"/>
        </w:rPr>
        <w:t xml:space="preserve"> </w:t>
      </w:r>
      <w:r>
        <w:rPr>
          <w:sz w:val="20"/>
        </w:rPr>
        <w:t>details</w:t>
      </w:r>
      <w:r>
        <w:rPr>
          <w:spacing w:val="-9"/>
          <w:sz w:val="20"/>
        </w:rPr>
        <w:t xml:space="preserve"> </w:t>
      </w:r>
      <w:r>
        <w:rPr>
          <w:sz w:val="20"/>
        </w:rPr>
        <w:t>see:</w:t>
      </w:r>
      <w:r w:rsidR="00AB691B">
        <w:rPr>
          <w:sz w:val="20"/>
        </w:rPr>
        <w:t xml:space="preserve"> </w:t>
      </w:r>
      <w:hyperlink r:id="rId10" w:history="1">
        <w:r w:rsidR="00BB015E" w:rsidRPr="00516636">
          <w:rPr>
            <w:rStyle w:val="Hyperlink"/>
            <w:spacing w:val="-2"/>
            <w:sz w:val="20"/>
          </w:rPr>
          <w:t>https://www.farmingdale.edu/information</w:t>
        </w:r>
        <w:r w:rsidR="00BB015E" w:rsidRPr="00516636">
          <w:rPr>
            <w:rStyle w:val="Hyperlink"/>
            <w:spacing w:val="-2"/>
            <w:sz w:val="20"/>
          </w:rPr>
          <w:t>t</w:t>
        </w:r>
        <w:r w:rsidR="00BB015E" w:rsidRPr="00516636">
          <w:rPr>
            <w:rStyle w:val="Hyperlink"/>
            <w:spacing w:val="-2"/>
            <w:sz w:val="20"/>
          </w:rPr>
          <w:t>echnology/vdi_student.shtml</w:t>
        </w:r>
      </w:hyperlink>
      <w:r>
        <w:rPr>
          <w:spacing w:val="-2"/>
          <w:sz w:val="20"/>
        </w:rPr>
        <w:t>)</w:t>
      </w:r>
    </w:p>
    <w:p w14:paraId="579B29AA" w14:textId="77777777" w:rsidR="00D03101" w:rsidRDefault="00D03101">
      <w:pPr>
        <w:pStyle w:val="BodyText"/>
      </w:pPr>
    </w:p>
    <w:p w14:paraId="01A900B4" w14:textId="77777777" w:rsidR="008F2918" w:rsidRDefault="00000000">
      <w:pPr>
        <w:pStyle w:val="BodyText"/>
        <w:ind w:left="140" w:right="654"/>
        <w:rPr>
          <w:b/>
          <w:color w:val="2C82B7"/>
          <w:spacing w:val="36"/>
        </w:rPr>
      </w:pPr>
      <w:r>
        <w:rPr>
          <w:b/>
          <w:color w:val="2C82B7"/>
          <w:u w:val="single" w:color="2C82B7"/>
        </w:rPr>
        <w:t>Do</w:t>
      </w:r>
      <w:r>
        <w:rPr>
          <w:b/>
          <w:color w:val="2C82B7"/>
          <w:spacing w:val="-5"/>
          <w:u w:val="single" w:color="2C82B7"/>
        </w:rPr>
        <w:t xml:space="preserve"> </w:t>
      </w:r>
      <w:r>
        <w:rPr>
          <w:b/>
          <w:color w:val="2C82B7"/>
          <w:u w:val="single" w:color="2C82B7"/>
        </w:rPr>
        <w:t>I</w:t>
      </w:r>
      <w:r>
        <w:rPr>
          <w:b/>
          <w:color w:val="2C82B7"/>
          <w:spacing w:val="-4"/>
          <w:u w:val="single" w:color="2C82B7"/>
        </w:rPr>
        <w:t xml:space="preserve"> </w:t>
      </w:r>
      <w:r>
        <w:rPr>
          <w:b/>
          <w:color w:val="2C82B7"/>
          <w:u w:val="single" w:color="2C82B7"/>
        </w:rPr>
        <w:t>really need</w:t>
      </w:r>
      <w:r>
        <w:rPr>
          <w:b/>
          <w:color w:val="2C82B7"/>
          <w:spacing w:val="-5"/>
          <w:u w:val="single" w:color="2C82B7"/>
        </w:rPr>
        <w:t xml:space="preserve"> </w:t>
      </w:r>
      <w:r>
        <w:rPr>
          <w:b/>
          <w:color w:val="2C82B7"/>
          <w:u w:val="single" w:color="2C82B7"/>
        </w:rPr>
        <w:t>the</w:t>
      </w:r>
      <w:r>
        <w:rPr>
          <w:b/>
          <w:color w:val="2C82B7"/>
          <w:spacing w:val="-4"/>
          <w:u w:val="single" w:color="2C82B7"/>
        </w:rPr>
        <w:t xml:space="preserve"> </w:t>
      </w:r>
      <w:r>
        <w:rPr>
          <w:b/>
          <w:color w:val="2C82B7"/>
          <w:u w:val="single" w:color="2C82B7"/>
        </w:rPr>
        <w:t>textbook?</w:t>
      </w:r>
      <w:r>
        <w:rPr>
          <w:b/>
          <w:color w:val="2C82B7"/>
          <w:spacing w:val="36"/>
        </w:rPr>
        <w:t xml:space="preserve"> </w:t>
      </w:r>
    </w:p>
    <w:p w14:paraId="769A53DE" w14:textId="4F837840" w:rsidR="00D03101" w:rsidRDefault="00000000">
      <w:pPr>
        <w:pStyle w:val="BodyText"/>
        <w:ind w:left="140" w:right="654"/>
      </w:pPr>
      <w:r>
        <w:t>Yes,</w:t>
      </w:r>
      <w:r>
        <w:rPr>
          <w:spacing w:val="-3"/>
        </w:rPr>
        <w:t xml:space="preserve"> </w:t>
      </w:r>
      <w:r>
        <w:t>the</w:t>
      </w:r>
      <w:r>
        <w:rPr>
          <w:spacing w:val="-4"/>
        </w:rPr>
        <w:t xml:space="preserve"> </w:t>
      </w:r>
      <w:r>
        <w:t>textbook really is</w:t>
      </w:r>
      <w:r>
        <w:rPr>
          <w:spacing w:val="-2"/>
        </w:rPr>
        <w:t xml:space="preserve"> </w:t>
      </w:r>
      <w:r>
        <w:t>necessary –</w:t>
      </w:r>
      <w:r>
        <w:rPr>
          <w:spacing w:val="-4"/>
        </w:rPr>
        <w:t xml:space="preserve"> </w:t>
      </w:r>
      <w:r>
        <w:t>there</w:t>
      </w:r>
      <w:r>
        <w:rPr>
          <w:spacing w:val="-4"/>
        </w:rPr>
        <w:t xml:space="preserve"> </w:t>
      </w:r>
      <w:r>
        <w:t>is</w:t>
      </w:r>
      <w:r>
        <w:rPr>
          <w:spacing w:val="-3"/>
        </w:rPr>
        <w:t xml:space="preserve"> </w:t>
      </w:r>
      <w:r>
        <w:t>a</w:t>
      </w:r>
      <w:r>
        <w:rPr>
          <w:spacing w:val="-4"/>
        </w:rPr>
        <w:t xml:space="preserve"> </w:t>
      </w:r>
      <w:r>
        <w:t>lot</w:t>
      </w:r>
      <w:r>
        <w:rPr>
          <w:spacing w:val="-4"/>
        </w:rPr>
        <w:t xml:space="preserve"> </w:t>
      </w:r>
      <w:r>
        <w:t>of</w:t>
      </w:r>
      <w:r>
        <w:rPr>
          <w:spacing w:val="-4"/>
        </w:rPr>
        <w:t xml:space="preserve"> </w:t>
      </w:r>
      <w:r>
        <w:t>content that</w:t>
      </w:r>
      <w:r>
        <w:rPr>
          <w:spacing w:val="-4"/>
        </w:rPr>
        <w:t xml:space="preserve"> </w:t>
      </w:r>
      <w:r>
        <w:t>will</w:t>
      </w:r>
      <w:r>
        <w:rPr>
          <w:spacing w:val="-2"/>
        </w:rPr>
        <w:t xml:space="preserve"> </w:t>
      </w:r>
      <w:r>
        <w:t>be</w:t>
      </w:r>
      <w:r>
        <w:rPr>
          <w:spacing w:val="-4"/>
        </w:rPr>
        <w:t xml:space="preserve"> </w:t>
      </w:r>
      <w:r>
        <w:t>brand new to</w:t>
      </w:r>
      <w:r>
        <w:rPr>
          <w:spacing w:val="-2"/>
        </w:rPr>
        <w:t xml:space="preserve"> </w:t>
      </w:r>
      <w:r>
        <w:t>you</w:t>
      </w:r>
      <w:r>
        <w:rPr>
          <w:spacing w:val="-2"/>
        </w:rPr>
        <w:t xml:space="preserve"> </w:t>
      </w:r>
      <w:r>
        <w:t>and reading</w:t>
      </w:r>
      <w:r>
        <w:rPr>
          <w:spacing w:val="-1"/>
        </w:rPr>
        <w:t xml:space="preserve"> </w:t>
      </w:r>
      <w:r>
        <w:t>is an</w:t>
      </w:r>
      <w:r>
        <w:rPr>
          <w:spacing w:val="-2"/>
        </w:rPr>
        <w:t xml:space="preserve"> </w:t>
      </w:r>
      <w:r>
        <w:t>important way to reinforce</w:t>
      </w:r>
      <w:r>
        <w:rPr>
          <w:spacing w:val="-1"/>
        </w:rPr>
        <w:t xml:space="preserve"> </w:t>
      </w:r>
      <w:r>
        <w:t>the</w:t>
      </w:r>
      <w:r>
        <w:rPr>
          <w:spacing w:val="-2"/>
        </w:rPr>
        <w:t xml:space="preserve"> </w:t>
      </w:r>
      <w:r>
        <w:t>material we cover in lecture. I</w:t>
      </w:r>
      <w:r>
        <w:rPr>
          <w:spacing w:val="-1"/>
        </w:rPr>
        <w:t xml:space="preserve"> </w:t>
      </w:r>
      <w:r>
        <w:t>know textbooks are expensive, so you can buy or rent it wherever you find it cheapest. It is not recommended that students use earlier editions</w:t>
      </w:r>
      <w:r>
        <w:rPr>
          <w:spacing w:val="-2"/>
        </w:rPr>
        <w:t xml:space="preserve"> </w:t>
      </w:r>
      <w:r>
        <w:t>of</w:t>
      </w:r>
      <w:r>
        <w:rPr>
          <w:spacing w:val="-4"/>
        </w:rPr>
        <w:t xml:space="preserve"> </w:t>
      </w:r>
      <w:r>
        <w:t>the book, as</w:t>
      </w:r>
      <w:r>
        <w:rPr>
          <w:spacing w:val="-2"/>
        </w:rPr>
        <w:t xml:space="preserve"> </w:t>
      </w:r>
      <w:r>
        <w:t>the order</w:t>
      </w:r>
      <w:r>
        <w:rPr>
          <w:spacing w:val="-4"/>
        </w:rPr>
        <w:t xml:space="preserve"> </w:t>
      </w:r>
      <w:r>
        <w:t>and</w:t>
      </w:r>
      <w:r>
        <w:rPr>
          <w:spacing w:val="-4"/>
        </w:rPr>
        <w:t xml:space="preserve"> </w:t>
      </w:r>
      <w:r>
        <w:t>content of</w:t>
      </w:r>
      <w:r>
        <w:rPr>
          <w:spacing w:val="-3"/>
        </w:rPr>
        <w:t xml:space="preserve"> </w:t>
      </w:r>
      <w:r>
        <w:t>material (particularly APA guidelines) may have</w:t>
      </w:r>
      <w:r>
        <w:rPr>
          <w:spacing w:val="-3"/>
        </w:rPr>
        <w:t xml:space="preserve"> </w:t>
      </w:r>
      <w:r>
        <w:t>changed between editions. If you are unable to access a current edition of the textbook, please contact me ASAP so that we may discuss necessary precautions and additional resources.</w:t>
      </w:r>
    </w:p>
    <w:p w14:paraId="1990682F" w14:textId="77777777" w:rsidR="00D03101" w:rsidRDefault="00D03101">
      <w:pPr>
        <w:pStyle w:val="BodyText"/>
      </w:pPr>
    </w:p>
    <w:p w14:paraId="78116CAF" w14:textId="77777777" w:rsidR="008F2918" w:rsidRDefault="00000000">
      <w:pPr>
        <w:pStyle w:val="BodyText"/>
        <w:ind w:left="140" w:right="654"/>
        <w:rPr>
          <w:b/>
        </w:rPr>
      </w:pPr>
      <w:r>
        <w:rPr>
          <w:b/>
          <w:color w:val="2C82B7"/>
        </w:rPr>
        <w:t>Course Website</w:t>
      </w:r>
      <w:r>
        <w:rPr>
          <w:b/>
        </w:rPr>
        <w:t xml:space="preserve">: </w:t>
      </w:r>
    </w:p>
    <w:p w14:paraId="53F98234" w14:textId="6522833B" w:rsidR="00D03101" w:rsidRDefault="00000000">
      <w:pPr>
        <w:pStyle w:val="BodyText"/>
        <w:ind w:left="140" w:right="654"/>
      </w:pPr>
      <w:r>
        <w:t xml:space="preserve">The course has a website on Brightspace, accessible through the </w:t>
      </w:r>
      <w:proofErr w:type="spellStart"/>
      <w:r>
        <w:t>myFSC</w:t>
      </w:r>
      <w:proofErr w:type="spellEnd"/>
      <w:r>
        <w:t xml:space="preserve"> portal. Class announcements,</w:t>
      </w:r>
      <w:r>
        <w:rPr>
          <w:spacing w:val="-8"/>
        </w:rPr>
        <w:t xml:space="preserve"> </w:t>
      </w:r>
      <w:r>
        <w:t>lecture</w:t>
      </w:r>
      <w:r>
        <w:rPr>
          <w:spacing w:val="-3"/>
        </w:rPr>
        <w:t xml:space="preserve"> </w:t>
      </w:r>
      <w:r>
        <w:t>slides, and assignments</w:t>
      </w:r>
      <w:r>
        <w:rPr>
          <w:spacing w:val="-2"/>
        </w:rPr>
        <w:t xml:space="preserve"> </w:t>
      </w:r>
      <w:r>
        <w:t>will</w:t>
      </w:r>
      <w:r>
        <w:rPr>
          <w:spacing w:val="-2"/>
        </w:rPr>
        <w:t xml:space="preserve"> </w:t>
      </w:r>
      <w:r>
        <w:t>be</w:t>
      </w:r>
      <w:r>
        <w:rPr>
          <w:spacing w:val="-4"/>
        </w:rPr>
        <w:t xml:space="preserve"> </w:t>
      </w:r>
      <w:r>
        <w:t>posted</w:t>
      </w:r>
      <w:r>
        <w:rPr>
          <w:spacing w:val="-8"/>
        </w:rPr>
        <w:t xml:space="preserve"> </w:t>
      </w:r>
      <w:r>
        <w:t>there.</w:t>
      </w:r>
      <w:r>
        <w:rPr>
          <w:spacing w:val="-8"/>
        </w:rPr>
        <w:t xml:space="preserve"> </w:t>
      </w:r>
      <w:r>
        <w:t>You</w:t>
      </w:r>
      <w:r>
        <w:rPr>
          <w:spacing w:val="-4"/>
        </w:rPr>
        <w:t xml:space="preserve"> </w:t>
      </w:r>
      <w:r>
        <w:t>will</w:t>
      </w:r>
      <w:r>
        <w:rPr>
          <w:spacing w:val="-2"/>
        </w:rPr>
        <w:t xml:space="preserve"> </w:t>
      </w:r>
      <w:r>
        <w:t>also</w:t>
      </w:r>
      <w:r>
        <w:rPr>
          <w:spacing w:val="-3"/>
        </w:rPr>
        <w:t xml:space="preserve"> </w:t>
      </w:r>
      <w:r>
        <w:t>be</w:t>
      </w:r>
      <w:r>
        <w:rPr>
          <w:spacing w:val="-4"/>
        </w:rPr>
        <w:t xml:space="preserve"> </w:t>
      </w:r>
      <w:r>
        <w:t>able</w:t>
      </w:r>
      <w:r>
        <w:rPr>
          <w:spacing w:val="-3"/>
        </w:rPr>
        <w:t xml:space="preserve"> </w:t>
      </w:r>
      <w:r>
        <w:t>to</w:t>
      </w:r>
      <w:r>
        <w:rPr>
          <w:spacing w:val="-9"/>
        </w:rPr>
        <w:t xml:space="preserve"> </w:t>
      </w:r>
      <w:r>
        <w:t>check</w:t>
      </w:r>
      <w:r>
        <w:rPr>
          <w:spacing w:val="-3"/>
        </w:rPr>
        <w:t xml:space="preserve"> </w:t>
      </w:r>
      <w:r>
        <w:t>your</w:t>
      </w:r>
      <w:r>
        <w:rPr>
          <w:spacing w:val="-4"/>
        </w:rPr>
        <w:t xml:space="preserve"> </w:t>
      </w:r>
      <w:r>
        <w:t>grades through</w:t>
      </w:r>
      <w:r>
        <w:rPr>
          <w:spacing w:val="-8"/>
        </w:rPr>
        <w:t xml:space="preserve"> </w:t>
      </w:r>
      <w:r>
        <w:t>this</w:t>
      </w:r>
      <w:r>
        <w:rPr>
          <w:spacing w:val="-2"/>
        </w:rPr>
        <w:t xml:space="preserve"> </w:t>
      </w:r>
      <w:r>
        <w:t>site. I</w:t>
      </w:r>
      <w:r>
        <w:rPr>
          <w:spacing w:val="-7"/>
        </w:rPr>
        <w:t xml:space="preserve"> </w:t>
      </w:r>
      <w:r>
        <w:t>will</w:t>
      </w:r>
      <w:r>
        <w:rPr>
          <w:spacing w:val="-2"/>
        </w:rPr>
        <w:t xml:space="preserve"> </w:t>
      </w:r>
      <w:r>
        <w:t>periodically</w:t>
      </w:r>
      <w:r>
        <w:rPr>
          <w:spacing w:val="-7"/>
        </w:rPr>
        <w:t xml:space="preserve"> </w:t>
      </w:r>
      <w:r>
        <w:t>need</w:t>
      </w:r>
      <w:r>
        <w:rPr>
          <w:spacing w:val="-8"/>
        </w:rPr>
        <w:t xml:space="preserve"> </w:t>
      </w:r>
      <w:r>
        <w:t>to</w:t>
      </w:r>
      <w:r>
        <w:rPr>
          <w:spacing w:val="-3"/>
        </w:rPr>
        <w:t xml:space="preserve"> </w:t>
      </w:r>
      <w:r>
        <w:t>e-mail</w:t>
      </w:r>
      <w:r>
        <w:rPr>
          <w:spacing w:val="-1"/>
        </w:rPr>
        <w:t xml:space="preserve"> </w:t>
      </w:r>
      <w:r>
        <w:t>the</w:t>
      </w:r>
      <w:r>
        <w:rPr>
          <w:spacing w:val="-8"/>
        </w:rPr>
        <w:t xml:space="preserve"> </w:t>
      </w:r>
      <w:r>
        <w:t>class</w:t>
      </w:r>
      <w:r>
        <w:rPr>
          <w:spacing w:val="-3"/>
        </w:rPr>
        <w:t xml:space="preserve"> </w:t>
      </w:r>
      <w:r>
        <w:t>via</w:t>
      </w:r>
      <w:r>
        <w:rPr>
          <w:spacing w:val="-8"/>
        </w:rPr>
        <w:t xml:space="preserve"> </w:t>
      </w:r>
      <w:r>
        <w:t>the</w:t>
      </w:r>
      <w:r>
        <w:rPr>
          <w:spacing w:val="-8"/>
        </w:rPr>
        <w:t xml:space="preserve"> </w:t>
      </w:r>
      <w:r>
        <w:t>site,</w:t>
      </w:r>
      <w:r>
        <w:rPr>
          <w:spacing w:val="-3"/>
        </w:rPr>
        <w:t xml:space="preserve"> </w:t>
      </w:r>
      <w:r>
        <w:t>which</w:t>
      </w:r>
      <w:r>
        <w:rPr>
          <w:spacing w:val="-7"/>
        </w:rPr>
        <w:t xml:space="preserve"> </w:t>
      </w:r>
      <w:r>
        <w:t>will</w:t>
      </w:r>
      <w:r>
        <w:rPr>
          <w:spacing w:val="-2"/>
        </w:rPr>
        <w:t xml:space="preserve"> </w:t>
      </w:r>
      <w:r>
        <w:t>send</w:t>
      </w:r>
      <w:r>
        <w:rPr>
          <w:spacing w:val="-3"/>
        </w:rPr>
        <w:t xml:space="preserve"> </w:t>
      </w:r>
      <w:r>
        <w:t>a</w:t>
      </w:r>
      <w:r>
        <w:rPr>
          <w:spacing w:val="-4"/>
        </w:rPr>
        <w:t xml:space="preserve"> </w:t>
      </w:r>
      <w:r>
        <w:t>message</w:t>
      </w:r>
      <w:r>
        <w:rPr>
          <w:spacing w:val="-3"/>
        </w:rPr>
        <w:t xml:space="preserve"> </w:t>
      </w:r>
      <w:r>
        <w:t>to</w:t>
      </w:r>
      <w:r>
        <w:rPr>
          <w:spacing w:val="-8"/>
        </w:rPr>
        <w:t xml:space="preserve"> </w:t>
      </w:r>
      <w:r>
        <w:t>your</w:t>
      </w:r>
      <w:r>
        <w:rPr>
          <w:spacing w:val="-3"/>
        </w:rPr>
        <w:t xml:space="preserve"> </w:t>
      </w:r>
      <w:r>
        <w:t>FSC</w:t>
      </w:r>
      <w:r>
        <w:rPr>
          <w:spacing w:val="-2"/>
        </w:rPr>
        <w:t xml:space="preserve"> </w:t>
      </w:r>
      <w:r>
        <w:t>e- mail account. If you do not use your FSC account as your primary account, please forward it to your primary e- mail address.</w:t>
      </w:r>
    </w:p>
    <w:p w14:paraId="2604E866" w14:textId="77777777" w:rsidR="00D03101" w:rsidRDefault="00D03101">
      <w:pPr>
        <w:pStyle w:val="BodyText"/>
        <w:spacing w:before="1"/>
      </w:pPr>
    </w:p>
    <w:p w14:paraId="25544CED" w14:textId="77777777" w:rsidR="00D03101" w:rsidRDefault="00000000">
      <w:pPr>
        <w:ind w:left="140"/>
        <w:rPr>
          <w:b/>
          <w:sz w:val="20"/>
        </w:rPr>
      </w:pPr>
      <w:r>
        <w:rPr>
          <w:b/>
          <w:color w:val="2C82B7"/>
          <w:spacing w:val="-2"/>
          <w:sz w:val="20"/>
          <w:u w:val="single" w:color="2C82B7"/>
        </w:rPr>
        <w:t>Course</w:t>
      </w:r>
      <w:r>
        <w:rPr>
          <w:b/>
          <w:color w:val="2C82B7"/>
          <w:spacing w:val="-8"/>
          <w:sz w:val="20"/>
          <w:u w:val="single" w:color="2C82B7"/>
        </w:rPr>
        <w:t xml:space="preserve"> </w:t>
      </w:r>
      <w:r>
        <w:rPr>
          <w:b/>
          <w:color w:val="2C82B7"/>
          <w:spacing w:val="-2"/>
          <w:sz w:val="20"/>
          <w:u w:val="single" w:color="2C82B7"/>
        </w:rPr>
        <w:t>Requirements</w:t>
      </w:r>
    </w:p>
    <w:p w14:paraId="2E17D898" w14:textId="77777777" w:rsidR="00D03101" w:rsidRDefault="00D03101">
      <w:pPr>
        <w:pStyle w:val="BodyText"/>
        <w:spacing w:before="5"/>
        <w:rPr>
          <w:b/>
        </w:rPr>
      </w:pPr>
    </w:p>
    <w:p w14:paraId="63DD1768" w14:textId="77777777" w:rsidR="00D03101" w:rsidRDefault="00000000" w:rsidP="00B52A91">
      <w:pPr>
        <w:pStyle w:val="BodyText"/>
        <w:spacing w:before="1"/>
        <w:ind w:left="180" w:right="932"/>
        <w:jc w:val="both"/>
      </w:pPr>
      <w:r>
        <w:t>The</w:t>
      </w:r>
      <w:r>
        <w:rPr>
          <w:spacing w:val="-4"/>
        </w:rPr>
        <w:t xml:space="preserve"> </w:t>
      </w:r>
      <w:r>
        <w:t>course</w:t>
      </w:r>
      <w:r>
        <w:rPr>
          <w:spacing w:val="-4"/>
        </w:rPr>
        <w:t xml:space="preserve"> </w:t>
      </w:r>
      <w:r>
        <w:t>consists of</w:t>
      </w:r>
      <w:r>
        <w:rPr>
          <w:spacing w:val="-3"/>
        </w:rPr>
        <w:t xml:space="preserve"> </w:t>
      </w:r>
      <w:r>
        <w:t>two</w:t>
      </w:r>
      <w:r>
        <w:rPr>
          <w:spacing w:val="-4"/>
        </w:rPr>
        <w:t xml:space="preserve"> </w:t>
      </w:r>
      <w:r>
        <w:t>integrated</w:t>
      </w:r>
      <w:r>
        <w:rPr>
          <w:spacing w:val="-3"/>
        </w:rPr>
        <w:t xml:space="preserve"> </w:t>
      </w:r>
      <w:r>
        <w:t>parts:</w:t>
      </w:r>
      <w:r>
        <w:rPr>
          <w:spacing w:val="-3"/>
        </w:rPr>
        <w:t xml:space="preserve"> </w:t>
      </w:r>
      <w:r>
        <w:t>(1)</w:t>
      </w:r>
      <w:r>
        <w:rPr>
          <w:spacing w:val="-5"/>
        </w:rPr>
        <w:t xml:space="preserve"> </w:t>
      </w:r>
      <w:r>
        <w:t>lectures</w:t>
      </w:r>
      <w:r>
        <w:rPr>
          <w:spacing w:val="-3"/>
        </w:rPr>
        <w:t xml:space="preserve"> </w:t>
      </w:r>
      <w:r>
        <w:t>on</w:t>
      </w:r>
      <w:r>
        <w:rPr>
          <w:spacing w:val="-5"/>
        </w:rPr>
        <w:t xml:space="preserve"> </w:t>
      </w:r>
      <w:r>
        <w:t>research</w:t>
      </w:r>
      <w:r>
        <w:rPr>
          <w:spacing w:val="-5"/>
        </w:rPr>
        <w:t xml:space="preserve"> </w:t>
      </w:r>
      <w:r>
        <w:t>methodology and (2)</w:t>
      </w:r>
      <w:r>
        <w:rPr>
          <w:spacing w:val="-1"/>
        </w:rPr>
        <w:t xml:space="preserve"> </w:t>
      </w:r>
      <w:r>
        <w:t>a</w:t>
      </w:r>
      <w:r>
        <w:rPr>
          <w:spacing w:val="-4"/>
        </w:rPr>
        <w:t xml:space="preserve"> </w:t>
      </w:r>
      <w:r>
        <w:t>laboratory</w:t>
      </w:r>
      <w:r>
        <w:rPr>
          <w:spacing w:val="-4"/>
        </w:rPr>
        <w:t xml:space="preserve"> </w:t>
      </w:r>
      <w:r>
        <w:t xml:space="preserve">section serving as a scientific writing workshop where you will have the opportunity for more hands-on instruction and </w:t>
      </w:r>
      <w:r>
        <w:rPr>
          <w:spacing w:val="-2"/>
        </w:rPr>
        <w:t>feedback.</w:t>
      </w:r>
    </w:p>
    <w:p w14:paraId="33D7E8F8" w14:textId="77777777" w:rsidR="00D03101" w:rsidRDefault="00D03101">
      <w:pPr>
        <w:jc w:val="both"/>
        <w:sectPr w:rsidR="00D03101">
          <w:pgSz w:w="12240" w:h="15840"/>
          <w:pgMar w:top="2300" w:right="500" w:bottom="280" w:left="940" w:header="1080" w:footer="0" w:gutter="0"/>
          <w:cols w:space="720"/>
        </w:sectPr>
      </w:pPr>
    </w:p>
    <w:p w14:paraId="7D11330E" w14:textId="77777777" w:rsidR="00D03101" w:rsidRDefault="00D03101">
      <w:pPr>
        <w:pStyle w:val="BodyText"/>
        <w:spacing w:before="69"/>
      </w:pPr>
    </w:p>
    <w:p w14:paraId="17E08C6F" w14:textId="77777777" w:rsidR="00D03101" w:rsidRDefault="00000000">
      <w:pPr>
        <w:ind w:left="140"/>
        <w:rPr>
          <w:i/>
          <w:sz w:val="20"/>
        </w:rPr>
      </w:pPr>
      <w:r>
        <w:rPr>
          <w:i/>
          <w:spacing w:val="-2"/>
          <w:sz w:val="20"/>
          <w:u w:val="single"/>
        </w:rPr>
        <w:t>Lecture</w:t>
      </w:r>
    </w:p>
    <w:p w14:paraId="1C784AD4" w14:textId="77777777" w:rsidR="00D03101" w:rsidRDefault="00000000" w:rsidP="00222DB6">
      <w:pPr>
        <w:pStyle w:val="ListParagraph"/>
        <w:numPr>
          <w:ilvl w:val="0"/>
          <w:numId w:val="13"/>
        </w:numPr>
        <w:tabs>
          <w:tab w:val="left" w:pos="860"/>
        </w:tabs>
        <w:ind w:left="860" w:hanging="360"/>
        <w:rPr>
          <w:sz w:val="20"/>
        </w:rPr>
      </w:pPr>
      <w:r>
        <w:rPr>
          <w:sz w:val="20"/>
        </w:rPr>
        <w:t>Attend</w:t>
      </w:r>
      <w:r>
        <w:rPr>
          <w:spacing w:val="-12"/>
          <w:sz w:val="20"/>
        </w:rPr>
        <w:t xml:space="preserve"> </w:t>
      </w:r>
      <w:r>
        <w:rPr>
          <w:spacing w:val="-2"/>
          <w:sz w:val="20"/>
        </w:rPr>
        <w:t>lectures</w:t>
      </w:r>
    </w:p>
    <w:p w14:paraId="4DDB6BF3" w14:textId="77777777" w:rsidR="00D03101" w:rsidRDefault="00000000" w:rsidP="00222DB6">
      <w:pPr>
        <w:pStyle w:val="ListParagraph"/>
        <w:numPr>
          <w:ilvl w:val="0"/>
          <w:numId w:val="13"/>
        </w:numPr>
        <w:tabs>
          <w:tab w:val="left" w:pos="860"/>
        </w:tabs>
        <w:ind w:left="860" w:hanging="360"/>
        <w:rPr>
          <w:sz w:val="20"/>
        </w:rPr>
      </w:pPr>
      <w:r>
        <w:rPr>
          <w:sz w:val="20"/>
        </w:rPr>
        <w:t>Participate</w:t>
      </w:r>
      <w:r>
        <w:rPr>
          <w:spacing w:val="-11"/>
          <w:sz w:val="20"/>
        </w:rPr>
        <w:t xml:space="preserve"> </w:t>
      </w:r>
      <w:r>
        <w:rPr>
          <w:sz w:val="20"/>
        </w:rPr>
        <w:t>in</w:t>
      </w:r>
      <w:r>
        <w:rPr>
          <w:spacing w:val="-11"/>
          <w:sz w:val="20"/>
        </w:rPr>
        <w:t xml:space="preserve"> </w:t>
      </w:r>
      <w:r>
        <w:rPr>
          <w:sz w:val="20"/>
        </w:rPr>
        <w:t>class</w:t>
      </w:r>
      <w:r>
        <w:rPr>
          <w:spacing w:val="-5"/>
          <w:sz w:val="20"/>
        </w:rPr>
        <w:t xml:space="preserve"> </w:t>
      </w:r>
      <w:r>
        <w:rPr>
          <w:sz w:val="20"/>
        </w:rPr>
        <w:t>activities</w:t>
      </w:r>
      <w:r>
        <w:rPr>
          <w:spacing w:val="-5"/>
          <w:sz w:val="20"/>
        </w:rPr>
        <w:t xml:space="preserve"> </w:t>
      </w:r>
      <w:r>
        <w:rPr>
          <w:sz w:val="20"/>
        </w:rPr>
        <w:t>and</w:t>
      </w:r>
      <w:r>
        <w:rPr>
          <w:spacing w:val="-10"/>
          <w:sz w:val="20"/>
        </w:rPr>
        <w:t xml:space="preserve"> </w:t>
      </w:r>
      <w:r>
        <w:rPr>
          <w:spacing w:val="-2"/>
          <w:sz w:val="20"/>
        </w:rPr>
        <w:t>discussions</w:t>
      </w:r>
    </w:p>
    <w:p w14:paraId="75C9274F" w14:textId="77777777" w:rsidR="00D03101" w:rsidRDefault="00000000" w:rsidP="00222DB6">
      <w:pPr>
        <w:pStyle w:val="ListParagraph"/>
        <w:numPr>
          <w:ilvl w:val="0"/>
          <w:numId w:val="13"/>
        </w:numPr>
        <w:tabs>
          <w:tab w:val="left" w:pos="860"/>
        </w:tabs>
        <w:spacing w:before="10"/>
        <w:ind w:left="860" w:hanging="360"/>
        <w:rPr>
          <w:sz w:val="20"/>
        </w:rPr>
      </w:pPr>
      <w:r>
        <w:rPr>
          <w:sz w:val="20"/>
        </w:rPr>
        <w:t>Read</w:t>
      </w:r>
      <w:r>
        <w:rPr>
          <w:spacing w:val="-12"/>
          <w:sz w:val="20"/>
        </w:rPr>
        <w:t xml:space="preserve"> </w:t>
      </w:r>
      <w:r>
        <w:rPr>
          <w:sz w:val="20"/>
        </w:rPr>
        <w:t>the</w:t>
      </w:r>
      <w:r>
        <w:rPr>
          <w:spacing w:val="-7"/>
          <w:sz w:val="20"/>
        </w:rPr>
        <w:t xml:space="preserve"> </w:t>
      </w:r>
      <w:r>
        <w:rPr>
          <w:sz w:val="20"/>
        </w:rPr>
        <w:t>assigned</w:t>
      </w:r>
      <w:r>
        <w:rPr>
          <w:spacing w:val="-10"/>
          <w:sz w:val="20"/>
        </w:rPr>
        <w:t xml:space="preserve"> </w:t>
      </w:r>
      <w:r>
        <w:rPr>
          <w:sz w:val="20"/>
        </w:rPr>
        <w:t>textbook</w:t>
      </w:r>
      <w:r>
        <w:rPr>
          <w:spacing w:val="-10"/>
          <w:sz w:val="20"/>
        </w:rPr>
        <w:t xml:space="preserve"> </w:t>
      </w:r>
      <w:r>
        <w:rPr>
          <w:spacing w:val="-2"/>
          <w:sz w:val="20"/>
        </w:rPr>
        <w:t>chapters</w:t>
      </w:r>
    </w:p>
    <w:p w14:paraId="40F60054" w14:textId="77777777" w:rsidR="00D03101" w:rsidRDefault="00000000" w:rsidP="00222DB6">
      <w:pPr>
        <w:pStyle w:val="ListParagraph"/>
        <w:numPr>
          <w:ilvl w:val="0"/>
          <w:numId w:val="13"/>
        </w:numPr>
        <w:tabs>
          <w:tab w:val="left" w:pos="860"/>
        </w:tabs>
        <w:ind w:left="860" w:hanging="360"/>
        <w:rPr>
          <w:sz w:val="20"/>
        </w:rPr>
      </w:pPr>
      <w:r>
        <w:rPr>
          <w:sz w:val="20"/>
        </w:rPr>
        <w:t>Complete</w:t>
      </w:r>
      <w:r>
        <w:rPr>
          <w:spacing w:val="-13"/>
          <w:sz w:val="20"/>
        </w:rPr>
        <w:t xml:space="preserve"> </w:t>
      </w:r>
      <w:r>
        <w:rPr>
          <w:sz w:val="20"/>
        </w:rPr>
        <w:t>the</w:t>
      </w:r>
      <w:r>
        <w:rPr>
          <w:spacing w:val="-10"/>
          <w:sz w:val="20"/>
        </w:rPr>
        <w:t xml:space="preserve"> </w:t>
      </w:r>
      <w:r>
        <w:rPr>
          <w:sz w:val="20"/>
        </w:rPr>
        <w:t>mandatory</w:t>
      </w:r>
      <w:r>
        <w:rPr>
          <w:spacing w:val="-10"/>
          <w:sz w:val="20"/>
        </w:rPr>
        <w:t xml:space="preserve"> </w:t>
      </w:r>
      <w:r>
        <w:rPr>
          <w:sz w:val="20"/>
        </w:rPr>
        <w:t>CITI</w:t>
      </w:r>
      <w:r>
        <w:rPr>
          <w:spacing w:val="-11"/>
          <w:sz w:val="20"/>
        </w:rPr>
        <w:t xml:space="preserve"> </w:t>
      </w:r>
      <w:r>
        <w:rPr>
          <w:sz w:val="20"/>
        </w:rPr>
        <w:t>research</w:t>
      </w:r>
      <w:r>
        <w:rPr>
          <w:spacing w:val="-7"/>
          <w:sz w:val="20"/>
        </w:rPr>
        <w:t xml:space="preserve"> </w:t>
      </w:r>
      <w:r>
        <w:rPr>
          <w:sz w:val="20"/>
        </w:rPr>
        <w:t>ethics</w:t>
      </w:r>
      <w:r>
        <w:rPr>
          <w:spacing w:val="-9"/>
          <w:sz w:val="20"/>
        </w:rPr>
        <w:t xml:space="preserve"> </w:t>
      </w:r>
      <w:r>
        <w:rPr>
          <w:sz w:val="20"/>
        </w:rPr>
        <w:t>training</w:t>
      </w:r>
      <w:r>
        <w:rPr>
          <w:spacing w:val="-11"/>
          <w:sz w:val="20"/>
        </w:rPr>
        <w:t xml:space="preserve"> </w:t>
      </w:r>
      <w:r>
        <w:rPr>
          <w:spacing w:val="-2"/>
          <w:sz w:val="20"/>
        </w:rPr>
        <w:t>course</w:t>
      </w:r>
    </w:p>
    <w:p w14:paraId="38776F4E" w14:textId="77777777" w:rsidR="00D03101" w:rsidRDefault="00000000" w:rsidP="00222DB6">
      <w:pPr>
        <w:pStyle w:val="ListParagraph"/>
        <w:numPr>
          <w:ilvl w:val="0"/>
          <w:numId w:val="13"/>
        </w:numPr>
        <w:tabs>
          <w:tab w:val="left" w:pos="860"/>
        </w:tabs>
        <w:spacing w:before="16"/>
        <w:ind w:left="860" w:hanging="360"/>
        <w:rPr>
          <w:sz w:val="20"/>
        </w:rPr>
      </w:pPr>
      <w:r>
        <w:rPr>
          <w:sz w:val="20"/>
        </w:rPr>
        <w:t>Take</w:t>
      </w:r>
      <w:r>
        <w:rPr>
          <w:spacing w:val="-13"/>
          <w:sz w:val="20"/>
        </w:rPr>
        <w:t xml:space="preserve"> </w:t>
      </w:r>
      <w:r>
        <w:rPr>
          <w:sz w:val="20"/>
        </w:rPr>
        <w:t>three</w:t>
      </w:r>
      <w:r>
        <w:rPr>
          <w:spacing w:val="-6"/>
          <w:sz w:val="20"/>
        </w:rPr>
        <w:t xml:space="preserve"> </w:t>
      </w:r>
      <w:r>
        <w:rPr>
          <w:spacing w:val="-2"/>
          <w:sz w:val="20"/>
        </w:rPr>
        <w:t>exams</w:t>
      </w:r>
    </w:p>
    <w:p w14:paraId="58F5E68A" w14:textId="77777777" w:rsidR="00D03101" w:rsidRDefault="00D03101">
      <w:pPr>
        <w:pStyle w:val="BodyText"/>
      </w:pPr>
    </w:p>
    <w:p w14:paraId="6027131C" w14:textId="77777777" w:rsidR="008F2918" w:rsidRDefault="00000000">
      <w:pPr>
        <w:pStyle w:val="BodyText"/>
        <w:ind w:left="140" w:right="654"/>
        <w:rPr>
          <w:b/>
        </w:rPr>
      </w:pPr>
      <w:r>
        <w:rPr>
          <w:b/>
          <w:color w:val="2C82B7"/>
        </w:rPr>
        <w:t>Lectures</w:t>
      </w:r>
      <w:r>
        <w:rPr>
          <w:b/>
        </w:rPr>
        <w:t xml:space="preserve">: </w:t>
      </w:r>
    </w:p>
    <w:p w14:paraId="6C9A28DA" w14:textId="7E2B7B34" w:rsidR="00D03101" w:rsidRDefault="00000000">
      <w:pPr>
        <w:pStyle w:val="BodyText"/>
        <w:ind w:left="140" w:right="654"/>
      </w:pPr>
      <w:r>
        <w:t>Prompt attendance at all lectures is expected. Lectures will include a discussion of key topics, activities,</w:t>
      </w:r>
      <w:r>
        <w:rPr>
          <w:spacing w:val="-2"/>
        </w:rPr>
        <w:t xml:space="preserve"> </w:t>
      </w:r>
      <w:r>
        <w:t>and</w:t>
      </w:r>
      <w:r>
        <w:rPr>
          <w:spacing w:val="-2"/>
        </w:rPr>
        <w:t xml:space="preserve"> </w:t>
      </w:r>
      <w:r>
        <w:t>video</w:t>
      </w:r>
      <w:r>
        <w:rPr>
          <w:spacing w:val="-3"/>
        </w:rPr>
        <w:t xml:space="preserve"> </w:t>
      </w:r>
      <w:r>
        <w:t>clips.</w:t>
      </w:r>
      <w:r>
        <w:rPr>
          <w:spacing w:val="-2"/>
        </w:rPr>
        <w:t xml:space="preserve"> </w:t>
      </w:r>
      <w:r>
        <w:t>Lecture</w:t>
      </w:r>
      <w:r>
        <w:rPr>
          <w:spacing w:val="-2"/>
        </w:rPr>
        <w:t xml:space="preserve"> </w:t>
      </w:r>
      <w:r>
        <w:t>will</w:t>
      </w:r>
      <w:r>
        <w:rPr>
          <w:spacing w:val="-1"/>
        </w:rPr>
        <w:t xml:space="preserve"> </w:t>
      </w:r>
      <w:r>
        <w:t>cover</w:t>
      </w:r>
      <w:r>
        <w:rPr>
          <w:spacing w:val="-3"/>
        </w:rPr>
        <w:t xml:space="preserve"> </w:t>
      </w:r>
      <w:r>
        <w:t>some</w:t>
      </w:r>
      <w:r>
        <w:rPr>
          <w:spacing w:val="-3"/>
        </w:rPr>
        <w:t xml:space="preserve"> </w:t>
      </w:r>
      <w:r>
        <w:t>but not all the</w:t>
      </w:r>
      <w:r>
        <w:rPr>
          <w:spacing w:val="-2"/>
        </w:rPr>
        <w:t xml:space="preserve"> </w:t>
      </w:r>
      <w:r>
        <w:t>same</w:t>
      </w:r>
      <w:r>
        <w:rPr>
          <w:spacing w:val="-3"/>
        </w:rPr>
        <w:t xml:space="preserve"> </w:t>
      </w:r>
      <w:r>
        <w:t>material</w:t>
      </w:r>
      <w:r>
        <w:rPr>
          <w:spacing w:val="-1"/>
        </w:rPr>
        <w:t xml:space="preserve"> </w:t>
      </w:r>
      <w:r>
        <w:t>as</w:t>
      </w:r>
      <w:r>
        <w:rPr>
          <w:spacing w:val="-2"/>
        </w:rPr>
        <w:t xml:space="preserve"> </w:t>
      </w:r>
      <w:r>
        <w:t>the</w:t>
      </w:r>
      <w:r>
        <w:rPr>
          <w:spacing w:val="-2"/>
        </w:rPr>
        <w:t xml:space="preserve"> </w:t>
      </w:r>
      <w:r>
        <w:t>textbook. Further,</w:t>
      </w:r>
      <w:r>
        <w:rPr>
          <w:spacing w:val="-1"/>
        </w:rPr>
        <w:t xml:space="preserve"> </w:t>
      </w:r>
      <w:r>
        <w:t>lectures provide</w:t>
      </w:r>
      <w:r>
        <w:rPr>
          <w:spacing w:val="-9"/>
        </w:rPr>
        <w:t xml:space="preserve"> </w:t>
      </w:r>
      <w:r>
        <w:t>the</w:t>
      </w:r>
      <w:r>
        <w:rPr>
          <w:spacing w:val="-9"/>
        </w:rPr>
        <w:t xml:space="preserve"> </w:t>
      </w:r>
      <w:r>
        <w:t>opportunity</w:t>
      </w:r>
      <w:r>
        <w:rPr>
          <w:spacing w:val="-2"/>
        </w:rPr>
        <w:t xml:space="preserve"> </w:t>
      </w:r>
      <w:r>
        <w:t>to</w:t>
      </w:r>
      <w:r>
        <w:rPr>
          <w:spacing w:val="-4"/>
        </w:rPr>
        <w:t xml:space="preserve"> </w:t>
      </w:r>
      <w:r>
        <w:t>discuss</w:t>
      </w:r>
      <w:r>
        <w:rPr>
          <w:spacing w:val="-3"/>
        </w:rPr>
        <w:t xml:space="preserve"> </w:t>
      </w:r>
      <w:r>
        <w:t>issues</w:t>
      </w:r>
      <w:r>
        <w:rPr>
          <w:spacing w:val="-3"/>
        </w:rPr>
        <w:t xml:space="preserve"> </w:t>
      </w:r>
      <w:r>
        <w:t>in</w:t>
      </w:r>
      <w:r>
        <w:rPr>
          <w:spacing w:val="-3"/>
        </w:rPr>
        <w:t xml:space="preserve"> </w:t>
      </w:r>
      <w:r>
        <w:t>a</w:t>
      </w:r>
      <w:r>
        <w:rPr>
          <w:spacing w:val="-9"/>
        </w:rPr>
        <w:t xml:space="preserve"> </w:t>
      </w:r>
      <w:r>
        <w:t>little</w:t>
      </w:r>
      <w:r>
        <w:rPr>
          <w:spacing w:val="-3"/>
        </w:rPr>
        <w:t xml:space="preserve"> </w:t>
      </w:r>
      <w:r>
        <w:t>more depth</w:t>
      </w:r>
      <w:r>
        <w:rPr>
          <w:spacing w:val="-8"/>
        </w:rPr>
        <w:t xml:space="preserve"> </w:t>
      </w:r>
      <w:r>
        <w:t>and</w:t>
      </w:r>
      <w:r>
        <w:rPr>
          <w:spacing w:val="-9"/>
        </w:rPr>
        <w:t xml:space="preserve"> </w:t>
      </w:r>
      <w:r>
        <w:t>provide</w:t>
      </w:r>
      <w:r>
        <w:rPr>
          <w:spacing w:val="-9"/>
        </w:rPr>
        <w:t xml:space="preserve"> </w:t>
      </w:r>
      <w:r>
        <w:t>you</w:t>
      </w:r>
      <w:r>
        <w:rPr>
          <w:spacing w:val="-8"/>
        </w:rPr>
        <w:t xml:space="preserve"> </w:t>
      </w:r>
      <w:r>
        <w:t>the</w:t>
      </w:r>
      <w:r>
        <w:rPr>
          <w:spacing w:val="-9"/>
        </w:rPr>
        <w:t xml:space="preserve"> </w:t>
      </w:r>
      <w:r>
        <w:t>chance to</w:t>
      </w:r>
      <w:r>
        <w:rPr>
          <w:spacing w:val="-8"/>
        </w:rPr>
        <w:t xml:space="preserve"> </w:t>
      </w:r>
      <w:r>
        <w:t>ask questions</w:t>
      </w:r>
      <w:r>
        <w:rPr>
          <w:spacing w:val="-7"/>
        </w:rPr>
        <w:t xml:space="preserve"> </w:t>
      </w:r>
      <w:r>
        <w:t xml:space="preserve">about the material. All material covered in class, </w:t>
      </w:r>
      <w:r w:rsidR="008F2918">
        <w:t>whether</w:t>
      </w:r>
      <w:r>
        <w:t xml:space="preserve"> it is also included in the textbook, is fair game for </w:t>
      </w:r>
      <w:r>
        <w:rPr>
          <w:spacing w:val="-2"/>
        </w:rPr>
        <w:t>exams.</w:t>
      </w:r>
    </w:p>
    <w:p w14:paraId="711E2289" w14:textId="77777777" w:rsidR="00D03101" w:rsidRDefault="00D03101">
      <w:pPr>
        <w:pStyle w:val="BodyText"/>
      </w:pPr>
    </w:p>
    <w:p w14:paraId="30E62411" w14:textId="77777777" w:rsidR="008F2918" w:rsidRDefault="00000000">
      <w:pPr>
        <w:pStyle w:val="BodyText"/>
        <w:ind w:left="140" w:right="654"/>
        <w:rPr>
          <w:b/>
          <w:spacing w:val="-10"/>
        </w:rPr>
      </w:pPr>
      <w:r>
        <w:rPr>
          <w:b/>
          <w:color w:val="2C82B7"/>
        </w:rPr>
        <w:t>Readings</w:t>
      </w:r>
      <w:r>
        <w:rPr>
          <w:b/>
        </w:rPr>
        <w:t>:</w:t>
      </w:r>
      <w:r>
        <w:rPr>
          <w:b/>
          <w:spacing w:val="-10"/>
        </w:rPr>
        <w:t xml:space="preserve"> </w:t>
      </w:r>
    </w:p>
    <w:p w14:paraId="2C1FDED4" w14:textId="2803B291" w:rsidR="00D03101" w:rsidRDefault="00000000">
      <w:pPr>
        <w:pStyle w:val="BodyText"/>
        <w:ind w:left="140" w:right="654"/>
      </w:pPr>
      <w:r>
        <w:t>Readings from</w:t>
      </w:r>
      <w:r>
        <w:rPr>
          <w:spacing w:val="-8"/>
        </w:rPr>
        <w:t xml:space="preserve"> </w:t>
      </w:r>
      <w:r>
        <w:t>the text</w:t>
      </w:r>
      <w:r>
        <w:rPr>
          <w:spacing w:val="-8"/>
        </w:rPr>
        <w:t xml:space="preserve"> </w:t>
      </w:r>
      <w:r>
        <w:t>are</w:t>
      </w:r>
      <w:r>
        <w:rPr>
          <w:spacing w:val="-9"/>
        </w:rPr>
        <w:t xml:space="preserve"> </w:t>
      </w:r>
      <w:r>
        <w:t>listed</w:t>
      </w:r>
      <w:r>
        <w:rPr>
          <w:spacing w:val="-9"/>
        </w:rPr>
        <w:t xml:space="preserve"> </w:t>
      </w:r>
      <w:r>
        <w:t>in</w:t>
      </w:r>
      <w:r>
        <w:rPr>
          <w:spacing w:val="-9"/>
        </w:rPr>
        <w:t xml:space="preserve"> </w:t>
      </w:r>
      <w:r>
        <w:t>the</w:t>
      </w:r>
      <w:r>
        <w:rPr>
          <w:spacing w:val="-4"/>
        </w:rPr>
        <w:t xml:space="preserve"> </w:t>
      </w:r>
      <w:r>
        <w:t>course schedule. It</w:t>
      </w:r>
      <w:r>
        <w:rPr>
          <w:spacing w:val="-8"/>
        </w:rPr>
        <w:t xml:space="preserve"> </w:t>
      </w:r>
      <w:r>
        <w:t>is</w:t>
      </w:r>
      <w:r>
        <w:rPr>
          <w:spacing w:val="-8"/>
        </w:rPr>
        <w:t xml:space="preserve"> </w:t>
      </w:r>
      <w:r>
        <w:t>strongly</w:t>
      </w:r>
      <w:r>
        <w:rPr>
          <w:spacing w:val="-2"/>
        </w:rPr>
        <w:t xml:space="preserve"> </w:t>
      </w:r>
      <w:r>
        <w:t>recommended</w:t>
      </w:r>
      <w:r>
        <w:rPr>
          <w:spacing w:val="-8"/>
        </w:rPr>
        <w:t xml:space="preserve"> </w:t>
      </w:r>
      <w:r>
        <w:t>that</w:t>
      </w:r>
      <w:r>
        <w:rPr>
          <w:spacing w:val="-4"/>
        </w:rPr>
        <w:t xml:space="preserve"> </w:t>
      </w:r>
      <w:r>
        <w:t>you</w:t>
      </w:r>
      <w:r>
        <w:rPr>
          <w:spacing w:val="-4"/>
        </w:rPr>
        <w:t xml:space="preserve"> </w:t>
      </w:r>
      <w:r>
        <w:t>read</w:t>
      </w:r>
      <w:r>
        <w:rPr>
          <w:spacing w:val="-8"/>
        </w:rPr>
        <w:t xml:space="preserve"> </w:t>
      </w:r>
      <w:r>
        <w:t>the textbook before coming to class. The readings and lecture will never overlap completely, but you will learn more from</w:t>
      </w:r>
      <w:r>
        <w:rPr>
          <w:spacing w:val="-2"/>
        </w:rPr>
        <w:t xml:space="preserve"> </w:t>
      </w:r>
      <w:r>
        <w:t>lectures</w:t>
      </w:r>
      <w:r>
        <w:rPr>
          <w:spacing w:val="-1"/>
        </w:rPr>
        <w:t xml:space="preserve"> </w:t>
      </w:r>
      <w:r>
        <w:t>if</w:t>
      </w:r>
      <w:r>
        <w:rPr>
          <w:spacing w:val="-1"/>
        </w:rPr>
        <w:t xml:space="preserve"> </w:t>
      </w:r>
      <w:r>
        <w:t>you</w:t>
      </w:r>
      <w:r>
        <w:rPr>
          <w:spacing w:val="-2"/>
        </w:rPr>
        <w:t xml:space="preserve"> </w:t>
      </w:r>
      <w:r>
        <w:t>have</w:t>
      </w:r>
      <w:r>
        <w:rPr>
          <w:spacing w:val="-2"/>
        </w:rPr>
        <w:t xml:space="preserve"> </w:t>
      </w:r>
      <w:r>
        <w:t>a</w:t>
      </w:r>
      <w:r>
        <w:rPr>
          <w:spacing w:val="-2"/>
        </w:rPr>
        <w:t xml:space="preserve"> </w:t>
      </w:r>
      <w:r>
        <w:t>familiarity</w:t>
      </w:r>
      <w:r>
        <w:rPr>
          <w:spacing w:val="-1"/>
        </w:rPr>
        <w:t xml:space="preserve"> </w:t>
      </w:r>
      <w:r>
        <w:t>with the</w:t>
      </w:r>
      <w:r>
        <w:rPr>
          <w:spacing w:val="-2"/>
        </w:rPr>
        <w:t xml:space="preserve"> </w:t>
      </w:r>
      <w:r>
        <w:t>topic.</w:t>
      </w:r>
      <w:r>
        <w:rPr>
          <w:spacing w:val="-2"/>
        </w:rPr>
        <w:t xml:space="preserve"> </w:t>
      </w:r>
      <w:r>
        <w:t>Feel free</w:t>
      </w:r>
      <w:r>
        <w:rPr>
          <w:spacing w:val="-2"/>
        </w:rPr>
        <w:t xml:space="preserve"> </w:t>
      </w:r>
      <w:r>
        <w:t>to bring questions</w:t>
      </w:r>
      <w:r>
        <w:rPr>
          <w:spacing w:val="-1"/>
        </w:rPr>
        <w:t xml:space="preserve"> </w:t>
      </w:r>
      <w:r>
        <w:t>to</w:t>
      </w:r>
      <w:r>
        <w:rPr>
          <w:spacing w:val="-2"/>
        </w:rPr>
        <w:t xml:space="preserve"> </w:t>
      </w:r>
      <w:r>
        <w:t>class that</w:t>
      </w:r>
      <w:r>
        <w:rPr>
          <w:spacing w:val="-2"/>
        </w:rPr>
        <w:t xml:space="preserve"> </w:t>
      </w:r>
      <w:r>
        <w:t>you</w:t>
      </w:r>
      <w:r>
        <w:rPr>
          <w:spacing w:val="-2"/>
        </w:rPr>
        <w:t xml:space="preserve"> </w:t>
      </w:r>
      <w:r>
        <w:t>have</w:t>
      </w:r>
      <w:r>
        <w:rPr>
          <w:spacing w:val="-2"/>
        </w:rPr>
        <w:t xml:space="preserve"> </w:t>
      </w:r>
      <w:r>
        <w:t>generated from</w:t>
      </w:r>
      <w:r>
        <w:rPr>
          <w:spacing w:val="-2"/>
        </w:rPr>
        <w:t xml:space="preserve"> </w:t>
      </w:r>
      <w:r>
        <w:t>your</w:t>
      </w:r>
      <w:r>
        <w:rPr>
          <w:spacing w:val="-2"/>
        </w:rPr>
        <w:t xml:space="preserve"> </w:t>
      </w:r>
      <w:r>
        <w:t>reading.</w:t>
      </w:r>
      <w:r>
        <w:rPr>
          <w:spacing w:val="-2"/>
        </w:rPr>
        <w:t xml:space="preserve"> </w:t>
      </w:r>
      <w:r>
        <w:t>Do not</w:t>
      </w:r>
      <w:r>
        <w:rPr>
          <w:spacing w:val="-2"/>
        </w:rPr>
        <w:t xml:space="preserve"> </w:t>
      </w:r>
      <w:r>
        <w:t>leave all the reading</w:t>
      </w:r>
      <w:r>
        <w:rPr>
          <w:spacing w:val="-2"/>
        </w:rPr>
        <w:t xml:space="preserve"> </w:t>
      </w:r>
      <w:r>
        <w:t>to</w:t>
      </w:r>
      <w:r>
        <w:rPr>
          <w:spacing w:val="-2"/>
        </w:rPr>
        <w:t xml:space="preserve"> </w:t>
      </w:r>
      <w:r>
        <w:t>the</w:t>
      </w:r>
      <w:r>
        <w:rPr>
          <w:spacing w:val="-2"/>
        </w:rPr>
        <w:t xml:space="preserve"> </w:t>
      </w:r>
      <w:r>
        <w:t>last minute</w:t>
      </w:r>
      <w:r>
        <w:rPr>
          <w:spacing w:val="-2"/>
        </w:rPr>
        <w:t xml:space="preserve"> </w:t>
      </w:r>
      <w:r>
        <w:t>before</w:t>
      </w:r>
      <w:r>
        <w:rPr>
          <w:spacing w:val="-2"/>
        </w:rPr>
        <w:t xml:space="preserve"> </w:t>
      </w:r>
      <w:r>
        <w:t>the test. This is</w:t>
      </w:r>
      <w:r>
        <w:rPr>
          <w:spacing w:val="-1"/>
        </w:rPr>
        <w:t xml:space="preserve"> </w:t>
      </w:r>
      <w:r>
        <w:t>a</w:t>
      </w:r>
      <w:r>
        <w:rPr>
          <w:spacing w:val="-2"/>
        </w:rPr>
        <w:t xml:space="preserve"> </w:t>
      </w:r>
      <w:r>
        <w:t>considerable</w:t>
      </w:r>
      <w:r>
        <w:rPr>
          <w:spacing w:val="-1"/>
        </w:rPr>
        <w:t xml:space="preserve"> </w:t>
      </w:r>
      <w:r>
        <w:t>textbook, with lots of terminology and details, and we will be covering a lot of topics in a relatively short amount of time.</w:t>
      </w:r>
    </w:p>
    <w:p w14:paraId="5DB424A2" w14:textId="77777777" w:rsidR="00D03101" w:rsidRDefault="00000000">
      <w:pPr>
        <w:pStyle w:val="BodyText"/>
        <w:ind w:left="140"/>
      </w:pPr>
      <w:proofErr w:type="gramStart"/>
      <w:r>
        <w:t>Plan</w:t>
      </w:r>
      <w:r>
        <w:rPr>
          <w:spacing w:val="-8"/>
        </w:rPr>
        <w:t xml:space="preserve"> </w:t>
      </w:r>
      <w:r>
        <w:rPr>
          <w:spacing w:val="-2"/>
        </w:rPr>
        <w:t>ahead</w:t>
      </w:r>
      <w:proofErr w:type="gramEnd"/>
      <w:r>
        <w:rPr>
          <w:spacing w:val="-2"/>
        </w:rPr>
        <w:t>.</w:t>
      </w:r>
    </w:p>
    <w:p w14:paraId="62EE4ED7" w14:textId="77777777" w:rsidR="00D03101" w:rsidRDefault="00D03101">
      <w:pPr>
        <w:pStyle w:val="BodyText"/>
        <w:spacing w:before="1"/>
      </w:pPr>
    </w:p>
    <w:p w14:paraId="46D6583B" w14:textId="77777777" w:rsidR="008F2918" w:rsidRDefault="00000000">
      <w:pPr>
        <w:ind w:left="140" w:right="654"/>
        <w:rPr>
          <w:b/>
          <w:sz w:val="20"/>
        </w:rPr>
      </w:pPr>
      <w:r>
        <w:rPr>
          <w:b/>
          <w:color w:val="2C82B7"/>
          <w:sz w:val="20"/>
        </w:rPr>
        <w:t>Mandatory Institutional Review Board Ethics Training</w:t>
      </w:r>
      <w:r>
        <w:rPr>
          <w:b/>
          <w:sz w:val="20"/>
        </w:rPr>
        <w:t xml:space="preserve">: </w:t>
      </w:r>
    </w:p>
    <w:p w14:paraId="6B536ED6" w14:textId="5D029336" w:rsidR="00D03101" w:rsidRDefault="00000000">
      <w:pPr>
        <w:ind w:left="140" w:right="654"/>
        <w:rPr>
          <w:i/>
          <w:sz w:val="20"/>
        </w:rPr>
      </w:pPr>
      <w:r>
        <w:rPr>
          <w:sz w:val="20"/>
        </w:rPr>
        <w:t>All students must complete the CITI “Advanced Social/Behavioral</w:t>
      </w:r>
      <w:r>
        <w:rPr>
          <w:spacing w:val="-1"/>
          <w:sz w:val="20"/>
        </w:rPr>
        <w:t xml:space="preserve"> </w:t>
      </w:r>
      <w:r>
        <w:rPr>
          <w:sz w:val="20"/>
        </w:rPr>
        <w:t>Research”</w:t>
      </w:r>
      <w:r>
        <w:rPr>
          <w:spacing w:val="-3"/>
          <w:sz w:val="20"/>
        </w:rPr>
        <w:t xml:space="preserve"> </w:t>
      </w:r>
      <w:r>
        <w:rPr>
          <w:sz w:val="20"/>
        </w:rPr>
        <w:t>training</w:t>
      </w:r>
      <w:r>
        <w:rPr>
          <w:spacing w:val="-3"/>
          <w:sz w:val="20"/>
        </w:rPr>
        <w:t xml:space="preserve"> </w:t>
      </w:r>
      <w:r>
        <w:rPr>
          <w:sz w:val="20"/>
        </w:rPr>
        <w:t>course. This</w:t>
      </w:r>
      <w:r>
        <w:rPr>
          <w:spacing w:val="-1"/>
          <w:sz w:val="20"/>
        </w:rPr>
        <w:t xml:space="preserve"> </w:t>
      </w:r>
      <w:r>
        <w:rPr>
          <w:sz w:val="20"/>
        </w:rPr>
        <w:t>training will allow</w:t>
      </w:r>
      <w:r>
        <w:rPr>
          <w:spacing w:val="-1"/>
          <w:sz w:val="20"/>
        </w:rPr>
        <w:t xml:space="preserve"> </w:t>
      </w:r>
      <w:r>
        <w:rPr>
          <w:sz w:val="20"/>
        </w:rPr>
        <w:t>you</w:t>
      </w:r>
      <w:r>
        <w:rPr>
          <w:spacing w:val="-3"/>
          <w:sz w:val="20"/>
        </w:rPr>
        <w:t xml:space="preserve"> </w:t>
      </w:r>
      <w:r>
        <w:rPr>
          <w:sz w:val="20"/>
        </w:rPr>
        <w:t>to</w:t>
      </w:r>
      <w:r>
        <w:rPr>
          <w:spacing w:val="-3"/>
          <w:sz w:val="20"/>
        </w:rPr>
        <w:t xml:space="preserve"> </w:t>
      </w:r>
      <w:r>
        <w:rPr>
          <w:sz w:val="20"/>
        </w:rPr>
        <w:t>conduct psychological</w:t>
      </w:r>
      <w:r>
        <w:rPr>
          <w:spacing w:val="-1"/>
          <w:sz w:val="20"/>
        </w:rPr>
        <w:t xml:space="preserve"> </w:t>
      </w:r>
      <w:r>
        <w:rPr>
          <w:sz w:val="20"/>
        </w:rPr>
        <w:t>experiments at any research institution. Upon completion of the training, you will receive a certificate which will be effective for three</w:t>
      </w:r>
      <w:r>
        <w:rPr>
          <w:spacing w:val="-9"/>
          <w:sz w:val="20"/>
        </w:rPr>
        <w:t xml:space="preserve"> </w:t>
      </w:r>
      <w:r>
        <w:rPr>
          <w:sz w:val="20"/>
        </w:rPr>
        <w:t>years. This</w:t>
      </w:r>
      <w:r>
        <w:rPr>
          <w:spacing w:val="-8"/>
          <w:sz w:val="20"/>
        </w:rPr>
        <w:t xml:space="preserve"> </w:t>
      </w:r>
      <w:r>
        <w:rPr>
          <w:sz w:val="20"/>
        </w:rPr>
        <w:t>certificate</w:t>
      </w:r>
      <w:r>
        <w:rPr>
          <w:spacing w:val="-4"/>
          <w:sz w:val="20"/>
        </w:rPr>
        <w:t xml:space="preserve"> </w:t>
      </w:r>
      <w:r>
        <w:rPr>
          <w:b/>
          <w:sz w:val="20"/>
        </w:rPr>
        <w:t>MUST</w:t>
      </w:r>
      <w:r>
        <w:rPr>
          <w:b/>
          <w:spacing w:val="-1"/>
          <w:sz w:val="20"/>
        </w:rPr>
        <w:t xml:space="preserve"> </w:t>
      </w:r>
      <w:r>
        <w:rPr>
          <w:sz w:val="20"/>
        </w:rPr>
        <w:t>be</w:t>
      </w:r>
      <w:r>
        <w:rPr>
          <w:spacing w:val="-9"/>
          <w:sz w:val="20"/>
        </w:rPr>
        <w:t xml:space="preserve"> </w:t>
      </w:r>
      <w:r>
        <w:rPr>
          <w:sz w:val="20"/>
        </w:rPr>
        <w:t>uploaded</w:t>
      </w:r>
      <w:r>
        <w:rPr>
          <w:spacing w:val="-9"/>
          <w:sz w:val="20"/>
        </w:rPr>
        <w:t xml:space="preserve"> </w:t>
      </w:r>
      <w:r>
        <w:rPr>
          <w:sz w:val="20"/>
        </w:rPr>
        <w:t>to</w:t>
      </w:r>
      <w:r>
        <w:rPr>
          <w:spacing w:val="-5"/>
          <w:sz w:val="20"/>
        </w:rPr>
        <w:t xml:space="preserve"> </w:t>
      </w:r>
      <w:r>
        <w:rPr>
          <w:sz w:val="20"/>
        </w:rPr>
        <w:t>Brightspace</w:t>
      </w:r>
      <w:r>
        <w:rPr>
          <w:spacing w:val="-9"/>
          <w:sz w:val="20"/>
        </w:rPr>
        <w:t xml:space="preserve"> </w:t>
      </w:r>
      <w:r>
        <w:rPr>
          <w:sz w:val="20"/>
        </w:rPr>
        <w:t>prior</w:t>
      </w:r>
      <w:r>
        <w:rPr>
          <w:spacing w:val="-9"/>
          <w:sz w:val="20"/>
        </w:rPr>
        <w:t xml:space="preserve"> </w:t>
      </w:r>
      <w:r>
        <w:rPr>
          <w:sz w:val="20"/>
        </w:rPr>
        <w:t>to</w:t>
      </w:r>
      <w:r>
        <w:rPr>
          <w:spacing w:val="-1"/>
          <w:sz w:val="20"/>
        </w:rPr>
        <w:t xml:space="preserve"> </w:t>
      </w:r>
      <w:r>
        <w:rPr>
          <w:sz w:val="20"/>
        </w:rPr>
        <w:t>participating</w:t>
      </w:r>
      <w:r>
        <w:rPr>
          <w:spacing w:val="-9"/>
          <w:sz w:val="20"/>
        </w:rPr>
        <w:t xml:space="preserve"> </w:t>
      </w:r>
      <w:r>
        <w:rPr>
          <w:sz w:val="20"/>
        </w:rPr>
        <w:t>in data</w:t>
      </w:r>
      <w:r>
        <w:rPr>
          <w:spacing w:val="-9"/>
          <w:sz w:val="20"/>
        </w:rPr>
        <w:t xml:space="preserve"> </w:t>
      </w:r>
      <w:r>
        <w:rPr>
          <w:sz w:val="20"/>
        </w:rPr>
        <w:t>collection.</w:t>
      </w:r>
      <w:r>
        <w:rPr>
          <w:spacing w:val="-9"/>
          <w:sz w:val="20"/>
        </w:rPr>
        <w:t xml:space="preserve"> </w:t>
      </w:r>
      <w:r>
        <w:rPr>
          <w:sz w:val="20"/>
        </w:rPr>
        <w:t xml:space="preserve">Completion of this training and submission of the training certificate is worth up to 10 points toward your final grade. </w:t>
      </w:r>
      <w:r>
        <w:rPr>
          <w:i/>
          <w:sz w:val="20"/>
        </w:rPr>
        <w:t>Please see the course schedule for deadlines and Brightspace for detailed completion and submission instructions.</w:t>
      </w:r>
    </w:p>
    <w:p w14:paraId="7ACFF4AF" w14:textId="77777777" w:rsidR="00D03101" w:rsidRDefault="00D03101">
      <w:pPr>
        <w:pStyle w:val="BodyText"/>
        <w:rPr>
          <w:i/>
        </w:rPr>
      </w:pPr>
    </w:p>
    <w:p w14:paraId="0A0E2DE0" w14:textId="77777777" w:rsidR="008F2918" w:rsidRDefault="00000000">
      <w:pPr>
        <w:spacing w:before="1"/>
        <w:ind w:left="140" w:right="765"/>
        <w:rPr>
          <w:sz w:val="20"/>
        </w:rPr>
      </w:pPr>
      <w:r>
        <w:rPr>
          <w:b/>
          <w:color w:val="2C82B7"/>
          <w:sz w:val="20"/>
        </w:rPr>
        <w:t>Exams</w:t>
      </w:r>
      <w:r>
        <w:rPr>
          <w:sz w:val="20"/>
        </w:rPr>
        <w:t xml:space="preserve">: </w:t>
      </w:r>
    </w:p>
    <w:p w14:paraId="16EAE1D3" w14:textId="4C7044DA" w:rsidR="00D03101" w:rsidRDefault="00000000">
      <w:pPr>
        <w:spacing w:before="1"/>
        <w:ind w:left="140" w:right="765"/>
        <w:rPr>
          <w:b/>
          <w:sz w:val="20"/>
        </w:rPr>
      </w:pPr>
      <w:r>
        <w:rPr>
          <w:sz w:val="20"/>
        </w:rPr>
        <w:t>There will be three exams, each covering one section of the course. Each exam will have a total of 50 multiple-choice</w:t>
      </w:r>
      <w:r>
        <w:rPr>
          <w:spacing w:val="-9"/>
          <w:sz w:val="20"/>
        </w:rPr>
        <w:t xml:space="preserve"> </w:t>
      </w:r>
      <w:r>
        <w:rPr>
          <w:sz w:val="20"/>
        </w:rPr>
        <w:t>questions,</w:t>
      </w:r>
      <w:r>
        <w:rPr>
          <w:spacing w:val="-3"/>
          <w:sz w:val="20"/>
        </w:rPr>
        <w:t xml:space="preserve"> </w:t>
      </w:r>
      <w:r>
        <w:rPr>
          <w:sz w:val="20"/>
        </w:rPr>
        <w:t>worth</w:t>
      </w:r>
      <w:r>
        <w:rPr>
          <w:spacing w:val="-4"/>
          <w:sz w:val="20"/>
        </w:rPr>
        <w:t xml:space="preserve"> </w:t>
      </w:r>
      <w:r>
        <w:rPr>
          <w:sz w:val="20"/>
        </w:rPr>
        <w:t>up</w:t>
      </w:r>
      <w:r>
        <w:rPr>
          <w:spacing w:val="-4"/>
          <w:sz w:val="20"/>
        </w:rPr>
        <w:t xml:space="preserve"> </w:t>
      </w:r>
      <w:r>
        <w:rPr>
          <w:sz w:val="20"/>
        </w:rPr>
        <w:t>to</w:t>
      </w:r>
      <w:r>
        <w:rPr>
          <w:spacing w:val="-4"/>
          <w:sz w:val="20"/>
        </w:rPr>
        <w:t xml:space="preserve"> </w:t>
      </w:r>
      <w:r>
        <w:rPr>
          <w:sz w:val="20"/>
        </w:rPr>
        <w:t>25</w:t>
      </w:r>
      <w:r>
        <w:rPr>
          <w:spacing w:val="-4"/>
          <w:sz w:val="20"/>
        </w:rPr>
        <w:t xml:space="preserve"> </w:t>
      </w:r>
      <w:r>
        <w:rPr>
          <w:sz w:val="20"/>
        </w:rPr>
        <w:t>points</w:t>
      </w:r>
      <w:r>
        <w:rPr>
          <w:spacing w:val="-4"/>
          <w:sz w:val="20"/>
        </w:rPr>
        <w:t xml:space="preserve"> </w:t>
      </w:r>
      <w:r>
        <w:rPr>
          <w:sz w:val="20"/>
        </w:rPr>
        <w:t>toward</w:t>
      </w:r>
      <w:r>
        <w:rPr>
          <w:spacing w:val="-8"/>
          <w:sz w:val="20"/>
        </w:rPr>
        <w:t xml:space="preserve"> </w:t>
      </w:r>
      <w:r>
        <w:rPr>
          <w:sz w:val="20"/>
        </w:rPr>
        <w:t>your</w:t>
      </w:r>
      <w:r>
        <w:rPr>
          <w:spacing w:val="-9"/>
          <w:sz w:val="20"/>
        </w:rPr>
        <w:t xml:space="preserve"> </w:t>
      </w:r>
      <w:r>
        <w:rPr>
          <w:sz w:val="20"/>
        </w:rPr>
        <w:t>final grade.</w:t>
      </w:r>
      <w:r>
        <w:rPr>
          <w:spacing w:val="-3"/>
          <w:sz w:val="20"/>
        </w:rPr>
        <w:t xml:space="preserve"> </w:t>
      </w:r>
      <w:r>
        <w:rPr>
          <w:b/>
          <w:sz w:val="20"/>
        </w:rPr>
        <w:t>Make-up</w:t>
      </w:r>
      <w:r>
        <w:rPr>
          <w:b/>
          <w:spacing w:val="-5"/>
          <w:sz w:val="20"/>
        </w:rPr>
        <w:t xml:space="preserve"> </w:t>
      </w:r>
      <w:r>
        <w:rPr>
          <w:b/>
          <w:sz w:val="20"/>
        </w:rPr>
        <w:t>exams</w:t>
      </w:r>
      <w:r>
        <w:rPr>
          <w:b/>
          <w:spacing w:val="-8"/>
          <w:sz w:val="20"/>
        </w:rPr>
        <w:t xml:space="preserve"> </w:t>
      </w:r>
      <w:r>
        <w:rPr>
          <w:b/>
          <w:sz w:val="20"/>
        </w:rPr>
        <w:t>will</w:t>
      </w:r>
      <w:r>
        <w:rPr>
          <w:b/>
          <w:spacing w:val="-8"/>
          <w:sz w:val="20"/>
        </w:rPr>
        <w:t xml:space="preserve"> </w:t>
      </w:r>
      <w:r>
        <w:rPr>
          <w:b/>
          <w:sz w:val="20"/>
        </w:rPr>
        <w:t>only</w:t>
      </w:r>
      <w:r>
        <w:rPr>
          <w:b/>
          <w:spacing w:val="-5"/>
          <w:sz w:val="20"/>
        </w:rPr>
        <w:t xml:space="preserve"> </w:t>
      </w:r>
      <w:r>
        <w:rPr>
          <w:b/>
          <w:sz w:val="20"/>
        </w:rPr>
        <w:t>be</w:t>
      </w:r>
      <w:r>
        <w:rPr>
          <w:b/>
          <w:spacing w:val="-4"/>
          <w:sz w:val="20"/>
        </w:rPr>
        <w:t xml:space="preserve"> </w:t>
      </w:r>
      <w:r>
        <w:rPr>
          <w:b/>
          <w:sz w:val="20"/>
        </w:rPr>
        <w:t>given</w:t>
      </w:r>
      <w:r>
        <w:rPr>
          <w:b/>
          <w:spacing w:val="-5"/>
          <w:sz w:val="20"/>
        </w:rPr>
        <w:t xml:space="preserve"> </w:t>
      </w:r>
      <w:r>
        <w:rPr>
          <w:b/>
          <w:sz w:val="20"/>
        </w:rPr>
        <w:t>for well-documented medical excuses or other emergency situations (see Late Work/Make-Up).</w:t>
      </w:r>
    </w:p>
    <w:p w14:paraId="4BE6260E" w14:textId="77777777" w:rsidR="00D03101" w:rsidRDefault="00D03101">
      <w:pPr>
        <w:pStyle w:val="BodyText"/>
        <w:rPr>
          <w:b/>
        </w:rPr>
      </w:pPr>
    </w:p>
    <w:p w14:paraId="574ECF16" w14:textId="77777777" w:rsidR="00D03101" w:rsidRDefault="00000000">
      <w:pPr>
        <w:ind w:left="140"/>
        <w:rPr>
          <w:i/>
          <w:sz w:val="20"/>
        </w:rPr>
      </w:pPr>
      <w:r>
        <w:rPr>
          <w:i/>
          <w:spacing w:val="-2"/>
          <w:sz w:val="20"/>
          <w:u w:val="single"/>
        </w:rPr>
        <w:t>Laboratory</w:t>
      </w:r>
    </w:p>
    <w:p w14:paraId="056B5D55" w14:textId="77777777" w:rsidR="00D03101" w:rsidRDefault="00000000" w:rsidP="00222DB6">
      <w:pPr>
        <w:pStyle w:val="ListParagraph"/>
        <w:numPr>
          <w:ilvl w:val="0"/>
          <w:numId w:val="13"/>
        </w:numPr>
        <w:tabs>
          <w:tab w:val="left" w:pos="860"/>
        </w:tabs>
        <w:spacing w:before="10"/>
        <w:ind w:left="860" w:hanging="360"/>
        <w:rPr>
          <w:sz w:val="20"/>
        </w:rPr>
      </w:pPr>
      <w:r>
        <w:rPr>
          <w:sz w:val="20"/>
        </w:rPr>
        <w:t>Participate</w:t>
      </w:r>
      <w:r>
        <w:rPr>
          <w:spacing w:val="-11"/>
          <w:sz w:val="20"/>
        </w:rPr>
        <w:t xml:space="preserve"> </w:t>
      </w:r>
      <w:r>
        <w:rPr>
          <w:sz w:val="20"/>
        </w:rPr>
        <w:t>in</w:t>
      </w:r>
      <w:r>
        <w:rPr>
          <w:spacing w:val="-11"/>
          <w:sz w:val="20"/>
        </w:rPr>
        <w:t xml:space="preserve"> </w:t>
      </w:r>
      <w:r>
        <w:rPr>
          <w:sz w:val="20"/>
        </w:rPr>
        <w:t>class</w:t>
      </w:r>
      <w:r>
        <w:rPr>
          <w:spacing w:val="-5"/>
          <w:sz w:val="20"/>
        </w:rPr>
        <w:t xml:space="preserve"> </w:t>
      </w:r>
      <w:r>
        <w:rPr>
          <w:sz w:val="20"/>
        </w:rPr>
        <w:t>activities</w:t>
      </w:r>
      <w:r>
        <w:rPr>
          <w:spacing w:val="-5"/>
          <w:sz w:val="20"/>
        </w:rPr>
        <w:t xml:space="preserve"> </w:t>
      </w:r>
      <w:r>
        <w:rPr>
          <w:sz w:val="20"/>
        </w:rPr>
        <w:t>and</w:t>
      </w:r>
      <w:r>
        <w:rPr>
          <w:spacing w:val="-10"/>
          <w:sz w:val="20"/>
        </w:rPr>
        <w:t xml:space="preserve"> </w:t>
      </w:r>
      <w:r>
        <w:rPr>
          <w:spacing w:val="-2"/>
          <w:sz w:val="20"/>
        </w:rPr>
        <w:t>discussions</w:t>
      </w:r>
    </w:p>
    <w:p w14:paraId="02E82D4C" w14:textId="77777777" w:rsidR="00D03101" w:rsidRDefault="00000000" w:rsidP="00222DB6">
      <w:pPr>
        <w:pStyle w:val="ListParagraph"/>
        <w:numPr>
          <w:ilvl w:val="0"/>
          <w:numId w:val="13"/>
        </w:numPr>
        <w:tabs>
          <w:tab w:val="left" w:pos="860"/>
        </w:tabs>
        <w:ind w:left="860" w:hanging="360"/>
        <w:rPr>
          <w:sz w:val="20"/>
        </w:rPr>
      </w:pPr>
      <w:r>
        <w:rPr>
          <w:sz w:val="20"/>
        </w:rPr>
        <w:t>Complete</w:t>
      </w:r>
      <w:r>
        <w:rPr>
          <w:spacing w:val="-9"/>
          <w:sz w:val="20"/>
        </w:rPr>
        <w:t xml:space="preserve"> </w:t>
      </w:r>
      <w:r>
        <w:rPr>
          <w:sz w:val="20"/>
        </w:rPr>
        <w:t>14</w:t>
      </w:r>
      <w:r>
        <w:rPr>
          <w:spacing w:val="-11"/>
          <w:sz w:val="20"/>
        </w:rPr>
        <w:t xml:space="preserve"> </w:t>
      </w:r>
      <w:r>
        <w:rPr>
          <w:sz w:val="20"/>
        </w:rPr>
        <w:t>assignments</w:t>
      </w:r>
      <w:r>
        <w:rPr>
          <w:spacing w:val="-7"/>
          <w:sz w:val="20"/>
        </w:rPr>
        <w:t xml:space="preserve"> </w:t>
      </w:r>
      <w:r>
        <w:rPr>
          <w:sz w:val="20"/>
        </w:rPr>
        <w:t>and</w:t>
      </w:r>
      <w:r>
        <w:rPr>
          <w:spacing w:val="-7"/>
          <w:sz w:val="20"/>
        </w:rPr>
        <w:t xml:space="preserve"> </w:t>
      </w:r>
      <w:r>
        <w:rPr>
          <w:sz w:val="20"/>
        </w:rPr>
        <w:t>4</w:t>
      </w:r>
      <w:r>
        <w:rPr>
          <w:spacing w:val="-12"/>
          <w:sz w:val="20"/>
        </w:rPr>
        <w:t xml:space="preserve"> </w:t>
      </w:r>
      <w:r>
        <w:rPr>
          <w:sz w:val="20"/>
        </w:rPr>
        <w:t>in-class</w:t>
      </w:r>
      <w:r>
        <w:rPr>
          <w:spacing w:val="-5"/>
          <w:sz w:val="20"/>
        </w:rPr>
        <w:t xml:space="preserve"> </w:t>
      </w:r>
      <w:r>
        <w:rPr>
          <w:spacing w:val="-2"/>
          <w:sz w:val="20"/>
        </w:rPr>
        <w:t>activities</w:t>
      </w:r>
    </w:p>
    <w:p w14:paraId="201E5E8E" w14:textId="77777777" w:rsidR="00D03101" w:rsidRDefault="00000000" w:rsidP="00222DB6">
      <w:pPr>
        <w:pStyle w:val="ListParagraph"/>
        <w:numPr>
          <w:ilvl w:val="0"/>
          <w:numId w:val="13"/>
        </w:numPr>
        <w:tabs>
          <w:tab w:val="left" w:pos="860"/>
        </w:tabs>
        <w:ind w:left="860" w:hanging="360"/>
        <w:rPr>
          <w:sz w:val="20"/>
        </w:rPr>
      </w:pPr>
      <w:r>
        <w:rPr>
          <w:sz w:val="20"/>
        </w:rPr>
        <w:t>Orally</w:t>
      </w:r>
      <w:r>
        <w:rPr>
          <w:spacing w:val="-12"/>
          <w:sz w:val="20"/>
        </w:rPr>
        <w:t xml:space="preserve"> </w:t>
      </w:r>
      <w:r>
        <w:rPr>
          <w:sz w:val="20"/>
        </w:rPr>
        <w:t>present</w:t>
      </w:r>
      <w:r>
        <w:rPr>
          <w:spacing w:val="-12"/>
          <w:sz w:val="20"/>
        </w:rPr>
        <w:t xml:space="preserve"> </w:t>
      </w:r>
      <w:r>
        <w:rPr>
          <w:sz w:val="20"/>
        </w:rPr>
        <w:t>original</w:t>
      </w:r>
      <w:r>
        <w:rPr>
          <w:spacing w:val="-11"/>
          <w:sz w:val="20"/>
        </w:rPr>
        <w:t xml:space="preserve"> </w:t>
      </w:r>
      <w:r>
        <w:rPr>
          <w:sz w:val="20"/>
        </w:rPr>
        <w:t>scientific</w:t>
      </w:r>
      <w:r>
        <w:rPr>
          <w:spacing w:val="-6"/>
          <w:sz w:val="20"/>
        </w:rPr>
        <w:t xml:space="preserve"> </w:t>
      </w:r>
      <w:r>
        <w:rPr>
          <w:spacing w:val="-4"/>
          <w:sz w:val="20"/>
        </w:rPr>
        <w:t>data</w:t>
      </w:r>
    </w:p>
    <w:p w14:paraId="481E2BEE" w14:textId="77777777" w:rsidR="00D03101" w:rsidRDefault="00000000" w:rsidP="00222DB6">
      <w:pPr>
        <w:pStyle w:val="ListParagraph"/>
        <w:numPr>
          <w:ilvl w:val="0"/>
          <w:numId w:val="13"/>
        </w:numPr>
        <w:tabs>
          <w:tab w:val="left" w:pos="860"/>
        </w:tabs>
        <w:spacing w:before="10"/>
        <w:ind w:left="860" w:hanging="360"/>
        <w:rPr>
          <w:sz w:val="20"/>
        </w:rPr>
      </w:pPr>
      <w:r>
        <w:rPr>
          <w:sz w:val="20"/>
        </w:rPr>
        <w:t>Write</w:t>
      </w:r>
      <w:r>
        <w:rPr>
          <w:spacing w:val="-10"/>
          <w:sz w:val="20"/>
        </w:rPr>
        <w:t xml:space="preserve"> </w:t>
      </w:r>
      <w:r>
        <w:rPr>
          <w:sz w:val="20"/>
        </w:rPr>
        <w:t>a</w:t>
      </w:r>
      <w:r>
        <w:rPr>
          <w:spacing w:val="-9"/>
          <w:sz w:val="20"/>
        </w:rPr>
        <w:t xml:space="preserve"> </w:t>
      </w:r>
      <w:r>
        <w:rPr>
          <w:sz w:val="20"/>
        </w:rPr>
        <w:t>final</w:t>
      </w:r>
      <w:r>
        <w:rPr>
          <w:spacing w:val="2"/>
          <w:sz w:val="20"/>
        </w:rPr>
        <w:t xml:space="preserve"> </w:t>
      </w:r>
      <w:r>
        <w:rPr>
          <w:sz w:val="20"/>
        </w:rPr>
        <w:t>paper</w:t>
      </w:r>
      <w:r>
        <w:rPr>
          <w:spacing w:val="-4"/>
          <w:sz w:val="20"/>
        </w:rPr>
        <w:t xml:space="preserve"> </w:t>
      </w:r>
      <w:r>
        <w:rPr>
          <w:sz w:val="20"/>
        </w:rPr>
        <w:t>(research</w:t>
      </w:r>
      <w:r>
        <w:rPr>
          <w:spacing w:val="-5"/>
          <w:sz w:val="20"/>
        </w:rPr>
        <w:t xml:space="preserve"> </w:t>
      </w:r>
      <w:r>
        <w:rPr>
          <w:sz w:val="20"/>
        </w:rPr>
        <w:t>report)</w:t>
      </w:r>
      <w:r>
        <w:rPr>
          <w:spacing w:val="-10"/>
          <w:sz w:val="20"/>
        </w:rPr>
        <w:t xml:space="preserve"> </w:t>
      </w:r>
      <w:r>
        <w:rPr>
          <w:sz w:val="20"/>
        </w:rPr>
        <w:t>in</w:t>
      </w:r>
      <w:r>
        <w:rPr>
          <w:spacing w:val="-9"/>
          <w:sz w:val="20"/>
        </w:rPr>
        <w:t xml:space="preserve"> </w:t>
      </w:r>
      <w:r>
        <w:rPr>
          <w:sz w:val="20"/>
        </w:rPr>
        <w:t>APA</w:t>
      </w:r>
      <w:r>
        <w:rPr>
          <w:spacing w:val="-1"/>
          <w:sz w:val="20"/>
        </w:rPr>
        <w:t xml:space="preserve"> </w:t>
      </w:r>
      <w:r>
        <w:rPr>
          <w:spacing w:val="-4"/>
          <w:sz w:val="20"/>
        </w:rPr>
        <w:t>style</w:t>
      </w:r>
    </w:p>
    <w:p w14:paraId="488818BC" w14:textId="77777777" w:rsidR="00D03101" w:rsidRDefault="00D03101">
      <w:pPr>
        <w:pStyle w:val="BodyText"/>
      </w:pPr>
    </w:p>
    <w:p w14:paraId="1F9C5B88" w14:textId="77777777" w:rsidR="008F2918" w:rsidRDefault="00000000">
      <w:pPr>
        <w:pStyle w:val="BodyText"/>
        <w:ind w:left="140" w:right="654"/>
        <w:rPr>
          <w:b/>
        </w:rPr>
      </w:pPr>
      <w:r>
        <w:rPr>
          <w:b/>
          <w:color w:val="2C82B7"/>
        </w:rPr>
        <w:t>Assignments and In-Class Activities</w:t>
      </w:r>
      <w:r>
        <w:rPr>
          <w:b/>
        </w:rPr>
        <w:t xml:space="preserve">: </w:t>
      </w:r>
    </w:p>
    <w:p w14:paraId="2829C4E2" w14:textId="34EDBDEF" w:rsidR="00D03101" w:rsidRDefault="00000000">
      <w:pPr>
        <w:pStyle w:val="BodyText"/>
        <w:ind w:left="140" w:right="654"/>
      </w:pPr>
      <w:r>
        <w:t>Throughout the semester you will complete 14 assignments and 4 in- class activities designed to walk you through the collection of scientific research data and writing of an original research report in APA style. Through the design, execution, and presentation of this research project students will build and refine skills necessary for the informed consumption of scientific research, effective science communication,</w:t>
      </w:r>
      <w:r>
        <w:rPr>
          <w:spacing w:val="-1"/>
        </w:rPr>
        <w:t xml:space="preserve"> </w:t>
      </w:r>
      <w:r>
        <w:t>and</w:t>
      </w:r>
      <w:r>
        <w:rPr>
          <w:spacing w:val="-1"/>
        </w:rPr>
        <w:t xml:space="preserve"> </w:t>
      </w:r>
      <w:r>
        <w:t>contribute</w:t>
      </w:r>
      <w:r>
        <w:rPr>
          <w:spacing w:val="-1"/>
        </w:rPr>
        <w:t xml:space="preserve"> </w:t>
      </w:r>
      <w:r>
        <w:t>to a</w:t>
      </w:r>
      <w:r>
        <w:rPr>
          <w:spacing w:val="-1"/>
        </w:rPr>
        <w:t xml:space="preserve"> </w:t>
      </w:r>
      <w:r>
        <w:t>collaborative</w:t>
      </w:r>
      <w:r>
        <w:rPr>
          <w:spacing w:val="-1"/>
        </w:rPr>
        <w:t xml:space="preserve"> </w:t>
      </w:r>
      <w:r>
        <w:t>working environment.</w:t>
      </w:r>
      <w:r>
        <w:rPr>
          <w:spacing w:val="-1"/>
        </w:rPr>
        <w:t xml:space="preserve"> </w:t>
      </w:r>
      <w:r>
        <w:t>Instructions for</w:t>
      </w:r>
      <w:r>
        <w:rPr>
          <w:spacing w:val="-1"/>
        </w:rPr>
        <w:t xml:space="preserve"> </w:t>
      </w:r>
      <w:r>
        <w:t>the successful completion of</w:t>
      </w:r>
      <w:r>
        <w:rPr>
          <w:spacing w:val="-10"/>
        </w:rPr>
        <w:t xml:space="preserve"> </w:t>
      </w:r>
      <w:r>
        <w:t>each</w:t>
      </w:r>
      <w:r>
        <w:rPr>
          <w:spacing w:val="-5"/>
        </w:rPr>
        <w:t xml:space="preserve"> </w:t>
      </w:r>
      <w:r>
        <w:t>assignment</w:t>
      </w:r>
      <w:r>
        <w:rPr>
          <w:spacing w:val="-9"/>
        </w:rPr>
        <w:t xml:space="preserve"> </w:t>
      </w:r>
      <w:r>
        <w:t>will</w:t>
      </w:r>
      <w:r>
        <w:rPr>
          <w:spacing w:val="-8"/>
        </w:rPr>
        <w:t xml:space="preserve"> </w:t>
      </w:r>
      <w:r>
        <w:t>be posted on</w:t>
      </w:r>
      <w:r>
        <w:rPr>
          <w:spacing w:val="-10"/>
        </w:rPr>
        <w:t xml:space="preserve"> </w:t>
      </w:r>
      <w:r>
        <w:t>Brightspace.</w:t>
      </w:r>
      <w:r>
        <w:rPr>
          <w:spacing w:val="-4"/>
        </w:rPr>
        <w:t xml:space="preserve"> </w:t>
      </w:r>
      <w:r>
        <w:t>Unless otherwise</w:t>
      </w:r>
      <w:r>
        <w:rPr>
          <w:spacing w:val="-9"/>
        </w:rPr>
        <w:t xml:space="preserve"> </w:t>
      </w:r>
      <w:r>
        <w:t>specified, assignments</w:t>
      </w:r>
      <w:r>
        <w:rPr>
          <w:spacing w:val="-2"/>
        </w:rPr>
        <w:t xml:space="preserve"> </w:t>
      </w:r>
      <w:r>
        <w:t>are</w:t>
      </w:r>
      <w:r>
        <w:rPr>
          <w:spacing w:val="-5"/>
        </w:rPr>
        <w:t xml:space="preserve"> </w:t>
      </w:r>
      <w:r>
        <w:t>due</w:t>
      </w:r>
      <w:r>
        <w:rPr>
          <w:spacing w:val="-10"/>
        </w:rPr>
        <w:t xml:space="preserve"> </w:t>
      </w:r>
      <w:r>
        <w:t>at</w:t>
      </w:r>
      <w:r>
        <w:rPr>
          <w:spacing w:val="-5"/>
        </w:rPr>
        <w:t xml:space="preserve"> </w:t>
      </w:r>
      <w:r>
        <w:t>the</w:t>
      </w:r>
      <w:r>
        <w:rPr>
          <w:spacing w:val="-10"/>
        </w:rPr>
        <w:t xml:space="preserve"> </w:t>
      </w:r>
      <w:r>
        <w:t>start</w:t>
      </w:r>
      <w:r>
        <w:rPr>
          <w:spacing w:val="-9"/>
        </w:rPr>
        <w:t xml:space="preserve"> </w:t>
      </w:r>
      <w:r>
        <w:t>of each class period noted on the class schedule.</w:t>
      </w:r>
      <w:r>
        <w:rPr>
          <w:spacing w:val="23"/>
        </w:rPr>
        <w:t xml:space="preserve"> </w:t>
      </w:r>
      <w:r>
        <w:t>Together these assignments are worth up to 60 points toward your final grade.</w:t>
      </w:r>
    </w:p>
    <w:p w14:paraId="6572CABF" w14:textId="77777777" w:rsidR="00D03101" w:rsidRDefault="00D03101">
      <w:pPr>
        <w:pStyle w:val="BodyText"/>
        <w:spacing w:before="1"/>
      </w:pPr>
    </w:p>
    <w:p w14:paraId="0F4A6ABE" w14:textId="77777777" w:rsidR="008F2918" w:rsidRDefault="00000000" w:rsidP="009067EC">
      <w:pPr>
        <w:pStyle w:val="BodyText"/>
        <w:spacing w:before="1"/>
        <w:ind w:left="140" w:right="654"/>
        <w:rPr>
          <w:b/>
        </w:rPr>
      </w:pPr>
      <w:r>
        <w:rPr>
          <w:b/>
          <w:color w:val="2C82B7"/>
        </w:rPr>
        <w:t>Final Presentation</w:t>
      </w:r>
      <w:r>
        <w:rPr>
          <w:b/>
        </w:rPr>
        <w:t xml:space="preserve">: </w:t>
      </w:r>
    </w:p>
    <w:p w14:paraId="3F367C88" w14:textId="15C3B02D" w:rsidR="00D03101" w:rsidRDefault="00000000" w:rsidP="009067EC">
      <w:pPr>
        <w:pStyle w:val="BodyText"/>
        <w:spacing w:before="1"/>
        <w:ind w:left="140" w:right="654"/>
        <w:sectPr w:rsidR="00D03101">
          <w:pgSz w:w="12240" w:h="15840"/>
          <w:pgMar w:top="2300" w:right="500" w:bottom="280" w:left="940" w:header="1080" w:footer="0" w:gutter="0"/>
          <w:cols w:space="720"/>
        </w:sectPr>
      </w:pPr>
      <w:r>
        <w:t>Following the completion of a group research project, you and your group members will orally</w:t>
      </w:r>
      <w:r>
        <w:rPr>
          <w:spacing w:val="-8"/>
        </w:rPr>
        <w:t xml:space="preserve"> </w:t>
      </w:r>
      <w:r>
        <w:t>present</w:t>
      </w:r>
      <w:r>
        <w:rPr>
          <w:spacing w:val="-8"/>
        </w:rPr>
        <w:t xml:space="preserve"> </w:t>
      </w:r>
      <w:r>
        <w:t>your</w:t>
      </w:r>
      <w:r>
        <w:rPr>
          <w:spacing w:val="-9"/>
        </w:rPr>
        <w:t xml:space="preserve"> </w:t>
      </w:r>
      <w:r>
        <w:t>findings</w:t>
      </w:r>
      <w:r>
        <w:rPr>
          <w:spacing w:val="-3"/>
        </w:rPr>
        <w:t xml:space="preserve"> </w:t>
      </w:r>
      <w:r>
        <w:t>on</w:t>
      </w:r>
      <w:r>
        <w:rPr>
          <w:spacing w:val="-9"/>
        </w:rPr>
        <w:t xml:space="preserve"> </w:t>
      </w:r>
      <w:r>
        <w:t>the</w:t>
      </w:r>
      <w:r>
        <w:rPr>
          <w:spacing w:val="-9"/>
        </w:rPr>
        <w:t xml:space="preserve"> </w:t>
      </w:r>
      <w:r>
        <w:t>last</w:t>
      </w:r>
      <w:r>
        <w:rPr>
          <w:spacing w:val="-4"/>
        </w:rPr>
        <w:t xml:space="preserve"> </w:t>
      </w:r>
      <w:r>
        <w:t>scheduled day</w:t>
      </w:r>
      <w:r>
        <w:rPr>
          <w:spacing w:val="-3"/>
        </w:rPr>
        <w:t xml:space="preserve"> </w:t>
      </w:r>
      <w:r>
        <w:t>of</w:t>
      </w:r>
      <w:r>
        <w:rPr>
          <w:spacing w:val="-9"/>
        </w:rPr>
        <w:t xml:space="preserve"> </w:t>
      </w:r>
      <w:r>
        <w:t>class.</w:t>
      </w:r>
      <w:r>
        <w:rPr>
          <w:spacing w:val="-8"/>
        </w:rPr>
        <w:t xml:space="preserve"> </w:t>
      </w:r>
      <w:r>
        <w:t>Presentation</w:t>
      </w:r>
      <w:r>
        <w:rPr>
          <w:spacing w:val="-4"/>
        </w:rPr>
        <w:t xml:space="preserve"> </w:t>
      </w:r>
      <w:r>
        <w:t>instructions</w:t>
      </w:r>
      <w:r>
        <w:rPr>
          <w:spacing w:val="-4"/>
        </w:rPr>
        <w:t xml:space="preserve"> </w:t>
      </w:r>
      <w:r>
        <w:t>as</w:t>
      </w:r>
      <w:r>
        <w:rPr>
          <w:spacing w:val="-4"/>
        </w:rPr>
        <w:t xml:space="preserve"> </w:t>
      </w:r>
      <w:r>
        <w:t>well</w:t>
      </w:r>
      <w:r>
        <w:rPr>
          <w:spacing w:val="-3"/>
        </w:rPr>
        <w:t xml:space="preserve"> </w:t>
      </w:r>
      <w:r>
        <w:t>as</w:t>
      </w:r>
      <w:r>
        <w:rPr>
          <w:spacing w:val="-4"/>
        </w:rPr>
        <w:t xml:space="preserve"> </w:t>
      </w:r>
      <w:r>
        <w:t>an</w:t>
      </w:r>
      <w:r>
        <w:rPr>
          <w:spacing w:val="-9"/>
        </w:rPr>
        <w:t xml:space="preserve"> </w:t>
      </w:r>
      <w:r>
        <w:t xml:space="preserve">individual grading rubric will be posted to Brightspace. The final presentation is worth up to 20 points toward your final </w:t>
      </w:r>
      <w:r>
        <w:rPr>
          <w:spacing w:val="-2"/>
        </w:rPr>
        <w:t>grade.</w:t>
      </w:r>
    </w:p>
    <w:p w14:paraId="5708DB6B" w14:textId="77777777" w:rsidR="008F2918" w:rsidRDefault="00000000" w:rsidP="009067EC">
      <w:pPr>
        <w:pStyle w:val="BodyText"/>
        <w:ind w:left="180" w:right="659"/>
        <w:rPr>
          <w:b/>
          <w:spacing w:val="-10"/>
        </w:rPr>
      </w:pPr>
      <w:r>
        <w:rPr>
          <w:b/>
          <w:color w:val="2C82B7"/>
        </w:rPr>
        <w:lastRenderedPageBreak/>
        <w:t>Final</w:t>
      </w:r>
      <w:r>
        <w:rPr>
          <w:b/>
          <w:color w:val="2C82B7"/>
          <w:spacing w:val="-9"/>
        </w:rPr>
        <w:t xml:space="preserve"> </w:t>
      </w:r>
      <w:r>
        <w:rPr>
          <w:b/>
          <w:color w:val="2C82B7"/>
        </w:rPr>
        <w:t>Paper</w:t>
      </w:r>
      <w:r>
        <w:rPr>
          <w:b/>
        </w:rPr>
        <w:t>:</w:t>
      </w:r>
      <w:r>
        <w:rPr>
          <w:b/>
          <w:spacing w:val="-10"/>
        </w:rPr>
        <w:t xml:space="preserve"> </w:t>
      </w:r>
    </w:p>
    <w:p w14:paraId="466034FD" w14:textId="3823F8B4" w:rsidR="00D03101" w:rsidRDefault="00000000" w:rsidP="009067EC">
      <w:pPr>
        <w:pStyle w:val="BodyText"/>
        <w:ind w:left="180" w:right="659"/>
      </w:pPr>
      <w:r>
        <w:t>The</w:t>
      </w:r>
      <w:r>
        <w:rPr>
          <w:spacing w:val="-9"/>
        </w:rPr>
        <w:t xml:space="preserve"> </w:t>
      </w:r>
      <w:r>
        <w:t>laboratory</w:t>
      </w:r>
      <w:r>
        <w:rPr>
          <w:spacing w:val="-7"/>
        </w:rPr>
        <w:t xml:space="preserve"> </w:t>
      </w:r>
      <w:r>
        <w:t>section</w:t>
      </w:r>
      <w:r>
        <w:rPr>
          <w:spacing w:val="-9"/>
        </w:rPr>
        <w:t xml:space="preserve"> </w:t>
      </w:r>
      <w:r>
        <w:t>of the</w:t>
      </w:r>
      <w:r>
        <w:rPr>
          <w:spacing w:val="-9"/>
        </w:rPr>
        <w:t xml:space="preserve"> </w:t>
      </w:r>
      <w:r>
        <w:t>course</w:t>
      </w:r>
      <w:r>
        <w:rPr>
          <w:spacing w:val="-8"/>
        </w:rPr>
        <w:t xml:space="preserve"> </w:t>
      </w:r>
      <w:r>
        <w:t>will</w:t>
      </w:r>
      <w:r>
        <w:rPr>
          <w:spacing w:val="-2"/>
        </w:rPr>
        <w:t xml:space="preserve"> </w:t>
      </w:r>
      <w:r>
        <w:t>be devoted to</w:t>
      </w:r>
      <w:r>
        <w:rPr>
          <w:spacing w:val="-9"/>
        </w:rPr>
        <w:t xml:space="preserve"> </w:t>
      </w:r>
      <w:r>
        <w:t>the</w:t>
      </w:r>
      <w:r>
        <w:rPr>
          <w:spacing w:val="-9"/>
        </w:rPr>
        <w:t xml:space="preserve"> </w:t>
      </w:r>
      <w:r>
        <w:t>development,</w:t>
      </w:r>
      <w:r>
        <w:rPr>
          <w:spacing w:val="-8"/>
        </w:rPr>
        <w:t xml:space="preserve"> </w:t>
      </w:r>
      <w:r>
        <w:t>execution, and reporting</w:t>
      </w:r>
      <w:r>
        <w:rPr>
          <w:spacing w:val="-7"/>
        </w:rPr>
        <w:t xml:space="preserve"> </w:t>
      </w:r>
      <w:r>
        <w:t>of a</w:t>
      </w:r>
      <w:r>
        <w:rPr>
          <w:spacing w:val="-2"/>
        </w:rPr>
        <w:t xml:space="preserve"> </w:t>
      </w:r>
      <w:r>
        <w:t>group</w:t>
      </w:r>
      <w:r>
        <w:rPr>
          <w:spacing w:val="-2"/>
        </w:rPr>
        <w:t xml:space="preserve"> </w:t>
      </w:r>
      <w:r>
        <w:t>research project.</w:t>
      </w:r>
      <w:r>
        <w:rPr>
          <w:spacing w:val="-2"/>
        </w:rPr>
        <w:t xml:space="preserve"> </w:t>
      </w:r>
      <w:r>
        <w:t>The</w:t>
      </w:r>
      <w:r>
        <w:rPr>
          <w:spacing w:val="-2"/>
        </w:rPr>
        <w:t xml:space="preserve"> </w:t>
      </w:r>
      <w:r>
        <w:t>culmination of</w:t>
      </w:r>
      <w:r>
        <w:rPr>
          <w:spacing w:val="-2"/>
        </w:rPr>
        <w:t xml:space="preserve"> </w:t>
      </w:r>
      <w:r>
        <w:t>this effort</w:t>
      </w:r>
      <w:r>
        <w:rPr>
          <w:spacing w:val="-2"/>
        </w:rPr>
        <w:t xml:space="preserve"> </w:t>
      </w:r>
      <w:r>
        <w:t>is a</w:t>
      </w:r>
      <w:r>
        <w:rPr>
          <w:spacing w:val="-2"/>
        </w:rPr>
        <w:t xml:space="preserve"> </w:t>
      </w:r>
      <w:r>
        <w:t>final research report</w:t>
      </w:r>
      <w:r>
        <w:rPr>
          <w:spacing w:val="-2"/>
        </w:rPr>
        <w:t xml:space="preserve"> </w:t>
      </w:r>
      <w:r>
        <w:t>paper.</w:t>
      </w:r>
      <w:r>
        <w:rPr>
          <w:spacing w:val="-2"/>
        </w:rPr>
        <w:t xml:space="preserve"> </w:t>
      </w:r>
      <w:r>
        <w:t>You</w:t>
      </w:r>
      <w:r>
        <w:rPr>
          <w:spacing w:val="-2"/>
        </w:rPr>
        <w:t xml:space="preserve"> </w:t>
      </w:r>
      <w:r>
        <w:t>will receive</w:t>
      </w:r>
      <w:r>
        <w:rPr>
          <w:spacing w:val="-2"/>
        </w:rPr>
        <w:t xml:space="preserve"> </w:t>
      </w:r>
      <w:r>
        <w:t>feedback from both peers and your instructor on each component of your paper as you work to complete the assignment throughout the course. The final paper should be written in APA format and incorporate all feedback you have received throughout the semester. Your final paper should include each of the following pieces: Title Page, Abstract,</w:t>
      </w:r>
      <w:r>
        <w:rPr>
          <w:spacing w:val="-9"/>
        </w:rPr>
        <w:t xml:space="preserve"> </w:t>
      </w:r>
      <w:r>
        <w:t>Introduction, Method,</w:t>
      </w:r>
      <w:r>
        <w:rPr>
          <w:spacing w:val="-8"/>
        </w:rPr>
        <w:t xml:space="preserve"> </w:t>
      </w:r>
      <w:r>
        <w:t>Results,</w:t>
      </w:r>
      <w:r>
        <w:rPr>
          <w:spacing w:val="-9"/>
        </w:rPr>
        <w:t xml:space="preserve"> </w:t>
      </w:r>
      <w:r>
        <w:t>Discussion,</w:t>
      </w:r>
      <w:r>
        <w:rPr>
          <w:spacing w:val="-8"/>
        </w:rPr>
        <w:t xml:space="preserve"> </w:t>
      </w:r>
      <w:r>
        <w:t>References,</w:t>
      </w:r>
      <w:r>
        <w:rPr>
          <w:spacing w:val="-4"/>
        </w:rPr>
        <w:t xml:space="preserve"> </w:t>
      </w:r>
      <w:r>
        <w:t>1+</w:t>
      </w:r>
      <w:r>
        <w:rPr>
          <w:spacing w:val="-10"/>
        </w:rPr>
        <w:t xml:space="preserve"> </w:t>
      </w:r>
      <w:r>
        <w:t>Table</w:t>
      </w:r>
      <w:r>
        <w:rPr>
          <w:spacing w:val="-4"/>
        </w:rPr>
        <w:t xml:space="preserve"> </w:t>
      </w:r>
      <w:r>
        <w:t>and/or</w:t>
      </w:r>
      <w:r>
        <w:rPr>
          <w:spacing w:val="-11"/>
        </w:rPr>
        <w:t xml:space="preserve"> </w:t>
      </w:r>
      <w:r>
        <w:t>1+</w:t>
      </w:r>
      <w:r>
        <w:rPr>
          <w:spacing w:val="-5"/>
        </w:rPr>
        <w:t xml:space="preserve"> </w:t>
      </w:r>
      <w:r>
        <w:t>Figure.</w:t>
      </w:r>
      <w:r>
        <w:rPr>
          <w:spacing w:val="-4"/>
        </w:rPr>
        <w:t xml:space="preserve"> </w:t>
      </w:r>
      <w:r>
        <w:t>Detailed</w:t>
      </w:r>
      <w:r>
        <w:rPr>
          <w:spacing w:val="-5"/>
        </w:rPr>
        <w:t xml:space="preserve"> </w:t>
      </w:r>
      <w:r>
        <w:t>instructions and rubric for the final paper will be posted to Brightspace. The final paper is worth up to 35 points toward your final grade.</w:t>
      </w:r>
    </w:p>
    <w:p w14:paraId="73DD9790" w14:textId="77777777" w:rsidR="00D03101" w:rsidRDefault="00D03101">
      <w:pPr>
        <w:pStyle w:val="BodyText"/>
        <w:spacing w:before="1"/>
      </w:pPr>
    </w:p>
    <w:p w14:paraId="057B8646" w14:textId="77777777" w:rsidR="008F2918" w:rsidRDefault="00000000">
      <w:pPr>
        <w:ind w:left="140" w:right="603"/>
        <w:rPr>
          <w:b/>
          <w:sz w:val="20"/>
        </w:rPr>
      </w:pPr>
      <w:r>
        <w:rPr>
          <w:b/>
          <w:color w:val="2C82B7"/>
          <w:sz w:val="20"/>
        </w:rPr>
        <w:t>Late Work/Exam Make-up Policy</w:t>
      </w:r>
      <w:r>
        <w:rPr>
          <w:b/>
          <w:sz w:val="20"/>
        </w:rPr>
        <w:t xml:space="preserve">: </w:t>
      </w:r>
    </w:p>
    <w:p w14:paraId="170C5E5C" w14:textId="09D68366" w:rsidR="00D03101" w:rsidRDefault="00000000">
      <w:pPr>
        <w:ind w:left="140" w:right="603"/>
        <w:rPr>
          <w:sz w:val="20"/>
        </w:rPr>
      </w:pPr>
      <w:r>
        <w:rPr>
          <w:sz w:val="20"/>
        </w:rPr>
        <w:t xml:space="preserve">Late submissions of laboratory assignments will have </w:t>
      </w:r>
      <w:r>
        <w:rPr>
          <w:b/>
          <w:sz w:val="20"/>
        </w:rPr>
        <w:t>one point deducted per day</w:t>
      </w:r>
      <w:r>
        <w:rPr>
          <w:sz w:val="20"/>
        </w:rPr>
        <w:t>, with</w:t>
      </w:r>
      <w:r>
        <w:rPr>
          <w:spacing w:val="-1"/>
          <w:sz w:val="20"/>
        </w:rPr>
        <w:t xml:space="preserve"> </w:t>
      </w:r>
      <w:r>
        <w:rPr>
          <w:sz w:val="20"/>
        </w:rPr>
        <w:t>the</w:t>
      </w:r>
      <w:r>
        <w:rPr>
          <w:spacing w:val="-1"/>
          <w:sz w:val="20"/>
        </w:rPr>
        <w:t xml:space="preserve"> </w:t>
      </w:r>
      <w:r>
        <w:rPr>
          <w:sz w:val="20"/>
        </w:rPr>
        <w:t>first</w:t>
      </w:r>
      <w:r>
        <w:rPr>
          <w:spacing w:val="-1"/>
          <w:sz w:val="20"/>
        </w:rPr>
        <w:t xml:space="preserve"> </w:t>
      </w:r>
      <w:r>
        <w:rPr>
          <w:sz w:val="20"/>
        </w:rPr>
        <w:t>point deducted</w:t>
      </w:r>
      <w:r>
        <w:rPr>
          <w:spacing w:val="-1"/>
          <w:sz w:val="20"/>
        </w:rPr>
        <w:t xml:space="preserve"> </w:t>
      </w:r>
      <w:r>
        <w:rPr>
          <w:b/>
          <w:i/>
          <w:sz w:val="20"/>
        </w:rPr>
        <w:t>at the beginning</w:t>
      </w:r>
      <w:r>
        <w:rPr>
          <w:b/>
          <w:i/>
          <w:spacing w:val="-2"/>
          <w:sz w:val="20"/>
        </w:rPr>
        <w:t xml:space="preserve"> </w:t>
      </w:r>
      <w:r>
        <w:rPr>
          <w:b/>
          <w:i/>
          <w:sz w:val="20"/>
        </w:rPr>
        <w:t>of class</w:t>
      </w:r>
      <w:r>
        <w:rPr>
          <w:sz w:val="20"/>
        </w:rPr>
        <w:t>. This is a fast-paced</w:t>
      </w:r>
      <w:r>
        <w:rPr>
          <w:spacing w:val="-1"/>
          <w:sz w:val="20"/>
        </w:rPr>
        <w:t xml:space="preserve"> </w:t>
      </w:r>
      <w:r>
        <w:rPr>
          <w:sz w:val="20"/>
        </w:rPr>
        <w:t>course</w:t>
      </w:r>
      <w:r>
        <w:rPr>
          <w:spacing w:val="-1"/>
          <w:sz w:val="20"/>
        </w:rPr>
        <w:t xml:space="preserve"> </w:t>
      </w:r>
      <w:r>
        <w:rPr>
          <w:sz w:val="20"/>
        </w:rPr>
        <w:t>that</w:t>
      </w:r>
      <w:r>
        <w:rPr>
          <w:spacing w:val="-1"/>
          <w:sz w:val="20"/>
        </w:rPr>
        <w:t xml:space="preserve"> </w:t>
      </w:r>
      <w:r>
        <w:rPr>
          <w:sz w:val="20"/>
        </w:rPr>
        <w:t>requires careful time</w:t>
      </w:r>
      <w:r>
        <w:rPr>
          <w:spacing w:val="-3"/>
          <w:sz w:val="20"/>
        </w:rPr>
        <w:t xml:space="preserve"> </w:t>
      </w:r>
      <w:r>
        <w:rPr>
          <w:sz w:val="20"/>
        </w:rPr>
        <w:t>management.</w:t>
      </w:r>
      <w:r>
        <w:rPr>
          <w:spacing w:val="-2"/>
          <w:sz w:val="20"/>
        </w:rPr>
        <w:t xml:space="preserve"> </w:t>
      </w:r>
      <w:r>
        <w:rPr>
          <w:sz w:val="20"/>
        </w:rPr>
        <w:t>Exception</w:t>
      </w:r>
      <w:r>
        <w:rPr>
          <w:spacing w:val="-2"/>
          <w:sz w:val="20"/>
        </w:rPr>
        <w:t xml:space="preserve"> </w:t>
      </w:r>
      <w:r>
        <w:rPr>
          <w:sz w:val="20"/>
        </w:rPr>
        <w:t>to</w:t>
      </w:r>
      <w:r>
        <w:rPr>
          <w:spacing w:val="-3"/>
          <w:sz w:val="20"/>
        </w:rPr>
        <w:t xml:space="preserve"> </w:t>
      </w:r>
      <w:r>
        <w:rPr>
          <w:sz w:val="20"/>
        </w:rPr>
        <w:t>this policy</w:t>
      </w:r>
      <w:r>
        <w:rPr>
          <w:spacing w:val="-1"/>
          <w:sz w:val="20"/>
        </w:rPr>
        <w:t xml:space="preserve"> </w:t>
      </w:r>
      <w:r>
        <w:rPr>
          <w:sz w:val="20"/>
        </w:rPr>
        <w:t>will</w:t>
      </w:r>
      <w:r>
        <w:rPr>
          <w:spacing w:val="-1"/>
          <w:sz w:val="20"/>
        </w:rPr>
        <w:t xml:space="preserve"> </w:t>
      </w:r>
      <w:r>
        <w:rPr>
          <w:sz w:val="20"/>
        </w:rPr>
        <w:t>only</w:t>
      </w:r>
      <w:r>
        <w:rPr>
          <w:spacing w:val="-1"/>
          <w:sz w:val="20"/>
        </w:rPr>
        <w:t xml:space="preserve"> </w:t>
      </w:r>
      <w:r>
        <w:rPr>
          <w:sz w:val="20"/>
        </w:rPr>
        <w:t>be</w:t>
      </w:r>
      <w:r>
        <w:rPr>
          <w:spacing w:val="-2"/>
          <w:sz w:val="20"/>
        </w:rPr>
        <w:t xml:space="preserve"> </w:t>
      </w:r>
      <w:r>
        <w:rPr>
          <w:sz w:val="20"/>
        </w:rPr>
        <w:t>made</w:t>
      </w:r>
      <w:r>
        <w:rPr>
          <w:spacing w:val="-3"/>
          <w:sz w:val="20"/>
        </w:rPr>
        <w:t xml:space="preserve"> </w:t>
      </w:r>
      <w:r>
        <w:rPr>
          <w:sz w:val="20"/>
        </w:rPr>
        <w:t>under</w:t>
      </w:r>
      <w:r>
        <w:rPr>
          <w:spacing w:val="-3"/>
          <w:sz w:val="20"/>
        </w:rPr>
        <w:t xml:space="preserve"> </w:t>
      </w:r>
      <w:r>
        <w:rPr>
          <w:sz w:val="20"/>
        </w:rPr>
        <w:t>the</w:t>
      </w:r>
      <w:r>
        <w:rPr>
          <w:spacing w:val="-3"/>
          <w:sz w:val="20"/>
        </w:rPr>
        <w:t xml:space="preserve"> </w:t>
      </w:r>
      <w:r>
        <w:rPr>
          <w:i/>
          <w:sz w:val="20"/>
        </w:rPr>
        <w:t>most</w:t>
      </w:r>
      <w:r>
        <w:rPr>
          <w:i/>
          <w:spacing w:val="-2"/>
          <w:sz w:val="20"/>
        </w:rPr>
        <w:t xml:space="preserve"> </w:t>
      </w:r>
      <w:r>
        <w:rPr>
          <w:i/>
          <w:sz w:val="20"/>
        </w:rPr>
        <w:t>extenuating</w:t>
      </w:r>
      <w:r>
        <w:rPr>
          <w:i/>
          <w:spacing w:val="-3"/>
          <w:sz w:val="20"/>
        </w:rPr>
        <w:t xml:space="preserve"> </w:t>
      </w:r>
      <w:r>
        <w:rPr>
          <w:i/>
          <w:sz w:val="20"/>
        </w:rPr>
        <w:t>of</w:t>
      </w:r>
      <w:r>
        <w:rPr>
          <w:i/>
          <w:spacing w:val="-1"/>
          <w:sz w:val="20"/>
        </w:rPr>
        <w:t xml:space="preserve"> </w:t>
      </w:r>
      <w:r>
        <w:rPr>
          <w:i/>
          <w:sz w:val="20"/>
        </w:rPr>
        <w:t>circumstances</w:t>
      </w:r>
      <w:r>
        <w:rPr>
          <w:sz w:val="20"/>
        </w:rPr>
        <w:t>,</w:t>
      </w:r>
      <w:r>
        <w:rPr>
          <w:spacing w:val="-3"/>
          <w:sz w:val="20"/>
        </w:rPr>
        <w:t xml:space="preserve"> </w:t>
      </w:r>
      <w:r>
        <w:rPr>
          <w:sz w:val="20"/>
        </w:rPr>
        <w:t>and</w:t>
      </w:r>
      <w:r>
        <w:rPr>
          <w:spacing w:val="-3"/>
          <w:sz w:val="20"/>
        </w:rPr>
        <w:t xml:space="preserve"> </w:t>
      </w:r>
      <w:r>
        <w:rPr>
          <w:i/>
          <w:sz w:val="20"/>
        </w:rPr>
        <w:t xml:space="preserve">at the sole discretion of Dr. Brocker. </w:t>
      </w:r>
      <w:r>
        <w:rPr>
          <w:sz w:val="20"/>
        </w:rPr>
        <w:t>If you have a major unexpected event that may negatively impact your class performance or any other concerns that you feel may put you at a disadvantage, please inform me as soon as possible (and in writing). The earlier we can address your concerns, the more likely we will be able to institute appropriate</w:t>
      </w:r>
      <w:r>
        <w:rPr>
          <w:spacing w:val="-2"/>
          <w:sz w:val="20"/>
        </w:rPr>
        <w:t xml:space="preserve"> </w:t>
      </w:r>
      <w:r>
        <w:rPr>
          <w:sz w:val="20"/>
        </w:rPr>
        <w:t>accommodations</w:t>
      </w:r>
      <w:r>
        <w:rPr>
          <w:spacing w:val="-9"/>
          <w:sz w:val="20"/>
        </w:rPr>
        <w:t xml:space="preserve"> </w:t>
      </w:r>
      <w:r>
        <w:rPr>
          <w:sz w:val="20"/>
        </w:rPr>
        <w:t>and</w:t>
      </w:r>
      <w:r>
        <w:rPr>
          <w:spacing w:val="-6"/>
          <w:sz w:val="20"/>
        </w:rPr>
        <w:t xml:space="preserve"> </w:t>
      </w:r>
      <w:r>
        <w:rPr>
          <w:sz w:val="20"/>
        </w:rPr>
        <w:t>prevent</w:t>
      </w:r>
      <w:r>
        <w:rPr>
          <w:spacing w:val="-5"/>
          <w:sz w:val="20"/>
        </w:rPr>
        <w:t xml:space="preserve"> </w:t>
      </w:r>
      <w:r>
        <w:rPr>
          <w:sz w:val="20"/>
        </w:rPr>
        <w:t>any</w:t>
      </w:r>
      <w:r>
        <w:rPr>
          <w:spacing w:val="-5"/>
          <w:sz w:val="20"/>
        </w:rPr>
        <w:t xml:space="preserve"> </w:t>
      </w:r>
      <w:r>
        <w:rPr>
          <w:sz w:val="20"/>
        </w:rPr>
        <w:t>additional</w:t>
      </w:r>
      <w:r>
        <w:rPr>
          <w:spacing w:val="-4"/>
          <w:sz w:val="20"/>
        </w:rPr>
        <w:t xml:space="preserve"> </w:t>
      </w:r>
      <w:r>
        <w:rPr>
          <w:sz w:val="20"/>
        </w:rPr>
        <w:t>undue</w:t>
      </w:r>
      <w:r>
        <w:rPr>
          <w:spacing w:val="-11"/>
          <w:sz w:val="20"/>
        </w:rPr>
        <w:t xml:space="preserve"> </w:t>
      </w:r>
      <w:r>
        <w:rPr>
          <w:sz w:val="20"/>
        </w:rPr>
        <w:t>stress!</w:t>
      </w:r>
      <w:r>
        <w:rPr>
          <w:spacing w:val="31"/>
          <w:sz w:val="20"/>
        </w:rPr>
        <w:t xml:space="preserve"> </w:t>
      </w:r>
      <w:r>
        <w:rPr>
          <w:sz w:val="20"/>
        </w:rPr>
        <w:t>Make-up</w:t>
      </w:r>
      <w:r>
        <w:rPr>
          <w:spacing w:val="-11"/>
          <w:sz w:val="20"/>
        </w:rPr>
        <w:t xml:space="preserve"> </w:t>
      </w:r>
      <w:r>
        <w:rPr>
          <w:sz w:val="20"/>
        </w:rPr>
        <w:t>exams</w:t>
      </w:r>
      <w:r>
        <w:rPr>
          <w:spacing w:val="-5"/>
          <w:sz w:val="20"/>
        </w:rPr>
        <w:t xml:space="preserve"> </w:t>
      </w:r>
      <w:r>
        <w:rPr>
          <w:sz w:val="20"/>
        </w:rPr>
        <w:t>may</w:t>
      </w:r>
      <w:r>
        <w:rPr>
          <w:spacing w:val="-5"/>
          <w:sz w:val="20"/>
        </w:rPr>
        <w:t xml:space="preserve"> </w:t>
      </w:r>
      <w:r>
        <w:rPr>
          <w:sz w:val="20"/>
        </w:rPr>
        <w:t>be</w:t>
      </w:r>
      <w:r>
        <w:rPr>
          <w:spacing w:val="-10"/>
          <w:sz w:val="20"/>
        </w:rPr>
        <w:t xml:space="preserve"> </w:t>
      </w:r>
      <w:r>
        <w:rPr>
          <w:sz w:val="20"/>
        </w:rPr>
        <w:t>available</w:t>
      </w:r>
      <w:r>
        <w:rPr>
          <w:spacing w:val="-1"/>
          <w:sz w:val="20"/>
        </w:rPr>
        <w:t xml:space="preserve"> </w:t>
      </w:r>
      <w:r>
        <w:rPr>
          <w:sz w:val="20"/>
        </w:rPr>
        <w:t>for</w:t>
      </w:r>
      <w:r>
        <w:rPr>
          <w:spacing w:val="-6"/>
          <w:sz w:val="20"/>
        </w:rPr>
        <w:t xml:space="preserve"> </w:t>
      </w:r>
      <w:r>
        <w:rPr>
          <w:b/>
          <w:sz w:val="20"/>
          <w:u w:val="single"/>
        </w:rPr>
        <w:t>well-</w:t>
      </w:r>
      <w:r>
        <w:rPr>
          <w:b/>
          <w:sz w:val="20"/>
        </w:rPr>
        <w:t xml:space="preserve"> </w:t>
      </w:r>
      <w:r>
        <w:rPr>
          <w:b/>
          <w:sz w:val="20"/>
          <w:u w:val="single"/>
        </w:rPr>
        <w:t>documented</w:t>
      </w:r>
      <w:r>
        <w:rPr>
          <w:b/>
          <w:sz w:val="20"/>
        </w:rPr>
        <w:t xml:space="preserve"> </w:t>
      </w:r>
      <w:r>
        <w:rPr>
          <w:sz w:val="20"/>
        </w:rPr>
        <w:t xml:space="preserve">medical or family emergencies that clearly demonstrate an inability to attend the exam period. </w:t>
      </w:r>
      <w:r>
        <w:rPr>
          <w:b/>
          <w:sz w:val="20"/>
        </w:rPr>
        <w:t>All make-up exams</w:t>
      </w:r>
      <w:r>
        <w:rPr>
          <w:b/>
          <w:spacing w:val="-4"/>
          <w:sz w:val="20"/>
        </w:rPr>
        <w:t xml:space="preserve"> </w:t>
      </w:r>
      <w:r>
        <w:rPr>
          <w:b/>
          <w:sz w:val="20"/>
        </w:rPr>
        <w:t>will</w:t>
      </w:r>
      <w:r>
        <w:rPr>
          <w:b/>
          <w:spacing w:val="-4"/>
          <w:sz w:val="20"/>
        </w:rPr>
        <w:t xml:space="preserve"> </w:t>
      </w:r>
      <w:r>
        <w:rPr>
          <w:b/>
          <w:sz w:val="20"/>
        </w:rPr>
        <w:t>be</w:t>
      </w:r>
      <w:r>
        <w:rPr>
          <w:b/>
          <w:spacing w:val="-4"/>
          <w:sz w:val="20"/>
        </w:rPr>
        <w:t xml:space="preserve"> </w:t>
      </w:r>
      <w:r>
        <w:rPr>
          <w:b/>
          <w:sz w:val="20"/>
        </w:rPr>
        <w:t xml:space="preserve">in </w:t>
      </w:r>
      <w:r>
        <w:rPr>
          <w:b/>
          <w:sz w:val="20"/>
          <w:u w:val="single"/>
        </w:rPr>
        <w:t>essay</w:t>
      </w:r>
      <w:r>
        <w:rPr>
          <w:b/>
          <w:spacing w:val="-4"/>
          <w:sz w:val="20"/>
        </w:rPr>
        <w:t xml:space="preserve"> </w:t>
      </w:r>
      <w:r>
        <w:rPr>
          <w:b/>
          <w:sz w:val="20"/>
        </w:rPr>
        <w:t>format</w:t>
      </w:r>
      <w:r>
        <w:rPr>
          <w:sz w:val="20"/>
        </w:rPr>
        <w:t>.</w:t>
      </w:r>
      <w:r>
        <w:rPr>
          <w:spacing w:val="-4"/>
          <w:sz w:val="20"/>
        </w:rPr>
        <w:t xml:space="preserve"> </w:t>
      </w:r>
      <w:r>
        <w:rPr>
          <w:sz w:val="20"/>
        </w:rPr>
        <w:t>Students</w:t>
      </w:r>
      <w:r>
        <w:rPr>
          <w:spacing w:val="-3"/>
          <w:sz w:val="20"/>
        </w:rPr>
        <w:t xml:space="preserve"> </w:t>
      </w:r>
      <w:r>
        <w:rPr>
          <w:sz w:val="20"/>
        </w:rPr>
        <w:t>should</w:t>
      </w:r>
      <w:r>
        <w:rPr>
          <w:spacing w:val="-3"/>
          <w:sz w:val="20"/>
        </w:rPr>
        <w:t xml:space="preserve"> </w:t>
      </w:r>
      <w:r>
        <w:rPr>
          <w:sz w:val="20"/>
        </w:rPr>
        <w:t>contact and</w:t>
      </w:r>
      <w:r>
        <w:rPr>
          <w:spacing w:val="-4"/>
          <w:sz w:val="20"/>
        </w:rPr>
        <w:t xml:space="preserve"> </w:t>
      </w:r>
      <w:r>
        <w:rPr>
          <w:sz w:val="20"/>
        </w:rPr>
        <w:t>meet</w:t>
      </w:r>
      <w:r>
        <w:rPr>
          <w:spacing w:val="-4"/>
          <w:sz w:val="20"/>
        </w:rPr>
        <w:t xml:space="preserve"> </w:t>
      </w:r>
      <w:r>
        <w:rPr>
          <w:sz w:val="20"/>
        </w:rPr>
        <w:t>with</w:t>
      </w:r>
      <w:r>
        <w:rPr>
          <w:spacing w:val="-1"/>
          <w:sz w:val="20"/>
        </w:rPr>
        <w:t xml:space="preserve"> </w:t>
      </w:r>
      <w:r>
        <w:rPr>
          <w:sz w:val="20"/>
        </w:rPr>
        <w:t>Professor</w:t>
      </w:r>
      <w:r>
        <w:rPr>
          <w:spacing w:val="-4"/>
          <w:sz w:val="20"/>
        </w:rPr>
        <w:t xml:space="preserve"> </w:t>
      </w:r>
      <w:r>
        <w:rPr>
          <w:sz w:val="20"/>
        </w:rPr>
        <w:t>Brocker</w:t>
      </w:r>
      <w:r>
        <w:rPr>
          <w:spacing w:val="-3"/>
          <w:sz w:val="20"/>
        </w:rPr>
        <w:t xml:space="preserve"> </w:t>
      </w:r>
      <w:r>
        <w:rPr>
          <w:sz w:val="20"/>
        </w:rPr>
        <w:t>directly for a decision on whether they are eligible to take a make-up exam.</w:t>
      </w:r>
    </w:p>
    <w:p w14:paraId="508CAA3D" w14:textId="77777777" w:rsidR="00D03101" w:rsidRDefault="00D03101">
      <w:pPr>
        <w:pStyle w:val="BodyText"/>
        <w:spacing w:before="1"/>
      </w:pPr>
    </w:p>
    <w:p w14:paraId="5B8F9402" w14:textId="77777777" w:rsidR="008F2918" w:rsidRDefault="00000000">
      <w:pPr>
        <w:ind w:left="140" w:right="654"/>
        <w:rPr>
          <w:b/>
          <w:sz w:val="20"/>
        </w:rPr>
      </w:pPr>
      <w:r>
        <w:rPr>
          <w:b/>
          <w:color w:val="2C82B7"/>
          <w:sz w:val="20"/>
        </w:rPr>
        <w:t>Participant Pool Extra Credit Opportunity</w:t>
      </w:r>
      <w:r>
        <w:rPr>
          <w:b/>
          <w:sz w:val="20"/>
        </w:rPr>
        <w:t xml:space="preserve">: </w:t>
      </w:r>
    </w:p>
    <w:p w14:paraId="3F6BD68E" w14:textId="6EDAD0F7" w:rsidR="00D03101" w:rsidRDefault="00000000">
      <w:pPr>
        <w:ind w:left="140" w:right="654"/>
        <w:rPr>
          <w:i/>
          <w:sz w:val="20"/>
        </w:rPr>
      </w:pPr>
      <w:r>
        <w:rPr>
          <w:sz w:val="20"/>
        </w:rPr>
        <w:t>Research experiments are a key component of the science of psychology.</w:t>
      </w:r>
      <w:r>
        <w:rPr>
          <w:spacing w:val="-2"/>
          <w:sz w:val="20"/>
        </w:rPr>
        <w:t xml:space="preserve"> </w:t>
      </w:r>
      <w:r>
        <w:rPr>
          <w:sz w:val="20"/>
        </w:rPr>
        <w:t>As</w:t>
      </w:r>
      <w:r>
        <w:rPr>
          <w:spacing w:val="-2"/>
          <w:sz w:val="20"/>
        </w:rPr>
        <w:t xml:space="preserve"> </w:t>
      </w:r>
      <w:r>
        <w:rPr>
          <w:sz w:val="20"/>
        </w:rPr>
        <w:t>a</w:t>
      </w:r>
      <w:r>
        <w:rPr>
          <w:spacing w:val="-3"/>
          <w:sz w:val="20"/>
        </w:rPr>
        <w:t xml:space="preserve"> </w:t>
      </w:r>
      <w:r>
        <w:rPr>
          <w:sz w:val="20"/>
        </w:rPr>
        <w:t>student</w:t>
      </w:r>
      <w:r>
        <w:rPr>
          <w:spacing w:val="-3"/>
          <w:sz w:val="20"/>
        </w:rPr>
        <w:t xml:space="preserve"> </w:t>
      </w:r>
      <w:r>
        <w:rPr>
          <w:sz w:val="20"/>
        </w:rPr>
        <w:t>in</w:t>
      </w:r>
      <w:r>
        <w:rPr>
          <w:spacing w:val="-2"/>
          <w:sz w:val="20"/>
        </w:rPr>
        <w:t xml:space="preserve"> </w:t>
      </w:r>
      <w:r>
        <w:rPr>
          <w:sz w:val="20"/>
        </w:rPr>
        <w:t>a psychology</w:t>
      </w:r>
      <w:r>
        <w:rPr>
          <w:spacing w:val="-2"/>
          <w:sz w:val="20"/>
        </w:rPr>
        <w:t xml:space="preserve"> </w:t>
      </w:r>
      <w:r>
        <w:rPr>
          <w:sz w:val="20"/>
        </w:rPr>
        <w:t>class,</w:t>
      </w:r>
      <w:r>
        <w:rPr>
          <w:spacing w:val="-2"/>
          <w:sz w:val="20"/>
        </w:rPr>
        <w:t xml:space="preserve"> </w:t>
      </w:r>
      <w:r>
        <w:rPr>
          <w:sz w:val="20"/>
        </w:rPr>
        <w:t>you</w:t>
      </w:r>
      <w:r>
        <w:rPr>
          <w:spacing w:val="-3"/>
          <w:sz w:val="20"/>
        </w:rPr>
        <w:t xml:space="preserve"> </w:t>
      </w:r>
      <w:r>
        <w:rPr>
          <w:sz w:val="20"/>
        </w:rPr>
        <w:t>will have</w:t>
      </w:r>
      <w:r>
        <w:rPr>
          <w:spacing w:val="-3"/>
          <w:sz w:val="20"/>
        </w:rPr>
        <w:t xml:space="preserve"> </w:t>
      </w:r>
      <w:r>
        <w:rPr>
          <w:sz w:val="20"/>
        </w:rPr>
        <w:t>the opportunity</w:t>
      </w:r>
      <w:r>
        <w:rPr>
          <w:spacing w:val="-2"/>
          <w:sz w:val="20"/>
        </w:rPr>
        <w:t xml:space="preserve"> </w:t>
      </w:r>
      <w:r>
        <w:rPr>
          <w:sz w:val="20"/>
        </w:rPr>
        <w:t>to</w:t>
      </w:r>
      <w:r>
        <w:rPr>
          <w:spacing w:val="-3"/>
          <w:sz w:val="20"/>
        </w:rPr>
        <w:t xml:space="preserve"> </w:t>
      </w:r>
      <w:r>
        <w:rPr>
          <w:sz w:val="20"/>
        </w:rPr>
        <w:t>participate</w:t>
      </w:r>
      <w:r>
        <w:rPr>
          <w:spacing w:val="-3"/>
          <w:sz w:val="20"/>
        </w:rPr>
        <w:t xml:space="preserve"> </w:t>
      </w:r>
      <w:r>
        <w:rPr>
          <w:sz w:val="20"/>
        </w:rPr>
        <w:t>in</w:t>
      </w:r>
      <w:r>
        <w:rPr>
          <w:spacing w:val="-3"/>
          <w:sz w:val="20"/>
        </w:rPr>
        <w:t xml:space="preserve"> </w:t>
      </w:r>
      <w:r>
        <w:rPr>
          <w:sz w:val="20"/>
        </w:rPr>
        <w:t>research</w:t>
      </w:r>
      <w:r>
        <w:rPr>
          <w:spacing w:val="-3"/>
          <w:sz w:val="20"/>
        </w:rPr>
        <w:t xml:space="preserve"> </w:t>
      </w:r>
      <w:r>
        <w:rPr>
          <w:sz w:val="20"/>
        </w:rPr>
        <w:t>studies. Students who complete all requirements of participation can typically receive up to 10% extra credit on a psychology</w:t>
      </w:r>
      <w:r>
        <w:rPr>
          <w:spacing w:val="-4"/>
          <w:sz w:val="20"/>
        </w:rPr>
        <w:t xml:space="preserve"> </w:t>
      </w:r>
      <w:r>
        <w:rPr>
          <w:sz w:val="20"/>
        </w:rPr>
        <w:t>exam.</w:t>
      </w:r>
      <w:r>
        <w:rPr>
          <w:spacing w:val="-10"/>
          <w:sz w:val="20"/>
        </w:rPr>
        <w:t xml:space="preserve"> </w:t>
      </w:r>
      <w:r>
        <w:rPr>
          <w:sz w:val="20"/>
        </w:rPr>
        <w:t>However, given</w:t>
      </w:r>
      <w:r>
        <w:rPr>
          <w:spacing w:val="-9"/>
          <w:sz w:val="20"/>
        </w:rPr>
        <w:t xml:space="preserve"> </w:t>
      </w:r>
      <w:r>
        <w:rPr>
          <w:sz w:val="20"/>
        </w:rPr>
        <w:t>that</w:t>
      </w:r>
      <w:r>
        <w:rPr>
          <w:spacing w:val="-9"/>
          <w:sz w:val="20"/>
        </w:rPr>
        <w:t xml:space="preserve"> </w:t>
      </w:r>
      <w:r>
        <w:rPr>
          <w:sz w:val="20"/>
        </w:rPr>
        <w:t>exams</w:t>
      </w:r>
      <w:r>
        <w:rPr>
          <w:spacing w:val="-5"/>
          <w:sz w:val="20"/>
        </w:rPr>
        <w:t xml:space="preserve"> </w:t>
      </w:r>
      <w:r>
        <w:rPr>
          <w:sz w:val="20"/>
        </w:rPr>
        <w:t>represent</w:t>
      </w:r>
      <w:r>
        <w:rPr>
          <w:spacing w:val="-1"/>
          <w:sz w:val="20"/>
        </w:rPr>
        <w:t xml:space="preserve"> </w:t>
      </w:r>
      <w:r>
        <w:rPr>
          <w:sz w:val="20"/>
        </w:rPr>
        <w:t>a</w:t>
      </w:r>
      <w:r>
        <w:rPr>
          <w:spacing w:val="-5"/>
          <w:sz w:val="20"/>
        </w:rPr>
        <w:t xml:space="preserve"> </w:t>
      </w:r>
      <w:r>
        <w:rPr>
          <w:sz w:val="20"/>
        </w:rPr>
        <w:t>relatively</w:t>
      </w:r>
      <w:r>
        <w:rPr>
          <w:spacing w:val="-8"/>
          <w:sz w:val="20"/>
        </w:rPr>
        <w:t xml:space="preserve"> </w:t>
      </w:r>
      <w:r>
        <w:rPr>
          <w:sz w:val="20"/>
        </w:rPr>
        <w:t>low</w:t>
      </w:r>
      <w:r>
        <w:rPr>
          <w:spacing w:val="-4"/>
          <w:sz w:val="20"/>
        </w:rPr>
        <w:t xml:space="preserve"> </w:t>
      </w:r>
      <w:r>
        <w:rPr>
          <w:sz w:val="20"/>
        </w:rPr>
        <w:t>percentage</w:t>
      </w:r>
      <w:r>
        <w:rPr>
          <w:spacing w:val="-9"/>
          <w:sz w:val="20"/>
        </w:rPr>
        <w:t xml:space="preserve"> </w:t>
      </w:r>
      <w:r>
        <w:rPr>
          <w:sz w:val="20"/>
        </w:rPr>
        <w:t>of</w:t>
      </w:r>
      <w:r>
        <w:rPr>
          <w:spacing w:val="-6"/>
          <w:sz w:val="20"/>
        </w:rPr>
        <w:t xml:space="preserve"> </w:t>
      </w:r>
      <w:r>
        <w:rPr>
          <w:sz w:val="20"/>
        </w:rPr>
        <w:t>our</w:t>
      </w:r>
      <w:r>
        <w:rPr>
          <w:spacing w:val="-10"/>
          <w:sz w:val="20"/>
        </w:rPr>
        <w:t xml:space="preserve"> </w:t>
      </w:r>
      <w:r>
        <w:rPr>
          <w:sz w:val="20"/>
        </w:rPr>
        <w:t>final</w:t>
      </w:r>
      <w:r>
        <w:rPr>
          <w:spacing w:val="-8"/>
          <w:sz w:val="20"/>
        </w:rPr>
        <w:t xml:space="preserve"> </w:t>
      </w:r>
      <w:r>
        <w:rPr>
          <w:sz w:val="20"/>
        </w:rPr>
        <w:t>course</w:t>
      </w:r>
      <w:r>
        <w:rPr>
          <w:spacing w:val="-6"/>
          <w:sz w:val="20"/>
        </w:rPr>
        <w:t xml:space="preserve"> </w:t>
      </w:r>
      <w:r>
        <w:rPr>
          <w:sz w:val="20"/>
        </w:rPr>
        <w:t>grade,</w:t>
      </w:r>
      <w:r>
        <w:rPr>
          <w:spacing w:val="-9"/>
          <w:sz w:val="20"/>
        </w:rPr>
        <w:t xml:space="preserve"> </w:t>
      </w:r>
      <w:r>
        <w:rPr>
          <w:sz w:val="20"/>
        </w:rPr>
        <w:t>in this course students may earn</w:t>
      </w:r>
      <w:r>
        <w:rPr>
          <w:spacing w:val="-1"/>
          <w:sz w:val="20"/>
        </w:rPr>
        <w:t xml:space="preserve"> </w:t>
      </w:r>
      <w:r>
        <w:rPr>
          <w:sz w:val="20"/>
        </w:rPr>
        <w:t>up</w:t>
      </w:r>
      <w:r>
        <w:rPr>
          <w:spacing w:val="-1"/>
          <w:sz w:val="20"/>
        </w:rPr>
        <w:t xml:space="preserve"> </w:t>
      </w:r>
      <w:r>
        <w:rPr>
          <w:sz w:val="20"/>
        </w:rPr>
        <w:t>to</w:t>
      </w:r>
      <w:r>
        <w:rPr>
          <w:spacing w:val="-1"/>
          <w:sz w:val="20"/>
        </w:rPr>
        <w:t xml:space="preserve"> </w:t>
      </w:r>
      <w:r>
        <w:rPr>
          <w:sz w:val="20"/>
        </w:rPr>
        <w:t>4</w:t>
      </w:r>
      <w:r>
        <w:rPr>
          <w:spacing w:val="-1"/>
          <w:sz w:val="20"/>
        </w:rPr>
        <w:t xml:space="preserve"> </w:t>
      </w:r>
      <w:r>
        <w:rPr>
          <w:sz w:val="20"/>
        </w:rPr>
        <w:t>points (in 2-point</w:t>
      </w:r>
      <w:r>
        <w:rPr>
          <w:spacing w:val="-1"/>
          <w:sz w:val="20"/>
        </w:rPr>
        <w:t xml:space="preserve"> </w:t>
      </w:r>
      <w:r>
        <w:rPr>
          <w:sz w:val="20"/>
        </w:rPr>
        <w:t>increments)</w:t>
      </w:r>
      <w:r>
        <w:rPr>
          <w:spacing w:val="-1"/>
          <w:sz w:val="20"/>
        </w:rPr>
        <w:t xml:space="preserve"> </w:t>
      </w:r>
      <w:r>
        <w:rPr>
          <w:sz w:val="20"/>
        </w:rPr>
        <w:t>to be</w:t>
      </w:r>
      <w:r>
        <w:rPr>
          <w:spacing w:val="-1"/>
          <w:sz w:val="20"/>
        </w:rPr>
        <w:t xml:space="preserve"> </w:t>
      </w:r>
      <w:r>
        <w:rPr>
          <w:sz w:val="20"/>
        </w:rPr>
        <w:t>added</w:t>
      </w:r>
      <w:r>
        <w:rPr>
          <w:spacing w:val="-1"/>
          <w:sz w:val="20"/>
        </w:rPr>
        <w:t xml:space="preserve"> </w:t>
      </w:r>
      <w:r>
        <w:rPr>
          <w:sz w:val="20"/>
        </w:rPr>
        <w:t>to</w:t>
      </w:r>
      <w:r>
        <w:rPr>
          <w:spacing w:val="-1"/>
          <w:sz w:val="20"/>
        </w:rPr>
        <w:t xml:space="preserve"> </w:t>
      </w:r>
      <w:r>
        <w:rPr>
          <w:sz w:val="20"/>
        </w:rPr>
        <w:t>their</w:t>
      </w:r>
      <w:r>
        <w:rPr>
          <w:spacing w:val="-1"/>
          <w:sz w:val="20"/>
        </w:rPr>
        <w:t xml:space="preserve"> </w:t>
      </w:r>
      <w:r>
        <w:rPr>
          <w:sz w:val="20"/>
        </w:rPr>
        <w:t>final course point</w:t>
      </w:r>
      <w:r>
        <w:rPr>
          <w:spacing w:val="-1"/>
          <w:sz w:val="20"/>
        </w:rPr>
        <w:t xml:space="preserve"> </w:t>
      </w:r>
      <w:r>
        <w:rPr>
          <w:sz w:val="20"/>
        </w:rPr>
        <w:t xml:space="preserve">total (equivalent to 2% of the final grade). </w:t>
      </w:r>
      <w:r>
        <w:rPr>
          <w:i/>
          <w:sz w:val="20"/>
        </w:rPr>
        <w:t>Please see the Psychology Department Participant Pool Handout on Brightspace for more detailed instructions on how to register and participate in research studies</w:t>
      </w:r>
    </w:p>
    <w:p w14:paraId="2712CABF" w14:textId="77777777" w:rsidR="00D03101" w:rsidRDefault="00D03101">
      <w:pPr>
        <w:pStyle w:val="BodyText"/>
        <w:spacing w:before="45"/>
        <w:rPr>
          <w:i/>
        </w:rPr>
      </w:pPr>
    </w:p>
    <w:p w14:paraId="325E906B" w14:textId="77777777" w:rsidR="008F2918" w:rsidRDefault="00000000">
      <w:pPr>
        <w:pStyle w:val="BodyText"/>
        <w:spacing w:before="1"/>
        <w:ind w:left="140" w:right="419"/>
        <w:rPr>
          <w:b/>
          <w:color w:val="2C82B7"/>
          <w:spacing w:val="-9"/>
        </w:rPr>
      </w:pPr>
      <w:r>
        <w:rPr>
          <w:b/>
          <w:color w:val="2C82B7"/>
          <w:u w:val="single" w:color="2C82B7"/>
        </w:rPr>
        <w:t>What</w:t>
      </w:r>
      <w:r>
        <w:rPr>
          <w:b/>
          <w:color w:val="2C82B7"/>
          <w:spacing w:val="-9"/>
          <w:u w:val="single" w:color="2C82B7"/>
        </w:rPr>
        <w:t xml:space="preserve"> </w:t>
      </w:r>
      <w:r>
        <w:rPr>
          <w:b/>
          <w:color w:val="2C82B7"/>
          <w:u w:val="single" w:color="2C82B7"/>
        </w:rPr>
        <w:t>if</w:t>
      </w:r>
      <w:r>
        <w:rPr>
          <w:b/>
          <w:color w:val="2C82B7"/>
          <w:spacing w:val="-4"/>
          <w:u w:val="single" w:color="2C82B7"/>
        </w:rPr>
        <w:t xml:space="preserve"> </w:t>
      </w:r>
      <w:r>
        <w:rPr>
          <w:b/>
          <w:color w:val="2C82B7"/>
          <w:u w:val="single" w:color="2C82B7"/>
        </w:rPr>
        <w:t>I’m</w:t>
      </w:r>
      <w:r>
        <w:rPr>
          <w:b/>
          <w:color w:val="2C82B7"/>
          <w:spacing w:val="-2"/>
          <w:u w:val="single" w:color="2C82B7"/>
        </w:rPr>
        <w:t xml:space="preserve"> </w:t>
      </w:r>
      <w:r>
        <w:rPr>
          <w:b/>
          <w:color w:val="2C82B7"/>
          <w:u w:val="single" w:color="2C82B7"/>
        </w:rPr>
        <w:t>feeling</w:t>
      </w:r>
      <w:r>
        <w:rPr>
          <w:b/>
          <w:color w:val="2C82B7"/>
          <w:spacing w:val="-5"/>
          <w:u w:val="single" w:color="2C82B7"/>
        </w:rPr>
        <w:t xml:space="preserve"> </w:t>
      </w:r>
      <w:r>
        <w:rPr>
          <w:b/>
          <w:color w:val="2C82B7"/>
          <w:u w:val="single" w:color="2C82B7"/>
        </w:rPr>
        <w:t>sick?</w:t>
      </w:r>
      <w:r>
        <w:rPr>
          <w:b/>
          <w:color w:val="2C82B7"/>
          <w:spacing w:val="-9"/>
        </w:rPr>
        <w:t xml:space="preserve"> </w:t>
      </w:r>
    </w:p>
    <w:p w14:paraId="16F8CDF7" w14:textId="2FB58B5B" w:rsidR="00D03101" w:rsidRDefault="005B0334">
      <w:pPr>
        <w:pStyle w:val="BodyText"/>
        <w:spacing w:before="1"/>
        <w:ind w:left="140" w:right="419"/>
      </w:pPr>
      <w:r>
        <w:t>P</w:t>
      </w:r>
      <w:r w:rsidR="00000000">
        <w:t>rotect</w:t>
      </w:r>
      <w:r w:rsidR="00000000">
        <w:rPr>
          <w:spacing w:val="-4"/>
        </w:rPr>
        <w:t xml:space="preserve"> </w:t>
      </w:r>
      <w:r w:rsidR="00000000">
        <w:t>yourself</w:t>
      </w:r>
      <w:r w:rsidR="00000000">
        <w:rPr>
          <w:spacing w:val="-3"/>
        </w:rPr>
        <w:t xml:space="preserve"> </w:t>
      </w:r>
      <w:r w:rsidR="00000000">
        <w:t>and</w:t>
      </w:r>
      <w:r w:rsidR="00000000">
        <w:rPr>
          <w:spacing w:val="-8"/>
        </w:rPr>
        <w:t xml:space="preserve"> </w:t>
      </w:r>
      <w:r w:rsidR="00000000">
        <w:t>your</w:t>
      </w:r>
      <w:r w:rsidR="00000000">
        <w:rPr>
          <w:spacing w:val="-10"/>
        </w:rPr>
        <w:t xml:space="preserve"> </w:t>
      </w:r>
      <w:r w:rsidR="00000000">
        <w:t>classmates</w:t>
      </w:r>
      <w:r w:rsidR="00000000">
        <w:rPr>
          <w:spacing w:val="-3"/>
        </w:rPr>
        <w:t xml:space="preserve"> </w:t>
      </w:r>
      <w:r w:rsidR="00000000">
        <w:t>and</w:t>
      </w:r>
      <w:r w:rsidR="00000000">
        <w:rPr>
          <w:spacing w:val="-4"/>
        </w:rPr>
        <w:t xml:space="preserve"> </w:t>
      </w:r>
      <w:r w:rsidR="00000000">
        <w:t>don’t come to class if you don’t feel well. Email me and we will find a time to meet during office hours to catch up on material you have missed once you have recovered.</w:t>
      </w:r>
    </w:p>
    <w:p w14:paraId="6A80D545" w14:textId="77777777" w:rsidR="00AB2C14" w:rsidRDefault="00AB2C14">
      <w:pPr>
        <w:pStyle w:val="BodyText"/>
        <w:spacing w:before="1"/>
        <w:ind w:left="140" w:right="419"/>
      </w:pPr>
    </w:p>
    <w:p w14:paraId="0AB2F0DA" w14:textId="77777777" w:rsidR="00AB2C14" w:rsidRPr="00CD6F60" w:rsidRDefault="00AB2C14" w:rsidP="00AB2C14">
      <w:pPr>
        <w:pStyle w:val="Heading2"/>
        <w:rPr>
          <w:color w:val="2D82B8"/>
        </w:rPr>
      </w:pPr>
      <w:r w:rsidRPr="00CD6F60">
        <w:rPr>
          <w:color w:val="2D82B8"/>
        </w:rPr>
        <w:t xml:space="preserve">Use of AI in This Course </w:t>
      </w:r>
    </w:p>
    <w:p w14:paraId="0DCE93D8" w14:textId="77777777" w:rsidR="00AB2C14" w:rsidRPr="00CD6F60" w:rsidRDefault="00AB2C14" w:rsidP="00AB2C14">
      <w:pPr>
        <w:pStyle w:val="Heading2"/>
        <w:rPr>
          <w:b w:val="0"/>
          <w:bCs w:val="0"/>
        </w:rPr>
      </w:pPr>
      <w:r w:rsidRPr="00CD6F60">
        <w:rPr>
          <w:b w:val="0"/>
          <w:bCs w:val="0"/>
        </w:rPr>
        <w:t xml:space="preserve">Students are encouraged to explore the appropriate use of generative AI tools, such as ChatGPT or other similar platforms, as resources to enhance their learning and productivity. However, all work submitted must reflect your understanding and effort. Before using AI for any assignment, project, or class-related work, you must check with the instructor to confirm whether its use is permitted. If generative AI is used in any capacity, its contributions must be transparently acknowledged and appropriately cited. Failure to do so will be considered a violation of academic integrity. Remember, these tools are valuable supplements, </w:t>
      </w:r>
      <w:r w:rsidRPr="00CD6F60">
        <w:t>but they should not replace critical thinking or original analysis</w:t>
      </w:r>
      <w:r w:rsidRPr="00CD6F60">
        <w:rPr>
          <w:b w:val="0"/>
          <w:bCs w:val="0"/>
        </w:rPr>
        <w:t xml:space="preserve"> in your work. </w:t>
      </w:r>
    </w:p>
    <w:p w14:paraId="490A853C" w14:textId="77777777" w:rsidR="00AB2C14" w:rsidRDefault="00AB2C14" w:rsidP="00AB2C14">
      <w:pPr>
        <w:pStyle w:val="Heading2"/>
        <w:rPr>
          <w:b w:val="0"/>
          <w:bCs w:val="0"/>
        </w:rPr>
      </w:pPr>
    </w:p>
    <w:p w14:paraId="33A61861" w14:textId="77777777" w:rsidR="00AB2C14" w:rsidRPr="00CD6F60" w:rsidRDefault="00AB2C14" w:rsidP="00AB2C14">
      <w:pPr>
        <w:pStyle w:val="Heading2"/>
        <w:rPr>
          <w:b w:val="0"/>
          <w:bCs w:val="0"/>
        </w:rPr>
      </w:pPr>
      <w:r w:rsidRPr="00CD6F60">
        <w:t>Brainstorming Ideas</w:t>
      </w:r>
      <w:r w:rsidRPr="00CD6F60">
        <w:rPr>
          <w:b w:val="0"/>
          <w:bCs w:val="0"/>
        </w:rPr>
        <w:t xml:space="preserve">: Using AI to generate creative ideas or topics for essays, projects, presentations, or professional goals. </w:t>
      </w:r>
    </w:p>
    <w:p w14:paraId="060202F4" w14:textId="77777777" w:rsidR="00AB2C14" w:rsidRDefault="00AB2C14" w:rsidP="00AB2C14">
      <w:pPr>
        <w:pStyle w:val="Heading2"/>
        <w:rPr>
          <w:b w:val="0"/>
          <w:bCs w:val="0"/>
        </w:rPr>
      </w:pPr>
    </w:p>
    <w:p w14:paraId="16380995" w14:textId="77777777" w:rsidR="00AB2C14" w:rsidRPr="00CD6F60" w:rsidRDefault="00AB2C14" w:rsidP="00AB2C14">
      <w:pPr>
        <w:pStyle w:val="Heading2"/>
        <w:rPr>
          <w:b w:val="0"/>
          <w:bCs w:val="0"/>
        </w:rPr>
      </w:pPr>
      <w:r w:rsidRPr="00CD6F60">
        <w:t>Research Assistance</w:t>
      </w:r>
      <w:r w:rsidRPr="00CD6F60">
        <w:rPr>
          <w:b w:val="0"/>
          <w:bCs w:val="0"/>
        </w:rPr>
        <w:t xml:space="preserve">: Leveraging AI to identify potential academic sources, summarize articles, outline key research concepts, or explore trends in professional fields. </w:t>
      </w:r>
    </w:p>
    <w:p w14:paraId="7ED462C8" w14:textId="77777777" w:rsidR="00AB2C14" w:rsidRDefault="00AB2C14" w:rsidP="00AB2C14">
      <w:pPr>
        <w:pStyle w:val="Heading2"/>
        <w:rPr>
          <w:b w:val="0"/>
          <w:bCs w:val="0"/>
        </w:rPr>
      </w:pPr>
    </w:p>
    <w:p w14:paraId="34DE81B3" w14:textId="77777777" w:rsidR="00AB2C14" w:rsidRPr="00CD6F60" w:rsidRDefault="00AB2C14" w:rsidP="00AB2C14">
      <w:pPr>
        <w:pStyle w:val="Heading2"/>
        <w:rPr>
          <w:b w:val="0"/>
          <w:bCs w:val="0"/>
        </w:rPr>
      </w:pPr>
      <w:r w:rsidRPr="00CD6F60">
        <w:t>Drafting Professional Materials</w:t>
      </w:r>
      <w:r w:rsidRPr="00CD6F60">
        <w:rPr>
          <w:b w:val="0"/>
          <w:bCs w:val="0"/>
        </w:rPr>
        <w:t xml:space="preserve">: Using AI to create initial drafts of resumes, cover letters, or LinkedIn profiles, which you can refine and personalize. </w:t>
      </w:r>
    </w:p>
    <w:p w14:paraId="57229135" w14:textId="77777777" w:rsidR="00AB2C14" w:rsidRDefault="00AB2C14" w:rsidP="00AB2C14">
      <w:pPr>
        <w:pStyle w:val="Heading2"/>
      </w:pPr>
    </w:p>
    <w:p w14:paraId="64298EA5" w14:textId="77777777" w:rsidR="00AB2C14" w:rsidRPr="00CD6F60" w:rsidRDefault="00AB2C14" w:rsidP="00AB2C14">
      <w:pPr>
        <w:pStyle w:val="Heading2"/>
        <w:rPr>
          <w:b w:val="0"/>
          <w:bCs w:val="0"/>
        </w:rPr>
      </w:pPr>
      <w:r w:rsidRPr="00CD6F60">
        <w:t>Proofreading and Editing</w:t>
      </w:r>
      <w:r w:rsidRPr="00CD6F60">
        <w:rPr>
          <w:b w:val="0"/>
          <w:bCs w:val="0"/>
        </w:rPr>
        <w:t xml:space="preserve">: Utilizing AI tools for grammar checks, sentence restructuring, or improving clarity in written assignments, resumes, or research proposals. </w:t>
      </w:r>
    </w:p>
    <w:p w14:paraId="29523B77" w14:textId="77777777" w:rsidR="00AB2C14" w:rsidRDefault="00AB2C14" w:rsidP="00AB2C14">
      <w:pPr>
        <w:pStyle w:val="Heading2"/>
      </w:pPr>
    </w:p>
    <w:p w14:paraId="52C010CE" w14:textId="77777777" w:rsidR="00AB2C14" w:rsidRPr="00CD6F60" w:rsidRDefault="00AB2C14" w:rsidP="00AB2C14">
      <w:pPr>
        <w:pStyle w:val="Heading2"/>
        <w:rPr>
          <w:b w:val="0"/>
          <w:bCs w:val="0"/>
        </w:rPr>
      </w:pPr>
      <w:r w:rsidRPr="00CD6F60">
        <w:t>Data Analysis Support</w:t>
      </w:r>
      <w:r w:rsidRPr="00CD6F60">
        <w:rPr>
          <w:b w:val="0"/>
          <w:bCs w:val="0"/>
        </w:rPr>
        <w:t xml:space="preserve">: Using AI to assist with exploratory data analysis, visualizations, or statistical calculations in </w:t>
      </w:r>
      <w:r w:rsidRPr="00CD6F60">
        <w:rPr>
          <w:b w:val="0"/>
          <w:bCs w:val="0"/>
        </w:rPr>
        <w:lastRenderedPageBreak/>
        <w:t xml:space="preserve">research projects or professional reports. </w:t>
      </w:r>
    </w:p>
    <w:p w14:paraId="2D51A11A" w14:textId="77777777" w:rsidR="00AB2C14" w:rsidRDefault="00AB2C14" w:rsidP="00AB2C14">
      <w:pPr>
        <w:pStyle w:val="Heading2"/>
      </w:pPr>
    </w:p>
    <w:p w14:paraId="2F9E3C5C" w14:textId="77777777" w:rsidR="00AB2C14" w:rsidRPr="00CD6F60" w:rsidRDefault="00AB2C14" w:rsidP="00AB2C14">
      <w:pPr>
        <w:pStyle w:val="Heading2"/>
        <w:rPr>
          <w:b w:val="0"/>
          <w:bCs w:val="0"/>
        </w:rPr>
      </w:pPr>
      <w:r w:rsidRPr="00CD6F60">
        <w:t>Coding Assistance</w:t>
      </w:r>
      <w:r w:rsidRPr="00CD6F60">
        <w:rPr>
          <w:b w:val="0"/>
          <w:bCs w:val="0"/>
        </w:rPr>
        <w:t xml:space="preserve">: Consulting AI for debugging code, learning new programming techniques, or automating tasks related to research or professional analysis. </w:t>
      </w:r>
    </w:p>
    <w:p w14:paraId="647E6E0F" w14:textId="77777777" w:rsidR="00AB2C14" w:rsidRDefault="00AB2C14" w:rsidP="00AB2C14">
      <w:pPr>
        <w:pStyle w:val="Heading2"/>
        <w:rPr>
          <w:b w:val="0"/>
          <w:bCs w:val="0"/>
        </w:rPr>
      </w:pPr>
    </w:p>
    <w:p w14:paraId="61513114" w14:textId="77777777" w:rsidR="00AB2C14" w:rsidRPr="00CD6F60" w:rsidRDefault="00AB2C14" w:rsidP="00AB2C14">
      <w:pPr>
        <w:pStyle w:val="Heading2"/>
        <w:rPr>
          <w:b w:val="0"/>
          <w:bCs w:val="0"/>
        </w:rPr>
      </w:pPr>
      <w:r w:rsidRPr="00CD6F60">
        <w:t>Learning Support</w:t>
      </w:r>
      <w:r w:rsidRPr="00CD6F60">
        <w:rPr>
          <w:b w:val="0"/>
          <w:bCs w:val="0"/>
        </w:rPr>
        <w:t xml:space="preserve">: Asking AI for clarification on key research or professional concepts, definitions, or study strategies to supplement understanding. </w:t>
      </w:r>
    </w:p>
    <w:p w14:paraId="02D4C13C" w14:textId="77777777" w:rsidR="00AB2C14" w:rsidRDefault="00AB2C14" w:rsidP="00AB2C14">
      <w:pPr>
        <w:pStyle w:val="Heading2"/>
        <w:rPr>
          <w:b w:val="0"/>
          <w:bCs w:val="0"/>
        </w:rPr>
      </w:pPr>
    </w:p>
    <w:p w14:paraId="3705BCAA" w14:textId="77777777" w:rsidR="00AB2C14" w:rsidRPr="00CD6F60" w:rsidRDefault="00AB2C14" w:rsidP="00AB2C14">
      <w:pPr>
        <w:pStyle w:val="Heading2"/>
        <w:rPr>
          <w:b w:val="0"/>
          <w:bCs w:val="0"/>
        </w:rPr>
      </w:pPr>
      <w:r w:rsidRPr="00CD6F60">
        <w:t>Generating Study Materials</w:t>
      </w:r>
      <w:r w:rsidRPr="00CD6F60">
        <w:rPr>
          <w:b w:val="0"/>
          <w:bCs w:val="0"/>
        </w:rPr>
        <w:t xml:space="preserve">: Creating flashcards, summaries, or practice questions for self-study or group review in both professional development and research methods contexts. </w:t>
      </w:r>
    </w:p>
    <w:p w14:paraId="0DBC4515" w14:textId="77777777" w:rsidR="00AB2C14" w:rsidRDefault="00AB2C14">
      <w:pPr>
        <w:pStyle w:val="BodyText"/>
        <w:spacing w:before="1"/>
        <w:ind w:left="140" w:right="419"/>
      </w:pPr>
    </w:p>
    <w:p w14:paraId="55595FD8" w14:textId="77777777" w:rsidR="00D03101" w:rsidRDefault="00D03101">
      <w:pPr>
        <w:pStyle w:val="BodyText"/>
      </w:pPr>
    </w:p>
    <w:p w14:paraId="60BEB6BC" w14:textId="77777777" w:rsidR="00D03101" w:rsidRDefault="00000000">
      <w:pPr>
        <w:pStyle w:val="Heading2"/>
      </w:pPr>
      <w:bookmarkStart w:id="4" w:name="Grading_in_this_class:"/>
      <w:bookmarkEnd w:id="4"/>
      <w:r>
        <w:t>Grading</w:t>
      </w:r>
      <w:r>
        <w:rPr>
          <w:spacing w:val="-5"/>
        </w:rPr>
        <w:t xml:space="preserve"> </w:t>
      </w:r>
      <w:r>
        <w:t>in</w:t>
      </w:r>
      <w:r>
        <w:rPr>
          <w:spacing w:val="-10"/>
        </w:rPr>
        <w:t xml:space="preserve"> </w:t>
      </w:r>
      <w:r>
        <w:t>this</w:t>
      </w:r>
      <w:r>
        <w:rPr>
          <w:spacing w:val="-3"/>
        </w:rPr>
        <w:t xml:space="preserve"> </w:t>
      </w:r>
      <w:r>
        <w:rPr>
          <w:spacing w:val="-2"/>
        </w:rPr>
        <w:t>class:</w:t>
      </w:r>
    </w:p>
    <w:p w14:paraId="0F753F43" w14:textId="77777777" w:rsidR="00D03101" w:rsidRDefault="00000000">
      <w:pPr>
        <w:ind w:left="140"/>
        <w:rPr>
          <w:sz w:val="20"/>
        </w:rPr>
      </w:pPr>
      <w:r>
        <w:rPr>
          <w:sz w:val="20"/>
        </w:rPr>
        <w:t>Your</w:t>
      </w:r>
      <w:r>
        <w:rPr>
          <w:spacing w:val="-10"/>
          <w:sz w:val="20"/>
        </w:rPr>
        <w:t xml:space="preserve"> </w:t>
      </w:r>
      <w:r>
        <w:rPr>
          <w:sz w:val="20"/>
        </w:rPr>
        <w:t>total grade</w:t>
      </w:r>
      <w:r>
        <w:rPr>
          <w:spacing w:val="-8"/>
          <w:sz w:val="20"/>
        </w:rPr>
        <w:t xml:space="preserve"> </w:t>
      </w:r>
      <w:r>
        <w:rPr>
          <w:sz w:val="20"/>
        </w:rPr>
        <w:t>is</w:t>
      </w:r>
      <w:r>
        <w:rPr>
          <w:spacing w:val="-9"/>
          <w:sz w:val="20"/>
        </w:rPr>
        <w:t xml:space="preserve"> </w:t>
      </w:r>
      <w:r>
        <w:rPr>
          <w:sz w:val="20"/>
        </w:rPr>
        <w:t>out</w:t>
      </w:r>
      <w:r>
        <w:rPr>
          <w:spacing w:val="-5"/>
          <w:sz w:val="20"/>
        </w:rPr>
        <w:t xml:space="preserve"> </w:t>
      </w:r>
      <w:r>
        <w:rPr>
          <w:sz w:val="20"/>
        </w:rPr>
        <w:t>of</w:t>
      </w:r>
      <w:r>
        <w:rPr>
          <w:spacing w:val="-4"/>
          <w:sz w:val="20"/>
        </w:rPr>
        <w:t xml:space="preserve"> </w:t>
      </w:r>
      <w:r>
        <w:rPr>
          <w:b/>
          <w:sz w:val="20"/>
        </w:rPr>
        <w:t>200</w:t>
      </w:r>
      <w:r>
        <w:rPr>
          <w:b/>
          <w:spacing w:val="-10"/>
          <w:sz w:val="20"/>
        </w:rPr>
        <w:t xml:space="preserve"> </w:t>
      </w:r>
      <w:r>
        <w:rPr>
          <w:b/>
          <w:spacing w:val="-2"/>
          <w:sz w:val="20"/>
        </w:rPr>
        <w:t>points</w:t>
      </w:r>
      <w:r>
        <w:rPr>
          <w:spacing w:val="-2"/>
          <w:sz w:val="20"/>
        </w:rPr>
        <w:t>.</w:t>
      </w:r>
    </w:p>
    <w:p w14:paraId="2008B593" w14:textId="77777777" w:rsidR="00D03101" w:rsidRDefault="00D03101">
      <w:pPr>
        <w:pStyle w:val="BodyText"/>
        <w:spacing w:before="1"/>
      </w:pPr>
    </w:p>
    <w:p w14:paraId="092A7FC7" w14:textId="77777777" w:rsidR="00D03101" w:rsidRDefault="00000000">
      <w:pPr>
        <w:pStyle w:val="BodyText"/>
        <w:ind w:left="140"/>
      </w:pPr>
      <w:r>
        <w:t>In</w:t>
      </w:r>
      <w:r>
        <w:rPr>
          <w:spacing w:val="-9"/>
        </w:rPr>
        <w:t xml:space="preserve"> </w:t>
      </w:r>
      <w:r>
        <w:t>this</w:t>
      </w:r>
      <w:r>
        <w:rPr>
          <w:spacing w:val="-1"/>
        </w:rPr>
        <w:t xml:space="preserve"> </w:t>
      </w:r>
      <w:r>
        <w:t>course,</w:t>
      </w:r>
      <w:r>
        <w:rPr>
          <w:spacing w:val="-8"/>
        </w:rPr>
        <w:t xml:space="preserve"> </w:t>
      </w:r>
      <w:r>
        <w:t>you</w:t>
      </w:r>
      <w:r>
        <w:rPr>
          <w:spacing w:val="-8"/>
        </w:rPr>
        <w:t xml:space="preserve"> </w:t>
      </w:r>
      <w:r>
        <w:t>will</w:t>
      </w:r>
      <w:r>
        <w:rPr>
          <w:spacing w:val="-2"/>
        </w:rPr>
        <w:t xml:space="preserve"> </w:t>
      </w:r>
      <w:r>
        <w:t>be</w:t>
      </w:r>
      <w:r>
        <w:rPr>
          <w:spacing w:val="-8"/>
        </w:rPr>
        <w:t xml:space="preserve"> </w:t>
      </w:r>
      <w:r>
        <w:t>assessed</w:t>
      </w:r>
      <w:r>
        <w:rPr>
          <w:spacing w:val="-4"/>
        </w:rPr>
        <w:t xml:space="preserve"> </w:t>
      </w:r>
      <w:r>
        <w:t>on</w:t>
      </w:r>
      <w:r>
        <w:rPr>
          <w:spacing w:val="-8"/>
        </w:rPr>
        <w:t xml:space="preserve"> </w:t>
      </w:r>
      <w:r>
        <w:t>the</w:t>
      </w:r>
      <w:r>
        <w:rPr>
          <w:spacing w:val="-3"/>
        </w:rPr>
        <w:t xml:space="preserve"> </w:t>
      </w:r>
      <w:r>
        <w:rPr>
          <w:spacing w:val="-2"/>
        </w:rPr>
        <w:t>following:</w:t>
      </w:r>
    </w:p>
    <w:p w14:paraId="3E74B1B0" w14:textId="77777777" w:rsidR="00D03101" w:rsidRDefault="00D03101">
      <w:pPr>
        <w:pStyle w:val="BodyText"/>
        <w:spacing w:before="5"/>
      </w:pPr>
    </w:p>
    <w:p w14:paraId="1DD16FDA" w14:textId="77777777" w:rsidR="00D03101" w:rsidRDefault="00000000">
      <w:pPr>
        <w:ind w:left="140"/>
        <w:rPr>
          <w:i/>
          <w:sz w:val="20"/>
        </w:rPr>
      </w:pPr>
      <w:r>
        <w:rPr>
          <w:i/>
          <w:spacing w:val="-2"/>
          <w:sz w:val="20"/>
          <w:u w:val="single"/>
        </w:rPr>
        <w:t>Lecture:</w:t>
      </w:r>
    </w:p>
    <w:p w14:paraId="06BCB98B" w14:textId="77777777" w:rsidR="00D03101" w:rsidRDefault="00D03101">
      <w:pPr>
        <w:pStyle w:val="BodyText"/>
        <w:spacing w:before="4"/>
        <w:rPr>
          <w:i/>
          <w:sz w:val="19"/>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77"/>
        <w:gridCol w:w="2588"/>
        <w:gridCol w:w="29"/>
        <w:gridCol w:w="2883"/>
      </w:tblGrid>
      <w:tr w:rsidR="00D03101" w14:paraId="6F55E5DD" w14:textId="77777777">
        <w:trPr>
          <w:trHeight w:val="315"/>
        </w:trPr>
        <w:tc>
          <w:tcPr>
            <w:tcW w:w="3777" w:type="dxa"/>
            <w:shd w:val="clear" w:color="auto" w:fill="D9D9D9"/>
          </w:tcPr>
          <w:p w14:paraId="1126B795" w14:textId="77777777" w:rsidR="00D03101" w:rsidRDefault="00000000">
            <w:pPr>
              <w:pStyle w:val="TableParagraph"/>
              <w:spacing w:before="42"/>
              <w:ind w:left="50"/>
              <w:rPr>
                <w:b/>
                <w:sz w:val="20"/>
              </w:rPr>
            </w:pPr>
            <w:r>
              <w:rPr>
                <w:b/>
                <w:spacing w:val="-2"/>
                <w:sz w:val="20"/>
              </w:rPr>
              <w:t>Activity/Assignment</w:t>
            </w:r>
          </w:p>
        </w:tc>
        <w:tc>
          <w:tcPr>
            <w:tcW w:w="2617" w:type="dxa"/>
            <w:gridSpan w:val="2"/>
            <w:shd w:val="clear" w:color="auto" w:fill="D9D9D9"/>
          </w:tcPr>
          <w:p w14:paraId="155D7771" w14:textId="77777777" w:rsidR="00D03101" w:rsidRDefault="00000000">
            <w:pPr>
              <w:pStyle w:val="TableParagraph"/>
              <w:spacing w:before="42"/>
              <w:ind w:left="49"/>
              <w:rPr>
                <w:b/>
                <w:sz w:val="20"/>
              </w:rPr>
            </w:pPr>
            <w:r>
              <w:rPr>
                <w:b/>
                <w:sz w:val="20"/>
              </w:rPr>
              <w:t>Possible</w:t>
            </w:r>
            <w:r>
              <w:rPr>
                <w:b/>
                <w:spacing w:val="-11"/>
                <w:sz w:val="20"/>
              </w:rPr>
              <w:t xml:space="preserve"> </w:t>
            </w:r>
            <w:r>
              <w:rPr>
                <w:b/>
                <w:spacing w:val="-2"/>
                <w:sz w:val="20"/>
              </w:rPr>
              <w:t>Points</w:t>
            </w:r>
          </w:p>
        </w:tc>
        <w:tc>
          <w:tcPr>
            <w:tcW w:w="2883" w:type="dxa"/>
            <w:shd w:val="clear" w:color="auto" w:fill="D9D9D9"/>
          </w:tcPr>
          <w:p w14:paraId="3DBBF940" w14:textId="77777777" w:rsidR="00D03101" w:rsidRDefault="00000000">
            <w:pPr>
              <w:pStyle w:val="TableParagraph"/>
              <w:spacing w:before="42"/>
              <w:ind w:left="48"/>
              <w:rPr>
                <w:b/>
                <w:sz w:val="20"/>
              </w:rPr>
            </w:pPr>
            <w:r>
              <w:rPr>
                <w:b/>
                <w:sz w:val="20"/>
              </w:rPr>
              <w:t>Due</w:t>
            </w:r>
            <w:r>
              <w:rPr>
                <w:b/>
                <w:spacing w:val="-11"/>
                <w:sz w:val="20"/>
              </w:rPr>
              <w:t xml:space="preserve"> </w:t>
            </w:r>
            <w:r>
              <w:rPr>
                <w:b/>
                <w:spacing w:val="-4"/>
                <w:sz w:val="20"/>
              </w:rPr>
              <w:t>Date</w:t>
            </w:r>
          </w:p>
        </w:tc>
      </w:tr>
      <w:tr w:rsidR="00D03101" w14:paraId="65CC4C42" w14:textId="77777777">
        <w:trPr>
          <w:trHeight w:val="315"/>
        </w:trPr>
        <w:tc>
          <w:tcPr>
            <w:tcW w:w="3777" w:type="dxa"/>
          </w:tcPr>
          <w:p w14:paraId="4D60326A" w14:textId="77777777" w:rsidR="00D03101" w:rsidRDefault="00000000">
            <w:pPr>
              <w:pStyle w:val="TableParagraph"/>
              <w:spacing w:before="53"/>
              <w:ind w:left="50"/>
              <w:rPr>
                <w:sz w:val="20"/>
              </w:rPr>
            </w:pPr>
            <w:r>
              <w:rPr>
                <w:sz w:val="20"/>
              </w:rPr>
              <w:t>IRB</w:t>
            </w:r>
            <w:r>
              <w:rPr>
                <w:spacing w:val="-8"/>
                <w:sz w:val="20"/>
              </w:rPr>
              <w:t xml:space="preserve"> </w:t>
            </w:r>
            <w:r>
              <w:rPr>
                <w:sz w:val="20"/>
              </w:rPr>
              <w:t>(CITI)</w:t>
            </w:r>
            <w:r>
              <w:rPr>
                <w:spacing w:val="-11"/>
                <w:sz w:val="20"/>
              </w:rPr>
              <w:t xml:space="preserve"> </w:t>
            </w:r>
            <w:r>
              <w:rPr>
                <w:sz w:val="20"/>
              </w:rPr>
              <w:t>Ethics</w:t>
            </w:r>
            <w:r>
              <w:rPr>
                <w:spacing w:val="-1"/>
                <w:sz w:val="20"/>
              </w:rPr>
              <w:t xml:space="preserve"> </w:t>
            </w:r>
            <w:r>
              <w:rPr>
                <w:sz w:val="20"/>
              </w:rPr>
              <w:t>Training</w:t>
            </w:r>
            <w:r>
              <w:rPr>
                <w:spacing w:val="-9"/>
                <w:sz w:val="20"/>
              </w:rPr>
              <w:t xml:space="preserve"> </w:t>
            </w:r>
            <w:r>
              <w:rPr>
                <w:sz w:val="20"/>
              </w:rPr>
              <w:t>and</w:t>
            </w:r>
            <w:r>
              <w:rPr>
                <w:spacing w:val="-6"/>
                <w:sz w:val="20"/>
              </w:rPr>
              <w:t xml:space="preserve"> </w:t>
            </w:r>
            <w:r>
              <w:rPr>
                <w:spacing w:val="-2"/>
                <w:sz w:val="20"/>
              </w:rPr>
              <w:t>Certificate</w:t>
            </w:r>
          </w:p>
        </w:tc>
        <w:tc>
          <w:tcPr>
            <w:tcW w:w="2617" w:type="dxa"/>
            <w:gridSpan w:val="2"/>
          </w:tcPr>
          <w:p w14:paraId="7E7AF255" w14:textId="77777777" w:rsidR="00D03101" w:rsidRDefault="00000000">
            <w:pPr>
              <w:pStyle w:val="TableParagraph"/>
              <w:spacing w:before="53"/>
              <w:ind w:left="49"/>
              <w:rPr>
                <w:sz w:val="20"/>
              </w:rPr>
            </w:pPr>
            <w:r>
              <w:rPr>
                <w:spacing w:val="-5"/>
                <w:sz w:val="20"/>
              </w:rPr>
              <w:t>10</w:t>
            </w:r>
          </w:p>
        </w:tc>
        <w:tc>
          <w:tcPr>
            <w:tcW w:w="2883" w:type="dxa"/>
          </w:tcPr>
          <w:p w14:paraId="4DAFA150" w14:textId="76615EF5" w:rsidR="00D03101" w:rsidRDefault="00D03101">
            <w:pPr>
              <w:pStyle w:val="TableParagraph"/>
              <w:spacing w:before="53"/>
              <w:ind w:left="48"/>
              <w:rPr>
                <w:sz w:val="20"/>
              </w:rPr>
            </w:pPr>
          </w:p>
        </w:tc>
      </w:tr>
      <w:tr w:rsidR="00D03101" w14:paraId="6630EFA6" w14:textId="77777777">
        <w:trPr>
          <w:trHeight w:val="315"/>
        </w:trPr>
        <w:tc>
          <w:tcPr>
            <w:tcW w:w="3777" w:type="dxa"/>
          </w:tcPr>
          <w:p w14:paraId="699663C7" w14:textId="77777777" w:rsidR="00D03101" w:rsidRDefault="00000000">
            <w:pPr>
              <w:pStyle w:val="TableParagraph"/>
              <w:spacing w:before="47"/>
              <w:ind w:left="50"/>
              <w:rPr>
                <w:sz w:val="20"/>
              </w:rPr>
            </w:pPr>
            <w:r>
              <w:rPr>
                <w:spacing w:val="-2"/>
                <w:sz w:val="20"/>
              </w:rPr>
              <w:t>Exams</w:t>
            </w:r>
            <w:r>
              <w:rPr>
                <w:spacing w:val="-6"/>
                <w:sz w:val="20"/>
              </w:rPr>
              <w:t xml:space="preserve"> </w:t>
            </w:r>
            <w:r>
              <w:rPr>
                <w:spacing w:val="-2"/>
                <w:sz w:val="20"/>
              </w:rPr>
              <w:t>1-</w:t>
            </w:r>
            <w:r>
              <w:rPr>
                <w:spacing w:val="-10"/>
                <w:sz w:val="20"/>
              </w:rPr>
              <w:t>3</w:t>
            </w:r>
          </w:p>
        </w:tc>
        <w:tc>
          <w:tcPr>
            <w:tcW w:w="2617" w:type="dxa"/>
            <w:gridSpan w:val="2"/>
          </w:tcPr>
          <w:p w14:paraId="497EC766" w14:textId="77777777" w:rsidR="00D03101" w:rsidRDefault="00000000">
            <w:pPr>
              <w:pStyle w:val="TableParagraph"/>
              <w:spacing w:before="47"/>
              <w:ind w:left="49"/>
              <w:rPr>
                <w:sz w:val="20"/>
              </w:rPr>
            </w:pPr>
            <w:r>
              <w:rPr>
                <w:spacing w:val="-5"/>
                <w:sz w:val="20"/>
              </w:rPr>
              <w:t>75</w:t>
            </w:r>
          </w:p>
        </w:tc>
        <w:tc>
          <w:tcPr>
            <w:tcW w:w="2883" w:type="dxa"/>
          </w:tcPr>
          <w:p w14:paraId="1FB4626F" w14:textId="77777777" w:rsidR="00D03101" w:rsidRDefault="00000000">
            <w:pPr>
              <w:pStyle w:val="TableParagraph"/>
              <w:spacing w:before="47"/>
              <w:ind w:left="48"/>
              <w:rPr>
                <w:sz w:val="20"/>
              </w:rPr>
            </w:pPr>
            <w:r>
              <w:rPr>
                <w:sz w:val="20"/>
              </w:rPr>
              <w:t>See</w:t>
            </w:r>
            <w:r>
              <w:rPr>
                <w:spacing w:val="-14"/>
                <w:sz w:val="20"/>
              </w:rPr>
              <w:t xml:space="preserve"> </w:t>
            </w:r>
            <w:r>
              <w:rPr>
                <w:sz w:val="20"/>
              </w:rPr>
              <w:t>Course</w:t>
            </w:r>
            <w:r>
              <w:rPr>
                <w:spacing w:val="-14"/>
                <w:sz w:val="20"/>
              </w:rPr>
              <w:t xml:space="preserve"> </w:t>
            </w:r>
            <w:r>
              <w:rPr>
                <w:spacing w:val="-2"/>
                <w:sz w:val="20"/>
              </w:rPr>
              <w:t>Schedule</w:t>
            </w:r>
          </w:p>
        </w:tc>
      </w:tr>
      <w:tr w:rsidR="00D03101" w14:paraId="49A4C132" w14:textId="77777777">
        <w:trPr>
          <w:trHeight w:val="319"/>
        </w:trPr>
        <w:tc>
          <w:tcPr>
            <w:tcW w:w="3777" w:type="dxa"/>
          </w:tcPr>
          <w:p w14:paraId="7E669D66" w14:textId="77777777" w:rsidR="00D03101" w:rsidRDefault="00000000">
            <w:pPr>
              <w:pStyle w:val="TableParagraph"/>
              <w:spacing w:before="47"/>
              <w:ind w:left="50"/>
              <w:rPr>
                <w:sz w:val="20"/>
              </w:rPr>
            </w:pPr>
            <w:r>
              <w:rPr>
                <w:sz w:val="20"/>
              </w:rPr>
              <w:t>Participant</w:t>
            </w:r>
            <w:r>
              <w:rPr>
                <w:spacing w:val="-12"/>
                <w:sz w:val="20"/>
              </w:rPr>
              <w:t xml:space="preserve"> </w:t>
            </w:r>
            <w:r>
              <w:rPr>
                <w:sz w:val="20"/>
              </w:rPr>
              <w:t>Pool</w:t>
            </w:r>
            <w:r>
              <w:rPr>
                <w:spacing w:val="-11"/>
                <w:sz w:val="20"/>
              </w:rPr>
              <w:t xml:space="preserve"> </w:t>
            </w:r>
            <w:r>
              <w:rPr>
                <w:sz w:val="20"/>
              </w:rPr>
              <w:t>Extra</w:t>
            </w:r>
            <w:r>
              <w:rPr>
                <w:spacing w:val="-7"/>
                <w:sz w:val="20"/>
              </w:rPr>
              <w:t xml:space="preserve"> </w:t>
            </w:r>
            <w:r>
              <w:rPr>
                <w:spacing w:val="-2"/>
                <w:sz w:val="20"/>
              </w:rPr>
              <w:t>Credit</w:t>
            </w:r>
          </w:p>
        </w:tc>
        <w:tc>
          <w:tcPr>
            <w:tcW w:w="2617" w:type="dxa"/>
            <w:gridSpan w:val="2"/>
          </w:tcPr>
          <w:p w14:paraId="41B15A0D" w14:textId="77777777" w:rsidR="00D03101" w:rsidRDefault="00000000">
            <w:pPr>
              <w:pStyle w:val="TableParagraph"/>
              <w:spacing w:before="47"/>
              <w:ind w:left="49"/>
              <w:rPr>
                <w:sz w:val="20"/>
              </w:rPr>
            </w:pPr>
            <w:r>
              <w:rPr>
                <w:sz w:val="20"/>
              </w:rPr>
              <w:t>4</w:t>
            </w:r>
            <w:r>
              <w:rPr>
                <w:spacing w:val="-13"/>
                <w:sz w:val="20"/>
              </w:rPr>
              <w:t xml:space="preserve"> </w:t>
            </w:r>
            <w:r>
              <w:rPr>
                <w:sz w:val="20"/>
              </w:rPr>
              <w:t>(2%</w:t>
            </w:r>
            <w:r>
              <w:rPr>
                <w:spacing w:val="-3"/>
                <w:sz w:val="20"/>
              </w:rPr>
              <w:t xml:space="preserve"> </w:t>
            </w:r>
            <w:r>
              <w:rPr>
                <w:sz w:val="20"/>
              </w:rPr>
              <w:t>on</w:t>
            </w:r>
            <w:r>
              <w:rPr>
                <w:spacing w:val="-10"/>
                <w:sz w:val="20"/>
              </w:rPr>
              <w:t xml:space="preserve"> </w:t>
            </w:r>
            <w:r>
              <w:rPr>
                <w:sz w:val="20"/>
              </w:rPr>
              <w:t>final</w:t>
            </w:r>
            <w:r>
              <w:rPr>
                <w:spacing w:val="-4"/>
                <w:sz w:val="20"/>
              </w:rPr>
              <w:t xml:space="preserve"> </w:t>
            </w:r>
            <w:r>
              <w:rPr>
                <w:spacing w:val="-2"/>
                <w:sz w:val="20"/>
              </w:rPr>
              <w:t>grade)</w:t>
            </w:r>
          </w:p>
        </w:tc>
        <w:tc>
          <w:tcPr>
            <w:tcW w:w="2883" w:type="dxa"/>
          </w:tcPr>
          <w:p w14:paraId="4BD87246" w14:textId="77777777" w:rsidR="00D03101" w:rsidRDefault="00000000">
            <w:pPr>
              <w:pStyle w:val="TableParagraph"/>
              <w:spacing w:before="47"/>
              <w:ind w:left="48"/>
              <w:rPr>
                <w:sz w:val="20"/>
              </w:rPr>
            </w:pPr>
            <w:r>
              <w:rPr>
                <w:sz w:val="20"/>
              </w:rPr>
              <w:t>See</w:t>
            </w:r>
            <w:r>
              <w:rPr>
                <w:spacing w:val="-13"/>
                <w:sz w:val="20"/>
              </w:rPr>
              <w:t xml:space="preserve"> </w:t>
            </w:r>
            <w:r>
              <w:rPr>
                <w:sz w:val="20"/>
              </w:rPr>
              <w:t>Brightspace</w:t>
            </w:r>
            <w:r>
              <w:rPr>
                <w:spacing w:val="-12"/>
                <w:sz w:val="20"/>
              </w:rPr>
              <w:t xml:space="preserve"> </w:t>
            </w:r>
            <w:r>
              <w:rPr>
                <w:spacing w:val="-2"/>
                <w:sz w:val="20"/>
              </w:rPr>
              <w:t>Instructions</w:t>
            </w:r>
          </w:p>
        </w:tc>
      </w:tr>
      <w:tr w:rsidR="009067EC" w14:paraId="01F599C0" w14:textId="77777777" w:rsidTr="009067EC">
        <w:trPr>
          <w:trHeight w:val="315"/>
        </w:trPr>
        <w:tc>
          <w:tcPr>
            <w:tcW w:w="3777" w:type="dxa"/>
            <w:shd w:val="clear" w:color="auto" w:fill="F0F0F0"/>
          </w:tcPr>
          <w:p w14:paraId="509465DE" w14:textId="77777777" w:rsidR="009067EC" w:rsidRDefault="009067EC">
            <w:pPr>
              <w:pStyle w:val="TableParagraph"/>
              <w:spacing w:before="42"/>
              <w:ind w:left="50"/>
              <w:rPr>
                <w:sz w:val="20"/>
              </w:rPr>
            </w:pPr>
            <w:r>
              <w:rPr>
                <w:spacing w:val="-2"/>
                <w:sz w:val="20"/>
              </w:rPr>
              <w:t>Total</w:t>
            </w:r>
          </w:p>
        </w:tc>
        <w:tc>
          <w:tcPr>
            <w:tcW w:w="2588" w:type="dxa"/>
            <w:shd w:val="clear" w:color="auto" w:fill="F0F0F0"/>
          </w:tcPr>
          <w:p w14:paraId="467058C8" w14:textId="77777777" w:rsidR="009067EC" w:rsidRDefault="009067EC">
            <w:pPr>
              <w:pStyle w:val="TableParagraph"/>
              <w:spacing w:before="42"/>
              <w:ind w:left="49"/>
              <w:rPr>
                <w:sz w:val="20"/>
              </w:rPr>
            </w:pPr>
            <w:r>
              <w:rPr>
                <w:spacing w:val="-2"/>
                <w:sz w:val="20"/>
              </w:rPr>
              <w:t>89/85</w:t>
            </w:r>
          </w:p>
        </w:tc>
        <w:tc>
          <w:tcPr>
            <w:tcW w:w="2912" w:type="dxa"/>
            <w:gridSpan w:val="2"/>
            <w:shd w:val="clear" w:color="auto" w:fill="F0F0F0"/>
          </w:tcPr>
          <w:p w14:paraId="6814D328" w14:textId="524F4755" w:rsidR="009067EC" w:rsidRDefault="009067EC">
            <w:pPr>
              <w:pStyle w:val="TableParagraph"/>
              <w:spacing w:before="42"/>
              <w:ind w:left="49"/>
              <w:rPr>
                <w:sz w:val="20"/>
              </w:rPr>
            </w:pPr>
          </w:p>
        </w:tc>
      </w:tr>
    </w:tbl>
    <w:p w14:paraId="461803A9" w14:textId="77777777" w:rsidR="00D03101" w:rsidRDefault="00D03101">
      <w:pPr>
        <w:rPr>
          <w:sz w:val="20"/>
        </w:rPr>
        <w:sectPr w:rsidR="00D03101">
          <w:pgSz w:w="12240" w:h="15840"/>
          <w:pgMar w:top="2300" w:right="500" w:bottom="280" w:left="940" w:header="1080" w:footer="0" w:gutter="0"/>
          <w:cols w:space="720"/>
        </w:sectPr>
      </w:pPr>
    </w:p>
    <w:p w14:paraId="22514AFB" w14:textId="77777777" w:rsidR="00D03101" w:rsidRDefault="00D03101">
      <w:pPr>
        <w:pStyle w:val="BodyText"/>
        <w:rPr>
          <w:i/>
        </w:rPr>
      </w:pPr>
    </w:p>
    <w:p w14:paraId="08F1B3FA" w14:textId="48126B58" w:rsidR="00D03101" w:rsidRDefault="00000000" w:rsidP="009240B5">
      <w:pPr>
        <w:spacing w:line="242" w:lineRule="auto"/>
        <w:ind w:right="654"/>
        <w:rPr>
          <w:sz w:val="20"/>
        </w:rPr>
      </w:pPr>
      <w:r>
        <w:rPr>
          <w:b/>
          <w:sz w:val="20"/>
          <w:u w:val="single"/>
        </w:rPr>
        <w:t xml:space="preserve">I’m a bad test-taker/get </w:t>
      </w:r>
      <w:proofErr w:type="gramStart"/>
      <w:r>
        <w:rPr>
          <w:b/>
          <w:sz w:val="20"/>
          <w:u w:val="single"/>
        </w:rPr>
        <w:t>really bad</w:t>
      </w:r>
      <w:proofErr w:type="gramEnd"/>
      <w:r>
        <w:rPr>
          <w:b/>
          <w:sz w:val="20"/>
          <w:u w:val="single"/>
        </w:rPr>
        <w:t xml:space="preserve"> test anxiety. Can I still do well in the class?</w:t>
      </w:r>
      <w:r>
        <w:rPr>
          <w:b/>
          <w:sz w:val="20"/>
        </w:rPr>
        <w:t xml:space="preserve"> </w:t>
      </w:r>
      <w:r>
        <w:rPr>
          <w:sz w:val="20"/>
        </w:rPr>
        <w:t>Yes! As you can see above,</w:t>
      </w:r>
      <w:r>
        <w:rPr>
          <w:spacing w:val="-4"/>
          <w:sz w:val="20"/>
        </w:rPr>
        <w:t xml:space="preserve"> </w:t>
      </w:r>
      <w:r>
        <w:rPr>
          <w:sz w:val="20"/>
        </w:rPr>
        <w:t>exams</w:t>
      </w:r>
      <w:r>
        <w:rPr>
          <w:spacing w:val="-3"/>
          <w:sz w:val="20"/>
        </w:rPr>
        <w:t xml:space="preserve"> </w:t>
      </w:r>
      <w:r>
        <w:rPr>
          <w:sz w:val="20"/>
        </w:rPr>
        <w:t>are</w:t>
      </w:r>
      <w:r>
        <w:rPr>
          <w:spacing w:val="-4"/>
          <w:sz w:val="20"/>
        </w:rPr>
        <w:t xml:space="preserve"> </w:t>
      </w:r>
      <w:r>
        <w:rPr>
          <w:sz w:val="20"/>
        </w:rPr>
        <w:t>an</w:t>
      </w:r>
      <w:r>
        <w:rPr>
          <w:spacing w:val="-9"/>
          <w:sz w:val="20"/>
        </w:rPr>
        <w:t xml:space="preserve"> </w:t>
      </w:r>
      <w:r>
        <w:rPr>
          <w:sz w:val="20"/>
        </w:rPr>
        <w:t>important part of</w:t>
      </w:r>
      <w:r>
        <w:rPr>
          <w:spacing w:val="-7"/>
          <w:sz w:val="20"/>
        </w:rPr>
        <w:t xml:space="preserve"> </w:t>
      </w:r>
      <w:r>
        <w:rPr>
          <w:sz w:val="20"/>
        </w:rPr>
        <w:t>your</w:t>
      </w:r>
      <w:r>
        <w:rPr>
          <w:spacing w:val="-4"/>
          <w:sz w:val="20"/>
        </w:rPr>
        <w:t xml:space="preserve"> </w:t>
      </w:r>
      <w:r>
        <w:rPr>
          <w:sz w:val="20"/>
        </w:rPr>
        <w:t>grade</w:t>
      </w:r>
      <w:r>
        <w:rPr>
          <w:spacing w:val="-4"/>
          <w:sz w:val="20"/>
        </w:rPr>
        <w:t xml:space="preserve"> </w:t>
      </w:r>
      <w:r>
        <w:rPr>
          <w:sz w:val="20"/>
        </w:rPr>
        <w:t>but</w:t>
      </w:r>
      <w:r>
        <w:rPr>
          <w:spacing w:val="-8"/>
          <w:sz w:val="20"/>
        </w:rPr>
        <w:t xml:space="preserve"> </w:t>
      </w:r>
      <w:r>
        <w:rPr>
          <w:sz w:val="20"/>
        </w:rPr>
        <w:t>not all</w:t>
      </w:r>
      <w:r>
        <w:rPr>
          <w:spacing w:val="-1"/>
          <w:sz w:val="20"/>
        </w:rPr>
        <w:t xml:space="preserve"> </w:t>
      </w:r>
      <w:r>
        <w:rPr>
          <w:sz w:val="20"/>
        </w:rPr>
        <w:t>of</w:t>
      </w:r>
      <w:r>
        <w:rPr>
          <w:spacing w:val="-8"/>
          <w:sz w:val="20"/>
        </w:rPr>
        <w:t xml:space="preserve"> </w:t>
      </w:r>
      <w:r>
        <w:rPr>
          <w:sz w:val="20"/>
        </w:rPr>
        <w:t>it.</w:t>
      </w:r>
      <w:r>
        <w:rPr>
          <w:spacing w:val="-4"/>
          <w:sz w:val="20"/>
        </w:rPr>
        <w:t xml:space="preserve"> </w:t>
      </w:r>
      <w:r>
        <w:rPr>
          <w:sz w:val="20"/>
        </w:rPr>
        <w:t>I</w:t>
      </w:r>
      <w:r>
        <w:rPr>
          <w:spacing w:val="-4"/>
          <w:sz w:val="20"/>
        </w:rPr>
        <w:t xml:space="preserve"> </w:t>
      </w:r>
      <w:r>
        <w:rPr>
          <w:sz w:val="20"/>
        </w:rPr>
        <w:t>am</w:t>
      </w:r>
      <w:r>
        <w:rPr>
          <w:spacing w:val="-5"/>
          <w:sz w:val="20"/>
        </w:rPr>
        <w:t xml:space="preserve"> </w:t>
      </w:r>
      <w:r>
        <w:rPr>
          <w:sz w:val="20"/>
        </w:rPr>
        <w:t>also</w:t>
      </w:r>
      <w:r>
        <w:rPr>
          <w:spacing w:val="-4"/>
          <w:sz w:val="20"/>
        </w:rPr>
        <w:t xml:space="preserve"> </w:t>
      </w:r>
      <w:r>
        <w:rPr>
          <w:sz w:val="20"/>
        </w:rPr>
        <w:t>happy</w:t>
      </w:r>
      <w:r>
        <w:rPr>
          <w:spacing w:val="-2"/>
          <w:sz w:val="20"/>
        </w:rPr>
        <w:t xml:space="preserve"> </w:t>
      </w:r>
      <w:r>
        <w:rPr>
          <w:sz w:val="20"/>
        </w:rPr>
        <w:t>to</w:t>
      </w:r>
      <w:r>
        <w:rPr>
          <w:spacing w:val="-4"/>
          <w:sz w:val="20"/>
        </w:rPr>
        <w:t xml:space="preserve"> </w:t>
      </w:r>
      <w:r>
        <w:rPr>
          <w:sz w:val="20"/>
        </w:rPr>
        <w:t>meet</w:t>
      </w:r>
      <w:r>
        <w:rPr>
          <w:spacing w:val="-3"/>
          <w:sz w:val="20"/>
        </w:rPr>
        <w:t xml:space="preserve"> </w:t>
      </w:r>
      <w:r>
        <w:rPr>
          <w:sz w:val="20"/>
        </w:rPr>
        <w:t>with</w:t>
      </w:r>
      <w:r>
        <w:rPr>
          <w:spacing w:val="-9"/>
          <w:sz w:val="20"/>
        </w:rPr>
        <w:t xml:space="preserve"> </w:t>
      </w:r>
      <w:r>
        <w:rPr>
          <w:sz w:val="20"/>
        </w:rPr>
        <w:t>you</w:t>
      </w:r>
      <w:r>
        <w:rPr>
          <w:spacing w:val="-4"/>
          <w:sz w:val="20"/>
        </w:rPr>
        <w:t xml:space="preserve"> </w:t>
      </w:r>
      <w:r>
        <w:rPr>
          <w:sz w:val="20"/>
        </w:rPr>
        <w:t>during</w:t>
      </w:r>
      <w:r>
        <w:rPr>
          <w:spacing w:val="-9"/>
          <w:sz w:val="20"/>
        </w:rPr>
        <w:t xml:space="preserve"> </w:t>
      </w:r>
      <w:r>
        <w:rPr>
          <w:sz w:val="20"/>
        </w:rPr>
        <w:t>office hours and talk about study and test-taking strategies – I want to help you study smarter, not harder!</w:t>
      </w:r>
    </w:p>
    <w:p w14:paraId="3B922E00" w14:textId="77777777" w:rsidR="00D03101" w:rsidRDefault="00D03101">
      <w:pPr>
        <w:pStyle w:val="BodyText"/>
        <w:spacing w:before="1"/>
      </w:pPr>
    </w:p>
    <w:p w14:paraId="438062AC" w14:textId="77777777" w:rsidR="00D03101" w:rsidRDefault="00000000" w:rsidP="00B52A91">
      <w:pPr>
        <w:pStyle w:val="BodyText"/>
        <w:rPr>
          <w:spacing w:val="-2"/>
        </w:rPr>
      </w:pPr>
      <w:r>
        <w:rPr>
          <w:b/>
        </w:rPr>
        <w:t>Letter</w:t>
      </w:r>
      <w:r>
        <w:rPr>
          <w:b/>
          <w:spacing w:val="-10"/>
        </w:rPr>
        <w:t xml:space="preserve"> </w:t>
      </w:r>
      <w:r>
        <w:rPr>
          <w:b/>
        </w:rPr>
        <w:t>Grades:</w:t>
      </w:r>
      <w:r>
        <w:rPr>
          <w:b/>
          <w:spacing w:val="-2"/>
        </w:rPr>
        <w:t xml:space="preserve"> </w:t>
      </w:r>
      <w:r>
        <w:t>Final</w:t>
      </w:r>
      <w:r>
        <w:rPr>
          <w:spacing w:val="-4"/>
        </w:rPr>
        <w:t xml:space="preserve"> </w:t>
      </w:r>
      <w:r>
        <w:t>grades</w:t>
      </w:r>
      <w:r>
        <w:rPr>
          <w:spacing w:val="-5"/>
        </w:rPr>
        <w:t xml:space="preserve"> </w:t>
      </w:r>
      <w:r>
        <w:t>assigned</w:t>
      </w:r>
      <w:r>
        <w:rPr>
          <w:spacing w:val="-10"/>
        </w:rPr>
        <w:t xml:space="preserve"> </w:t>
      </w:r>
      <w:r>
        <w:t>for</w:t>
      </w:r>
      <w:r>
        <w:rPr>
          <w:spacing w:val="-11"/>
        </w:rPr>
        <w:t xml:space="preserve"> </w:t>
      </w:r>
      <w:r>
        <w:t>this</w:t>
      </w:r>
      <w:r>
        <w:rPr>
          <w:spacing w:val="-9"/>
        </w:rPr>
        <w:t xml:space="preserve"> </w:t>
      </w:r>
      <w:r>
        <w:t>course</w:t>
      </w:r>
      <w:r>
        <w:rPr>
          <w:spacing w:val="-10"/>
        </w:rPr>
        <w:t xml:space="preserve"> </w:t>
      </w:r>
      <w:r>
        <w:t>will be</w:t>
      </w:r>
      <w:r>
        <w:rPr>
          <w:spacing w:val="-11"/>
        </w:rPr>
        <w:t xml:space="preserve"> </w:t>
      </w:r>
      <w:r>
        <w:t>based</w:t>
      </w:r>
      <w:r>
        <w:rPr>
          <w:spacing w:val="-6"/>
        </w:rPr>
        <w:t xml:space="preserve"> </w:t>
      </w:r>
      <w:r>
        <w:t>on</w:t>
      </w:r>
      <w:r>
        <w:rPr>
          <w:spacing w:val="-10"/>
        </w:rPr>
        <w:t xml:space="preserve"> </w:t>
      </w:r>
      <w:r>
        <w:t>the</w:t>
      </w:r>
      <w:r>
        <w:rPr>
          <w:spacing w:val="-7"/>
        </w:rPr>
        <w:t xml:space="preserve"> </w:t>
      </w:r>
      <w:r>
        <w:t>percentage</w:t>
      </w:r>
      <w:r>
        <w:rPr>
          <w:spacing w:val="-5"/>
        </w:rPr>
        <w:t xml:space="preserve"> </w:t>
      </w:r>
      <w:r>
        <w:t>of</w:t>
      </w:r>
      <w:r>
        <w:rPr>
          <w:spacing w:val="-11"/>
        </w:rPr>
        <w:t xml:space="preserve"> </w:t>
      </w:r>
      <w:r>
        <w:t>total points</w:t>
      </w:r>
      <w:r>
        <w:rPr>
          <w:spacing w:val="-5"/>
        </w:rPr>
        <w:t xml:space="preserve"> </w:t>
      </w:r>
      <w:r>
        <w:rPr>
          <w:spacing w:val="-2"/>
        </w:rPr>
        <w:t>earned</w:t>
      </w:r>
      <w:r w:rsidR="00B52A91">
        <w:rPr>
          <w:spacing w:val="-2"/>
        </w:rPr>
        <w:t xml:space="preserve"> </w:t>
      </w:r>
    </w:p>
    <w:p w14:paraId="20953FC8" w14:textId="77777777" w:rsidR="00B52A91" w:rsidRDefault="00B52A91" w:rsidP="00B52A91">
      <w:pPr>
        <w:ind w:right="7839"/>
        <w:rPr>
          <w:b/>
          <w:color w:val="2C82B7"/>
          <w:spacing w:val="-2"/>
          <w:sz w:val="20"/>
        </w:rPr>
      </w:pPr>
    </w:p>
    <w:p w14:paraId="2F562E43" w14:textId="0B10DA59" w:rsidR="00B52A91" w:rsidRDefault="00B52A91" w:rsidP="00B52A91">
      <w:pPr>
        <w:ind w:right="7839"/>
        <w:rPr>
          <w:b/>
          <w:color w:val="333333"/>
          <w:spacing w:val="-2"/>
          <w:sz w:val="20"/>
        </w:rPr>
      </w:pPr>
      <w:r>
        <w:rPr>
          <w:b/>
          <w:color w:val="2C82B7"/>
          <w:spacing w:val="-2"/>
          <w:sz w:val="20"/>
        </w:rPr>
        <w:t>Farmingdale</w:t>
      </w:r>
      <w:r>
        <w:rPr>
          <w:b/>
          <w:color w:val="2C82B7"/>
          <w:spacing w:val="-1"/>
          <w:sz w:val="20"/>
        </w:rPr>
        <w:t xml:space="preserve"> </w:t>
      </w:r>
      <w:r>
        <w:rPr>
          <w:b/>
          <w:color w:val="2C82B7"/>
          <w:spacing w:val="-2"/>
          <w:sz w:val="20"/>
        </w:rPr>
        <w:t>Grading</w:t>
      </w:r>
      <w:r>
        <w:rPr>
          <w:b/>
          <w:color w:val="2C82B7"/>
          <w:spacing w:val="-1"/>
          <w:sz w:val="20"/>
        </w:rPr>
        <w:t xml:space="preserve"> </w:t>
      </w:r>
      <w:r>
        <w:rPr>
          <w:b/>
          <w:color w:val="2C82B7"/>
          <w:spacing w:val="-2"/>
          <w:sz w:val="20"/>
        </w:rPr>
        <w:t>System</w:t>
      </w:r>
      <w:r>
        <w:rPr>
          <w:b/>
          <w:color w:val="333333"/>
          <w:spacing w:val="-2"/>
          <w:sz w:val="20"/>
        </w:rPr>
        <w:t>:</w:t>
      </w:r>
    </w:p>
    <w:p w14:paraId="2EA54731" w14:textId="77777777" w:rsidR="00B52A91" w:rsidRDefault="00B52A91" w:rsidP="00B52A91">
      <w:pPr>
        <w:ind w:right="7839"/>
        <w:rPr>
          <w:b/>
          <w:sz w:val="20"/>
        </w:rPr>
      </w:pPr>
    </w:p>
    <w:p w14:paraId="599C2A5B" w14:textId="4C369A32" w:rsidR="00B52A91" w:rsidRDefault="00B52A91" w:rsidP="00071FE2">
      <w:pPr>
        <w:pStyle w:val="BodyText"/>
        <w:ind w:left="140"/>
        <w:jc w:val="center"/>
        <w:sectPr w:rsidR="00B52A91">
          <w:pgSz w:w="12240" w:h="15840"/>
          <w:pgMar w:top="2300" w:right="500" w:bottom="280" w:left="940" w:header="1080" w:footer="0" w:gutter="0"/>
          <w:cols w:space="720"/>
        </w:sectPr>
      </w:pPr>
      <w:r>
        <w:rPr>
          <w:noProof/>
        </w:rPr>
        <w:drawing>
          <wp:inline distT="0" distB="0" distL="0" distR="0" wp14:anchorId="65C64B0D" wp14:editId="772BF067">
            <wp:extent cx="4133387" cy="4762500"/>
            <wp:effectExtent l="0" t="0" r="0" b="0"/>
            <wp:docPr id="6" name="Image 6" descr="Tabl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Table    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33387" cy="4762500"/>
                    </a:xfrm>
                    <a:prstGeom prst="rect">
                      <a:avLst/>
                    </a:prstGeom>
                  </pic:spPr>
                </pic:pic>
              </a:graphicData>
            </a:graphic>
          </wp:inline>
        </w:drawing>
      </w:r>
    </w:p>
    <w:p w14:paraId="221AEE24" w14:textId="77777777" w:rsidR="00071FE2" w:rsidRDefault="00EB373D" w:rsidP="00071FE2">
      <w:pPr>
        <w:spacing w:before="1"/>
        <w:ind w:right="7742"/>
        <w:rPr>
          <w:b/>
          <w:color w:val="2C82B7"/>
          <w:sz w:val="20"/>
        </w:rPr>
      </w:pPr>
      <w:r>
        <w:rPr>
          <w:b/>
          <w:color w:val="2C82B7"/>
          <w:sz w:val="20"/>
        </w:rPr>
        <w:lastRenderedPageBreak/>
        <w:t xml:space="preserve">    </w:t>
      </w:r>
    </w:p>
    <w:p w14:paraId="76F65554" w14:textId="0FEBA3D5" w:rsidR="00071FE2" w:rsidRPr="00071FE2" w:rsidRDefault="00071FE2" w:rsidP="00071FE2">
      <w:pPr>
        <w:spacing w:before="1"/>
        <w:ind w:right="7742" w:firstLine="140"/>
        <w:rPr>
          <w:b/>
          <w:sz w:val="20"/>
        </w:rPr>
      </w:pPr>
      <w:r>
        <w:rPr>
          <w:b/>
          <w:color w:val="2C82B7"/>
          <w:sz w:val="20"/>
        </w:rPr>
        <w:t xml:space="preserve">  Week</w:t>
      </w:r>
      <w:r>
        <w:rPr>
          <w:b/>
          <w:color w:val="2C82B7"/>
          <w:spacing w:val="-10"/>
          <w:sz w:val="20"/>
        </w:rPr>
        <w:t xml:space="preserve"> </w:t>
      </w:r>
      <w:r>
        <w:rPr>
          <w:b/>
          <w:color w:val="2C82B7"/>
          <w:sz w:val="20"/>
        </w:rPr>
        <w:t>by</w:t>
      </w:r>
      <w:r>
        <w:rPr>
          <w:b/>
          <w:color w:val="2C82B7"/>
          <w:spacing w:val="-5"/>
          <w:sz w:val="20"/>
        </w:rPr>
        <w:t xml:space="preserve"> </w:t>
      </w:r>
      <w:r>
        <w:rPr>
          <w:b/>
          <w:color w:val="2C82B7"/>
          <w:sz w:val="20"/>
        </w:rPr>
        <w:t>Week</w:t>
      </w:r>
      <w:r>
        <w:rPr>
          <w:b/>
          <w:color w:val="2C82B7"/>
          <w:spacing w:val="-4"/>
          <w:sz w:val="20"/>
        </w:rPr>
        <w:t xml:space="preserve"> </w:t>
      </w:r>
      <w:r>
        <w:rPr>
          <w:b/>
          <w:color w:val="2C82B7"/>
          <w:sz w:val="20"/>
        </w:rPr>
        <w:t>Class</w:t>
      </w:r>
      <w:r>
        <w:rPr>
          <w:b/>
          <w:color w:val="2C82B7"/>
          <w:spacing w:val="-4"/>
          <w:sz w:val="20"/>
        </w:rPr>
        <w:t xml:space="preserve"> </w:t>
      </w:r>
      <w:r>
        <w:rPr>
          <w:b/>
          <w:color w:val="2C82B7"/>
          <w:spacing w:val="-2"/>
          <w:sz w:val="20"/>
        </w:rPr>
        <w:t>Outline</w:t>
      </w:r>
    </w:p>
    <w:p w14:paraId="7E7ADB17" w14:textId="77777777" w:rsidR="00D03101" w:rsidRDefault="00D03101">
      <w:pPr>
        <w:pStyle w:val="BodyText"/>
        <w:spacing w:before="133"/>
        <w:rPr>
          <w:b/>
        </w:rPr>
      </w:pPr>
    </w:p>
    <w:tbl>
      <w:tblPr>
        <w:tblW w:w="10100" w:type="dxa"/>
        <w:tblInd w:w="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70"/>
        <w:gridCol w:w="180"/>
        <w:gridCol w:w="1980"/>
        <w:gridCol w:w="2070"/>
        <w:gridCol w:w="4500"/>
      </w:tblGrid>
      <w:tr w:rsidR="00BF7BDC" w:rsidRPr="00F01586" w14:paraId="5B922FA6" w14:textId="77777777" w:rsidTr="00AB691B">
        <w:trPr>
          <w:trHeight w:val="342"/>
        </w:trPr>
        <w:tc>
          <w:tcPr>
            <w:tcW w:w="1370" w:type="dxa"/>
            <w:shd w:val="clear" w:color="auto" w:fill="BFBFBF" w:themeFill="background1" w:themeFillShade="BF"/>
            <w:vAlign w:val="center"/>
          </w:tcPr>
          <w:p w14:paraId="6F0D2FA8" w14:textId="1E4396BD" w:rsidR="00BF7BDC" w:rsidRPr="00F01586" w:rsidRDefault="00BF7BDC" w:rsidP="00071FE2">
            <w:pPr>
              <w:pStyle w:val="TableParagraph"/>
              <w:spacing w:before="7"/>
              <w:jc w:val="center"/>
              <w:rPr>
                <w:b/>
                <w:sz w:val="20"/>
                <w:szCs w:val="20"/>
              </w:rPr>
            </w:pPr>
            <w:r w:rsidRPr="00F01586">
              <w:rPr>
                <w:b/>
                <w:sz w:val="20"/>
                <w:szCs w:val="20"/>
              </w:rPr>
              <w:t>Week</w:t>
            </w:r>
            <w:r w:rsidRPr="00F01586">
              <w:rPr>
                <w:b/>
                <w:spacing w:val="-10"/>
                <w:sz w:val="20"/>
                <w:szCs w:val="20"/>
              </w:rPr>
              <w:t xml:space="preserve"> 1</w:t>
            </w:r>
          </w:p>
        </w:tc>
        <w:tc>
          <w:tcPr>
            <w:tcW w:w="2160" w:type="dxa"/>
            <w:gridSpan w:val="2"/>
            <w:shd w:val="clear" w:color="auto" w:fill="BFBFBF" w:themeFill="background1" w:themeFillShade="BF"/>
            <w:vAlign w:val="center"/>
          </w:tcPr>
          <w:p w14:paraId="67EA3CEF" w14:textId="21FA92D3" w:rsidR="00BF7BDC" w:rsidRPr="00F01586" w:rsidRDefault="00BF7BDC" w:rsidP="00071FE2">
            <w:pPr>
              <w:pStyle w:val="TableParagraph"/>
              <w:spacing w:before="7"/>
              <w:jc w:val="center"/>
              <w:rPr>
                <w:b/>
                <w:sz w:val="20"/>
                <w:szCs w:val="20"/>
              </w:rPr>
            </w:pPr>
            <w:r w:rsidRPr="00F01586">
              <w:rPr>
                <w:b/>
                <w:spacing w:val="-4"/>
                <w:sz w:val="20"/>
                <w:szCs w:val="20"/>
              </w:rPr>
              <w:t>Topic</w:t>
            </w:r>
          </w:p>
        </w:tc>
        <w:tc>
          <w:tcPr>
            <w:tcW w:w="2070" w:type="dxa"/>
            <w:shd w:val="clear" w:color="auto" w:fill="BFBFBF" w:themeFill="background1" w:themeFillShade="BF"/>
            <w:vAlign w:val="center"/>
          </w:tcPr>
          <w:p w14:paraId="02D9F4AB" w14:textId="2A1A35ED" w:rsidR="00BF7BDC" w:rsidRPr="00F01586" w:rsidRDefault="00BF7BDC" w:rsidP="00071FE2">
            <w:pPr>
              <w:pStyle w:val="TableParagraph"/>
              <w:spacing w:before="7"/>
              <w:jc w:val="center"/>
              <w:rPr>
                <w:b/>
                <w:sz w:val="20"/>
                <w:szCs w:val="20"/>
              </w:rPr>
            </w:pPr>
            <w:r w:rsidRPr="00F01586">
              <w:rPr>
                <w:b/>
                <w:spacing w:val="-2"/>
                <w:sz w:val="20"/>
                <w:szCs w:val="20"/>
              </w:rPr>
              <w:t>Assignments</w:t>
            </w:r>
          </w:p>
        </w:tc>
        <w:tc>
          <w:tcPr>
            <w:tcW w:w="4500" w:type="dxa"/>
            <w:shd w:val="clear" w:color="auto" w:fill="BFBFBF" w:themeFill="background1" w:themeFillShade="BF"/>
            <w:vAlign w:val="center"/>
          </w:tcPr>
          <w:p w14:paraId="7E8BFDBD" w14:textId="4A939007" w:rsidR="00BF7BDC" w:rsidRPr="00F01586" w:rsidRDefault="00BF7BDC" w:rsidP="00071FE2">
            <w:pPr>
              <w:pStyle w:val="TableParagraph"/>
              <w:tabs>
                <w:tab w:val="left" w:pos="833"/>
              </w:tabs>
              <w:spacing w:before="12"/>
              <w:ind w:right="495"/>
              <w:jc w:val="center"/>
              <w:rPr>
                <w:sz w:val="20"/>
                <w:szCs w:val="20"/>
              </w:rPr>
            </w:pPr>
            <w:r w:rsidRPr="00F01586">
              <w:rPr>
                <w:b/>
                <w:spacing w:val="-2"/>
                <w:sz w:val="20"/>
                <w:szCs w:val="20"/>
              </w:rPr>
              <w:t>Student</w:t>
            </w:r>
            <w:r w:rsidRPr="00F01586">
              <w:rPr>
                <w:b/>
                <w:spacing w:val="1"/>
                <w:sz w:val="20"/>
                <w:szCs w:val="20"/>
              </w:rPr>
              <w:t xml:space="preserve"> </w:t>
            </w:r>
            <w:r w:rsidRPr="00F01586">
              <w:rPr>
                <w:b/>
                <w:spacing w:val="-2"/>
                <w:sz w:val="20"/>
                <w:szCs w:val="20"/>
              </w:rPr>
              <w:t>Learning</w:t>
            </w:r>
            <w:r w:rsidRPr="00F01586">
              <w:rPr>
                <w:b/>
                <w:spacing w:val="1"/>
                <w:sz w:val="20"/>
                <w:szCs w:val="20"/>
              </w:rPr>
              <w:t xml:space="preserve"> </w:t>
            </w:r>
            <w:r w:rsidRPr="00F01586">
              <w:rPr>
                <w:b/>
                <w:spacing w:val="-2"/>
                <w:sz w:val="20"/>
                <w:szCs w:val="20"/>
              </w:rPr>
              <w:t>Outcomes</w:t>
            </w:r>
          </w:p>
        </w:tc>
      </w:tr>
      <w:tr w:rsidR="00E44ECC" w:rsidRPr="00F01586" w14:paraId="11125838" w14:textId="77777777" w:rsidTr="00AB691B">
        <w:trPr>
          <w:trHeight w:val="1521"/>
        </w:trPr>
        <w:tc>
          <w:tcPr>
            <w:tcW w:w="1370" w:type="dxa"/>
          </w:tcPr>
          <w:p w14:paraId="0A7BFCDF" w14:textId="7DFB3377" w:rsidR="00E44ECC" w:rsidRPr="00F01586" w:rsidRDefault="005B0334" w:rsidP="00841B9A">
            <w:pPr>
              <w:pStyle w:val="TableParagraph"/>
              <w:spacing w:before="222"/>
              <w:ind w:right="110"/>
              <w:jc w:val="center"/>
              <w:rPr>
                <w:spacing w:val="-4"/>
                <w:sz w:val="20"/>
                <w:szCs w:val="20"/>
              </w:rPr>
            </w:pPr>
            <w:r>
              <w:rPr>
                <w:spacing w:val="-4"/>
                <w:sz w:val="20"/>
                <w:szCs w:val="20"/>
              </w:rPr>
              <w:t>1/26</w:t>
            </w:r>
          </w:p>
          <w:p w14:paraId="643FBB64" w14:textId="58748E17" w:rsidR="00E44ECC" w:rsidRPr="00F01586" w:rsidRDefault="00E44ECC" w:rsidP="00841B9A">
            <w:pPr>
              <w:pStyle w:val="TableParagraph"/>
              <w:spacing w:before="2"/>
              <w:jc w:val="center"/>
              <w:rPr>
                <w:b/>
                <w:sz w:val="20"/>
                <w:szCs w:val="20"/>
              </w:rPr>
            </w:pPr>
          </w:p>
        </w:tc>
        <w:tc>
          <w:tcPr>
            <w:tcW w:w="2160" w:type="dxa"/>
            <w:gridSpan w:val="2"/>
          </w:tcPr>
          <w:p w14:paraId="7C04DF3D" w14:textId="1E515136" w:rsidR="00E44ECC" w:rsidRPr="00F01586" w:rsidRDefault="00E44ECC" w:rsidP="00071FE2">
            <w:pPr>
              <w:pStyle w:val="TableParagraph"/>
              <w:ind w:left="127" w:right="120"/>
              <w:jc w:val="center"/>
              <w:rPr>
                <w:sz w:val="20"/>
                <w:szCs w:val="20"/>
              </w:rPr>
            </w:pPr>
            <w:r w:rsidRPr="00F01586">
              <w:rPr>
                <w:spacing w:val="-2"/>
                <w:sz w:val="20"/>
                <w:szCs w:val="20"/>
              </w:rPr>
              <w:t>Psychology</w:t>
            </w:r>
            <w:r w:rsidRPr="00F01586">
              <w:rPr>
                <w:spacing w:val="-6"/>
                <w:sz w:val="20"/>
                <w:szCs w:val="20"/>
              </w:rPr>
              <w:t xml:space="preserve"> </w:t>
            </w:r>
            <w:r w:rsidRPr="00F01586">
              <w:rPr>
                <w:spacing w:val="-2"/>
                <w:sz w:val="20"/>
                <w:szCs w:val="20"/>
              </w:rPr>
              <w:t>as</w:t>
            </w:r>
            <w:r w:rsidRPr="00F01586">
              <w:rPr>
                <w:spacing w:val="1"/>
                <w:sz w:val="20"/>
                <w:szCs w:val="20"/>
              </w:rPr>
              <w:t xml:space="preserve"> </w:t>
            </w:r>
            <w:r w:rsidRPr="00F01586">
              <w:rPr>
                <w:spacing w:val="-10"/>
                <w:sz w:val="20"/>
                <w:szCs w:val="20"/>
              </w:rPr>
              <w:t>a Way of thinking</w:t>
            </w:r>
          </w:p>
        </w:tc>
        <w:tc>
          <w:tcPr>
            <w:tcW w:w="2070" w:type="dxa"/>
          </w:tcPr>
          <w:p w14:paraId="14F10C97" w14:textId="4E6596E1" w:rsidR="00E44ECC" w:rsidRPr="00F01586" w:rsidRDefault="00E44ECC" w:rsidP="00BF7BDC">
            <w:pPr>
              <w:pStyle w:val="TableParagraph"/>
              <w:jc w:val="center"/>
              <w:rPr>
                <w:sz w:val="20"/>
                <w:szCs w:val="20"/>
              </w:rPr>
            </w:pPr>
            <w:r w:rsidRPr="00F01586">
              <w:rPr>
                <w:sz w:val="20"/>
                <w:szCs w:val="20"/>
              </w:rPr>
              <w:t>Ch. 1</w:t>
            </w:r>
          </w:p>
        </w:tc>
        <w:tc>
          <w:tcPr>
            <w:tcW w:w="4500" w:type="dxa"/>
          </w:tcPr>
          <w:p w14:paraId="5E89F61D" w14:textId="77777777" w:rsidR="00E44ECC" w:rsidRPr="00F01586" w:rsidRDefault="00E44ECC" w:rsidP="00222DB6">
            <w:pPr>
              <w:pStyle w:val="TableParagraph"/>
              <w:numPr>
                <w:ilvl w:val="0"/>
                <w:numId w:val="12"/>
              </w:numPr>
              <w:tabs>
                <w:tab w:val="left" w:pos="127"/>
              </w:tabs>
              <w:spacing w:before="17"/>
              <w:ind w:left="307" w:right="244" w:hanging="180"/>
              <w:rPr>
                <w:sz w:val="20"/>
                <w:szCs w:val="20"/>
              </w:rPr>
            </w:pPr>
            <w:r w:rsidRPr="00F01586">
              <w:rPr>
                <w:sz w:val="20"/>
                <w:szCs w:val="20"/>
              </w:rPr>
              <w:t>Explain</w:t>
            </w:r>
            <w:r w:rsidRPr="00F01586">
              <w:rPr>
                <w:spacing w:val="-14"/>
                <w:sz w:val="20"/>
                <w:szCs w:val="20"/>
              </w:rPr>
              <w:t xml:space="preserve"> </w:t>
            </w:r>
            <w:r w:rsidRPr="00F01586">
              <w:rPr>
                <w:sz w:val="20"/>
                <w:szCs w:val="20"/>
              </w:rPr>
              <w:t>what</w:t>
            </w:r>
            <w:r w:rsidRPr="00F01586">
              <w:rPr>
                <w:spacing w:val="-14"/>
                <w:sz w:val="20"/>
                <w:szCs w:val="20"/>
              </w:rPr>
              <w:t xml:space="preserve"> </w:t>
            </w:r>
            <w:r w:rsidRPr="00F01586">
              <w:rPr>
                <w:sz w:val="20"/>
                <w:szCs w:val="20"/>
              </w:rPr>
              <w:t>it</w:t>
            </w:r>
            <w:r w:rsidRPr="00F01586">
              <w:rPr>
                <w:spacing w:val="-14"/>
                <w:sz w:val="20"/>
                <w:szCs w:val="20"/>
              </w:rPr>
              <w:t xml:space="preserve"> </w:t>
            </w:r>
            <w:r w:rsidRPr="00F01586">
              <w:rPr>
                <w:sz w:val="20"/>
                <w:szCs w:val="20"/>
              </w:rPr>
              <w:t>means</w:t>
            </w:r>
            <w:r w:rsidRPr="00F01586">
              <w:rPr>
                <w:spacing w:val="-14"/>
                <w:sz w:val="20"/>
                <w:szCs w:val="20"/>
              </w:rPr>
              <w:t xml:space="preserve"> </w:t>
            </w:r>
            <w:r w:rsidRPr="00F01586">
              <w:rPr>
                <w:sz w:val="20"/>
                <w:szCs w:val="20"/>
              </w:rPr>
              <w:t xml:space="preserve">to reason empirically </w:t>
            </w:r>
          </w:p>
          <w:p w14:paraId="6DB3A221" w14:textId="77777777" w:rsidR="00E44ECC" w:rsidRPr="00F01586" w:rsidRDefault="00E44ECC" w:rsidP="00222DB6">
            <w:pPr>
              <w:pStyle w:val="TableParagraph"/>
              <w:numPr>
                <w:ilvl w:val="0"/>
                <w:numId w:val="12"/>
              </w:numPr>
              <w:tabs>
                <w:tab w:val="left" w:pos="127"/>
              </w:tabs>
              <w:spacing w:before="17"/>
              <w:ind w:left="307" w:right="244" w:hanging="180"/>
              <w:rPr>
                <w:sz w:val="20"/>
                <w:szCs w:val="20"/>
              </w:rPr>
            </w:pPr>
            <w:r w:rsidRPr="00F01586">
              <w:rPr>
                <w:sz w:val="20"/>
                <w:szCs w:val="20"/>
              </w:rPr>
              <w:t>Describe</w:t>
            </w:r>
            <w:r w:rsidRPr="00F01586">
              <w:rPr>
                <w:spacing w:val="-14"/>
                <w:sz w:val="20"/>
                <w:szCs w:val="20"/>
              </w:rPr>
              <w:t xml:space="preserve"> </w:t>
            </w:r>
            <w:r w:rsidRPr="00F01586">
              <w:rPr>
                <w:sz w:val="20"/>
                <w:szCs w:val="20"/>
              </w:rPr>
              <w:t>how</w:t>
            </w:r>
            <w:r w:rsidRPr="00F01586">
              <w:rPr>
                <w:spacing w:val="-14"/>
                <w:sz w:val="20"/>
                <w:szCs w:val="20"/>
              </w:rPr>
              <w:t xml:space="preserve"> </w:t>
            </w:r>
            <w:r w:rsidRPr="00F01586">
              <w:rPr>
                <w:sz w:val="20"/>
                <w:szCs w:val="20"/>
              </w:rPr>
              <w:t>psychological research methods help you become</w:t>
            </w:r>
            <w:r w:rsidRPr="00F01586">
              <w:rPr>
                <w:spacing w:val="-14"/>
                <w:sz w:val="20"/>
                <w:szCs w:val="20"/>
              </w:rPr>
              <w:t xml:space="preserve"> </w:t>
            </w:r>
            <w:r w:rsidRPr="00F01586">
              <w:rPr>
                <w:sz w:val="20"/>
                <w:szCs w:val="20"/>
              </w:rPr>
              <w:t>a</w:t>
            </w:r>
            <w:r w:rsidRPr="00F01586">
              <w:rPr>
                <w:spacing w:val="-14"/>
                <w:sz w:val="20"/>
                <w:szCs w:val="20"/>
              </w:rPr>
              <w:t xml:space="preserve"> </w:t>
            </w:r>
            <w:r w:rsidRPr="00F01586">
              <w:rPr>
                <w:sz w:val="20"/>
                <w:szCs w:val="20"/>
              </w:rPr>
              <w:t>better</w:t>
            </w:r>
            <w:r w:rsidRPr="00F01586">
              <w:rPr>
                <w:spacing w:val="-17"/>
                <w:sz w:val="20"/>
                <w:szCs w:val="20"/>
              </w:rPr>
              <w:t xml:space="preserve"> </w:t>
            </w:r>
            <w:r w:rsidRPr="00F01586">
              <w:rPr>
                <w:sz w:val="20"/>
                <w:szCs w:val="20"/>
              </w:rPr>
              <w:t>producer</w:t>
            </w:r>
            <w:r w:rsidRPr="00F01586">
              <w:rPr>
                <w:spacing w:val="-14"/>
                <w:sz w:val="20"/>
                <w:szCs w:val="20"/>
              </w:rPr>
              <w:t xml:space="preserve"> </w:t>
            </w:r>
            <w:r w:rsidRPr="00F01586">
              <w:rPr>
                <w:sz w:val="20"/>
                <w:szCs w:val="20"/>
              </w:rPr>
              <w:t xml:space="preserve">of information as well as a better consumer of </w:t>
            </w:r>
            <w:r w:rsidRPr="00F01586">
              <w:rPr>
                <w:spacing w:val="-2"/>
                <w:sz w:val="20"/>
                <w:szCs w:val="20"/>
              </w:rPr>
              <w:t>information</w:t>
            </w:r>
          </w:p>
          <w:p w14:paraId="7E7CB400" w14:textId="1F5FC5E6" w:rsidR="00E44ECC" w:rsidRPr="00F01586" w:rsidRDefault="00E44ECC" w:rsidP="00222DB6">
            <w:pPr>
              <w:pStyle w:val="TableParagraph"/>
              <w:numPr>
                <w:ilvl w:val="0"/>
                <w:numId w:val="11"/>
              </w:numPr>
              <w:tabs>
                <w:tab w:val="left" w:pos="127"/>
              </w:tabs>
              <w:spacing w:before="12"/>
              <w:ind w:left="307" w:right="10" w:hanging="180"/>
              <w:rPr>
                <w:spacing w:val="-2"/>
                <w:sz w:val="20"/>
                <w:szCs w:val="20"/>
              </w:rPr>
            </w:pPr>
            <w:r w:rsidRPr="00F01586">
              <w:rPr>
                <w:sz w:val="20"/>
                <w:szCs w:val="20"/>
              </w:rPr>
              <w:t>Identify</w:t>
            </w:r>
            <w:r w:rsidRPr="00F01586">
              <w:rPr>
                <w:spacing w:val="-14"/>
                <w:sz w:val="20"/>
                <w:szCs w:val="20"/>
              </w:rPr>
              <w:t xml:space="preserve"> </w:t>
            </w:r>
            <w:r w:rsidRPr="00F01586">
              <w:rPr>
                <w:sz w:val="20"/>
                <w:szCs w:val="20"/>
              </w:rPr>
              <w:t>five</w:t>
            </w:r>
            <w:r w:rsidRPr="00F01586">
              <w:rPr>
                <w:spacing w:val="-14"/>
                <w:sz w:val="20"/>
                <w:szCs w:val="20"/>
              </w:rPr>
              <w:t xml:space="preserve"> </w:t>
            </w:r>
            <w:r w:rsidRPr="00F01586">
              <w:rPr>
                <w:sz w:val="20"/>
                <w:szCs w:val="20"/>
              </w:rPr>
              <w:t>habits</w:t>
            </w:r>
            <w:r w:rsidRPr="00F01586">
              <w:rPr>
                <w:spacing w:val="-14"/>
                <w:sz w:val="20"/>
                <w:szCs w:val="20"/>
              </w:rPr>
              <w:t xml:space="preserve"> </w:t>
            </w:r>
            <w:r w:rsidRPr="00F01586">
              <w:rPr>
                <w:sz w:val="20"/>
                <w:szCs w:val="20"/>
              </w:rPr>
              <w:t>that</w:t>
            </w:r>
            <w:r w:rsidRPr="00F01586">
              <w:rPr>
                <w:spacing w:val="-14"/>
                <w:sz w:val="20"/>
                <w:szCs w:val="20"/>
              </w:rPr>
              <w:t xml:space="preserve"> </w:t>
            </w:r>
            <w:r w:rsidRPr="00F01586">
              <w:rPr>
                <w:sz w:val="20"/>
                <w:szCs w:val="20"/>
              </w:rPr>
              <w:t>define the work of scientists</w:t>
            </w:r>
          </w:p>
        </w:tc>
      </w:tr>
      <w:tr w:rsidR="00E44ECC" w:rsidRPr="00F01586" w14:paraId="73C22829" w14:textId="77777777" w:rsidTr="00AB691B">
        <w:trPr>
          <w:trHeight w:val="2095"/>
        </w:trPr>
        <w:tc>
          <w:tcPr>
            <w:tcW w:w="1370" w:type="dxa"/>
          </w:tcPr>
          <w:p w14:paraId="3837D069" w14:textId="77777777" w:rsidR="00E44ECC" w:rsidRPr="00F01586" w:rsidRDefault="00E44ECC" w:rsidP="00841B9A">
            <w:pPr>
              <w:pStyle w:val="TableParagraph"/>
              <w:spacing w:before="2"/>
              <w:jc w:val="center"/>
              <w:rPr>
                <w:b/>
                <w:sz w:val="20"/>
                <w:szCs w:val="20"/>
              </w:rPr>
            </w:pPr>
          </w:p>
          <w:p w14:paraId="338467A4" w14:textId="07B9C4DA" w:rsidR="00E44ECC" w:rsidRPr="002607AE" w:rsidRDefault="002607AE" w:rsidP="00841B9A">
            <w:pPr>
              <w:pStyle w:val="TableParagraph"/>
              <w:spacing w:before="2"/>
              <w:jc w:val="center"/>
              <w:rPr>
                <w:bCs/>
                <w:sz w:val="20"/>
                <w:szCs w:val="20"/>
              </w:rPr>
            </w:pPr>
            <w:r>
              <w:rPr>
                <w:bCs/>
                <w:sz w:val="20"/>
                <w:szCs w:val="20"/>
              </w:rPr>
              <w:t>1/28</w:t>
            </w:r>
          </w:p>
        </w:tc>
        <w:tc>
          <w:tcPr>
            <w:tcW w:w="2160" w:type="dxa"/>
            <w:gridSpan w:val="2"/>
          </w:tcPr>
          <w:p w14:paraId="55D75EE8" w14:textId="77777777" w:rsidR="00E44ECC" w:rsidRPr="00F01586" w:rsidRDefault="00E44ECC" w:rsidP="00071FE2">
            <w:pPr>
              <w:pStyle w:val="TableParagraph"/>
              <w:spacing w:before="2"/>
              <w:rPr>
                <w:b/>
                <w:sz w:val="20"/>
                <w:szCs w:val="20"/>
              </w:rPr>
            </w:pPr>
          </w:p>
          <w:p w14:paraId="7988E095" w14:textId="4260DD99" w:rsidR="00E44ECC" w:rsidRPr="00F01586" w:rsidRDefault="00E44ECC" w:rsidP="00071FE2">
            <w:pPr>
              <w:pStyle w:val="TableParagraph"/>
              <w:spacing w:before="2"/>
              <w:jc w:val="center"/>
              <w:rPr>
                <w:b/>
                <w:sz w:val="20"/>
                <w:szCs w:val="20"/>
              </w:rPr>
            </w:pPr>
            <w:r w:rsidRPr="00F01586">
              <w:rPr>
                <w:sz w:val="20"/>
                <w:szCs w:val="20"/>
              </w:rPr>
              <w:t>Sources of Information: Why Research Is Best and</w:t>
            </w:r>
            <w:r w:rsidRPr="00F01586">
              <w:rPr>
                <w:spacing w:val="-14"/>
                <w:sz w:val="20"/>
                <w:szCs w:val="20"/>
              </w:rPr>
              <w:t xml:space="preserve"> </w:t>
            </w:r>
            <w:r w:rsidRPr="00F01586">
              <w:rPr>
                <w:sz w:val="20"/>
                <w:szCs w:val="20"/>
              </w:rPr>
              <w:t>How</w:t>
            </w:r>
            <w:r w:rsidRPr="00F01586">
              <w:rPr>
                <w:spacing w:val="-14"/>
                <w:sz w:val="20"/>
                <w:szCs w:val="20"/>
              </w:rPr>
              <w:t xml:space="preserve"> </w:t>
            </w:r>
            <w:r w:rsidRPr="00F01586">
              <w:rPr>
                <w:sz w:val="20"/>
                <w:szCs w:val="20"/>
              </w:rPr>
              <w:t>to</w:t>
            </w:r>
            <w:r w:rsidRPr="00F01586">
              <w:rPr>
                <w:spacing w:val="-13"/>
                <w:sz w:val="20"/>
                <w:szCs w:val="20"/>
              </w:rPr>
              <w:t xml:space="preserve"> </w:t>
            </w:r>
            <w:r w:rsidRPr="00F01586">
              <w:rPr>
                <w:sz w:val="20"/>
                <w:szCs w:val="20"/>
              </w:rPr>
              <w:t>Find</w:t>
            </w:r>
            <w:r w:rsidRPr="00F01586">
              <w:rPr>
                <w:spacing w:val="-14"/>
                <w:sz w:val="20"/>
                <w:szCs w:val="20"/>
              </w:rPr>
              <w:t xml:space="preserve"> </w:t>
            </w:r>
            <w:r w:rsidRPr="00F01586">
              <w:rPr>
                <w:spacing w:val="-5"/>
                <w:sz w:val="20"/>
                <w:szCs w:val="20"/>
              </w:rPr>
              <w:t>It</w:t>
            </w:r>
          </w:p>
        </w:tc>
        <w:tc>
          <w:tcPr>
            <w:tcW w:w="2070" w:type="dxa"/>
          </w:tcPr>
          <w:p w14:paraId="4CDD8E0B" w14:textId="483F0F0A" w:rsidR="00E44ECC" w:rsidRPr="00F01586" w:rsidRDefault="00E44ECC" w:rsidP="00F01586">
            <w:pPr>
              <w:pStyle w:val="TableParagraph"/>
              <w:jc w:val="center"/>
              <w:rPr>
                <w:sz w:val="20"/>
                <w:szCs w:val="20"/>
              </w:rPr>
            </w:pPr>
            <w:r w:rsidRPr="00F01586">
              <w:rPr>
                <w:sz w:val="20"/>
                <w:szCs w:val="20"/>
              </w:rPr>
              <w:t>Ch. 2</w:t>
            </w:r>
          </w:p>
        </w:tc>
        <w:tc>
          <w:tcPr>
            <w:tcW w:w="4500" w:type="dxa"/>
          </w:tcPr>
          <w:p w14:paraId="093AEE78" w14:textId="77777777" w:rsidR="00E44ECC" w:rsidRPr="00F01586" w:rsidRDefault="00E44ECC" w:rsidP="00222DB6">
            <w:pPr>
              <w:pStyle w:val="TableParagraph"/>
              <w:numPr>
                <w:ilvl w:val="0"/>
                <w:numId w:val="11"/>
              </w:numPr>
              <w:tabs>
                <w:tab w:val="left" w:pos="127"/>
              </w:tabs>
              <w:spacing w:before="12"/>
              <w:ind w:left="307" w:right="495" w:hanging="180"/>
              <w:rPr>
                <w:sz w:val="20"/>
                <w:szCs w:val="20"/>
              </w:rPr>
            </w:pPr>
            <w:r w:rsidRPr="00F01586">
              <w:rPr>
                <w:spacing w:val="-2"/>
                <w:sz w:val="20"/>
                <w:szCs w:val="20"/>
              </w:rPr>
              <w:t>Explain</w:t>
            </w:r>
            <w:r w:rsidRPr="00F01586">
              <w:rPr>
                <w:spacing w:val="-12"/>
                <w:sz w:val="20"/>
                <w:szCs w:val="20"/>
              </w:rPr>
              <w:t xml:space="preserve"> </w:t>
            </w:r>
            <w:r w:rsidRPr="00F01586">
              <w:rPr>
                <w:spacing w:val="-2"/>
                <w:sz w:val="20"/>
                <w:szCs w:val="20"/>
              </w:rPr>
              <w:t>why</w:t>
            </w:r>
            <w:r w:rsidRPr="00F01586">
              <w:rPr>
                <w:spacing w:val="-12"/>
                <w:sz w:val="20"/>
                <w:szCs w:val="20"/>
              </w:rPr>
              <w:t xml:space="preserve"> </w:t>
            </w:r>
            <w:r w:rsidRPr="00F01586">
              <w:rPr>
                <w:spacing w:val="-2"/>
                <w:sz w:val="20"/>
                <w:szCs w:val="20"/>
              </w:rPr>
              <w:t>all</w:t>
            </w:r>
            <w:r w:rsidRPr="00F01586">
              <w:rPr>
                <w:spacing w:val="-11"/>
                <w:sz w:val="20"/>
                <w:szCs w:val="20"/>
              </w:rPr>
              <w:t xml:space="preserve"> </w:t>
            </w:r>
            <w:r w:rsidRPr="00F01586">
              <w:rPr>
                <w:spacing w:val="-2"/>
                <w:sz w:val="20"/>
                <w:szCs w:val="20"/>
              </w:rPr>
              <w:t xml:space="preserve">scientists, </w:t>
            </w:r>
            <w:r w:rsidRPr="00F01586">
              <w:rPr>
                <w:sz w:val="20"/>
                <w:szCs w:val="20"/>
              </w:rPr>
              <w:t>including psychologists, value research-based conclusions over beliefs based on experience, intuition, or authority</w:t>
            </w:r>
          </w:p>
          <w:p w14:paraId="6A9F13A9" w14:textId="34DB25E5" w:rsidR="00E44ECC" w:rsidRPr="00F01586" w:rsidRDefault="00E44ECC" w:rsidP="00222DB6">
            <w:pPr>
              <w:pStyle w:val="TableParagraph"/>
              <w:numPr>
                <w:ilvl w:val="0"/>
                <w:numId w:val="11"/>
              </w:numPr>
              <w:tabs>
                <w:tab w:val="left" w:pos="127"/>
              </w:tabs>
              <w:spacing w:before="12"/>
              <w:ind w:left="307" w:right="495" w:hanging="180"/>
              <w:rPr>
                <w:spacing w:val="-2"/>
                <w:sz w:val="20"/>
                <w:szCs w:val="20"/>
              </w:rPr>
            </w:pPr>
            <w:r w:rsidRPr="00F01586">
              <w:rPr>
                <w:sz w:val="20"/>
                <w:szCs w:val="20"/>
              </w:rPr>
              <w:t xml:space="preserve">Locate legitimate research- </w:t>
            </w:r>
            <w:r w:rsidRPr="00F01586">
              <w:rPr>
                <w:spacing w:val="-2"/>
                <w:sz w:val="20"/>
                <w:szCs w:val="20"/>
              </w:rPr>
              <w:t>based</w:t>
            </w:r>
            <w:r w:rsidRPr="00F01586">
              <w:rPr>
                <w:spacing w:val="-11"/>
                <w:sz w:val="20"/>
                <w:szCs w:val="20"/>
              </w:rPr>
              <w:t xml:space="preserve"> </w:t>
            </w:r>
            <w:r w:rsidRPr="00F01586">
              <w:rPr>
                <w:spacing w:val="-2"/>
                <w:sz w:val="20"/>
                <w:szCs w:val="20"/>
              </w:rPr>
              <w:t>information</w:t>
            </w:r>
            <w:r w:rsidRPr="00F01586">
              <w:rPr>
                <w:spacing w:val="-10"/>
                <w:sz w:val="20"/>
                <w:szCs w:val="20"/>
              </w:rPr>
              <w:t xml:space="preserve"> </w:t>
            </w:r>
            <w:r w:rsidRPr="00F01586">
              <w:rPr>
                <w:spacing w:val="-2"/>
                <w:sz w:val="20"/>
                <w:szCs w:val="20"/>
              </w:rPr>
              <w:t>and</w:t>
            </w:r>
            <w:r w:rsidRPr="00F01586">
              <w:rPr>
                <w:spacing w:val="-6"/>
                <w:sz w:val="20"/>
                <w:szCs w:val="20"/>
              </w:rPr>
              <w:t xml:space="preserve"> </w:t>
            </w:r>
            <w:r w:rsidRPr="00F01586">
              <w:rPr>
                <w:spacing w:val="-2"/>
                <w:sz w:val="20"/>
                <w:szCs w:val="20"/>
              </w:rPr>
              <w:t>read</w:t>
            </w:r>
            <w:r w:rsidRPr="00F01586">
              <w:rPr>
                <w:spacing w:val="-11"/>
                <w:sz w:val="20"/>
                <w:szCs w:val="20"/>
              </w:rPr>
              <w:t xml:space="preserve"> </w:t>
            </w:r>
            <w:r w:rsidRPr="00F01586">
              <w:rPr>
                <w:spacing w:val="-2"/>
                <w:sz w:val="20"/>
                <w:szCs w:val="20"/>
              </w:rPr>
              <w:t xml:space="preserve">it </w:t>
            </w:r>
            <w:r w:rsidRPr="00F01586">
              <w:rPr>
                <w:sz w:val="20"/>
                <w:szCs w:val="20"/>
              </w:rPr>
              <w:t>with a purpose.</w:t>
            </w:r>
          </w:p>
        </w:tc>
      </w:tr>
      <w:tr w:rsidR="00E44ECC" w:rsidRPr="00F01586" w14:paraId="7237488C" w14:textId="77777777" w:rsidTr="00AB691B">
        <w:trPr>
          <w:trHeight w:val="531"/>
        </w:trPr>
        <w:tc>
          <w:tcPr>
            <w:tcW w:w="1370" w:type="dxa"/>
            <w:shd w:val="clear" w:color="auto" w:fill="D9D9D9"/>
            <w:vAlign w:val="center"/>
          </w:tcPr>
          <w:p w14:paraId="78328AEC" w14:textId="5FB77ECD" w:rsidR="00E44ECC" w:rsidRPr="00F01586" w:rsidRDefault="00E44ECC" w:rsidP="00071FE2">
            <w:pPr>
              <w:pStyle w:val="TableParagraph"/>
              <w:ind w:left="139" w:right="110"/>
              <w:jc w:val="center"/>
              <w:rPr>
                <w:sz w:val="20"/>
                <w:szCs w:val="20"/>
              </w:rPr>
            </w:pPr>
            <w:r w:rsidRPr="00F01586">
              <w:rPr>
                <w:b/>
                <w:sz w:val="20"/>
                <w:szCs w:val="20"/>
              </w:rPr>
              <w:t xml:space="preserve">  Week</w:t>
            </w:r>
            <w:r w:rsidRPr="00F01586">
              <w:rPr>
                <w:b/>
                <w:spacing w:val="-10"/>
                <w:sz w:val="20"/>
                <w:szCs w:val="20"/>
              </w:rPr>
              <w:t xml:space="preserve"> 2</w:t>
            </w:r>
          </w:p>
        </w:tc>
        <w:tc>
          <w:tcPr>
            <w:tcW w:w="2160" w:type="dxa"/>
            <w:gridSpan w:val="2"/>
            <w:shd w:val="clear" w:color="auto" w:fill="D9D9D9"/>
            <w:vAlign w:val="center"/>
          </w:tcPr>
          <w:p w14:paraId="4CBF875A" w14:textId="17511174" w:rsidR="00E44ECC" w:rsidRPr="00F01586" w:rsidRDefault="00E44ECC" w:rsidP="00071FE2">
            <w:pPr>
              <w:pStyle w:val="TableParagraph"/>
              <w:ind w:left="159" w:right="158" w:firstLine="15"/>
              <w:jc w:val="center"/>
              <w:rPr>
                <w:sz w:val="20"/>
                <w:szCs w:val="20"/>
              </w:rPr>
            </w:pPr>
            <w:r w:rsidRPr="00F01586">
              <w:rPr>
                <w:b/>
                <w:spacing w:val="-4"/>
                <w:sz w:val="20"/>
                <w:szCs w:val="20"/>
              </w:rPr>
              <w:t>Topic</w:t>
            </w:r>
          </w:p>
        </w:tc>
        <w:tc>
          <w:tcPr>
            <w:tcW w:w="2070" w:type="dxa"/>
            <w:shd w:val="clear" w:color="auto" w:fill="D9D9D9"/>
            <w:vAlign w:val="center"/>
          </w:tcPr>
          <w:p w14:paraId="34D8479D" w14:textId="479688B4" w:rsidR="00E44ECC" w:rsidRPr="00F01586" w:rsidRDefault="00E44ECC" w:rsidP="00F01586">
            <w:pPr>
              <w:pStyle w:val="TableParagraph"/>
              <w:jc w:val="center"/>
              <w:rPr>
                <w:sz w:val="20"/>
                <w:szCs w:val="20"/>
              </w:rPr>
            </w:pPr>
            <w:r w:rsidRPr="00F01586">
              <w:rPr>
                <w:b/>
                <w:spacing w:val="-2"/>
                <w:sz w:val="20"/>
                <w:szCs w:val="20"/>
              </w:rPr>
              <w:t>Assignments</w:t>
            </w:r>
          </w:p>
        </w:tc>
        <w:tc>
          <w:tcPr>
            <w:tcW w:w="4500" w:type="dxa"/>
            <w:shd w:val="clear" w:color="auto" w:fill="D9D9D9"/>
            <w:vAlign w:val="center"/>
          </w:tcPr>
          <w:p w14:paraId="7D81A8D7" w14:textId="30642486" w:rsidR="00E44ECC" w:rsidRPr="00F01586" w:rsidRDefault="00E44ECC" w:rsidP="00BA16C2">
            <w:pPr>
              <w:pStyle w:val="TableParagraph"/>
              <w:tabs>
                <w:tab w:val="left" w:pos="127"/>
              </w:tabs>
              <w:spacing w:line="230" w:lineRule="atLeast"/>
              <w:ind w:right="165"/>
              <w:rPr>
                <w:sz w:val="20"/>
                <w:szCs w:val="20"/>
              </w:rPr>
            </w:pPr>
            <w:r w:rsidRPr="00F01586">
              <w:rPr>
                <w:b/>
                <w:spacing w:val="-2"/>
                <w:sz w:val="20"/>
                <w:szCs w:val="20"/>
              </w:rPr>
              <w:t>Student</w:t>
            </w:r>
            <w:r w:rsidRPr="00F01586">
              <w:rPr>
                <w:b/>
                <w:spacing w:val="1"/>
                <w:sz w:val="20"/>
                <w:szCs w:val="20"/>
              </w:rPr>
              <w:t xml:space="preserve"> </w:t>
            </w:r>
            <w:r w:rsidRPr="00F01586">
              <w:rPr>
                <w:b/>
                <w:spacing w:val="-2"/>
                <w:sz w:val="20"/>
                <w:szCs w:val="20"/>
              </w:rPr>
              <w:t>Learning</w:t>
            </w:r>
            <w:r w:rsidRPr="00F01586">
              <w:rPr>
                <w:b/>
                <w:spacing w:val="1"/>
                <w:sz w:val="20"/>
                <w:szCs w:val="20"/>
              </w:rPr>
              <w:t xml:space="preserve"> </w:t>
            </w:r>
            <w:r w:rsidRPr="00F01586">
              <w:rPr>
                <w:b/>
                <w:spacing w:val="-2"/>
                <w:sz w:val="20"/>
                <w:szCs w:val="20"/>
              </w:rPr>
              <w:t>Outcomes</w:t>
            </w:r>
          </w:p>
        </w:tc>
      </w:tr>
      <w:tr w:rsidR="00E44ECC" w:rsidRPr="00F01586" w14:paraId="46752B3A" w14:textId="77777777" w:rsidTr="00AB691B">
        <w:trPr>
          <w:trHeight w:val="460"/>
        </w:trPr>
        <w:tc>
          <w:tcPr>
            <w:tcW w:w="1370" w:type="dxa"/>
          </w:tcPr>
          <w:p w14:paraId="2ED969A2" w14:textId="77777777" w:rsidR="00E44ECC" w:rsidRPr="00F01586" w:rsidRDefault="00E44ECC" w:rsidP="00841B9A">
            <w:pPr>
              <w:pStyle w:val="TableParagraph"/>
              <w:spacing w:before="2"/>
              <w:jc w:val="center"/>
              <w:rPr>
                <w:b/>
                <w:sz w:val="20"/>
                <w:szCs w:val="20"/>
              </w:rPr>
            </w:pPr>
          </w:p>
          <w:p w14:paraId="4DE71A38" w14:textId="2C8870BD" w:rsidR="00E44ECC" w:rsidRPr="00AB2C14" w:rsidRDefault="002607AE" w:rsidP="00841B9A">
            <w:pPr>
              <w:pStyle w:val="TableParagraph"/>
              <w:spacing w:before="2"/>
              <w:jc w:val="center"/>
              <w:rPr>
                <w:bCs/>
                <w:sz w:val="20"/>
                <w:szCs w:val="20"/>
              </w:rPr>
            </w:pPr>
            <w:r w:rsidRPr="00AB2C14">
              <w:rPr>
                <w:bCs/>
                <w:sz w:val="20"/>
                <w:szCs w:val="20"/>
              </w:rPr>
              <w:t>2/2</w:t>
            </w:r>
          </w:p>
        </w:tc>
        <w:tc>
          <w:tcPr>
            <w:tcW w:w="2160" w:type="dxa"/>
            <w:gridSpan w:val="2"/>
          </w:tcPr>
          <w:p w14:paraId="68B3CEF0" w14:textId="77777777" w:rsidR="00E44ECC" w:rsidRPr="00F01586" w:rsidRDefault="00E44ECC" w:rsidP="00071FE2">
            <w:pPr>
              <w:pStyle w:val="TableParagraph"/>
              <w:spacing w:before="2"/>
              <w:rPr>
                <w:b/>
                <w:sz w:val="20"/>
                <w:szCs w:val="20"/>
              </w:rPr>
            </w:pPr>
          </w:p>
          <w:p w14:paraId="35E5BDD2" w14:textId="5516BE07" w:rsidR="00E44ECC" w:rsidRPr="00F01586" w:rsidRDefault="00E44ECC" w:rsidP="00071FE2">
            <w:pPr>
              <w:pStyle w:val="TableParagraph"/>
              <w:spacing w:before="2"/>
              <w:ind w:left="127" w:right="127"/>
              <w:jc w:val="center"/>
              <w:rPr>
                <w:b/>
                <w:sz w:val="20"/>
                <w:szCs w:val="20"/>
              </w:rPr>
            </w:pPr>
            <w:r w:rsidRPr="00F01586">
              <w:rPr>
                <w:sz w:val="20"/>
                <w:szCs w:val="20"/>
              </w:rPr>
              <w:t xml:space="preserve">Three Claims, Four Validities: </w:t>
            </w:r>
            <w:r w:rsidRPr="00F01586">
              <w:rPr>
                <w:spacing w:val="-2"/>
                <w:sz w:val="20"/>
                <w:szCs w:val="20"/>
              </w:rPr>
              <w:t>Interrogation</w:t>
            </w:r>
            <w:r w:rsidRPr="00F01586">
              <w:rPr>
                <w:spacing w:val="-18"/>
                <w:sz w:val="20"/>
                <w:szCs w:val="20"/>
              </w:rPr>
              <w:t xml:space="preserve"> </w:t>
            </w:r>
            <w:r w:rsidRPr="00F01586">
              <w:rPr>
                <w:spacing w:val="-2"/>
                <w:sz w:val="20"/>
                <w:szCs w:val="20"/>
              </w:rPr>
              <w:t xml:space="preserve">Tools </w:t>
            </w:r>
            <w:r w:rsidRPr="00F01586">
              <w:rPr>
                <w:sz w:val="20"/>
                <w:szCs w:val="20"/>
              </w:rPr>
              <w:t xml:space="preserve">for Consumers of </w:t>
            </w:r>
            <w:r w:rsidRPr="00F01586">
              <w:rPr>
                <w:spacing w:val="-2"/>
                <w:sz w:val="20"/>
                <w:szCs w:val="20"/>
              </w:rPr>
              <w:t>Research</w:t>
            </w:r>
          </w:p>
        </w:tc>
        <w:tc>
          <w:tcPr>
            <w:tcW w:w="2070" w:type="dxa"/>
          </w:tcPr>
          <w:p w14:paraId="7E5EDCE0" w14:textId="5D97D8CD" w:rsidR="00E44ECC" w:rsidRPr="00F01586" w:rsidRDefault="00E44ECC" w:rsidP="00071FE2">
            <w:pPr>
              <w:pStyle w:val="TableParagraph"/>
              <w:spacing w:before="2"/>
              <w:ind w:left="294"/>
              <w:jc w:val="center"/>
              <w:rPr>
                <w:b/>
                <w:sz w:val="20"/>
                <w:szCs w:val="20"/>
              </w:rPr>
            </w:pPr>
            <w:r w:rsidRPr="00F01586">
              <w:rPr>
                <w:sz w:val="20"/>
                <w:szCs w:val="20"/>
              </w:rPr>
              <w:t>Ch. 3</w:t>
            </w:r>
          </w:p>
        </w:tc>
        <w:tc>
          <w:tcPr>
            <w:tcW w:w="4500" w:type="dxa"/>
          </w:tcPr>
          <w:p w14:paraId="20ABBB90" w14:textId="77777777" w:rsidR="00AB2C14" w:rsidRDefault="00E44ECC" w:rsidP="00222DB6">
            <w:pPr>
              <w:pStyle w:val="TableParagraph"/>
              <w:numPr>
                <w:ilvl w:val="0"/>
                <w:numId w:val="9"/>
              </w:numPr>
              <w:tabs>
                <w:tab w:val="left" w:pos="127"/>
              </w:tabs>
              <w:spacing w:before="17"/>
              <w:ind w:left="307" w:right="295" w:hanging="180"/>
              <w:rPr>
                <w:sz w:val="20"/>
                <w:szCs w:val="20"/>
              </w:rPr>
            </w:pPr>
            <w:r w:rsidRPr="00F01586">
              <w:rPr>
                <w:spacing w:val="-2"/>
                <w:sz w:val="20"/>
                <w:szCs w:val="20"/>
              </w:rPr>
              <w:t>Differentiate</w:t>
            </w:r>
            <w:r w:rsidRPr="00F01586">
              <w:rPr>
                <w:spacing w:val="-10"/>
                <w:sz w:val="20"/>
                <w:szCs w:val="20"/>
              </w:rPr>
              <w:t xml:space="preserve"> </w:t>
            </w:r>
            <w:r w:rsidRPr="00F01586">
              <w:rPr>
                <w:spacing w:val="-2"/>
                <w:sz w:val="20"/>
                <w:szCs w:val="20"/>
              </w:rPr>
              <w:t>the</w:t>
            </w:r>
            <w:r w:rsidRPr="00F01586">
              <w:rPr>
                <w:spacing w:val="-11"/>
                <w:sz w:val="20"/>
                <w:szCs w:val="20"/>
              </w:rPr>
              <w:t xml:space="preserve"> </w:t>
            </w:r>
            <w:r w:rsidRPr="00F01586">
              <w:rPr>
                <w:spacing w:val="-2"/>
                <w:sz w:val="20"/>
                <w:szCs w:val="20"/>
              </w:rPr>
              <w:t>three</w:t>
            </w:r>
            <w:r w:rsidRPr="00F01586">
              <w:rPr>
                <w:spacing w:val="-11"/>
                <w:sz w:val="20"/>
                <w:szCs w:val="20"/>
              </w:rPr>
              <w:t xml:space="preserve"> </w:t>
            </w:r>
            <w:r w:rsidRPr="00F01586">
              <w:rPr>
                <w:spacing w:val="-2"/>
                <w:sz w:val="20"/>
                <w:szCs w:val="20"/>
              </w:rPr>
              <w:t xml:space="preserve">types </w:t>
            </w:r>
            <w:r w:rsidRPr="00F01586">
              <w:rPr>
                <w:sz w:val="20"/>
                <w:szCs w:val="20"/>
              </w:rPr>
              <w:t>of claims: frequency, association, and causal.</w:t>
            </w:r>
          </w:p>
          <w:p w14:paraId="184C696D" w14:textId="252BE98E" w:rsidR="00E44ECC" w:rsidRPr="00AB2C14" w:rsidRDefault="00E44ECC" w:rsidP="00222DB6">
            <w:pPr>
              <w:pStyle w:val="TableParagraph"/>
              <w:numPr>
                <w:ilvl w:val="0"/>
                <w:numId w:val="9"/>
              </w:numPr>
              <w:tabs>
                <w:tab w:val="left" w:pos="127"/>
              </w:tabs>
              <w:spacing w:before="17"/>
              <w:ind w:left="307" w:right="295" w:hanging="180"/>
              <w:rPr>
                <w:sz w:val="20"/>
                <w:szCs w:val="20"/>
              </w:rPr>
            </w:pPr>
            <w:r w:rsidRPr="00AB2C14">
              <w:rPr>
                <w:sz w:val="20"/>
                <w:szCs w:val="20"/>
              </w:rPr>
              <w:t>Ask</w:t>
            </w:r>
            <w:r w:rsidRPr="00AB2C14">
              <w:rPr>
                <w:spacing w:val="-14"/>
                <w:sz w:val="20"/>
                <w:szCs w:val="20"/>
              </w:rPr>
              <w:t xml:space="preserve"> </w:t>
            </w:r>
            <w:r w:rsidRPr="00AB2C14">
              <w:rPr>
                <w:sz w:val="20"/>
                <w:szCs w:val="20"/>
              </w:rPr>
              <w:t>appropriate</w:t>
            </w:r>
            <w:r w:rsidRPr="00AB2C14">
              <w:rPr>
                <w:spacing w:val="-14"/>
                <w:sz w:val="20"/>
                <w:szCs w:val="20"/>
              </w:rPr>
              <w:t xml:space="preserve"> </w:t>
            </w:r>
            <w:r w:rsidRPr="00AB2C14">
              <w:rPr>
                <w:sz w:val="20"/>
                <w:szCs w:val="20"/>
              </w:rPr>
              <w:t>questions</w:t>
            </w:r>
            <w:r w:rsidRPr="00AB2C14">
              <w:rPr>
                <w:spacing w:val="-14"/>
                <w:sz w:val="20"/>
                <w:szCs w:val="20"/>
              </w:rPr>
              <w:t xml:space="preserve"> </w:t>
            </w:r>
            <w:r w:rsidRPr="00AB2C14">
              <w:rPr>
                <w:sz w:val="20"/>
                <w:szCs w:val="20"/>
              </w:rPr>
              <w:t>to help</w:t>
            </w:r>
            <w:r w:rsidRPr="00AB2C14">
              <w:rPr>
                <w:spacing w:val="-5"/>
                <w:sz w:val="20"/>
                <w:szCs w:val="20"/>
              </w:rPr>
              <w:t xml:space="preserve"> </w:t>
            </w:r>
            <w:r w:rsidRPr="00AB2C14">
              <w:rPr>
                <w:sz w:val="20"/>
                <w:szCs w:val="20"/>
              </w:rPr>
              <w:t>you</w:t>
            </w:r>
            <w:r w:rsidRPr="00AB2C14">
              <w:rPr>
                <w:spacing w:val="-6"/>
                <w:sz w:val="20"/>
                <w:szCs w:val="20"/>
              </w:rPr>
              <w:t xml:space="preserve"> </w:t>
            </w:r>
            <w:r w:rsidRPr="00AB2C14">
              <w:rPr>
                <w:sz w:val="20"/>
                <w:szCs w:val="20"/>
              </w:rPr>
              <w:t>interrogate</w:t>
            </w:r>
            <w:r w:rsidRPr="00AB2C14">
              <w:rPr>
                <w:spacing w:val="-6"/>
                <w:sz w:val="20"/>
                <w:szCs w:val="20"/>
              </w:rPr>
              <w:t xml:space="preserve"> </w:t>
            </w:r>
            <w:r w:rsidRPr="00AB2C14">
              <w:rPr>
                <w:sz w:val="20"/>
                <w:szCs w:val="20"/>
              </w:rPr>
              <w:t>each</w:t>
            </w:r>
            <w:r w:rsidRPr="00AB2C14">
              <w:rPr>
                <w:spacing w:val="-1"/>
                <w:sz w:val="20"/>
                <w:szCs w:val="20"/>
              </w:rPr>
              <w:t xml:space="preserve"> </w:t>
            </w:r>
            <w:r w:rsidRPr="00AB2C14">
              <w:rPr>
                <w:sz w:val="20"/>
                <w:szCs w:val="20"/>
              </w:rPr>
              <w:t xml:space="preserve">of the four big validities: construct validity, statistical </w:t>
            </w:r>
            <w:r w:rsidRPr="00AB2C14">
              <w:rPr>
                <w:spacing w:val="-2"/>
                <w:sz w:val="20"/>
                <w:szCs w:val="20"/>
              </w:rPr>
              <w:t>validity,</w:t>
            </w:r>
            <w:r w:rsidRPr="00AB2C14">
              <w:rPr>
                <w:spacing w:val="-9"/>
                <w:sz w:val="20"/>
                <w:szCs w:val="20"/>
              </w:rPr>
              <w:t xml:space="preserve"> </w:t>
            </w:r>
            <w:r w:rsidRPr="00AB2C14">
              <w:rPr>
                <w:spacing w:val="-2"/>
                <w:sz w:val="20"/>
                <w:szCs w:val="20"/>
              </w:rPr>
              <w:t>external</w:t>
            </w:r>
            <w:r w:rsidRPr="00AB2C14">
              <w:rPr>
                <w:spacing w:val="-7"/>
                <w:sz w:val="20"/>
                <w:szCs w:val="20"/>
              </w:rPr>
              <w:t xml:space="preserve"> </w:t>
            </w:r>
            <w:r w:rsidRPr="00AB2C14">
              <w:rPr>
                <w:spacing w:val="-2"/>
                <w:sz w:val="20"/>
                <w:szCs w:val="20"/>
              </w:rPr>
              <w:t>validity,</w:t>
            </w:r>
            <w:r w:rsidRPr="00AB2C14">
              <w:rPr>
                <w:spacing w:val="-9"/>
                <w:sz w:val="20"/>
                <w:szCs w:val="20"/>
              </w:rPr>
              <w:t xml:space="preserve"> </w:t>
            </w:r>
            <w:r w:rsidRPr="00AB2C14">
              <w:rPr>
                <w:spacing w:val="-2"/>
                <w:sz w:val="20"/>
                <w:szCs w:val="20"/>
              </w:rPr>
              <w:t>and</w:t>
            </w:r>
            <w:r w:rsidRPr="00AB2C14">
              <w:rPr>
                <w:sz w:val="20"/>
                <w:szCs w:val="20"/>
              </w:rPr>
              <w:t xml:space="preserve"> internal</w:t>
            </w:r>
            <w:r w:rsidRPr="00AB2C14">
              <w:rPr>
                <w:spacing w:val="-13"/>
                <w:sz w:val="20"/>
                <w:szCs w:val="20"/>
              </w:rPr>
              <w:t xml:space="preserve"> </w:t>
            </w:r>
            <w:r w:rsidRPr="00AB2C14">
              <w:rPr>
                <w:spacing w:val="-2"/>
                <w:sz w:val="20"/>
                <w:szCs w:val="20"/>
              </w:rPr>
              <w:t>validity.</w:t>
            </w:r>
          </w:p>
        </w:tc>
      </w:tr>
      <w:tr w:rsidR="00E44ECC" w:rsidRPr="00F01586" w14:paraId="24451E1D" w14:textId="77777777" w:rsidTr="00AB691B">
        <w:trPr>
          <w:trHeight w:val="1521"/>
        </w:trPr>
        <w:tc>
          <w:tcPr>
            <w:tcW w:w="1370" w:type="dxa"/>
          </w:tcPr>
          <w:p w14:paraId="78A3695F" w14:textId="77777777" w:rsidR="00E44ECC" w:rsidRPr="00F01586" w:rsidRDefault="00E44ECC" w:rsidP="00841B9A">
            <w:pPr>
              <w:pStyle w:val="TableParagraph"/>
              <w:spacing w:before="8"/>
              <w:jc w:val="center"/>
              <w:rPr>
                <w:b/>
                <w:sz w:val="20"/>
                <w:szCs w:val="20"/>
              </w:rPr>
            </w:pPr>
          </w:p>
          <w:p w14:paraId="0B9308F3" w14:textId="22BD0262" w:rsidR="00E44ECC" w:rsidRPr="00F01586" w:rsidRDefault="002607AE" w:rsidP="00841B9A">
            <w:pPr>
              <w:pStyle w:val="TableParagraph"/>
              <w:ind w:right="219"/>
              <w:jc w:val="center"/>
              <w:rPr>
                <w:sz w:val="20"/>
                <w:szCs w:val="20"/>
              </w:rPr>
            </w:pPr>
            <w:r>
              <w:rPr>
                <w:sz w:val="20"/>
                <w:szCs w:val="20"/>
              </w:rPr>
              <w:t>2/4</w:t>
            </w:r>
          </w:p>
        </w:tc>
        <w:tc>
          <w:tcPr>
            <w:tcW w:w="2160" w:type="dxa"/>
            <w:gridSpan w:val="2"/>
          </w:tcPr>
          <w:p w14:paraId="73352E97" w14:textId="77777777" w:rsidR="00E44ECC" w:rsidRPr="00F01586" w:rsidRDefault="00E44ECC" w:rsidP="00071FE2">
            <w:pPr>
              <w:pStyle w:val="TableParagraph"/>
              <w:spacing w:before="5"/>
              <w:rPr>
                <w:b/>
                <w:sz w:val="20"/>
                <w:szCs w:val="20"/>
              </w:rPr>
            </w:pPr>
          </w:p>
          <w:p w14:paraId="506DAA0E" w14:textId="5A4950C3" w:rsidR="00E44ECC" w:rsidRPr="00F01586" w:rsidRDefault="00E44ECC" w:rsidP="00336307">
            <w:pPr>
              <w:pStyle w:val="TableParagraph"/>
              <w:ind w:left="240" w:right="223" w:hanging="5"/>
              <w:jc w:val="center"/>
              <w:rPr>
                <w:sz w:val="20"/>
                <w:szCs w:val="20"/>
              </w:rPr>
            </w:pPr>
            <w:r w:rsidRPr="00F01586">
              <w:rPr>
                <w:sz w:val="20"/>
                <w:szCs w:val="20"/>
              </w:rPr>
              <w:t xml:space="preserve">Three Claims, Four Validities: </w:t>
            </w:r>
            <w:r w:rsidRPr="00F01586">
              <w:rPr>
                <w:spacing w:val="-2"/>
                <w:sz w:val="20"/>
                <w:szCs w:val="20"/>
              </w:rPr>
              <w:t>Interrogation</w:t>
            </w:r>
            <w:r w:rsidRPr="00F01586">
              <w:rPr>
                <w:spacing w:val="-18"/>
                <w:sz w:val="20"/>
                <w:szCs w:val="20"/>
              </w:rPr>
              <w:t xml:space="preserve"> </w:t>
            </w:r>
            <w:r w:rsidRPr="00F01586">
              <w:rPr>
                <w:spacing w:val="-2"/>
                <w:sz w:val="20"/>
                <w:szCs w:val="20"/>
              </w:rPr>
              <w:t xml:space="preserve">Tools </w:t>
            </w:r>
            <w:r w:rsidRPr="00F01586">
              <w:rPr>
                <w:sz w:val="20"/>
                <w:szCs w:val="20"/>
              </w:rPr>
              <w:t xml:space="preserve">for Consumers of </w:t>
            </w:r>
            <w:r w:rsidRPr="00F01586">
              <w:rPr>
                <w:spacing w:val="-2"/>
                <w:sz w:val="20"/>
                <w:szCs w:val="20"/>
              </w:rPr>
              <w:t>Research</w:t>
            </w:r>
          </w:p>
        </w:tc>
        <w:tc>
          <w:tcPr>
            <w:tcW w:w="2070" w:type="dxa"/>
          </w:tcPr>
          <w:p w14:paraId="6047230A" w14:textId="6EC91BB4" w:rsidR="00E44ECC" w:rsidRPr="00F01586" w:rsidRDefault="00E44ECC" w:rsidP="00071FE2">
            <w:pPr>
              <w:pStyle w:val="TableParagraph"/>
              <w:ind w:left="87" w:right="82"/>
              <w:jc w:val="center"/>
              <w:rPr>
                <w:sz w:val="20"/>
                <w:szCs w:val="20"/>
              </w:rPr>
            </w:pPr>
            <w:r w:rsidRPr="00F01586">
              <w:rPr>
                <w:sz w:val="20"/>
                <w:szCs w:val="20"/>
              </w:rPr>
              <w:t>Ch. 3</w:t>
            </w:r>
          </w:p>
        </w:tc>
        <w:tc>
          <w:tcPr>
            <w:tcW w:w="4500" w:type="dxa"/>
          </w:tcPr>
          <w:p w14:paraId="0021103B" w14:textId="77777777" w:rsidR="00E44ECC" w:rsidRPr="00F01586" w:rsidRDefault="00E44ECC" w:rsidP="00222DB6">
            <w:pPr>
              <w:pStyle w:val="TableParagraph"/>
              <w:numPr>
                <w:ilvl w:val="0"/>
                <w:numId w:val="8"/>
              </w:numPr>
              <w:tabs>
                <w:tab w:val="left" w:pos="127"/>
              </w:tabs>
              <w:spacing w:before="18"/>
              <w:ind w:left="307" w:right="218" w:hanging="180"/>
              <w:rPr>
                <w:sz w:val="20"/>
                <w:szCs w:val="20"/>
              </w:rPr>
            </w:pPr>
            <w:r w:rsidRPr="00F01586">
              <w:rPr>
                <w:sz w:val="20"/>
                <w:szCs w:val="20"/>
              </w:rPr>
              <w:t>Explain which validities are most</w:t>
            </w:r>
            <w:r w:rsidRPr="00F01586">
              <w:rPr>
                <w:spacing w:val="-14"/>
                <w:sz w:val="20"/>
                <w:szCs w:val="20"/>
              </w:rPr>
              <w:t xml:space="preserve"> </w:t>
            </w:r>
            <w:r w:rsidRPr="00F01586">
              <w:rPr>
                <w:sz w:val="20"/>
                <w:szCs w:val="20"/>
              </w:rPr>
              <w:t>relevant</w:t>
            </w:r>
            <w:r w:rsidRPr="00F01586">
              <w:rPr>
                <w:spacing w:val="-14"/>
                <w:sz w:val="20"/>
                <w:szCs w:val="20"/>
              </w:rPr>
              <w:t xml:space="preserve"> </w:t>
            </w:r>
            <w:r w:rsidRPr="00F01586">
              <w:rPr>
                <w:sz w:val="20"/>
                <w:szCs w:val="20"/>
              </w:rPr>
              <w:t>for</w:t>
            </w:r>
            <w:r w:rsidRPr="00F01586">
              <w:rPr>
                <w:spacing w:val="-14"/>
                <w:sz w:val="20"/>
                <w:szCs w:val="20"/>
              </w:rPr>
              <w:t xml:space="preserve"> </w:t>
            </w:r>
            <w:r w:rsidRPr="00F01586">
              <w:rPr>
                <w:sz w:val="20"/>
                <w:szCs w:val="20"/>
              </w:rPr>
              <w:t>each</w:t>
            </w:r>
            <w:r w:rsidRPr="00F01586">
              <w:rPr>
                <w:spacing w:val="-14"/>
                <w:sz w:val="20"/>
                <w:szCs w:val="20"/>
              </w:rPr>
              <w:t xml:space="preserve"> </w:t>
            </w:r>
            <w:r w:rsidRPr="00F01586">
              <w:rPr>
                <w:sz w:val="20"/>
                <w:szCs w:val="20"/>
              </w:rPr>
              <w:t>of</w:t>
            </w:r>
            <w:r w:rsidRPr="00F01586">
              <w:rPr>
                <w:spacing w:val="-14"/>
                <w:sz w:val="20"/>
                <w:szCs w:val="20"/>
              </w:rPr>
              <w:t xml:space="preserve"> </w:t>
            </w:r>
            <w:r w:rsidRPr="00F01586">
              <w:rPr>
                <w:sz w:val="20"/>
                <w:szCs w:val="20"/>
              </w:rPr>
              <w:t>the three types of claims.</w:t>
            </w:r>
          </w:p>
          <w:p w14:paraId="629FB73A" w14:textId="0F7854FE" w:rsidR="00E44ECC" w:rsidRPr="00F01586" w:rsidRDefault="00E44ECC" w:rsidP="00222DB6">
            <w:pPr>
              <w:pStyle w:val="TableParagraph"/>
              <w:numPr>
                <w:ilvl w:val="0"/>
                <w:numId w:val="10"/>
              </w:numPr>
              <w:tabs>
                <w:tab w:val="left" w:pos="127"/>
              </w:tabs>
              <w:spacing w:before="10"/>
              <w:ind w:left="307" w:right="164" w:hanging="180"/>
              <w:rPr>
                <w:sz w:val="20"/>
                <w:szCs w:val="20"/>
              </w:rPr>
            </w:pPr>
            <w:r w:rsidRPr="00F01586">
              <w:rPr>
                <w:sz w:val="20"/>
                <w:szCs w:val="20"/>
              </w:rPr>
              <w:t>State</w:t>
            </w:r>
            <w:r w:rsidRPr="00F01586">
              <w:rPr>
                <w:spacing w:val="-6"/>
                <w:sz w:val="20"/>
                <w:szCs w:val="20"/>
              </w:rPr>
              <w:t xml:space="preserve"> </w:t>
            </w:r>
            <w:r w:rsidRPr="00F01586">
              <w:rPr>
                <w:sz w:val="20"/>
                <w:szCs w:val="20"/>
              </w:rPr>
              <w:t>which</w:t>
            </w:r>
            <w:r w:rsidRPr="00F01586">
              <w:rPr>
                <w:spacing w:val="-6"/>
                <w:sz w:val="20"/>
                <w:szCs w:val="20"/>
              </w:rPr>
              <w:t xml:space="preserve"> </w:t>
            </w:r>
            <w:r w:rsidRPr="00F01586">
              <w:rPr>
                <w:sz w:val="20"/>
                <w:szCs w:val="20"/>
              </w:rPr>
              <w:t>kind</w:t>
            </w:r>
            <w:r w:rsidRPr="00F01586">
              <w:rPr>
                <w:spacing w:val="-1"/>
                <w:sz w:val="20"/>
                <w:szCs w:val="20"/>
              </w:rPr>
              <w:t xml:space="preserve"> </w:t>
            </w:r>
            <w:r w:rsidRPr="00F01586">
              <w:rPr>
                <w:sz w:val="20"/>
                <w:szCs w:val="20"/>
              </w:rPr>
              <w:t>of</w:t>
            </w:r>
            <w:r w:rsidRPr="00F01586">
              <w:rPr>
                <w:spacing w:val="-6"/>
                <w:sz w:val="20"/>
                <w:szCs w:val="20"/>
              </w:rPr>
              <w:t xml:space="preserve"> </w:t>
            </w:r>
            <w:r w:rsidRPr="00F01586">
              <w:rPr>
                <w:sz w:val="20"/>
                <w:szCs w:val="20"/>
              </w:rPr>
              <w:t>research study</w:t>
            </w:r>
            <w:r w:rsidRPr="00F01586">
              <w:rPr>
                <w:spacing w:val="-14"/>
                <w:sz w:val="20"/>
                <w:szCs w:val="20"/>
              </w:rPr>
              <w:t xml:space="preserve"> </w:t>
            </w:r>
            <w:r w:rsidRPr="00F01586">
              <w:rPr>
                <w:sz w:val="20"/>
                <w:szCs w:val="20"/>
              </w:rPr>
              <w:t>is</w:t>
            </w:r>
            <w:r w:rsidRPr="00F01586">
              <w:rPr>
                <w:spacing w:val="-14"/>
                <w:sz w:val="20"/>
                <w:szCs w:val="20"/>
              </w:rPr>
              <w:t xml:space="preserve"> </w:t>
            </w:r>
            <w:r w:rsidRPr="00F01586">
              <w:rPr>
                <w:sz w:val="20"/>
                <w:szCs w:val="20"/>
              </w:rPr>
              <w:t>required</w:t>
            </w:r>
            <w:r w:rsidRPr="00F01586">
              <w:rPr>
                <w:spacing w:val="-14"/>
                <w:sz w:val="20"/>
                <w:szCs w:val="20"/>
              </w:rPr>
              <w:t xml:space="preserve"> </w:t>
            </w:r>
            <w:r w:rsidRPr="00F01586">
              <w:rPr>
                <w:sz w:val="20"/>
                <w:szCs w:val="20"/>
              </w:rPr>
              <w:t>to</w:t>
            </w:r>
            <w:r w:rsidRPr="00F01586">
              <w:rPr>
                <w:spacing w:val="-14"/>
                <w:sz w:val="20"/>
                <w:szCs w:val="20"/>
              </w:rPr>
              <w:t xml:space="preserve"> </w:t>
            </w:r>
            <w:r w:rsidRPr="00F01586">
              <w:rPr>
                <w:sz w:val="20"/>
                <w:szCs w:val="20"/>
              </w:rPr>
              <w:t>support</w:t>
            </w:r>
            <w:r w:rsidRPr="00F01586">
              <w:rPr>
                <w:spacing w:val="-14"/>
                <w:sz w:val="20"/>
                <w:szCs w:val="20"/>
              </w:rPr>
              <w:t xml:space="preserve"> </w:t>
            </w:r>
            <w:r w:rsidRPr="00F01586">
              <w:rPr>
                <w:sz w:val="20"/>
                <w:szCs w:val="20"/>
              </w:rPr>
              <w:t>a causal claim.</w:t>
            </w:r>
          </w:p>
        </w:tc>
      </w:tr>
      <w:tr w:rsidR="00E44ECC" w:rsidRPr="00F01586" w14:paraId="2A19A260" w14:textId="77777777" w:rsidTr="00AB691B">
        <w:trPr>
          <w:trHeight w:val="468"/>
        </w:trPr>
        <w:tc>
          <w:tcPr>
            <w:tcW w:w="1370" w:type="dxa"/>
            <w:shd w:val="clear" w:color="auto" w:fill="D9D9D9"/>
            <w:vAlign w:val="center"/>
          </w:tcPr>
          <w:p w14:paraId="5E11D07F" w14:textId="2F8E53D2" w:rsidR="00E44ECC" w:rsidRPr="00F01586" w:rsidRDefault="00E44ECC" w:rsidP="00071FE2">
            <w:pPr>
              <w:pStyle w:val="TableParagraph"/>
              <w:ind w:left="139" w:right="220"/>
              <w:jc w:val="center"/>
              <w:rPr>
                <w:sz w:val="20"/>
                <w:szCs w:val="20"/>
              </w:rPr>
            </w:pPr>
            <w:r w:rsidRPr="00F01586">
              <w:rPr>
                <w:b/>
                <w:sz w:val="20"/>
                <w:szCs w:val="20"/>
              </w:rPr>
              <w:t>Week</w:t>
            </w:r>
            <w:r w:rsidRPr="00F01586">
              <w:rPr>
                <w:b/>
                <w:spacing w:val="-10"/>
                <w:sz w:val="20"/>
                <w:szCs w:val="20"/>
              </w:rPr>
              <w:t xml:space="preserve"> 3</w:t>
            </w:r>
          </w:p>
        </w:tc>
        <w:tc>
          <w:tcPr>
            <w:tcW w:w="2160" w:type="dxa"/>
            <w:gridSpan w:val="2"/>
            <w:shd w:val="clear" w:color="auto" w:fill="D9D9D9"/>
            <w:vAlign w:val="center"/>
          </w:tcPr>
          <w:p w14:paraId="689E9D1B" w14:textId="6565A052" w:rsidR="00E44ECC" w:rsidRPr="00F01586" w:rsidRDefault="00E44ECC" w:rsidP="00071FE2">
            <w:pPr>
              <w:pStyle w:val="TableParagraph"/>
              <w:ind w:left="124" w:right="119" w:firstLine="11"/>
              <w:jc w:val="center"/>
              <w:rPr>
                <w:sz w:val="20"/>
                <w:szCs w:val="20"/>
              </w:rPr>
            </w:pPr>
            <w:r w:rsidRPr="00F01586">
              <w:rPr>
                <w:b/>
                <w:spacing w:val="-4"/>
                <w:sz w:val="20"/>
                <w:szCs w:val="20"/>
              </w:rPr>
              <w:t>Topic</w:t>
            </w:r>
          </w:p>
        </w:tc>
        <w:tc>
          <w:tcPr>
            <w:tcW w:w="2070" w:type="dxa"/>
            <w:shd w:val="clear" w:color="auto" w:fill="D9D9D9"/>
            <w:vAlign w:val="center"/>
          </w:tcPr>
          <w:p w14:paraId="1AB3BEAF" w14:textId="36A1EF47" w:rsidR="00E44ECC" w:rsidRPr="00F01586" w:rsidRDefault="00E44ECC" w:rsidP="00F01586">
            <w:pPr>
              <w:pStyle w:val="TableParagraph"/>
              <w:jc w:val="center"/>
              <w:rPr>
                <w:sz w:val="20"/>
                <w:szCs w:val="20"/>
              </w:rPr>
            </w:pPr>
            <w:r w:rsidRPr="00F01586">
              <w:rPr>
                <w:b/>
                <w:spacing w:val="-2"/>
                <w:sz w:val="20"/>
                <w:szCs w:val="20"/>
              </w:rPr>
              <w:t xml:space="preserve">Assignments </w:t>
            </w:r>
          </w:p>
        </w:tc>
        <w:tc>
          <w:tcPr>
            <w:tcW w:w="4500" w:type="dxa"/>
            <w:shd w:val="clear" w:color="auto" w:fill="D9D9D9"/>
            <w:vAlign w:val="center"/>
          </w:tcPr>
          <w:p w14:paraId="48B02F76" w14:textId="33AABED3" w:rsidR="00E44ECC" w:rsidRPr="00F01586" w:rsidRDefault="00E44ECC" w:rsidP="00BA16C2">
            <w:pPr>
              <w:pStyle w:val="TableParagraph"/>
              <w:tabs>
                <w:tab w:val="left" w:pos="127"/>
              </w:tabs>
              <w:ind w:left="307" w:right="204"/>
              <w:rPr>
                <w:sz w:val="20"/>
                <w:szCs w:val="20"/>
              </w:rPr>
            </w:pPr>
            <w:r w:rsidRPr="00F01586">
              <w:rPr>
                <w:b/>
                <w:spacing w:val="-2"/>
                <w:sz w:val="20"/>
                <w:szCs w:val="20"/>
              </w:rPr>
              <w:t>Student</w:t>
            </w:r>
            <w:r w:rsidRPr="00F01586">
              <w:rPr>
                <w:b/>
                <w:spacing w:val="1"/>
                <w:sz w:val="20"/>
                <w:szCs w:val="20"/>
              </w:rPr>
              <w:t xml:space="preserve"> </w:t>
            </w:r>
            <w:r w:rsidRPr="00F01586">
              <w:rPr>
                <w:b/>
                <w:spacing w:val="-2"/>
                <w:sz w:val="20"/>
                <w:szCs w:val="20"/>
              </w:rPr>
              <w:t>Learning</w:t>
            </w:r>
            <w:r w:rsidRPr="00F01586">
              <w:rPr>
                <w:b/>
                <w:spacing w:val="1"/>
                <w:sz w:val="20"/>
                <w:szCs w:val="20"/>
              </w:rPr>
              <w:t xml:space="preserve"> </w:t>
            </w:r>
            <w:r w:rsidRPr="00F01586">
              <w:rPr>
                <w:b/>
                <w:spacing w:val="-2"/>
                <w:sz w:val="20"/>
                <w:szCs w:val="20"/>
              </w:rPr>
              <w:t>Outcomes</w:t>
            </w:r>
          </w:p>
        </w:tc>
      </w:tr>
      <w:tr w:rsidR="00E44ECC" w:rsidRPr="00F01586" w14:paraId="6AB560EB" w14:textId="77777777" w:rsidTr="00AB691B">
        <w:trPr>
          <w:trHeight w:val="1405"/>
        </w:trPr>
        <w:tc>
          <w:tcPr>
            <w:tcW w:w="1370" w:type="dxa"/>
          </w:tcPr>
          <w:p w14:paraId="7F5D0579" w14:textId="77777777" w:rsidR="00E44ECC" w:rsidRPr="00F01586" w:rsidRDefault="00E44ECC" w:rsidP="00841B9A">
            <w:pPr>
              <w:pStyle w:val="TableParagraph"/>
              <w:spacing w:before="2"/>
              <w:jc w:val="right"/>
              <w:rPr>
                <w:b/>
                <w:sz w:val="20"/>
                <w:szCs w:val="20"/>
              </w:rPr>
            </w:pPr>
          </w:p>
          <w:p w14:paraId="576A3F41" w14:textId="07D0899E" w:rsidR="00E44ECC" w:rsidRPr="00F01586" w:rsidRDefault="002607AE" w:rsidP="005B0334">
            <w:pPr>
              <w:pStyle w:val="TableParagraph"/>
              <w:ind w:left="139" w:right="111"/>
              <w:jc w:val="center"/>
              <w:rPr>
                <w:sz w:val="20"/>
                <w:szCs w:val="20"/>
              </w:rPr>
            </w:pPr>
            <w:r>
              <w:rPr>
                <w:sz w:val="20"/>
                <w:szCs w:val="20"/>
              </w:rPr>
              <w:t>2/9</w:t>
            </w:r>
          </w:p>
        </w:tc>
        <w:tc>
          <w:tcPr>
            <w:tcW w:w="2160" w:type="dxa"/>
            <w:gridSpan w:val="2"/>
          </w:tcPr>
          <w:p w14:paraId="29776832" w14:textId="77777777" w:rsidR="00E44ECC" w:rsidRPr="00F01586" w:rsidRDefault="00E44ECC" w:rsidP="00336307">
            <w:pPr>
              <w:pStyle w:val="TableParagraph"/>
              <w:spacing w:before="2"/>
              <w:rPr>
                <w:b/>
                <w:sz w:val="20"/>
                <w:szCs w:val="20"/>
              </w:rPr>
            </w:pPr>
          </w:p>
          <w:p w14:paraId="63ED204E" w14:textId="64E515F6" w:rsidR="00E44ECC" w:rsidRPr="00F01586" w:rsidRDefault="00E44ECC" w:rsidP="00071FE2">
            <w:pPr>
              <w:pStyle w:val="TableParagraph"/>
              <w:spacing w:line="230" w:lineRule="atLeast"/>
              <w:ind w:left="124" w:right="119" w:firstLine="11"/>
              <w:jc w:val="center"/>
              <w:rPr>
                <w:sz w:val="20"/>
                <w:szCs w:val="20"/>
              </w:rPr>
            </w:pPr>
            <w:r w:rsidRPr="00F01586">
              <w:rPr>
                <w:spacing w:val="-2"/>
                <w:sz w:val="20"/>
                <w:szCs w:val="20"/>
              </w:rPr>
              <w:t>Ethical</w:t>
            </w:r>
            <w:r w:rsidRPr="00F01586">
              <w:rPr>
                <w:spacing w:val="-14"/>
                <w:sz w:val="20"/>
                <w:szCs w:val="20"/>
              </w:rPr>
              <w:t xml:space="preserve"> </w:t>
            </w:r>
            <w:r w:rsidRPr="00F01586">
              <w:rPr>
                <w:spacing w:val="-2"/>
                <w:sz w:val="20"/>
                <w:szCs w:val="20"/>
              </w:rPr>
              <w:t xml:space="preserve">Guidelines </w:t>
            </w:r>
            <w:r w:rsidRPr="00F01586">
              <w:rPr>
                <w:sz w:val="20"/>
                <w:szCs w:val="20"/>
              </w:rPr>
              <w:t xml:space="preserve">for Research </w:t>
            </w:r>
            <w:r w:rsidRPr="00F01586">
              <w:rPr>
                <w:spacing w:val="-2"/>
                <w:sz w:val="20"/>
                <w:szCs w:val="20"/>
              </w:rPr>
              <w:t>Psychology</w:t>
            </w:r>
          </w:p>
        </w:tc>
        <w:tc>
          <w:tcPr>
            <w:tcW w:w="2070" w:type="dxa"/>
          </w:tcPr>
          <w:p w14:paraId="2509EC69" w14:textId="633EFD4F" w:rsidR="00E44ECC" w:rsidRPr="00F01586" w:rsidRDefault="00E44ECC" w:rsidP="00F01586">
            <w:pPr>
              <w:pStyle w:val="TableParagraph"/>
              <w:jc w:val="center"/>
              <w:rPr>
                <w:sz w:val="20"/>
                <w:szCs w:val="20"/>
              </w:rPr>
            </w:pPr>
            <w:r w:rsidRPr="00F01586">
              <w:rPr>
                <w:b/>
                <w:sz w:val="20"/>
                <w:szCs w:val="20"/>
              </w:rPr>
              <w:t>Ch. 4</w:t>
            </w:r>
          </w:p>
        </w:tc>
        <w:tc>
          <w:tcPr>
            <w:tcW w:w="4500" w:type="dxa"/>
          </w:tcPr>
          <w:p w14:paraId="4FB31B11" w14:textId="77777777" w:rsidR="00E44ECC" w:rsidRPr="00F01586" w:rsidRDefault="00E44ECC" w:rsidP="00222DB6">
            <w:pPr>
              <w:pStyle w:val="TableParagraph"/>
              <w:numPr>
                <w:ilvl w:val="0"/>
                <w:numId w:val="15"/>
              </w:numPr>
              <w:tabs>
                <w:tab w:val="left" w:pos="127"/>
              </w:tabs>
              <w:spacing w:before="17"/>
              <w:ind w:right="179"/>
              <w:rPr>
                <w:sz w:val="20"/>
                <w:szCs w:val="20"/>
              </w:rPr>
            </w:pPr>
            <w:r w:rsidRPr="00F01586">
              <w:rPr>
                <w:sz w:val="20"/>
                <w:szCs w:val="20"/>
              </w:rPr>
              <w:t>Describe</w:t>
            </w:r>
            <w:r w:rsidRPr="00F01586">
              <w:rPr>
                <w:spacing w:val="-12"/>
                <w:sz w:val="20"/>
                <w:szCs w:val="20"/>
              </w:rPr>
              <w:t xml:space="preserve"> </w:t>
            </w:r>
            <w:r w:rsidRPr="00F01586">
              <w:rPr>
                <w:sz w:val="20"/>
                <w:szCs w:val="20"/>
              </w:rPr>
              <w:t>the</w:t>
            </w:r>
            <w:r w:rsidRPr="00F01586">
              <w:rPr>
                <w:spacing w:val="-12"/>
                <w:sz w:val="20"/>
                <w:szCs w:val="20"/>
              </w:rPr>
              <w:t xml:space="preserve"> </w:t>
            </w:r>
            <w:r w:rsidRPr="00F01586">
              <w:rPr>
                <w:sz w:val="20"/>
                <w:szCs w:val="20"/>
              </w:rPr>
              <w:t>major</w:t>
            </w:r>
            <w:r w:rsidRPr="00F01586">
              <w:rPr>
                <w:spacing w:val="-12"/>
                <w:sz w:val="20"/>
                <w:szCs w:val="20"/>
              </w:rPr>
              <w:t xml:space="preserve"> </w:t>
            </w:r>
            <w:r w:rsidRPr="00F01586">
              <w:rPr>
                <w:sz w:val="20"/>
                <w:szCs w:val="20"/>
              </w:rPr>
              <w:t>historical events</w:t>
            </w:r>
            <w:r w:rsidRPr="00F01586">
              <w:rPr>
                <w:spacing w:val="-14"/>
                <w:sz w:val="20"/>
                <w:szCs w:val="20"/>
              </w:rPr>
              <w:t xml:space="preserve"> </w:t>
            </w:r>
            <w:r w:rsidRPr="00F01586">
              <w:rPr>
                <w:sz w:val="20"/>
                <w:szCs w:val="20"/>
              </w:rPr>
              <w:t>that</w:t>
            </w:r>
            <w:r w:rsidRPr="00F01586">
              <w:rPr>
                <w:spacing w:val="-14"/>
                <w:sz w:val="20"/>
                <w:szCs w:val="20"/>
              </w:rPr>
              <w:t xml:space="preserve"> </w:t>
            </w:r>
            <w:r w:rsidRPr="00F01586">
              <w:rPr>
                <w:sz w:val="20"/>
                <w:szCs w:val="20"/>
              </w:rPr>
              <w:t>helped</w:t>
            </w:r>
            <w:r w:rsidRPr="00F01586">
              <w:rPr>
                <w:spacing w:val="-14"/>
                <w:sz w:val="20"/>
                <w:szCs w:val="20"/>
              </w:rPr>
              <w:t xml:space="preserve"> </w:t>
            </w:r>
            <w:r w:rsidRPr="00F01586">
              <w:rPr>
                <w:sz w:val="20"/>
                <w:szCs w:val="20"/>
              </w:rPr>
              <w:t>shape</w:t>
            </w:r>
            <w:r w:rsidRPr="00F01586">
              <w:rPr>
                <w:spacing w:val="-14"/>
                <w:sz w:val="20"/>
                <w:szCs w:val="20"/>
              </w:rPr>
              <w:t xml:space="preserve"> </w:t>
            </w:r>
            <w:r w:rsidRPr="00F01586">
              <w:rPr>
                <w:sz w:val="20"/>
                <w:szCs w:val="20"/>
              </w:rPr>
              <w:t xml:space="preserve">the current guidelines for the ethical treatment of human participants in research, including the Nuremberg Code, Milgram’s obedience </w:t>
            </w:r>
            <w:r w:rsidRPr="00F01586">
              <w:rPr>
                <w:spacing w:val="-2"/>
                <w:sz w:val="20"/>
                <w:szCs w:val="20"/>
              </w:rPr>
              <w:t>study,</w:t>
            </w:r>
            <w:r w:rsidRPr="00F01586">
              <w:rPr>
                <w:spacing w:val="-13"/>
                <w:sz w:val="20"/>
                <w:szCs w:val="20"/>
              </w:rPr>
              <w:t xml:space="preserve"> </w:t>
            </w:r>
            <w:r w:rsidRPr="00F01586">
              <w:rPr>
                <w:spacing w:val="-2"/>
                <w:sz w:val="20"/>
                <w:szCs w:val="20"/>
              </w:rPr>
              <w:t>the</w:t>
            </w:r>
            <w:r w:rsidRPr="00F01586">
              <w:rPr>
                <w:spacing w:val="-9"/>
                <w:sz w:val="20"/>
                <w:szCs w:val="20"/>
              </w:rPr>
              <w:t xml:space="preserve"> </w:t>
            </w:r>
            <w:r w:rsidRPr="00F01586">
              <w:rPr>
                <w:spacing w:val="-2"/>
                <w:sz w:val="20"/>
                <w:szCs w:val="20"/>
              </w:rPr>
              <w:t>National</w:t>
            </w:r>
            <w:r w:rsidRPr="00F01586">
              <w:rPr>
                <w:spacing w:val="-7"/>
                <w:sz w:val="20"/>
                <w:szCs w:val="20"/>
              </w:rPr>
              <w:t xml:space="preserve"> </w:t>
            </w:r>
            <w:r w:rsidRPr="00F01586">
              <w:rPr>
                <w:spacing w:val="-2"/>
                <w:sz w:val="20"/>
                <w:szCs w:val="20"/>
              </w:rPr>
              <w:t xml:space="preserve">Research </w:t>
            </w:r>
            <w:r w:rsidRPr="00F01586">
              <w:rPr>
                <w:sz w:val="20"/>
                <w:szCs w:val="20"/>
              </w:rPr>
              <w:t>Act,</w:t>
            </w:r>
            <w:r w:rsidRPr="00F01586">
              <w:rPr>
                <w:spacing w:val="-14"/>
                <w:sz w:val="20"/>
                <w:szCs w:val="20"/>
              </w:rPr>
              <w:t xml:space="preserve"> </w:t>
            </w:r>
            <w:r w:rsidRPr="00F01586">
              <w:rPr>
                <w:sz w:val="20"/>
                <w:szCs w:val="20"/>
              </w:rPr>
              <w:t>and</w:t>
            </w:r>
            <w:r w:rsidRPr="00F01586">
              <w:rPr>
                <w:spacing w:val="-14"/>
                <w:sz w:val="20"/>
                <w:szCs w:val="20"/>
              </w:rPr>
              <w:t xml:space="preserve"> </w:t>
            </w:r>
            <w:r w:rsidRPr="00F01586">
              <w:rPr>
                <w:sz w:val="20"/>
                <w:szCs w:val="20"/>
              </w:rPr>
              <w:t>the</w:t>
            </w:r>
            <w:r w:rsidRPr="00F01586">
              <w:rPr>
                <w:spacing w:val="-14"/>
                <w:sz w:val="20"/>
                <w:szCs w:val="20"/>
              </w:rPr>
              <w:t xml:space="preserve"> </w:t>
            </w:r>
            <w:r w:rsidRPr="00F01586">
              <w:rPr>
                <w:sz w:val="20"/>
                <w:szCs w:val="20"/>
              </w:rPr>
              <w:t>Belmont</w:t>
            </w:r>
            <w:r w:rsidRPr="00F01586">
              <w:rPr>
                <w:spacing w:val="-14"/>
                <w:sz w:val="20"/>
                <w:szCs w:val="20"/>
              </w:rPr>
              <w:t xml:space="preserve"> </w:t>
            </w:r>
            <w:r w:rsidRPr="00F01586">
              <w:rPr>
                <w:sz w:val="20"/>
                <w:szCs w:val="20"/>
              </w:rPr>
              <w:t>Report.</w:t>
            </w:r>
          </w:p>
          <w:p w14:paraId="2E04015F" w14:textId="25224C79" w:rsidR="00E44ECC" w:rsidRPr="00F01586" w:rsidRDefault="00E44ECC" w:rsidP="00222DB6">
            <w:pPr>
              <w:pStyle w:val="TableParagraph"/>
              <w:numPr>
                <w:ilvl w:val="0"/>
                <w:numId w:val="8"/>
              </w:numPr>
              <w:tabs>
                <w:tab w:val="left" w:pos="127"/>
              </w:tabs>
              <w:spacing w:line="230" w:lineRule="atLeast"/>
              <w:ind w:left="307" w:right="173" w:hanging="180"/>
              <w:jc w:val="both"/>
              <w:rPr>
                <w:sz w:val="20"/>
                <w:szCs w:val="20"/>
              </w:rPr>
            </w:pPr>
            <w:r w:rsidRPr="00F01586">
              <w:rPr>
                <w:spacing w:val="-2"/>
                <w:sz w:val="20"/>
                <w:szCs w:val="20"/>
              </w:rPr>
              <w:t>Describe</w:t>
            </w:r>
            <w:r w:rsidRPr="00F01586">
              <w:rPr>
                <w:spacing w:val="-12"/>
                <w:sz w:val="20"/>
                <w:szCs w:val="20"/>
              </w:rPr>
              <w:t xml:space="preserve"> </w:t>
            </w:r>
            <w:r w:rsidRPr="00F01586">
              <w:rPr>
                <w:spacing w:val="-2"/>
                <w:sz w:val="20"/>
                <w:szCs w:val="20"/>
              </w:rPr>
              <w:t>the</w:t>
            </w:r>
            <w:r w:rsidRPr="00F01586">
              <w:rPr>
                <w:spacing w:val="-14"/>
                <w:sz w:val="20"/>
                <w:szCs w:val="20"/>
              </w:rPr>
              <w:t xml:space="preserve"> </w:t>
            </w:r>
            <w:r w:rsidRPr="00F01586">
              <w:rPr>
                <w:spacing w:val="-2"/>
                <w:sz w:val="20"/>
                <w:szCs w:val="20"/>
              </w:rPr>
              <w:t>major</w:t>
            </w:r>
            <w:r w:rsidRPr="00F01586">
              <w:rPr>
                <w:spacing w:val="-8"/>
                <w:sz w:val="20"/>
                <w:szCs w:val="20"/>
              </w:rPr>
              <w:t xml:space="preserve"> </w:t>
            </w:r>
            <w:r w:rsidRPr="00F01586">
              <w:rPr>
                <w:spacing w:val="-2"/>
                <w:sz w:val="20"/>
                <w:szCs w:val="20"/>
              </w:rPr>
              <w:t xml:space="preserve">elements </w:t>
            </w:r>
            <w:r w:rsidRPr="00F01586">
              <w:rPr>
                <w:sz w:val="20"/>
                <w:szCs w:val="20"/>
              </w:rPr>
              <w:t>of</w:t>
            </w:r>
            <w:r w:rsidRPr="00F01586">
              <w:rPr>
                <w:spacing w:val="-14"/>
                <w:sz w:val="20"/>
                <w:szCs w:val="20"/>
              </w:rPr>
              <w:t xml:space="preserve"> </w:t>
            </w:r>
            <w:r w:rsidRPr="00F01586">
              <w:rPr>
                <w:sz w:val="20"/>
                <w:szCs w:val="20"/>
              </w:rPr>
              <w:t>the</w:t>
            </w:r>
            <w:r w:rsidRPr="00F01586">
              <w:rPr>
                <w:spacing w:val="-14"/>
                <w:sz w:val="20"/>
                <w:szCs w:val="20"/>
              </w:rPr>
              <w:t xml:space="preserve"> </w:t>
            </w:r>
            <w:r w:rsidRPr="00F01586">
              <w:rPr>
                <w:sz w:val="20"/>
                <w:szCs w:val="20"/>
              </w:rPr>
              <w:t>APA</w:t>
            </w:r>
            <w:r w:rsidRPr="00F01586">
              <w:rPr>
                <w:spacing w:val="-14"/>
                <w:sz w:val="20"/>
                <w:szCs w:val="20"/>
              </w:rPr>
              <w:t xml:space="preserve"> </w:t>
            </w:r>
            <w:r w:rsidRPr="00F01586">
              <w:rPr>
                <w:sz w:val="20"/>
                <w:szCs w:val="20"/>
              </w:rPr>
              <w:t>ethical</w:t>
            </w:r>
            <w:r w:rsidRPr="00F01586">
              <w:rPr>
                <w:spacing w:val="-14"/>
                <w:sz w:val="20"/>
                <w:szCs w:val="20"/>
              </w:rPr>
              <w:t xml:space="preserve"> </w:t>
            </w:r>
            <w:r w:rsidRPr="00F01586">
              <w:rPr>
                <w:sz w:val="20"/>
                <w:szCs w:val="20"/>
              </w:rPr>
              <w:t>guidelines concerning human participants in research, including</w:t>
            </w:r>
            <w:r w:rsidRPr="00F01586">
              <w:rPr>
                <w:spacing w:val="-3"/>
                <w:sz w:val="20"/>
                <w:szCs w:val="20"/>
              </w:rPr>
              <w:t xml:space="preserve"> </w:t>
            </w:r>
            <w:r w:rsidRPr="00F01586">
              <w:rPr>
                <w:sz w:val="20"/>
                <w:szCs w:val="20"/>
              </w:rPr>
              <w:t>no harm,</w:t>
            </w:r>
            <w:r w:rsidRPr="00F01586">
              <w:rPr>
                <w:spacing w:val="-3"/>
                <w:sz w:val="20"/>
                <w:szCs w:val="20"/>
              </w:rPr>
              <w:t xml:space="preserve"> </w:t>
            </w:r>
            <w:r w:rsidRPr="00F01586">
              <w:rPr>
                <w:sz w:val="20"/>
                <w:szCs w:val="20"/>
              </w:rPr>
              <w:t xml:space="preserve">informed consent, deception, and </w:t>
            </w:r>
            <w:r w:rsidRPr="00F01586">
              <w:rPr>
                <w:spacing w:val="-2"/>
                <w:sz w:val="20"/>
                <w:szCs w:val="20"/>
              </w:rPr>
              <w:t>confidentiality.</w:t>
            </w:r>
          </w:p>
        </w:tc>
      </w:tr>
      <w:tr w:rsidR="00E44ECC" w:rsidRPr="00F01586" w14:paraId="6515C609" w14:textId="77777777" w:rsidTr="00AB691B">
        <w:trPr>
          <w:trHeight w:val="460"/>
        </w:trPr>
        <w:tc>
          <w:tcPr>
            <w:tcW w:w="1370" w:type="dxa"/>
          </w:tcPr>
          <w:p w14:paraId="385A1117" w14:textId="77777777" w:rsidR="00E44ECC" w:rsidRPr="00F01586" w:rsidRDefault="00E44ECC" w:rsidP="00841B9A">
            <w:pPr>
              <w:pStyle w:val="TableParagraph"/>
              <w:spacing w:before="7"/>
              <w:jc w:val="right"/>
              <w:rPr>
                <w:b/>
                <w:sz w:val="20"/>
                <w:szCs w:val="20"/>
              </w:rPr>
            </w:pPr>
          </w:p>
          <w:p w14:paraId="4B53F52E" w14:textId="5A58B5C0" w:rsidR="00E44ECC" w:rsidRPr="0019657A" w:rsidRDefault="002607AE" w:rsidP="005B0334">
            <w:pPr>
              <w:pStyle w:val="TableParagraph"/>
              <w:spacing w:before="2"/>
              <w:jc w:val="center"/>
              <w:rPr>
                <w:bCs/>
                <w:sz w:val="20"/>
                <w:szCs w:val="20"/>
              </w:rPr>
            </w:pPr>
            <w:r w:rsidRPr="0019657A">
              <w:rPr>
                <w:bCs/>
                <w:sz w:val="20"/>
                <w:szCs w:val="20"/>
              </w:rPr>
              <w:t>2/11</w:t>
            </w:r>
          </w:p>
        </w:tc>
        <w:tc>
          <w:tcPr>
            <w:tcW w:w="2160" w:type="dxa"/>
            <w:gridSpan w:val="2"/>
          </w:tcPr>
          <w:p w14:paraId="61980DC7" w14:textId="77777777" w:rsidR="00E44ECC" w:rsidRPr="00F01586" w:rsidRDefault="00E44ECC" w:rsidP="00336307">
            <w:pPr>
              <w:pStyle w:val="TableParagraph"/>
              <w:spacing w:before="7"/>
              <w:rPr>
                <w:b/>
                <w:sz w:val="20"/>
                <w:szCs w:val="20"/>
              </w:rPr>
            </w:pPr>
          </w:p>
          <w:p w14:paraId="6EF1CF6F" w14:textId="21558222" w:rsidR="00E44ECC" w:rsidRPr="00F01586" w:rsidRDefault="00E44ECC" w:rsidP="00336307">
            <w:pPr>
              <w:pStyle w:val="TableParagraph"/>
              <w:spacing w:before="2"/>
              <w:ind w:left="127" w:right="127"/>
              <w:jc w:val="center"/>
              <w:rPr>
                <w:b/>
                <w:sz w:val="20"/>
                <w:szCs w:val="20"/>
              </w:rPr>
            </w:pPr>
            <w:r w:rsidRPr="00F01586">
              <w:rPr>
                <w:spacing w:val="-2"/>
                <w:sz w:val="20"/>
                <w:szCs w:val="20"/>
              </w:rPr>
              <w:t>Ethical</w:t>
            </w:r>
            <w:r w:rsidRPr="00F01586">
              <w:rPr>
                <w:spacing w:val="-14"/>
                <w:sz w:val="20"/>
                <w:szCs w:val="20"/>
              </w:rPr>
              <w:t xml:space="preserve"> </w:t>
            </w:r>
            <w:r w:rsidRPr="00F01586">
              <w:rPr>
                <w:spacing w:val="-2"/>
                <w:sz w:val="20"/>
                <w:szCs w:val="20"/>
              </w:rPr>
              <w:t xml:space="preserve">Guidelines </w:t>
            </w:r>
            <w:r w:rsidRPr="00F01586">
              <w:rPr>
                <w:sz w:val="20"/>
                <w:szCs w:val="20"/>
              </w:rPr>
              <w:t xml:space="preserve">for Research </w:t>
            </w:r>
            <w:r w:rsidRPr="00F01586">
              <w:rPr>
                <w:spacing w:val="-2"/>
                <w:sz w:val="20"/>
                <w:szCs w:val="20"/>
              </w:rPr>
              <w:t>Psychology</w:t>
            </w:r>
          </w:p>
        </w:tc>
        <w:tc>
          <w:tcPr>
            <w:tcW w:w="2070" w:type="dxa"/>
            <w:vAlign w:val="center"/>
          </w:tcPr>
          <w:p w14:paraId="6991BC66" w14:textId="605B2241" w:rsidR="00E44ECC" w:rsidRPr="00F01586" w:rsidRDefault="00E44ECC" w:rsidP="00336307">
            <w:pPr>
              <w:pStyle w:val="TableParagraph"/>
              <w:spacing w:line="230" w:lineRule="atLeast"/>
              <w:ind w:left="729" w:right="284" w:hanging="436"/>
              <w:jc w:val="center"/>
              <w:rPr>
                <w:b/>
                <w:sz w:val="20"/>
                <w:szCs w:val="20"/>
              </w:rPr>
            </w:pPr>
            <w:r w:rsidRPr="00F01586">
              <w:rPr>
                <w:b/>
                <w:sz w:val="20"/>
                <w:szCs w:val="20"/>
              </w:rPr>
              <w:t>Ch. 4</w:t>
            </w:r>
          </w:p>
        </w:tc>
        <w:tc>
          <w:tcPr>
            <w:tcW w:w="4500" w:type="dxa"/>
          </w:tcPr>
          <w:p w14:paraId="4FD33A9F" w14:textId="77777777" w:rsidR="00BA16C2" w:rsidRDefault="00E44ECC" w:rsidP="00222DB6">
            <w:pPr>
              <w:pStyle w:val="TableParagraph"/>
              <w:numPr>
                <w:ilvl w:val="0"/>
                <w:numId w:val="7"/>
              </w:numPr>
              <w:tabs>
                <w:tab w:val="left" w:pos="83"/>
              </w:tabs>
              <w:spacing w:before="18"/>
              <w:ind w:left="443" w:right="219"/>
              <w:rPr>
                <w:sz w:val="20"/>
                <w:szCs w:val="20"/>
              </w:rPr>
            </w:pPr>
            <w:r w:rsidRPr="00F01586">
              <w:rPr>
                <w:sz w:val="20"/>
                <w:szCs w:val="20"/>
              </w:rPr>
              <w:t>Describe</w:t>
            </w:r>
            <w:r w:rsidRPr="00F01586">
              <w:rPr>
                <w:spacing w:val="-14"/>
                <w:sz w:val="20"/>
                <w:szCs w:val="20"/>
              </w:rPr>
              <w:t xml:space="preserve"> </w:t>
            </w:r>
            <w:r w:rsidRPr="00F01586">
              <w:rPr>
                <w:sz w:val="20"/>
                <w:szCs w:val="20"/>
              </w:rPr>
              <w:t>the</w:t>
            </w:r>
            <w:r w:rsidRPr="00F01586">
              <w:rPr>
                <w:spacing w:val="-14"/>
                <w:sz w:val="20"/>
                <w:szCs w:val="20"/>
              </w:rPr>
              <w:t xml:space="preserve"> </w:t>
            </w:r>
            <w:r w:rsidRPr="00F01586">
              <w:rPr>
                <w:sz w:val="20"/>
                <w:szCs w:val="20"/>
              </w:rPr>
              <w:t>purpose</w:t>
            </w:r>
            <w:r w:rsidRPr="00F01586">
              <w:rPr>
                <w:spacing w:val="-14"/>
                <w:sz w:val="20"/>
                <w:szCs w:val="20"/>
              </w:rPr>
              <w:t xml:space="preserve"> </w:t>
            </w:r>
            <w:r w:rsidRPr="00F01586">
              <w:rPr>
                <w:sz w:val="20"/>
                <w:szCs w:val="20"/>
              </w:rPr>
              <w:t xml:space="preserve">and responsibilities of the </w:t>
            </w:r>
            <w:r w:rsidRPr="00F01586">
              <w:rPr>
                <w:spacing w:val="-2"/>
                <w:sz w:val="20"/>
                <w:szCs w:val="20"/>
              </w:rPr>
              <w:t>Institutional</w:t>
            </w:r>
            <w:r w:rsidRPr="00F01586">
              <w:rPr>
                <w:spacing w:val="-8"/>
                <w:sz w:val="20"/>
                <w:szCs w:val="20"/>
              </w:rPr>
              <w:t xml:space="preserve"> </w:t>
            </w:r>
            <w:r w:rsidRPr="00F01586">
              <w:rPr>
                <w:spacing w:val="-2"/>
                <w:sz w:val="20"/>
                <w:szCs w:val="20"/>
              </w:rPr>
              <w:t>Review</w:t>
            </w:r>
            <w:r w:rsidRPr="00F01586">
              <w:rPr>
                <w:spacing w:val="-13"/>
                <w:sz w:val="20"/>
                <w:szCs w:val="20"/>
              </w:rPr>
              <w:t xml:space="preserve"> </w:t>
            </w:r>
            <w:r w:rsidRPr="00F01586">
              <w:rPr>
                <w:spacing w:val="-2"/>
                <w:sz w:val="20"/>
                <w:szCs w:val="20"/>
              </w:rPr>
              <w:t>Board (IRB).</w:t>
            </w:r>
          </w:p>
          <w:p w14:paraId="16F58C58" w14:textId="2B17EC5B" w:rsidR="00E44ECC" w:rsidRPr="00BA16C2" w:rsidRDefault="00E44ECC" w:rsidP="00222DB6">
            <w:pPr>
              <w:pStyle w:val="TableParagraph"/>
              <w:numPr>
                <w:ilvl w:val="0"/>
                <w:numId w:val="7"/>
              </w:numPr>
              <w:tabs>
                <w:tab w:val="left" w:pos="83"/>
              </w:tabs>
              <w:spacing w:before="18"/>
              <w:ind w:left="443" w:right="219"/>
              <w:rPr>
                <w:sz w:val="20"/>
                <w:szCs w:val="20"/>
              </w:rPr>
            </w:pPr>
            <w:r w:rsidRPr="00BA16C2">
              <w:rPr>
                <w:sz w:val="20"/>
                <w:szCs w:val="20"/>
              </w:rPr>
              <w:t xml:space="preserve">Describe the purpose and responsibilities of the </w:t>
            </w:r>
            <w:r w:rsidRPr="00BA16C2">
              <w:rPr>
                <w:spacing w:val="-2"/>
                <w:sz w:val="20"/>
                <w:szCs w:val="20"/>
              </w:rPr>
              <w:t>Institutional</w:t>
            </w:r>
            <w:r w:rsidRPr="00BA16C2">
              <w:rPr>
                <w:spacing w:val="-6"/>
                <w:sz w:val="20"/>
                <w:szCs w:val="20"/>
              </w:rPr>
              <w:t xml:space="preserve"> </w:t>
            </w:r>
            <w:r w:rsidRPr="00BA16C2">
              <w:rPr>
                <w:spacing w:val="-2"/>
                <w:sz w:val="20"/>
                <w:szCs w:val="20"/>
              </w:rPr>
              <w:t>Animal</w:t>
            </w:r>
            <w:r w:rsidRPr="00BA16C2">
              <w:rPr>
                <w:spacing w:val="-12"/>
                <w:sz w:val="20"/>
                <w:szCs w:val="20"/>
              </w:rPr>
              <w:t xml:space="preserve"> </w:t>
            </w:r>
            <w:r w:rsidRPr="00BA16C2">
              <w:rPr>
                <w:spacing w:val="-2"/>
                <w:sz w:val="20"/>
                <w:szCs w:val="20"/>
              </w:rPr>
              <w:t>Care</w:t>
            </w:r>
            <w:r w:rsidRPr="00BA16C2">
              <w:rPr>
                <w:spacing w:val="-14"/>
                <w:sz w:val="20"/>
                <w:szCs w:val="20"/>
              </w:rPr>
              <w:t xml:space="preserve"> </w:t>
            </w:r>
            <w:r w:rsidRPr="00BA16C2">
              <w:rPr>
                <w:spacing w:val="-2"/>
                <w:sz w:val="20"/>
                <w:szCs w:val="20"/>
              </w:rPr>
              <w:t xml:space="preserve">and </w:t>
            </w:r>
            <w:r w:rsidRPr="00BA16C2">
              <w:rPr>
                <w:sz w:val="20"/>
                <w:szCs w:val="20"/>
              </w:rPr>
              <w:t>Use Committee (IACUC).</w:t>
            </w:r>
          </w:p>
        </w:tc>
      </w:tr>
      <w:tr w:rsidR="00E44ECC" w:rsidRPr="00F01586" w14:paraId="16D15955" w14:textId="77777777" w:rsidTr="00AB691B">
        <w:trPr>
          <w:trHeight w:val="934"/>
        </w:trPr>
        <w:tc>
          <w:tcPr>
            <w:tcW w:w="1370" w:type="dxa"/>
            <w:shd w:val="clear" w:color="auto" w:fill="D9D9D9" w:themeFill="background1" w:themeFillShade="D9"/>
            <w:vAlign w:val="center"/>
          </w:tcPr>
          <w:p w14:paraId="3A816DC3" w14:textId="6BD9606F" w:rsidR="00E44ECC" w:rsidRPr="00F01586" w:rsidRDefault="00E44ECC" w:rsidP="00071FE2">
            <w:pPr>
              <w:pStyle w:val="TableParagraph"/>
              <w:ind w:left="220" w:right="81"/>
              <w:jc w:val="center"/>
              <w:rPr>
                <w:sz w:val="20"/>
                <w:szCs w:val="20"/>
              </w:rPr>
            </w:pPr>
            <w:r w:rsidRPr="00F01586">
              <w:rPr>
                <w:b/>
                <w:sz w:val="20"/>
                <w:szCs w:val="20"/>
              </w:rPr>
              <w:t>Week</w:t>
            </w:r>
            <w:r w:rsidRPr="00F01586">
              <w:rPr>
                <w:b/>
                <w:spacing w:val="-10"/>
                <w:sz w:val="20"/>
                <w:szCs w:val="20"/>
              </w:rPr>
              <w:t xml:space="preserve"> 4</w:t>
            </w:r>
          </w:p>
        </w:tc>
        <w:tc>
          <w:tcPr>
            <w:tcW w:w="2160" w:type="dxa"/>
            <w:gridSpan w:val="2"/>
            <w:shd w:val="clear" w:color="auto" w:fill="D9D9D9" w:themeFill="background1" w:themeFillShade="D9"/>
            <w:vAlign w:val="center"/>
          </w:tcPr>
          <w:p w14:paraId="125C9AAC" w14:textId="22191931" w:rsidR="00E44ECC" w:rsidRPr="00F01586" w:rsidRDefault="00E44ECC" w:rsidP="00071FE2">
            <w:pPr>
              <w:pStyle w:val="TableParagraph"/>
              <w:spacing w:before="225" w:line="230" w:lineRule="atLeast"/>
              <w:ind w:left="134" w:right="134" w:firstLine="10"/>
              <w:jc w:val="center"/>
              <w:rPr>
                <w:sz w:val="20"/>
                <w:szCs w:val="20"/>
              </w:rPr>
            </w:pPr>
            <w:r w:rsidRPr="00F01586">
              <w:rPr>
                <w:b/>
                <w:spacing w:val="-4"/>
                <w:sz w:val="20"/>
                <w:szCs w:val="20"/>
              </w:rPr>
              <w:t>Topic</w:t>
            </w:r>
          </w:p>
        </w:tc>
        <w:tc>
          <w:tcPr>
            <w:tcW w:w="2070" w:type="dxa"/>
            <w:shd w:val="clear" w:color="auto" w:fill="D9D9D9" w:themeFill="background1" w:themeFillShade="D9"/>
            <w:vAlign w:val="center"/>
          </w:tcPr>
          <w:p w14:paraId="53DB67F8" w14:textId="61C31797" w:rsidR="00E44ECC" w:rsidRPr="00F01586" w:rsidRDefault="00E44ECC" w:rsidP="00071FE2">
            <w:pPr>
              <w:pStyle w:val="TableParagraph"/>
              <w:ind w:left="409" w:right="284" w:hanging="25"/>
              <w:rPr>
                <w:sz w:val="20"/>
                <w:szCs w:val="20"/>
              </w:rPr>
            </w:pPr>
            <w:r w:rsidRPr="00F01586">
              <w:rPr>
                <w:b/>
                <w:spacing w:val="-2"/>
                <w:sz w:val="20"/>
                <w:szCs w:val="20"/>
              </w:rPr>
              <w:t>Assignments</w:t>
            </w:r>
          </w:p>
        </w:tc>
        <w:tc>
          <w:tcPr>
            <w:tcW w:w="4500" w:type="dxa"/>
            <w:shd w:val="clear" w:color="auto" w:fill="D9D9D9" w:themeFill="background1" w:themeFillShade="D9"/>
            <w:vAlign w:val="center"/>
          </w:tcPr>
          <w:p w14:paraId="233080FE" w14:textId="3C86382A" w:rsidR="00E44ECC" w:rsidRPr="00F01586" w:rsidRDefault="00E44ECC" w:rsidP="00BA16C2">
            <w:pPr>
              <w:pStyle w:val="TableParagraph"/>
              <w:tabs>
                <w:tab w:val="left" w:pos="127"/>
              </w:tabs>
              <w:spacing w:line="230" w:lineRule="atLeast"/>
              <w:ind w:right="299"/>
              <w:jc w:val="center"/>
              <w:rPr>
                <w:sz w:val="20"/>
                <w:szCs w:val="20"/>
              </w:rPr>
            </w:pPr>
            <w:r w:rsidRPr="00F01586">
              <w:rPr>
                <w:b/>
                <w:spacing w:val="-2"/>
                <w:sz w:val="20"/>
                <w:szCs w:val="20"/>
              </w:rPr>
              <w:t>Student</w:t>
            </w:r>
            <w:r w:rsidRPr="00F01586">
              <w:rPr>
                <w:b/>
                <w:spacing w:val="1"/>
                <w:sz w:val="20"/>
                <w:szCs w:val="20"/>
              </w:rPr>
              <w:t xml:space="preserve"> </w:t>
            </w:r>
            <w:r w:rsidRPr="00F01586">
              <w:rPr>
                <w:b/>
                <w:spacing w:val="-2"/>
                <w:sz w:val="20"/>
                <w:szCs w:val="20"/>
              </w:rPr>
              <w:t>Learning</w:t>
            </w:r>
            <w:r w:rsidRPr="00F01586">
              <w:rPr>
                <w:b/>
                <w:spacing w:val="1"/>
                <w:sz w:val="20"/>
                <w:szCs w:val="20"/>
              </w:rPr>
              <w:t xml:space="preserve"> </w:t>
            </w:r>
            <w:r w:rsidRPr="00F01586">
              <w:rPr>
                <w:b/>
                <w:spacing w:val="-2"/>
                <w:sz w:val="20"/>
                <w:szCs w:val="20"/>
              </w:rPr>
              <w:t>Outcomes</w:t>
            </w:r>
          </w:p>
        </w:tc>
      </w:tr>
      <w:tr w:rsidR="00E44ECC" w:rsidRPr="00F01586" w14:paraId="47409736" w14:textId="77777777" w:rsidTr="00AB691B">
        <w:trPr>
          <w:trHeight w:val="934"/>
        </w:trPr>
        <w:tc>
          <w:tcPr>
            <w:tcW w:w="1370" w:type="dxa"/>
            <w:vAlign w:val="center"/>
          </w:tcPr>
          <w:p w14:paraId="0C1AFCEF" w14:textId="0F79ECE0" w:rsidR="00E44ECC" w:rsidRPr="00F01586" w:rsidRDefault="002607AE" w:rsidP="00AB691B">
            <w:pPr>
              <w:pStyle w:val="TableParagraph"/>
              <w:spacing w:before="2"/>
              <w:jc w:val="center"/>
              <w:rPr>
                <w:b/>
                <w:sz w:val="20"/>
                <w:szCs w:val="20"/>
              </w:rPr>
            </w:pPr>
            <w:r>
              <w:rPr>
                <w:b/>
                <w:sz w:val="20"/>
                <w:szCs w:val="20"/>
              </w:rPr>
              <w:lastRenderedPageBreak/>
              <w:t>2/16</w:t>
            </w:r>
          </w:p>
        </w:tc>
        <w:tc>
          <w:tcPr>
            <w:tcW w:w="2160" w:type="dxa"/>
            <w:gridSpan w:val="2"/>
          </w:tcPr>
          <w:p w14:paraId="2E0BBE44" w14:textId="77777777" w:rsidR="00E44ECC" w:rsidRDefault="00E44ECC" w:rsidP="00BF7BDC">
            <w:pPr>
              <w:pStyle w:val="TableParagraph"/>
              <w:rPr>
                <w:spacing w:val="-2"/>
                <w:sz w:val="20"/>
                <w:szCs w:val="20"/>
              </w:rPr>
            </w:pPr>
          </w:p>
          <w:p w14:paraId="138F115F" w14:textId="77777777" w:rsidR="00E44ECC" w:rsidRPr="00F01586" w:rsidRDefault="00E44ECC" w:rsidP="00BF7BDC">
            <w:pPr>
              <w:pStyle w:val="TableParagraph"/>
              <w:rPr>
                <w:sz w:val="20"/>
                <w:szCs w:val="20"/>
              </w:rPr>
            </w:pPr>
            <w:r w:rsidRPr="00F01586">
              <w:rPr>
                <w:spacing w:val="-2"/>
                <w:sz w:val="20"/>
                <w:szCs w:val="20"/>
              </w:rPr>
              <w:t>Outline</w:t>
            </w:r>
            <w:r w:rsidRPr="00F01586">
              <w:rPr>
                <w:spacing w:val="-19"/>
                <w:sz w:val="20"/>
                <w:szCs w:val="20"/>
              </w:rPr>
              <w:t xml:space="preserve"> </w:t>
            </w:r>
            <w:r w:rsidRPr="00F01586">
              <w:rPr>
                <w:spacing w:val="-2"/>
                <w:sz w:val="20"/>
                <w:szCs w:val="20"/>
              </w:rPr>
              <w:t>and Plagiarism</w:t>
            </w:r>
          </w:p>
          <w:p w14:paraId="02661540" w14:textId="729A14BE" w:rsidR="00E44ECC" w:rsidRPr="00F01586" w:rsidRDefault="00E44ECC" w:rsidP="00336307">
            <w:pPr>
              <w:pStyle w:val="TableParagraph"/>
              <w:spacing w:before="225" w:line="230" w:lineRule="atLeast"/>
              <w:ind w:left="134" w:right="134" w:firstLine="10"/>
              <w:jc w:val="center"/>
              <w:rPr>
                <w:sz w:val="20"/>
                <w:szCs w:val="20"/>
              </w:rPr>
            </w:pPr>
            <w:r w:rsidRPr="00F01586">
              <w:rPr>
                <w:spacing w:val="-4"/>
                <w:sz w:val="20"/>
                <w:szCs w:val="20"/>
              </w:rPr>
              <w:t xml:space="preserve">Experiment </w:t>
            </w:r>
            <w:r w:rsidRPr="00F01586">
              <w:rPr>
                <w:spacing w:val="-2"/>
                <w:sz w:val="20"/>
                <w:szCs w:val="20"/>
              </w:rPr>
              <w:t>Planning</w:t>
            </w:r>
          </w:p>
        </w:tc>
        <w:tc>
          <w:tcPr>
            <w:tcW w:w="2070" w:type="dxa"/>
          </w:tcPr>
          <w:p w14:paraId="47BD988C" w14:textId="77777777" w:rsidR="00E44ECC" w:rsidRPr="00F01586" w:rsidRDefault="00E44ECC" w:rsidP="00336307">
            <w:pPr>
              <w:pStyle w:val="TableParagraph"/>
              <w:spacing w:before="7"/>
              <w:rPr>
                <w:b/>
                <w:sz w:val="20"/>
                <w:szCs w:val="20"/>
              </w:rPr>
            </w:pPr>
          </w:p>
          <w:p w14:paraId="2A9A7F1E" w14:textId="4F91FE3D" w:rsidR="00E44ECC" w:rsidRPr="00F01586" w:rsidRDefault="00E44ECC" w:rsidP="00336307">
            <w:pPr>
              <w:pStyle w:val="TableParagraph"/>
              <w:spacing w:before="2"/>
              <w:rPr>
                <w:b/>
                <w:sz w:val="20"/>
                <w:szCs w:val="20"/>
              </w:rPr>
            </w:pPr>
            <w:r w:rsidRPr="00F01586">
              <w:rPr>
                <w:spacing w:val="-2"/>
                <w:sz w:val="20"/>
                <w:szCs w:val="20"/>
              </w:rPr>
              <w:t>Final</w:t>
            </w:r>
            <w:r w:rsidRPr="00F01586">
              <w:rPr>
                <w:spacing w:val="-15"/>
                <w:sz w:val="20"/>
                <w:szCs w:val="20"/>
              </w:rPr>
              <w:t xml:space="preserve"> </w:t>
            </w:r>
            <w:r w:rsidRPr="00F01586">
              <w:rPr>
                <w:spacing w:val="-2"/>
                <w:sz w:val="20"/>
                <w:szCs w:val="20"/>
              </w:rPr>
              <w:t>Topic</w:t>
            </w:r>
            <w:r w:rsidRPr="00F01586">
              <w:rPr>
                <w:spacing w:val="-15"/>
                <w:sz w:val="20"/>
                <w:szCs w:val="20"/>
              </w:rPr>
              <w:t xml:space="preserve"> </w:t>
            </w:r>
            <w:r w:rsidRPr="00F01586">
              <w:rPr>
                <w:spacing w:val="-2"/>
                <w:sz w:val="20"/>
                <w:szCs w:val="20"/>
              </w:rPr>
              <w:t>and Annotated Bibliography</w:t>
            </w:r>
          </w:p>
        </w:tc>
        <w:tc>
          <w:tcPr>
            <w:tcW w:w="4500" w:type="dxa"/>
          </w:tcPr>
          <w:p w14:paraId="040B797E" w14:textId="7857D784" w:rsidR="00E44ECC" w:rsidRPr="00F01586" w:rsidRDefault="00E44ECC" w:rsidP="00222DB6">
            <w:pPr>
              <w:pStyle w:val="TableParagraph"/>
              <w:numPr>
                <w:ilvl w:val="0"/>
                <w:numId w:val="15"/>
              </w:numPr>
              <w:tabs>
                <w:tab w:val="left" w:pos="127"/>
              </w:tabs>
              <w:spacing w:line="230" w:lineRule="atLeast"/>
              <w:ind w:right="299"/>
              <w:rPr>
                <w:sz w:val="20"/>
                <w:szCs w:val="20"/>
              </w:rPr>
            </w:pPr>
            <w:r w:rsidRPr="00F01586">
              <w:rPr>
                <w:sz w:val="20"/>
                <w:szCs w:val="20"/>
              </w:rPr>
              <w:t xml:space="preserve">Define plagiarism and </w:t>
            </w:r>
            <w:r w:rsidRPr="00F01586">
              <w:rPr>
                <w:spacing w:val="-2"/>
                <w:sz w:val="20"/>
                <w:szCs w:val="20"/>
              </w:rPr>
              <w:t>explain</w:t>
            </w:r>
            <w:r w:rsidRPr="00F01586">
              <w:rPr>
                <w:spacing w:val="-14"/>
                <w:sz w:val="20"/>
                <w:szCs w:val="20"/>
              </w:rPr>
              <w:t xml:space="preserve"> </w:t>
            </w:r>
            <w:r w:rsidRPr="00F01586">
              <w:rPr>
                <w:spacing w:val="-2"/>
                <w:sz w:val="20"/>
                <w:szCs w:val="20"/>
              </w:rPr>
              <w:t>the</w:t>
            </w:r>
            <w:r w:rsidRPr="00F01586">
              <w:rPr>
                <w:spacing w:val="-16"/>
                <w:sz w:val="20"/>
                <w:szCs w:val="20"/>
              </w:rPr>
              <w:t xml:space="preserve"> </w:t>
            </w:r>
            <w:r w:rsidRPr="00F01586">
              <w:rPr>
                <w:spacing w:val="-2"/>
                <w:sz w:val="20"/>
                <w:szCs w:val="20"/>
              </w:rPr>
              <w:t>techniques</w:t>
            </w:r>
            <w:r w:rsidRPr="00F01586">
              <w:rPr>
                <w:spacing w:val="-8"/>
                <w:sz w:val="20"/>
                <w:szCs w:val="20"/>
              </w:rPr>
              <w:t xml:space="preserve"> </w:t>
            </w:r>
            <w:r w:rsidRPr="00F01586">
              <w:rPr>
                <w:spacing w:val="-2"/>
                <w:sz w:val="20"/>
                <w:szCs w:val="20"/>
              </w:rPr>
              <w:t xml:space="preserve">that </w:t>
            </w:r>
            <w:r w:rsidRPr="00F01586">
              <w:rPr>
                <w:sz w:val="20"/>
                <w:szCs w:val="20"/>
              </w:rPr>
              <w:t>can be used to help avoid unintentional plagiarism.</w:t>
            </w:r>
          </w:p>
        </w:tc>
      </w:tr>
      <w:tr w:rsidR="00E44ECC" w:rsidRPr="00F01586" w14:paraId="6FABA25B" w14:textId="77777777" w:rsidTr="00841B9A">
        <w:trPr>
          <w:trHeight w:val="934"/>
        </w:trPr>
        <w:tc>
          <w:tcPr>
            <w:tcW w:w="10100" w:type="dxa"/>
            <w:gridSpan w:val="5"/>
            <w:shd w:val="clear" w:color="auto" w:fill="EAF1DD" w:themeFill="accent3" w:themeFillTint="33"/>
            <w:vAlign w:val="center"/>
          </w:tcPr>
          <w:p w14:paraId="2D09E53A" w14:textId="0E93ECC1" w:rsidR="00E44ECC" w:rsidRPr="00F01586" w:rsidRDefault="002607AE" w:rsidP="00E44ECC">
            <w:pPr>
              <w:pStyle w:val="TableParagraph"/>
              <w:tabs>
                <w:tab w:val="left" w:pos="127"/>
              </w:tabs>
              <w:spacing w:line="230" w:lineRule="atLeast"/>
              <w:ind w:left="443" w:right="299"/>
              <w:jc w:val="center"/>
              <w:rPr>
                <w:sz w:val="20"/>
                <w:szCs w:val="20"/>
              </w:rPr>
            </w:pPr>
            <w:r>
              <w:rPr>
                <w:b/>
                <w:bCs/>
                <w:color w:val="006254"/>
                <w:sz w:val="20"/>
                <w:szCs w:val="20"/>
              </w:rPr>
              <w:t xml:space="preserve">2/18 - </w:t>
            </w:r>
            <w:r w:rsidR="00E44ECC" w:rsidRPr="00F01586">
              <w:rPr>
                <w:b/>
                <w:bCs/>
                <w:color w:val="006254"/>
                <w:sz w:val="20"/>
                <w:szCs w:val="20"/>
              </w:rPr>
              <w:t>Exam</w:t>
            </w:r>
            <w:r w:rsidR="00E44ECC" w:rsidRPr="00F01586">
              <w:rPr>
                <w:b/>
                <w:bCs/>
                <w:color w:val="006254"/>
                <w:spacing w:val="-9"/>
                <w:sz w:val="20"/>
                <w:szCs w:val="20"/>
              </w:rPr>
              <w:t xml:space="preserve"> </w:t>
            </w:r>
            <w:r w:rsidR="00E44ECC" w:rsidRPr="00F01586">
              <w:rPr>
                <w:b/>
                <w:bCs/>
                <w:color w:val="006254"/>
                <w:spacing w:val="-10"/>
                <w:sz w:val="20"/>
                <w:szCs w:val="20"/>
              </w:rPr>
              <w:t xml:space="preserve">1: Chapters </w:t>
            </w:r>
            <w:r w:rsidR="00E44ECC" w:rsidRPr="00F01586">
              <w:rPr>
                <w:b/>
                <w:bCs/>
                <w:color w:val="006254"/>
                <w:spacing w:val="-4"/>
                <w:sz w:val="20"/>
                <w:szCs w:val="20"/>
              </w:rPr>
              <w:t>1-</w:t>
            </w:r>
            <w:r>
              <w:rPr>
                <w:b/>
                <w:bCs/>
                <w:color w:val="006254"/>
                <w:spacing w:val="-4"/>
                <w:sz w:val="20"/>
                <w:szCs w:val="20"/>
              </w:rPr>
              <w:t xml:space="preserve"> </w:t>
            </w:r>
            <w:r w:rsidR="00E44ECC" w:rsidRPr="00F01586">
              <w:rPr>
                <w:b/>
                <w:bCs/>
                <w:color w:val="006254"/>
                <w:spacing w:val="-4"/>
                <w:sz w:val="20"/>
                <w:szCs w:val="20"/>
              </w:rPr>
              <w:t>4</w:t>
            </w:r>
          </w:p>
        </w:tc>
      </w:tr>
      <w:tr w:rsidR="00E44ECC" w:rsidRPr="00F01586" w14:paraId="153BF251" w14:textId="77777777" w:rsidTr="00AB691B">
        <w:trPr>
          <w:trHeight w:val="432"/>
        </w:trPr>
        <w:tc>
          <w:tcPr>
            <w:tcW w:w="1370" w:type="dxa"/>
            <w:shd w:val="clear" w:color="auto" w:fill="D9D9D9" w:themeFill="background1" w:themeFillShade="D9"/>
            <w:vAlign w:val="center"/>
          </w:tcPr>
          <w:p w14:paraId="7C4F94B2" w14:textId="6E8260BD" w:rsidR="00E44ECC" w:rsidRPr="00F01586" w:rsidRDefault="00E44ECC" w:rsidP="00336307">
            <w:pPr>
              <w:pStyle w:val="TableParagraph"/>
              <w:spacing w:before="2"/>
              <w:jc w:val="center"/>
              <w:rPr>
                <w:b/>
                <w:sz w:val="20"/>
                <w:szCs w:val="20"/>
              </w:rPr>
            </w:pPr>
            <w:r w:rsidRPr="00F01586">
              <w:rPr>
                <w:b/>
                <w:sz w:val="20"/>
                <w:szCs w:val="20"/>
              </w:rPr>
              <w:t>Week</w:t>
            </w:r>
            <w:r w:rsidRPr="00F01586">
              <w:rPr>
                <w:b/>
                <w:spacing w:val="-10"/>
                <w:sz w:val="20"/>
                <w:szCs w:val="20"/>
              </w:rPr>
              <w:t xml:space="preserve"> 5</w:t>
            </w:r>
          </w:p>
        </w:tc>
        <w:tc>
          <w:tcPr>
            <w:tcW w:w="2160" w:type="dxa"/>
            <w:gridSpan w:val="2"/>
            <w:shd w:val="clear" w:color="auto" w:fill="D9D9D9" w:themeFill="background1" w:themeFillShade="D9"/>
            <w:vAlign w:val="center"/>
          </w:tcPr>
          <w:p w14:paraId="14086AA6" w14:textId="1AC61FAF" w:rsidR="00E44ECC" w:rsidRPr="00F01586" w:rsidRDefault="00E44ECC" w:rsidP="002607AE">
            <w:pPr>
              <w:pStyle w:val="TableParagraph"/>
              <w:spacing w:before="225" w:line="230" w:lineRule="atLeast"/>
              <w:ind w:right="134"/>
              <w:jc w:val="center"/>
              <w:rPr>
                <w:sz w:val="20"/>
                <w:szCs w:val="20"/>
              </w:rPr>
            </w:pPr>
            <w:r w:rsidRPr="00F01586">
              <w:rPr>
                <w:b/>
                <w:spacing w:val="-4"/>
                <w:sz w:val="20"/>
                <w:szCs w:val="20"/>
              </w:rPr>
              <w:t>Topic</w:t>
            </w:r>
          </w:p>
        </w:tc>
        <w:tc>
          <w:tcPr>
            <w:tcW w:w="2070" w:type="dxa"/>
            <w:shd w:val="clear" w:color="auto" w:fill="D9D9D9" w:themeFill="background1" w:themeFillShade="D9"/>
            <w:vAlign w:val="center"/>
          </w:tcPr>
          <w:p w14:paraId="1696BC42" w14:textId="3DBA3B24" w:rsidR="00E44ECC" w:rsidRPr="00F01586" w:rsidRDefault="00E44ECC" w:rsidP="00336307">
            <w:pPr>
              <w:pStyle w:val="TableParagraph"/>
              <w:spacing w:before="2"/>
              <w:jc w:val="center"/>
              <w:rPr>
                <w:b/>
                <w:sz w:val="20"/>
                <w:szCs w:val="20"/>
              </w:rPr>
            </w:pPr>
            <w:r w:rsidRPr="00F01586">
              <w:rPr>
                <w:b/>
                <w:spacing w:val="-2"/>
                <w:sz w:val="20"/>
                <w:szCs w:val="20"/>
              </w:rPr>
              <w:t>Assignments</w:t>
            </w:r>
          </w:p>
        </w:tc>
        <w:tc>
          <w:tcPr>
            <w:tcW w:w="4500" w:type="dxa"/>
            <w:shd w:val="clear" w:color="auto" w:fill="D9D9D9" w:themeFill="background1" w:themeFillShade="D9"/>
            <w:vAlign w:val="center"/>
          </w:tcPr>
          <w:p w14:paraId="2FC0DF1C" w14:textId="2C7BA141" w:rsidR="00E44ECC" w:rsidRPr="00F01586" w:rsidRDefault="00E44ECC" w:rsidP="00F01586">
            <w:pPr>
              <w:pStyle w:val="TableParagraph"/>
              <w:tabs>
                <w:tab w:val="left" w:pos="127"/>
              </w:tabs>
              <w:spacing w:line="230" w:lineRule="atLeast"/>
              <w:ind w:right="299"/>
              <w:rPr>
                <w:sz w:val="20"/>
                <w:szCs w:val="20"/>
              </w:rPr>
            </w:pPr>
            <w:r w:rsidRPr="00F01586">
              <w:rPr>
                <w:b/>
                <w:spacing w:val="-2"/>
                <w:sz w:val="20"/>
                <w:szCs w:val="20"/>
              </w:rPr>
              <w:t>Student</w:t>
            </w:r>
            <w:r w:rsidRPr="00F01586">
              <w:rPr>
                <w:b/>
                <w:spacing w:val="1"/>
                <w:sz w:val="20"/>
                <w:szCs w:val="20"/>
              </w:rPr>
              <w:t xml:space="preserve"> </w:t>
            </w:r>
            <w:r w:rsidRPr="00F01586">
              <w:rPr>
                <w:b/>
                <w:spacing w:val="-2"/>
                <w:sz w:val="20"/>
                <w:szCs w:val="20"/>
              </w:rPr>
              <w:t>Learning</w:t>
            </w:r>
            <w:r w:rsidRPr="00F01586">
              <w:rPr>
                <w:b/>
                <w:spacing w:val="1"/>
                <w:sz w:val="20"/>
                <w:szCs w:val="20"/>
              </w:rPr>
              <w:t xml:space="preserve"> </w:t>
            </w:r>
            <w:r w:rsidRPr="00F01586">
              <w:rPr>
                <w:b/>
                <w:spacing w:val="-2"/>
                <w:sz w:val="20"/>
                <w:szCs w:val="20"/>
              </w:rPr>
              <w:t>Outcomes</w:t>
            </w:r>
          </w:p>
        </w:tc>
      </w:tr>
      <w:tr w:rsidR="002607AE" w:rsidRPr="00F01586" w14:paraId="77EF9F44" w14:textId="77777777" w:rsidTr="00E508D9">
        <w:trPr>
          <w:trHeight w:val="934"/>
        </w:trPr>
        <w:tc>
          <w:tcPr>
            <w:tcW w:w="10100" w:type="dxa"/>
            <w:gridSpan w:val="5"/>
            <w:shd w:val="clear" w:color="auto" w:fill="EAF1DD" w:themeFill="accent3" w:themeFillTint="33"/>
            <w:vAlign w:val="center"/>
          </w:tcPr>
          <w:p w14:paraId="7D7B22B6" w14:textId="4D8ED13B" w:rsidR="002607AE" w:rsidRPr="00F01586" w:rsidRDefault="002607AE" w:rsidP="002607AE">
            <w:pPr>
              <w:pStyle w:val="TableParagraph"/>
              <w:tabs>
                <w:tab w:val="left" w:pos="127"/>
              </w:tabs>
              <w:spacing w:line="230" w:lineRule="atLeast"/>
              <w:ind w:left="307" w:right="299"/>
              <w:jc w:val="center"/>
              <w:rPr>
                <w:sz w:val="20"/>
                <w:szCs w:val="20"/>
              </w:rPr>
            </w:pPr>
            <w:r>
              <w:rPr>
                <w:b/>
                <w:bCs/>
                <w:color w:val="006254"/>
                <w:sz w:val="20"/>
                <w:szCs w:val="20"/>
              </w:rPr>
              <w:t>2/</w:t>
            </w:r>
            <w:r>
              <w:rPr>
                <w:b/>
                <w:bCs/>
                <w:color w:val="006254"/>
                <w:sz w:val="20"/>
                <w:szCs w:val="20"/>
              </w:rPr>
              <w:t>23 – No Class: Governance Meeting</w:t>
            </w:r>
          </w:p>
        </w:tc>
      </w:tr>
      <w:tr w:rsidR="002607AE" w:rsidRPr="00F01586" w14:paraId="03296120" w14:textId="77777777" w:rsidTr="00AB691B">
        <w:trPr>
          <w:trHeight w:val="934"/>
        </w:trPr>
        <w:tc>
          <w:tcPr>
            <w:tcW w:w="1370" w:type="dxa"/>
            <w:vAlign w:val="center"/>
          </w:tcPr>
          <w:p w14:paraId="52CC42FF" w14:textId="4164A2C2" w:rsidR="002607AE" w:rsidRPr="00F01586" w:rsidRDefault="009A0B50" w:rsidP="00AB691B">
            <w:pPr>
              <w:pStyle w:val="TableParagraph"/>
              <w:tabs>
                <w:tab w:val="left" w:pos="127"/>
              </w:tabs>
              <w:spacing w:line="230" w:lineRule="atLeast"/>
              <w:ind w:left="307" w:right="299"/>
              <w:jc w:val="center"/>
              <w:rPr>
                <w:sz w:val="20"/>
                <w:szCs w:val="20"/>
              </w:rPr>
            </w:pPr>
            <w:r>
              <w:rPr>
                <w:sz w:val="20"/>
                <w:szCs w:val="20"/>
              </w:rPr>
              <w:t>2/25</w:t>
            </w:r>
          </w:p>
        </w:tc>
        <w:tc>
          <w:tcPr>
            <w:tcW w:w="2160" w:type="dxa"/>
            <w:gridSpan w:val="2"/>
            <w:vAlign w:val="center"/>
          </w:tcPr>
          <w:p w14:paraId="013309E1" w14:textId="242B3841" w:rsidR="002607AE" w:rsidRPr="00F01586" w:rsidRDefault="009A0B50" w:rsidP="002607AE">
            <w:pPr>
              <w:pStyle w:val="TableParagraph"/>
              <w:tabs>
                <w:tab w:val="left" w:pos="127"/>
              </w:tabs>
              <w:spacing w:line="230" w:lineRule="atLeast"/>
              <w:ind w:left="307" w:right="299"/>
              <w:rPr>
                <w:sz w:val="20"/>
                <w:szCs w:val="20"/>
              </w:rPr>
            </w:pPr>
            <w:r w:rsidRPr="00F01586">
              <w:rPr>
                <w:spacing w:val="-2"/>
                <w:sz w:val="20"/>
                <w:szCs w:val="20"/>
              </w:rPr>
              <w:t>Identifying</w:t>
            </w:r>
            <w:r w:rsidRPr="00F01586">
              <w:rPr>
                <w:spacing w:val="-12"/>
                <w:sz w:val="20"/>
                <w:szCs w:val="20"/>
              </w:rPr>
              <w:t xml:space="preserve"> </w:t>
            </w:r>
            <w:r w:rsidRPr="00F01586">
              <w:rPr>
                <w:spacing w:val="-2"/>
                <w:sz w:val="20"/>
                <w:szCs w:val="20"/>
              </w:rPr>
              <w:t>Good Measurement</w:t>
            </w:r>
          </w:p>
        </w:tc>
        <w:tc>
          <w:tcPr>
            <w:tcW w:w="2070" w:type="dxa"/>
            <w:vAlign w:val="center"/>
          </w:tcPr>
          <w:p w14:paraId="1E0EBD07" w14:textId="7DB3F6B2" w:rsidR="002607AE" w:rsidRPr="00F01586" w:rsidRDefault="009A0B50" w:rsidP="002607AE">
            <w:pPr>
              <w:pStyle w:val="TableParagraph"/>
              <w:tabs>
                <w:tab w:val="left" w:pos="127"/>
              </w:tabs>
              <w:spacing w:line="230" w:lineRule="atLeast"/>
              <w:ind w:left="307" w:right="299"/>
              <w:rPr>
                <w:sz w:val="20"/>
                <w:szCs w:val="20"/>
              </w:rPr>
            </w:pPr>
            <w:r w:rsidRPr="00F01586">
              <w:rPr>
                <w:b/>
                <w:sz w:val="20"/>
                <w:szCs w:val="20"/>
              </w:rPr>
              <w:t>Ch. 5</w:t>
            </w:r>
          </w:p>
        </w:tc>
        <w:tc>
          <w:tcPr>
            <w:tcW w:w="4500" w:type="dxa"/>
            <w:vAlign w:val="center"/>
          </w:tcPr>
          <w:p w14:paraId="6316F7B2" w14:textId="3CBD463D" w:rsidR="002607AE" w:rsidRPr="00F01586" w:rsidRDefault="009A0B50" w:rsidP="002607AE">
            <w:pPr>
              <w:pStyle w:val="TableParagraph"/>
              <w:tabs>
                <w:tab w:val="left" w:pos="127"/>
              </w:tabs>
              <w:spacing w:line="230" w:lineRule="atLeast"/>
              <w:ind w:left="307" w:right="299"/>
              <w:rPr>
                <w:sz w:val="20"/>
                <w:szCs w:val="20"/>
              </w:rPr>
            </w:pPr>
            <w:r w:rsidRPr="00F01586">
              <w:rPr>
                <w:spacing w:val="-2"/>
                <w:sz w:val="20"/>
                <w:szCs w:val="20"/>
              </w:rPr>
              <w:t>Interrogate</w:t>
            </w:r>
            <w:r w:rsidRPr="00F01586">
              <w:rPr>
                <w:spacing w:val="-12"/>
                <w:sz w:val="20"/>
                <w:szCs w:val="20"/>
              </w:rPr>
              <w:t xml:space="preserve"> </w:t>
            </w:r>
            <w:r w:rsidRPr="00F01586">
              <w:rPr>
                <w:spacing w:val="-2"/>
                <w:sz w:val="20"/>
                <w:szCs w:val="20"/>
              </w:rPr>
              <w:t>the</w:t>
            </w:r>
            <w:r w:rsidRPr="00F01586">
              <w:rPr>
                <w:spacing w:val="-12"/>
                <w:sz w:val="20"/>
                <w:szCs w:val="20"/>
              </w:rPr>
              <w:t xml:space="preserve"> </w:t>
            </w:r>
            <w:r w:rsidRPr="00F01586">
              <w:rPr>
                <w:spacing w:val="-2"/>
                <w:sz w:val="20"/>
                <w:szCs w:val="20"/>
              </w:rPr>
              <w:t xml:space="preserve">construct </w:t>
            </w:r>
            <w:r w:rsidRPr="00F01586">
              <w:rPr>
                <w:sz w:val="20"/>
                <w:szCs w:val="20"/>
              </w:rPr>
              <w:t>validity of a study’s measured variables</w:t>
            </w:r>
          </w:p>
        </w:tc>
      </w:tr>
      <w:tr w:rsidR="00E44ECC" w:rsidRPr="00F01586" w14:paraId="7FF3283D" w14:textId="77777777" w:rsidTr="00AB691B">
        <w:trPr>
          <w:trHeight w:val="432"/>
        </w:trPr>
        <w:tc>
          <w:tcPr>
            <w:tcW w:w="1370" w:type="dxa"/>
            <w:shd w:val="clear" w:color="auto" w:fill="D9D9D9" w:themeFill="background1" w:themeFillShade="D9"/>
            <w:vAlign w:val="center"/>
          </w:tcPr>
          <w:p w14:paraId="4AFAE85E" w14:textId="35E7CEAE" w:rsidR="00E44ECC" w:rsidRPr="00F01586" w:rsidRDefault="00E44ECC" w:rsidP="00BA16C2">
            <w:pPr>
              <w:pStyle w:val="TableParagraph"/>
              <w:spacing w:before="2"/>
              <w:jc w:val="center"/>
              <w:rPr>
                <w:b/>
                <w:sz w:val="20"/>
                <w:szCs w:val="20"/>
              </w:rPr>
            </w:pPr>
            <w:r w:rsidRPr="00F01586">
              <w:rPr>
                <w:b/>
                <w:sz w:val="20"/>
                <w:szCs w:val="20"/>
              </w:rPr>
              <w:t>Week</w:t>
            </w:r>
            <w:r w:rsidRPr="00F01586">
              <w:rPr>
                <w:b/>
                <w:spacing w:val="-10"/>
                <w:sz w:val="20"/>
                <w:szCs w:val="20"/>
              </w:rPr>
              <w:t xml:space="preserve"> 6</w:t>
            </w:r>
          </w:p>
        </w:tc>
        <w:tc>
          <w:tcPr>
            <w:tcW w:w="2160" w:type="dxa"/>
            <w:gridSpan w:val="2"/>
            <w:shd w:val="clear" w:color="auto" w:fill="D9D9D9" w:themeFill="background1" w:themeFillShade="D9"/>
            <w:vAlign w:val="center"/>
          </w:tcPr>
          <w:p w14:paraId="16B13046" w14:textId="18F0B963" w:rsidR="00E44ECC" w:rsidRPr="00F01586" w:rsidRDefault="00E44ECC" w:rsidP="00BA16C2">
            <w:pPr>
              <w:pStyle w:val="TableParagraph"/>
              <w:spacing w:before="225" w:line="230" w:lineRule="atLeast"/>
              <w:ind w:right="134"/>
              <w:jc w:val="center"/>
              <w:rPr>
                <w:sz w:val="20"/>
                <w:szCs w:val="20"/>
              </w:rPr>
            </w:pPr>
            <w:r w:rsidRPr="00F01586">
              <w:rPr>
                <w:b/>
                <w:spacing w:val="-4"/>
                <w:sz w:val="20"/>
                <w:szCs w:val="20"/>
              </w:rPr>
              <w:t>Topic</w:t>
            </w:r>
          </w:p>
        </w:tc>
        <w:tc>
          <w:tcPr>
            <w:tcW w:w="2070" w:type="dxa"/>
            <w:shd w:val="clear" w:color="auto" w:fill="D9D9D9" w:themeFill="background1" w:themeFillShade="D9"/>
            <w:vAlign w:val="center"/>
          </w:tcPr>
          <w:p w14:paraId="55BDB0C7" w14:textId="04257BC1" w:rsidR="00E44ECC" w:rsidRPr="00F01586" w:rsidRDefault="00E44ECC" w:rsidP="00BA16C2">
            <w:pPr>
              <w:pStyle w:val="TableParagraph"/>
              <w:spacing w:before="2"/>
              <w:jc w:val="center"/>
              <w:rPr>
                <w:b/>
                <w:sz w:val="20"/>
                <w:szCs w:val="20"/>
              </w:rPr>
            </w:pPr>
            <w:r w:rsidRPr="00F01586">
              <w:rPr>
                <w:b/>
                <w:spacing w:val="-2"/>
                <w:sz w:val="20"/>
                <w:szCs w:val="20"/>
              </w:rPr>
              <w:t>Assignments</w:t>
            </w:r>
          </w:p>
        </w:tc>
        <w:tc>
          <w:tcPr>
            <w:tcW w:w="4500" w:type="dxa"/>
            <w:shd w:val="clear" w:color="auto" w:fill="D9D9D9" w:themeFill="background1" w:themeFillShade="D9"/>
            <w:vAlign w:val="center"/>
          </w:tcPr>
          <w:p w14:paraId="6933B6A8" w14:textId="6115EF2F" w:rsidR="00E44ECC" w:rsidRPr="00F01586" w:rsidRDefault="00E44ECC" w:rsidP="00BA16C2">
            <w:pPr>
              <w:pStyle w:val="TableParagraph"/>
              <w:tabs>
                <w:tab w:val="left" w:pos="127"/>
              </w:tabs>
              <w:spacing w:line="230" w:lineRule="atLeast"/>
              <w:ind w:right="299"/>
              <w:jc w:val="center"/>
              <w:rPr>
                <w:sz w:val="20"/>
                <w:szCs w:val="20"/>
              </w:rPr>
            </w:pPr>
            <w:r w:rsidRPr="00F01586">
              <w:rPr>
                <w:b/>
                <w:spacing w:val="-2"/>
                <w:sz w:val="20"/>
                <w:szCs w:val="20"/>
              </w:rPr>
              <w:t>Student</w:t>
            </w:r>
            <w:r w:rsidRPr="00F01586">
              <w:rPr>
                <w:b/>
                <w:spacing w:val="1"/>
                <w:sz w:val="20"/>
                <w:szCs w:val="20"/>
              </w:rPr>
              <w:t xml:space="preserve"> </w:t>
            </w:r>
            <w:r w:rsidRPr="00F01586">
              <w:rPr>
                <w:b/>
                <w:spacing w:val="-2"/>
                <w:sz w:val="20"/>
                <w:szCs w:val="20"/>
              </w:rPr>
              <w:t>Learning</w:t>
            </w:r>
            <w:r w:rsidRPr="00F01586">
              <w:rPr>
                <w:b/>
                <w:spacing w:val="1"/>
                <w:sz w:val="20"/>
                <w:szCs w:val="20"/>
              </w:rPr>
              <w:t xml:space="preserve"> </w:t>
            </w:r>
            <w:r w:rsidRPr="00F01586">
              <w:rPr>
                <w:b/>
                <w:spacing w:val="-2"/>
                <w:sz w:val="20"/>
                <w:szCs w:val="20"/>
              </w:rPr>
              <w:t>Outcomes</w:t>
            </w:r>
          </w:p>
        </w:tc>
      </w:tr>
      <w:tr w:rsidR="00E44ECC" w:rsidRPr="00F01586" w14:paraId="4E5C94A2" w14:textId="6B7B1844" w:rsidTr="00AB691B">
        <w:trPr>
          <w:trHeight w:val="360"/>
        </w:trPr>
        <w:tc>
          <w:tcPr>
            <w:tcW w:w="1370" w:type="dxa"/>
            <w:vAlign w:val="center"/>
          </w:tcPr>
          <w:p w14:paraId="2D37A94D" w14:textId="0F3746D8" w:rsidR="00E44ECC" w:rsidRPr="00AB691B" w:rsidRDefault="009A0B50" w:rsidP="009A0B50">
            <w:pPr>
              <w:pStyle w:val="TableParagraph"/>
              <w:spacing w:before="2"/>
              <w:jc w:val="center"/>
              <w:rPr>
                <w:sz w:val="20"/>
                <w:szCs w:val="20"/>
              </w:rPr>
            </w:pPr>
            <w:r w:rsidRPr="00AB691B">
              <w:rPr>
                <w:sz w:val="20"/>
                <w:szCs w:val="20"/>
              </w:rPr>
              <w:t>3/2</w:t>
            </w:r>
          </w:p>
        </w:tc>
        <w:tc>
          <w:tcPr>
            <w:tcW w:w="2160" w:type="dxa"/>
            <w:gridSpan w:val="2"/>
          </w:tcPr>
          <w:p w14:paraId="2BDC9B0C" w14:textId="77777777" w:rsidR="00E44ECC" w:rsidRPr="00F01586" w:rsidRDefault="00E44ECC" w:rsidP="002E50C1">
            <w:pPr>
              <w:pStyle w:val="TableParagraph"/>
              <w:spacing w:before="2"/>
              <w:rPr>
                <w:b/>
                <w:sz w:val="20"/>
                <w:szCs w:val="20"/>
              </w:rPr>
            </w:pPr>
          </w:p>
          <w:p w14:paraId="4B66BEB2" w14:textId="72CE966F" w:rsidR="00E44ECC" w:rsidRPr="00F01586" w:rsidRDefault="009A0B50" w:rsidP="00F01586">
            <w:pPr>
              <w:pStyle w:val="TableParagraph"/>
              <w:spacing w:before="2"/>
              <w:jc w:val="center"/>
              <w:rPr>
                <w:b/>
                <w:bCs/>
                <w:sz w:val="20"/>
                <w:szCs w:val="20"/>
              </w:rPr>
            </w:pPr>
            <w:r w:rsidRPr="00F01586">
              <w:rPr>
                <w:spacing w:val="-2"/>
                <w:sz w:val="20"/>
                <w:szCs w:val="20"/>
              </w:rPr>
              <w:t>Identifying</w:t>
            </w:r>
            <w:r w:rsidRPr="00F01586">
              <w:rPr>
                <w:spacing w:val="-12"/>
                <w:sz w:val="20"/>
                <w:szCs w:val="20"/>
              </w:rPr>
              <w:t xml:space="preserve"> </w:t>
            </w:r>
            <w:r w:rsidRPr="00F01586">
              <w:rPr>
                <w:spacing w:val="-2"/>
                <w:sz w:val="20"/>
                <w:szCs w:val="20"/>
              </w:rPr>
              <w:t>Good Measurement</w:t>
            </w:r>
          </w:p>
        </w:tc>
        <w:tc>
          <w:tcPr>
            <w:tcW w:w="2070" w:type="dxa"/>
            <w:vAlign w:val="center"/>
          </w:tcPr>
          <w:p w14:paraId="3FAE96B2" w14:textId="0F873903" w:rsidR="00E44ECC" w:rsidRPr="00F01586" w:rsidRDefault="00E44ECC" w:rsidP="00F01586">
            <w:pPr>
              <w:pStyle w:val="TableParagraph"/>
              <w:spacing w:before="2"/>
              <w:jc w:val="center"/>
              <w:rPr>
                <w:b/>
                <w:bCs/>
                <w:sz w:val="20"/>
                <w:szCs w:val="20"/>
              </w:rPr>
            </w:pPr>
            <w:r w:rsidRPr="00F01586">
              <w:rPr>
                <w:b/>
                <w:sz w:val="20"/>
                <w:szCs w:val="20"/>
              </w:rPr>
              <w:t>Ch. 5</w:t>
            </w:r>
          </w:p>
        </w:tc>
        <w:tc>
          <w:tcPr>
            <w:tcW w:w="4500" w:type="dxa"/>
          </w:tcPr>
          <w:p w14:paraId="6D28B960" w14:textId="51A2EE72" w:rsidR="00E44ECC" w:rsidRPr="00F01586" w:rsidRDefault="00E44ECC" w:rsidP="00F01586">
            <w:pPr>
              <w:pStyle w:val="TableParagraph"/>
              <w:spacing w:before="2"/>
              <w:jc w:val="center"/>
              <w:rPr>
                <w:b/>
                <w:bCs/>
                <w:sz w:val="20"/>
                <w:szCs w:val="20"/>
              </w:rPr>
            </w:pPr>
            <w:r w:rsidRPr="00F01586">
              <w:rPr>
                <w:spacing w:val="-2"/>
                <w:sz w:val="20"/>
                <w:szCs w:val="20"/>
              </w:rPr>
              <w:t>Interrogate</w:t>
            </w:r>
            <w:r w:rsidRPr="00F01586">
              <w:rPr>
                <w:spacing w:val="-12"/>
                <w:sz w:val="20"/>
                <w:szCs w:val="20"/>
              </w:rPr>
              <w:t xml:space="preserve"> </w:t>
            </w:r>
            <w:r w:rsidRPr="00F01586">
              <w:rPr>
                <w:spacing w:val="-2"/>
                <w:sz w:val="20"/>
                <w:szCs w:val="20"/>
              </w:rPr>
              <w:t>the</w:t>
            </w:r>
            <w:r w:rsidRPr="00F01586">
              <w:rPr>
                <w:spacing w:val="-12"/>
                <w:sz w:val="20"/>
                <w:szCs w:val="20"/>
              </w:rPr>
              <w:t xml:space="preserve"> </w:t>
            </w:r>
            <w:r w:rsidRPr="00F01586">
              <w:rPr>
                <w:spacing w:val="-2"/>
                <w:sz w:val="20"/>
                <w:szCs w:val="20"/>
              </w:rPr>
              <w:t xml:space="preserve">construct </w:t>
            </w:r>
            <w:r w:rsidRPr="00F01586">
              <w:rPr>
                <w:sz w:val="20"/>
                <w:szCs w:val="20"/>
              </w:rPr>
              <w:t>validity of a study’s measured variables.</w:t>
            </w:r>
          </w:p>
        </w:tc>
      </w:tr>
      <w:tr w:rsidR="00E44ECC" w:rsidRPr="00F01586" w14:paraId="00ADFB6C" w14:textId="77777777" w:rsidTr="00AB691B">
        <w:trPr>
          <w:trHeight w:val="531"/>
        </w:trPr>
        <w:tc>
          <w:tcPr>
            <w:tcW w:w="1370" w:type="dxa"/>
            <w:vAlign w:val="center"/>
          </w:tcPr>
          <w:p w14:paraId="60FECBA9" w14:textId="303D1490" w:rsidR="00E44ECC" w:rsidRPr="00AB691B" w:rsidRDefault="009A0B50" w:rsidP="002607AE">
            <w:pPr>
              <w:pStyle w:val="TableParagraph"/>
              <w:spacing w:before="7"/>
              <w:jc w:val="center"/>
              <w:rPr>
                <w:bCs/>
                <w:sz w:val="20"/>
                <w:szCs w:val="20"/>
              </w:rPr>
            </w:pPr>
            <w:r w:rsidRPr="00AB691B">
              <w:rPr>
                <w:bCs/>
                <w:sz w:val="20"/>
                <w:szCs w:val="20"/>
              </w:rPr>
              <w:t>3/4</w:t>
            </w:r>
          </w:p>
        </w:tc>
        <w:tc>
          <w:tcPr>
            <w:tcW w:w="2160" w:type="dxa"/>
            <w:gridSpan w:val="2"/>
          </w:tcPr>
          <w:p w14:paraId="4ADDFC8E" w14:textId="77777777" w:rsidR="00E44ECC" w:rsidRPr="00F01586" w:rsidRDefault="00E44ECC" w:rsidP="002E50C1">
            <w:pPr>
              <w:pStyle w:val="TableParagraph"/>
              <w:spacing w:before="2"/>
              <w:rPr>
                <w:b/>
                <w:sz w:val="20"/>
                <w:szCs w:val="20"/>
              </w:rPr>
            </w:pPr>
          </w:p>
          <w:p w14:paraId="412EC088" w14:textId="77777777" w:rsidR="00E44ECC" w:rsidRPr="00BF7BDC" w:rsidRDefault="00E44ECC" w:rsidP="00BF7BDC">
            <w:pPr>
              <w:pStyle w:val="TableParagraph"/>
              <w:ind w:left="129" w:right="119"/>
              <w:jc w:val="center"/>
              <w:rPr>
                <w:sz w:val="20"/>
                <w:szCs w:val="20"/>
              </w:rPr>
            </w:pPr>
            <w:r w:rsidRPr="00F01586">
              <w:rPr>
                <w:spacing w:val="-2"/>
                <w:sz w:val="20"/>
                <w:szCs w:val="20"/>
              </w:rPr>
              <w:t>Introduction</w:t>
            </w:r>
          </w:p>
          <w:p w14:paraId="29D800B1" w14:textId="399CFF4B" w:rsidR="00E44ECC" w:rsidRPr="00F01586" w:rsidRDefault="00E44ECC" w:rsidP="00BF7BDC">
            <w:pPr>
              <w:pStyle w:val="TableParagraph"/>
              <w:spacing w:before="7"/>
              <w:jc w:val="center"/>
              <w:rPr>
                <w:b/>
                <w:sz w:val="20"/>
                <w:szCs w:val="20"/>
              </w:rPr>
            </w:pPr>
            <w:r>
              <w:rPr>
                <w:spacing w:val="-4"/>
                <w:sz w:val="20"/>
                <w:szCs w:val="20"/>
              </w:rPr>
              <w:t xml:space="preserve">    </w:t>
            </w:r>
            <w:r w:rsidRPr="00F01586">
              <w:rPr>
                <w:spacing w:val="-4"/>
                <w:sz w:val="20"/>
                <w:szCs w:val="20"/>
              </w:rPr>
              <w:t>Experiment</w:t>
            </w:r>
            <w:r>
              <w:rPr>
                <w:spacing w:val="-4"/>
                <w:sz w:val="20"/>
                <w:szCs w:val="20"/>
              </w:rPr>
              <w:t xml:space="preserve"> Planning</w:t>
            </w:r>
          </w:p>
        </w:tc>
        <w:tc>
          <w:tcPr>
            <w:tcW w:w="2070" w:type="dxa"/>
          </w:tcPr>
          <w:p w14:paraId="696EAA6F" w14:textId="77777777" w:rsidR="00E44ECC" w:rsidRPr="00F01586" w:rsidRDefault="00E44ECC" w:rsidP="002E50C1">
            <w:pPr>
              <w:pStyle w:val="TableParagraph"/>
              <w:spacing w:before="2"/>
              <w:rPr>
                <w:b/>
                <w:sz w:val="20"/>
                <w:szCs w:val="20"/>
              </w:rPr>
            </w:pPr>
          </w:p>
          <w:p w14:paraId="1FA04023" w14:textId="558D46C7" w:rsidR="00E44ECC" w:rsidRPr="00F01586" w:rsidRDefault="00E44ECC" w:rsidP="00BF7BDC">
            <w:pPr>
              <w:pStyle w:val="TableParagraph"/>
              <w:spacing w:before="7"/>
              <w:jc w:val="center"/>
              <w:rPr>
                <w:b/>
                <w:sz w:val="20"/>
                <w:szCs w:val="20"/>
              </w:rPr>
            </w:pPr>
            <w:r w:rsidRPr="00BF7BDC">
              <w:rPr>
                <w:b/>
                <w:bCs/>
                <w:spacing w:val="-2"/>
                <w:sz w:val="20"/>
                <w:szCs w:val="20"/>
              </w:rPr>
              <w:t>Outline</w:t>
            </w:r>
          </w:p>
        </w:tc>
        <w:tc>
          <w:tcPr>
            <w:tcW w:w="4500" w:type="dxa"/>
          </w:tcPr>
          <w:p w14:paraId="61C94020" w14:textId="1E8A3015" w:rsidR="00E44ECC" w:rsidRPr="00F01586" w:rsidRDefault="009A0B50" w:rsidP="00BF7BDC">
            <w:pPr>
              <w:pStyle w:val="TableParagraph"/>
              <w:spacing w:before="77" w:line="242" w:lineRule="auto"/>
              <w:ind w:right="303"/>
              <w:jc w:val="center"/>
              <w:rPr>
                <w:color w:val="006254"/>
                <w:sz w:val="20"/>
                <w:szCs w:val="20"/>
              </w:rPr>
            </w:pPr>
            <w:r w:rsidRPr="00F01586">
              <w:rPr>
                <w:sz w:val="20"/>
                <w:szCs w:val="20"/>
              </w:rPr>
              <w:t>Demonstrate</w:t>
            </w:r>
            <w:r w:rsidRPr="00F01586">
              <w:rPr>
                <w:spacing w:val="-14"/>
                <w:sz w:val="20"/>
                <w:szCs w:val="20"/>
              </w:rPr>
              <w:t xml:space="preserve"> </w:t>
            </w:r>
            <w:r w:rsidRPr="00F01586">
              <w:rPr>
                <w:sz w:val="20"/>
                <w:szCs w:val="20"/>
              </w:rPr>
              <w:t>the</w:t>
            </w:r>
            <w:r w:rsidRPr="00F01586">
              <w:rPr>
                <w:spacing w:val="-14"/>
                <w:sz w:val="20"/>
                <w:szCs w:val="20"/>
              </w:rPr>
              <w:t xml:space="preserve"> </w:t>
            </w:r>
            <w:r w:rsidRPr="00F01586">
              <w:rPr>
                <w:sz w:val="20"/>
                <w:szCs w:val="20"/>
              </w:rPr>
              <w:t>kinds</w:t>
            </w:r>
            <w:r w:rsidRPr="00F01586">
              <w:rPr>
                <w:spacing w:val="-14"/>
                <w:sz w:val="20"/>
                <w:szCs w:val="20"/>
              </w:rPr>
              <w:t xml:space="preserve"> </w:t>
            </w:r>
            <w:r w:rsidRPr="00F01586">
              <w:rPr>
                <w:sz w:val="20"/>
                <w:szCs w:val="20"/>
              </w:rPr>
              <w:t xml:space="preserve">of </w:t>
            </w:r>
            <w:r w:rsidRPr="00F01586">
              <w:rPr>
                <w:spacing w:val="-2"/>
                <w:sz w:val="20"/>
                <w:szCs w:val="20"/>
              </w:rPr>
              <w:t>evidence</w:t>
            </w:r>
            <w:r w:rsidRPr="00F01586">
              <w:rPr>
                <w:spacing w:val="-9"/>
                <w:sz w:val="20"/>
                <w:szCs w:val="20"/>
              </w:rPr>
              <w:t xml:space="preserve"> </w:t>
            </w:r>
            <w:r w:rsidRPr="00F01586">
              <w:rPr>
                <w:spacing w:val="-2"/>
                <w:sz w:val="20"/>
                <w:szCs w:val="20"/>
              </w:rPr>
              <w:t>that</w:t>
            </w:r>
            <w:r w:rsidRPr="00F01586">
              <w:rPr>
                <w:spacing w:val="-15"/>
                <w:sz w:val="20"/>
                <w:szCs w:val="20"/>
              </w:rPr>
              <w:t xml:space="preserve"> </w:t>
            </w:r>
            <w:r w:rsidRPr="00F01586">
              <w:rPr>
                <w:spacing w:val="-2"/>
                <w:sz w:val="20"/>
                <w:szCs w:val="20"/>
              </w:rPr>
              <w:t>support</w:t>
            </w:r>
            <w:r w:rsidRPr="00F01586">
              <w:rPr>
                <w:spacing w:val="-14"/>
                <w:sz w:val="20"/>
                <w:szCs w:val="20"/>
              </w:rPr>
              <w:t xml:space="preserve"> </w:t>
            </w:r>
            <w:r w:rsidRPr="00F01586">
              <w:rPr>
                <w:spacing w:val="-2"/>
                <w:sz w:val="20"/>
                <w:szCs w:val="20"/>
              </w:rPr>
              <w:t>the</w:t>
            </w:r>
            <w:r w:rsidRPr="00F01586">
              <w:rPr>
                <w:sz w:val="20"/>
                <w:szCs w:val="20"/>
              </w:rPr>
              <w:t xml:space="preserve"> construct</w:t>
            </w:r>
            <w:r w:rsidRPr="00F01586">
              <w:rPr>
                <w:spacing w:val="-14"/>
                <w:sz w:val="20"/>
                <w:szCs w:val="20"/>
              </w:rPr>
              <w:t xml:space="preserve"> </w:t>
            </w:r>
            <w:r w:rsidRPr="00F01586">
              <w:rPr>
                <w:sz w:val="20"/>
                <w:szCs w:val="20"/>
              </w:rPr>
              <w:t>validity</w:t>
            </w:r>
            <w:r w:rsidRPr="00F01586">
              <w:rPr>
                <w:spacing w:val="-14"/>
                <w:sz w:val="20"/>
                <w:szCs w:val="20"/>
              </w:rPr>
              <w:t xml:space="preserve"> </w:t>
            </w:r>
            <w:r w:rsidRPr="00F01586">
              <w:rPr>
                <w:sz w:val="20"/>
                <w:szCs w:val="20"/>
              </w:rPr>
              <w:t>of</w:t>
            </w:r>
            <w:r w:rsidRPr="00F01586">
              <w:rPr>
                <w:spacing w:val="-14"/>
                <w:sz w:val="20"/>
                <w:szCs w:val="20"/>
              </w:rPr>
              <w:t xml:space="preserve"> </w:t>
            </w:r>
            <w:r w:rsidRPr="00F01586">
              <w:rPr>
                <w:sz w:val="20"/>
                <w:szCs w:val="20"/>
              </w:rPr>
              <w:t>a measured variable.</w:t>
            </w:r>
          </w:p>
        </w:tc>
      </w:tr>
      <w:tr w:rsidR="007E3F83" w:rsidRPr="00F01586" w14:paraId="53AD3383" w14:textId="0F9D174D" w:rsidTr="00AB691B">
        <w:trPr>
          <w:trHeight w:val="477"/>
        </w:trPr>
        <w:tc>
          <w:tcPr>
            <w:tcW w:w="1370" w:type="dxa"/>
            <w:shd w:val="clear" w:color="auto" w:fill="D9D9D9" w:themeFill="background1" w:themeFillShade="D9"/>
            <w:vAlign w:val="center"/>
          </w:tcPr>
          <w:p w14:paraId="33A0162A" w14:textId="77777777" w:rsidR="007E3F83" w:rsidRPr="00F01586" w:rsidRDefault="007E3F83" w:rsidP="002E50C1">
            <w:pPr>
              <w:pStyle w:val="TableParagraph"/>
              <w:spacing w:before="77" w:line="242" w:lineRule="auto"/>
              <w:ind w:left="313" w:right="303" w:hanging="3"/>
              <w:jc w:val="center"/>
              <w:rPr>
                <w:b/>
                <w:color w:val="0A6859"/>
                <w:spacing w:val="-2"/>
                <w:sz w:val="20"/>
                <w:szCs w:val="20"/>
              </w:rPr>
            </w:pPr>
            <w:r w:rsidRPr="00F01586">
              <w:rPr>
                <w:b/>
                <w:sz w:val="20"/>
                <w:szCs w:val="20"/>
              </w:rPr>
              <w:t>Week</w:t>
            </w:r>
            <w:r w:rsidRPr="00F01586">
              <w:rPr>
                <w:b/>
                <w:spacing w:val="-10"/>
                <w:sz w:val="20"/>
                <w:szCs w:val="20"/>
              </w:rPr>
              <w:t xml:space="preserve"> </w:t>
            </w:r>
            <w:r>
              <w:rPr>
                <w:b/>
                <w:spacing w:val="-10"/>
                <w:sz w:val="20"/>
                <w:szCs w:val="20"/>
              </w:rPr>
              <w:t>7</w:t>
            </w:r>
          </w:p>
        </w:tc>
        <w:tc>
          <w:tcPr>
            <w:tcW w:w="2160" w:type="dxa"/>
            <w:gridSpan w:val="2"/>
            <w:shd w:val="clear" w:color="auto" w:fill="D9D9D9" w:themeFill="background1" w:themeFillShade="D9"/>
            <w:vAlign w:val="center"/>
          </w:tcPr>
          <w:p w14:paraId="51DA6CE0" w14:textId="779BEB55" w:rsidR="007E3F83" w:rsidRPr="00F01586" w:rsidRDefault="007E3F83" w:rsidP="00AB691B">
            <w:pPr>
              <w:jc w:val="center"/>
              <w:rPr>
                <w:sz w:val="20"/>
                <w:szCs w:val="20"/>
              </w:rPr>
            </w:pPr>
            <w:r w:rsidRPr="00F01586">
              <w:rPr>
                <w:b/>
                <w:spacing w:val="-4"/>
                <w:sz w:val="20"/>
                <w:szCs w:val="20"/>
              </w:rPr>
              <w:t>Topic</w:t>
            </w:r>
          </w:p>
        </w:tc>
        <w:tc>
          <w:tcPr>
            <w:tcW w:w="2070" w:type="dxa"/>
            <w:shd w:val="clear" w:color="auto" w:fill="D9D9D9" w:themeFill="background1" w:themeFillShade="D9"/>
            <w:vAlign w:val="center"/>
          </w:tcPr>
          <w:p w14:paraId="74B05E64" w14:textId="0CA78798" w:rsidR="007E3F83" w:rsidRPr="00F01586" w:rsidRDefault="007E3F83" w:rsidP="009A0B50">
            <w:pPr>
              <w:jc w:val="center"/>
              <w:rPr>
                <w:sz w:val="20"/>
                <w:szCs w:val="20"/>
              </w:rPr>
            </w:pPr>
            <w:r w:rsidRPr="00F01586">
              <w:rPr>
                <w:b/>
                <w:spacing w:val="-2"/>
                <w:sz w:val="20"/>
                <w:szCs w:val="20"/>
              </w:rPr>
              <w:t>Assignments</w:t>
            </w:r>
          </w:p>
        </w:tc>
        <w:tc>
          <w:tcPr>
            <w:tcW w:w="4500" w:type="dxa"/>
            <w:shd w:val="clear" w:color="auto" w:fill="D9D9D9" w:themeFill="background1" w:themeFillShade="D9"/>
            <w:vAlign w:val="center"/>
          </w:tcPr>
          <w:p w14:paraId="6112769E" w14:textId="77777777" w:rsidR="007E3F83" w:rsidRPr="00F01586" w:rsidRDefault="007E3F83">
            <w:pPr>
              <w:rPr>
                <w:sz w:val="20"/>
                <w:szCs w:val="20"/>
              </w:rPr>
            </w:pPr>
            <w:r w:rsidRPr="00F01586">
              <w:rPr>
                <w:b/>
                <w:spacing w:val="-2"/>
                <w:sz w:val="20"/>
                <w:szCs w:val="20"/>
              </w:rPr>
              <w:t>Student</w:t>
            </w:r>
            <w:r w:rsidRPr="00F01586">
              <w:rPr>
                <w:b/>
                <w:spacing w:val="1"/>
                <w:sz w:val="20"/>
                <w:szCs w:val="20"/>
              </w:rPr>
              <w:t xml:space="preserve"> </w:t>
            </w:r>
            <w:r w:rsidRPr="00F01586">
              <w:rPr>
                <w:b/>
                <w:spacing w:val="-2"/>
                <w:sz w:val="20"/>
                <w:szCs w:val="20"/>
              </w:rPr>
              <w:t>Learning</w:t>
            </w:r>
            <w:r w:rsidRPr="00F01586">
              <w:rPr>
                <w:b/>
                <w:spacing w:val="1"/>
                <w:sz w:val="20"/>
                <w:szCs w:val="20"/>
              </w:rPr>
              <w:t xml:space="preserve"> </w:t>
            </w:r>
            <w:r w:rsidRPr="00F01586">
              <w:rPr>
                <w:b/>
                <w:spacing w:val="-2"/>
                <w:sz w:val="20"/>
                <w:szCs w:val="20"/>
              </w:rPr>
              <w:t>Outcomes</w:t>
            </w:r>
          </w:p>
        </w:tc>
      </w:tr>
      <w:tr w:rsidR="009A0B50" w:rsidRPr="00F01586" w14:paraId="50D6F3C0" w14:textId="77777777" w:rsidTr="00AB691B">
        <w:trPr>
          <w:trHeight w:val="934"/>
        </w:trPr>
        <w:tc>
          <w:tcPr>
            <w:tcW w:w="1370" w:type="dxa"/>
            <w:vAlign w:val="center"/>
          </w:tcPr>
          <w:p w14:paraId="75815273" w14:textId="7D309A4C" w:rsidR="009A0B50" w:rsidRPr="00F01586" w:rsidRDefault="009A0B50" w:rsidP="009A0B50">
            <w:pPr>
              <w:pStyle w:val="TableParagraph"/>
              <w:spacing w:before="77" w:line="242" w:lineRule="auto"/>
              <w:ind w:left="313" w:right="303" w:hanging="3"/>
              <w:jc w:val="center"/>
              <w:rPr>
                <w:bCs/>
                <w:sz w:val="20"/>
                <w:szCs w:val="20"/>
              </w:rPr>
            </w:pPr>
            <w:r>
              <w:rPr>
                <w:bCs/>
                <w:sz w:val="20"/>
                <w:szCs w:val="20"/>
              </w:rPr>
              <w:t>3/9</w:t>
            </w:r>
          </w:p>
        </w:tc>
        <w:tc>
          <w:tcPr>
            <w:tcW w:w="2160" w:type="dxa"/>
            <w:gridSpan w:val="2"/>
            <w:vAlign w:val="center"/>
          </w:tcPr>
          <w:p w14:paraId="5949C87B" w14:textId="77777777" w:rsidR="009A0B50" w:rsidRPr="00F01586" w:rsidRDefault="009A0B50" w:rsidP="009A0B50">
            <w:pPr>
              <w:pStyle w:val="TableParagraph"/>
              <w:spacing w:before="2"/>
              <w:jc w:val="center"/>
              <w:rPr>
                <w:b/>
                <w:sz w:val="20"/>
                <w:szCs w:val="20"/>
              </w:rPr>
            </w:pPr>
          </w:p>
          <w:p w14:paraId="7D44EEAC" w14:textId="7E9CF2FE" w:rsidR="009A0B50" w:rsidRPr="00F01586" w:rsidRDefault="009A0B50" w:rsidP="009A0B50">
            <w:pPr>
              <w:pStyle w:val="TableParagraph"/>
              <w:spacing w:before="77" w:line="242" w:lineRule="auto"/>
              <w:ind w:left="313" w:right="303" w:hanging="3"/>
              <w:jc w:val="center"/>
              <w:rPr>
                <w:b/>
                <w:sz w:val="20"/>
                <w:szCs w:val="20"/>
              </w:rPr>
            </w:pPr>
            <w:r w:rsidRPr="00F01586">
              <w:rPr>
                <w:sz w:val="20"/>
                <w:szCs w:val="20"/>
              </w:rPr>
              <w:t xml:space="preserve">Surveys and </w:t>
            </w:r>
            <w:r w:rsidRPr="00F01586">
              <w:rPr>
                <w:spacing w:val="-2"/>
                <w:sz w:val="20"/>
                <w:szCs w:val="20"/>
              </w:rPr>
              <w:t>Observations: Describing</w:t>
            </w:r>
            <w:r w:rsidRPr="00F01586">
              <w:rPr>
                <w:spacing w:val="-17"/>
                <w:sz w:val="20"/>
                <w:szCs w:val="20"/>
              </w:rPr>
              <w:t xml:space="preserve"> </w:t>
            </w:r>
            <w:r w:rsidRPr="00F01586">
              <w:rPr>
                <w:spacing w:val="-2"/>
                <w:sz w:val="20"/>
                <w:szCs w:val="20"/>
              </w:rPr>
              <w:t xml:space="preserve">What </w:t>
            </w:r>
            <w:r w:rsidRPr="00F01586">
              <w:rPr>
                <w:sz w:val="20"/>
                <w:szCs w:val="20"/>
              </w:rPr>
              <w:t>People Do</w:t>
            </w:r>
          </w:p>
        </w:tc>
        <w:tc>
          <w:tcPr>
            <w:tcW w:w="2070" w:type="dxa"/>
          </w:tcPr>
          <w:p w14:paraId="0C2AEA08" w14:textId="6622F215" w:rsidR="009A0B50" w:rsidRPr="00F01586" w:rsidRDefault="009A0B50" w:rsidP="009A0B50">
            <w:pPr>
              <w:pStyle w:val="TableParagraph"/>
              <w:spacing w:before="77" w:line="242" w:lineRule="auto"/>
              <w:ind w:left="313" w:right="303" w:hanging="3"/>
              <w:jc w:val="center"/>
              <w:rPr>
                <w:b/>
                <w:sz w:val="20"/>
                <w:szCs w:val="20"/>
              </w:rPr>
            </w:pPr>
            <w:r w:rsidRPr="00F01586">
              <w:rPr>
                <w:b/>
                <w:sz w:val="20"/>
                <w:szCs w:val="20"/>
              </w:rPr>
              <w:t>Ch. 6</w:t>
            </w:r>
          </w:p>
        </w:tc>
        <w:tc>
          <w:tcPr>
            <w:tcW w:w="4500" w:type="dxa"/>
          </w:tcPr>
          <w:p w14:paraId="65ADFA8D" w14:textId="77777777" w:rsidR="009A0B50" w:rsidRPr="00F01586" w:rsidRDefault="009A0B50" w:rsidP="00222DB6">
            <w:pPr>
              <w:pStyle w:val="TableParagraph"/>
              <w:numPr>
                <w:ilvl w:val="0"/>
                <w:numId w:val="6"/>
              </w:numPr>
              <w:tabs>
                <w:tab w:val="left" w:pos="833"/>
              </w:tabs>
              <w:spacing w:before="12"/>
              <w:ind w:left="267" w:right="186" w:hanging="180"/>
              <w:rPr>
                <w:sz w:val="20"/>
                <w:szCs w:val="20"/>
              </w:rPr>
            </w:pPr>
            <w:r w:rsidRPr="00F01586">
              <w:rPr>
                <w:sz w:val="20"/>
                <w:szCs w:val="20"/>
              </w:rPr>
              <w:t>Explain how carefully prepared</w:t>
            </w:r>
            <w:r w:rsidRPr="00F01586">
              <w:rPr>
                <w:spacing w:val="-2"/>
                <w:sz w:val="20"/>
                <w:szCs w:val="20"/>
              </w:rPr>
              <w:t xml:space="preserve"> </w:t>
            </w:r>
            <w:r w:rsidRPr="00F01586">
              <w:rPr>
                <w:sz w:val="20"/>
                <w:szCs w:val="20"/>
              </w:rPr>
              <w:t>questions improve the</w:t>
            </w:r>
            <w:r w:rsidRPr="00F01586">
              <w:rPr>
                <w:spacing w:val="-14"/>
                <w:sz w:val="20"/>
                <w:szCs w:val="20"/>
              </w:rPr>
              <w:t xml:space="preserve"> </w:t>
            </w:r>
            <w:r w:rsidRPr="00F01586">
              <w:rPr>
                <w:sz w:val="20"/>
                <w:szCs w:val="20"/>
              </w:rPr>
              <w:t>construct</w:t>
            </w:r>
            <w:r w:rsidRPr="00F01586">
              <w:rPr>
                <w:spacing w:val="-14"/>
                <w:sz w:val="20"/>
                <w:szCs w:val="20"/>
              </w:rPr>
              <w:t xml:space="preserve"> </w:t>
            </w:r>
            <w:r w:rsidRPr="00F01586">
              <w:rPr>
                <w:sz w:val="20"/>
                <w:szCs w:val="20"/>
              </w:rPr>
              <w:t>validity</w:t>
            </w:r>
            <w:r w:rsidRPr="00F01586">
              <w:rPr>
                <w:spacing w:val="-14"/>
                <w:sz w:val="20"/>
                <w:szCs w:val="20"/>
              </w:rPr>
              <w:t xml:space="preserve"> </w:t>
            </w:r>
            <w:r w:rsidRPr="00F01586">
              <w:rPr>
                <w:sz w:val="20"/>
                <w:szCs w:val="20"/>
              </w:rPr>
              <w:t>of</w:t>
            </w:r>
            <w:r w:rsidRPr="00F01586">
              <w:rPr>
                <w:spacing w:val="-14"/>
                <w:sz w:val="20"/>
                <w:szCs w:val="20"/>
              </w:rPr>
              <w:t xml:space="preserve"> </w:t>
            </w:r>
            <w:r w:rsidRPr="00F01586">
              <w:rPr>
                <w:sz w:val="20"/>
                <w:szCs w:val="20"/>
              </w:rPr>
              <w:t>a</w:t>
            </w:r>
            <w:r w:rsidRPr="00F01586">
              <w:rPr>
                <w:spacing w:val="-14"/>
                <w:sz w:val="20"/>
                <w:szCs w:val="20"/>
              </w:rPr>
              <w:t xml:space="preserve"> </w:t>
            </w:r>
            <w:r w:rsidRPr="00F01586">
              <w:rPr>
                <w:sz w:val="20"/>
                <w:szCs w:val="20"/>
              </w:rPr>
              <w:t>poll or survey.</w:t>
            </w:r>
          </w:p>
          <w:p w14:paraId="6560E250" w14:textId="5E71D4C7" w:rsidR="009A0B50" w:rsidRPr="00F01586" w:rsidRDefault="009A0B50" w:rsidP="00222DB6">
            <w:pPr>
              <w:pStyle w:val="TableParagraph"/>
              <w:numPr>
                <w:ilvl w:val="0"/>
                <w:numId w:val="16"/>
              </w:numPr>
              <w:spacing w:before="77" w:line="242" w:lineRule="auto"/>
              <w:ind w:left="267" w:right="303" w:hanging="180"/>
              <w:rPr>
                <w:b/>
                <w:sz w:val="20"/>
                <w:szCs w:val="20"/>
              </w:rPr>
            </w:pPr>
            <w:r w:rsidRPr="00F01586">
              <w:rPr>
                <w:sz w:val="20"/>
                <w:szCs w:val="20"/>
              </w:rPr>
              <w:t>Describe</w:t>
            </w:r>
            <w:r w:rsidRPr="00F01586">
              <w:rPr>
                <w:spacing w:val="-8"/>
                <w:sz w:val="20"/>
                <w:szCs w:val="20"/>
              </w:rPr>
              <w:t xml:space="preserve"> </w:t>
            </w:r>
            <w:r w:rsidRPr="00F01586">
              <w:rPr>
                <w:sz w:val="20"/>
                <w:szCs w:val="20"/>
              </w:rPr>
              <w:t>how</w:t>
            </w:r>
            <w:r w:rsidRPr="00F01586">
              <w:rPr>
                <w:spacing w:val="-2"/>
                <w:sz w:val="20"/>
                <w:szCs w:val="20"/>
              </w:rPr>
              <w:t xml:space="preserve"> researchers</w:t>
            </w:r>
            <w:r w:rsidRPr="00F01586">
              <w:rPr>
                <w:sz w:val="20"/>
                <w:szCs w:val="20"/>
              </w:rPr>
              <w:t xml:space="preserve"> </w:t>
            </w:r>
            <w:r w:rsidRPr="00F01586">
              <w:rPr>
                <w:spacing w:val="-2"/>
                <w:sz w:val="20"/>
                <w:szCs w:val="20"/>
              </w:rPr>
              <w:t>can</w:t>
            </w:r>
            <w:r w:rsidRPr="00F01586">
              <w:rPr>
                <w:spacing w:val="-14"/>
                <w:sz w:val="20"/>
                <w:szCs w:val="20"/>
              </w:rPr>
              <w:t xml:space="preserve"> </w:t>
            </w:r>
            <w:r w:rsidRPr="00F01586">
              <w:rPr>
                <w:spacing w:val="-2"/>
                <w:sz w:val="20"/>
                <w:szCs w:val="20"/>
              </w:rPr>
              <w:t>make</w:t>
            </w:r>
            <w:r w:rsidRPr="00F01586">
              <w:rPr>
                <w:spacing w:val="-8"/>
                <w:sz w:val="20"/>
                <w:szCs w:val="20"/>
              </w:rPr>
              <w:t xml:space="preserve"> </w:t>
            </w:r>
            <w:r w:rsidRPr="00F01586">
              <w:rPr>
                <w:spacing w:val="-2"/>
                <w:sz w:val="20"/>
                <w:szCs w:val="20"/>
              </w:rPr>
              <w:t>observations</w:t>
            </w:r>
            <w:r w:rsidRPr="00F01586">
              <w:rPr>
                <w:spacing w:val="-12"/>
                <w:sz w:val="20"/>
                <w:szCs w:val="20"/>
              </w:rPr>
              <w:t xml:space="preserve"> </w:t>
            </w:r>
            <w:r w:rsidRPr="00F01586">
              <w:rPr>
                <w:spacing w:val="-2"/>
                <w:sz w:val="20"/>
                <w:szCs w:val="20"/>
              </w:rPr>
              <w:t xml:space="preserve">with </w:t>
            </w:r>
            <w:r w:rsidRPr="00F01586">
              <w:rPr>
                <w:sz w:val="20"/>
                <w:szCs w:val="20"/>
              </w:rPr>
              <w:t>good construct validity.</w:t>
            </w:r>
          </w:p>
        </w:tc>
      </w:tr>
      <w:tr w:rsidR="009A0B50" w:rsidRPr="00F01586" w14:paraId="5B467B33" w14:textId="77777777" w:rsidTr="00AB691B">
        <w:trPr>
          <w:trHeight w:val="934"/>
        </w:trPr>
        <w:tc>
          <w:tcPr>
            <w:tcW w:w="1370" w:type="dxa"/>
            <w:vAlign w:val="center"/>
          </w:tcPr>
          <w:p w14:paraId="31049167" w14:textId="394176B9" w:rsidR="009A0B50" w:rsidRDefault="009A0B50" w:rsidP="009A0B50">
            <w:pPr>
              <w:pStyle w:val="TableParagraph"/>
              <w:spacing w:before="77" w:line="242" w:lineRule="auto"/>
              <w:ind w:left="313" w:right="303" w:hanging="3"/>
              <w:jc w:val="center"/>
              <w:rPr>
                <w:bCs/>
                <w:sz w:val="20"/>
                <w:szCs w:val="20"/>
              </w:rPr>
            </w:pPr>
            <w:r>
              <w:rPr>
                <w:bCs/>
                <w:sz w:val="20"/>
                <w:szCs w:val="20"/>
              </w:rPr>
              <w:t>3/11</w:t>
            </w:r>
          </w:p>
        </w:tc>
        <w:tc>
          <w:tcPr>
            <w:tcW w:w="2160" w:type="dxa"/>
            <w:gridSpan w:val="2"/>
            <w:vAlign w:val="center"/>
          </w:tcPr>
          <w:p w14:paraId="174AD8D0" w14:textId="6C4E60C4" w:rsidR="009A0B50" w:rsidRPr="00F01586" w:rsidRDefault="009A0B50" w:rsidP="009A0B50">
            <w:pPr>
              <w:pStyle w:val="TableParagraph"/>
              <w:spacing w:before="77" w:line="242" w:lineRule="auto"/>
              <w:ind w:left="313" w:right="303" w:hanging="3"/>
              <w:jc w:val="center"/>
              <w:rPr>
                <w:spacing w:val="-2"/>
                <w:sz w:val="20"/>
                <w:szCs w:val="20"/>
              </w:rPr>
            </w:pPr>
            <w:r w:rsidRPr="00F01586">
              <w:rPr>
                <w:spacing w:val="-2"/>
                <w:sz w:val="20"/>
                <w:szCs w:val="20"/>
              </w:rPr>
              <w:t>Sampling:</w:t>
            </w:r>
            <w:r w:rsidRPr="00F01586">
              <w:rPr>
                <w:spacing w:val="-12"/>
                <w:sz w:val="20"/>
                <w:szCs w:val="20"/>
              </w:rPr>
              <w:t xml:space="preserve"> </w:t>
            </w:r>
            <w:r w:rsidRPr="00F01586">
              <w:rPr>
                <w:spacing w:val="-2"/>
                <w:sz w:val="20"/>
                <w:szCs w:val="20"/>
              </w:rPr>
              <w:t xml:space="preserve">Estimating </w:t>
            </w:r>
            <w:r w:rsidRPr="00F01586">
              <w:rPr>
                <w:sz w:val="20"/>
                <w:szCs w:val="20"/>
              </w:rPr>
              <w:t>the Frequency of Behaviors</w:t>
            </w:r>
            <w:r w:rsidRPr="00F01586">
              <w:rPr>
                <w:spacing w:val="-16"/>
                <w:sz w:val="20"/>
                <w:szCs w:val="20"/>
              </w:rPr>
              <w:t xml:space="preserve"> </w:t>
            </w:r>
            <w:r w:rsidRPr="00F01586">
              <w:rPr>
                <w:sz w:val="20"/>
                <w:szCs w:val="20"/>
              </w:rPr>
              <w:t>and</w:t>
            </w:r>
            <w:r w:rsidRPr="00F01586">
              <w:rPr>
                <w:spacing w:val="40"/>
                <w:sz w:val="20"/>
                <w:szCs w:val="20"/>
              </w:rPr>
              <w:t xml:space="preserve"> </w:t>
            </w:r>
            <w:r w:rsidRPr="00F01586">
              <w:rPr>
                <w:spacing w:val="-2"/>
                <w:sz w:val="20"/>
                <w:szCs w:val="20"/>
              </w:rPr>
              <w:t>Beliefs</w:t>
            </w:r>
          </w:p>
        </w:tc>
        <w:tc>
          <w:tcPr>
            <w:tcW w:w="2070" w:type="dxa"/>
            <w:vAlign w:val="center"/>
          </w:tcPr>
          <w:p w14:paraId="2D6C667A" w14:textId="15E334C5" w:rsidR="009A0B50" w:rsidRPr="00F01586" w:rsidRDefault="009A0B50" w:rsidP="009A0B50">
            <w:pPr>
              <w:pStyle w:val="TableParagraph"/>
              <w:spacing w:before="77" w:line="242" w:lineRule="auto"/>
              <w:ind w:left="313" w:right="303" w:hanging="3"/>
              <w:jc w:val="center"/>
              <w:rPr>
                <w:b/>
                <w:sz w:val="20"/>
                <w:szCs w:val="20"/>
              </w:rPr>
            </w:pPr>
            <w:r w:rsidRPr="00F01586">
              <w:rPr>
                <w:b/>
                <w:sz w:val="20"/>
                <w:szCs w:val="20"/>
              </w:rPr>
              <w:t>Ch. 7</w:t>
            </w:r>
          </w:p>
        </w:tc>
        <w:tc>
          <w:tcPr>
            <w:tcW w:w="4500" w:type="dxa"/>
            <w:vAlign w:val="center"/>
          </w:tcPr>
          <w:p w14:paraId="486C1CE4" w14:textId="77777777" w:rsidR="009A0B50" w:rsidRDefault="009A0B50" w:rsidP="00222DB6">
            <w:pPr>
              <w:pStyle w:val="TableParagraph"/>
              <w:numPr>
                <w:ilvl w:val="0"/>
                <w:numId w:val="5"/>
              </w:numPr>
              <w:tabs>
                <w:tab w:val="left" w:pos="87"/>
              </w:tabs>
              <w:spacing w:before="17"/>
              <w:ind w:left="267" w:right="129" w:hanging="180"/>
              <w:rPr>
                <w:sz w:val="20"/>
                <w:szCs w:val="20"/>
              </w:rPr>
            </w:pPr>
            <w:r w:rsidRPr="00F01586">
              <w:rPr>
                <w:spacing w:val="-2"/>
                <w:sz w:val="20"/>
                <w:szCs w:val="20"/>
              </w:rPr>
              <w:t>Explain</w:t>
            </w:r>
            <w:r w:rsidRPr="00F01586">
              <w:rPr>
                <w:spacing w:val="-13"/>
                <w:sz w:val="20"/>
                <w:szCs w:val="20"/>
              </w:rPr>
              <w:t xml:space="preserve"> </w:t>
            </w:r>
            <w:r w:rsidRPr="00F01586">
              <w:rPr>
                <w:spacing w:val="-2"/>
                <w:sz w:val="20"/>
                <w:szCs w:val="20"/>
              </w:rPr>
              <w:t>why</w:t>
            </w:r>
            <w:r w:rsidRPr="00F01586">
              <w:rPr>
                <w:spacing w:val="-13"/>
                <w:sz w:val="20"/>
                <w:szCs w:val="20"/>
              </w:rPr>
              <w:t xml:space="preserve"> </w:t>
            </w:r>
            <w:r w:rsidRPr="00F01586">
              <w:rPr>
                <w:spacing w:val="-2"/>
                <w:sz w:val="20"/>
                <w:szCs w:val="20"/>
              </w:rPr>
              <w:t>external</w:t>
            </w:r>
            <w:r w:rsidRPr="00F01586">
              <w:rPr>
                <w:spacing w:val="-6"/>
                <w:sz w:val="20"/>
                <w:szCs w:val="20"/>
              </w:rPr>
              <w:t xml:space="preserve"> </w:t>
            </w:r>
            <w:r w:rsidRPr="00F01586">
              <w:rPr>
                <w:spacing w:val="-2"/>
                <w:sz w:val="20"/>
                <w:szCs w:val="20"/>
              </w:rPr>
              <w:t xml:space="preserve">validity </w:t>
            </w:r>
            <w:r w:rsidRPr="00F01586">
              <w:rPr>
                <w:sz w:val="20"/>
                <w:szCs w:val="20"/>
              </w:rPr>
              <w:t>is essential for most frequency claims.</w:t>
            </w:r>
          </w:p>
          <w:p w14:paraId="32A411AA" w14:textId="769D40EC" w:rsidR="009A0B50" w:rsidRPr="00F01586" w:rsidRDefault="009A0B50" w:rsidP="00222DB6">
            <w:pPr>
              <w:pStyle w:val="TableParagraph"/>
              <w:numPr>
                <w:ilvl w:val="0"/>
                <w:numId w:val="16"/>
              </w:numPr>
              <w:spacing w:before="77" w:line="242" w:lineRule="auto"/>
              <w:ind w:left="267" w:right="303" w:hanging="180"/>
              <w:rPr>
                <w:sz w:val="20"/>
                <w:szCs w:val="20"/>
              </w:rPr>
            </w:pPr>
            <w:r w:rsidRPr="007E3F83">
              <w:rPr>
                <w:sz w:val="20"/>
                <w:szCs w:val="20"/>
              </w:rPr>
              <w:t>Describe</w:t>
            </w:r>
            <w:r w:rsidRPr="007E3F83">
              <w:rPr>
                <w:spacing w:val="-14"/>
                <w:sz w:val="20"/>
                <w:szCs w:val="20"/>
              </w:rPr>
              <w:t xml:space="preserve"> </w:t>
            </w:r>
            <w:r w:rsidRPr="007E3F83">
              <w:rPr>
                <w:sz w:val="20"/>
                <w:szCs w:val="20"/>
              </w:rPr>
              <w:t>which</w:t>
            </w:r>
            <w:r w:rsidRPr="007E3F83">
              <w:rPr>
                <w:spacing w:val="-14"/>
                <w:sz w:val="20"/>
                <w:szCs w:val="20"/>
              </w:rPr>
              <w:t xml:space="preserve"> </w:t>
            </w:r>
            <w:r w:rsidRPr="007E3F83">
              <w:rPr>
                <w:sz w:val="20"/>
                <w:szCs w:val="20"/>
              </w:rPr>
              <w:t xml:space="preserve">sampling techniques allow </w:t>
            </w:r>
            <w:r w:rsidRPr="007E3F83">
              <w:rPr>
                <w:spacing w:val="-2"/>
                <w:sz w:val="20"/>
                <w:szCs w:val="20"/>
              </w:rPr>
              <w:t>generalizing</w:t>
            </w:r>
            <w:r w:rsidRPr="007E3F83">
              <w:rPr>
                <w:spacing w:val="-13"/>
                <w:sz w:val="20"/>
                <w:szCs w:val="20"/>
              </w:rPr>
              <w:t xml:space="preserve"> </w:t>
            </w:r>
            <w:r w:rsidRPr="007E3F83">
              <w:rPr>
                <w:spacing w:val="-2"/>
                <w:sz w:val="20"/>
                <w:szCs w:val="20"/>
              </w:rPr>
              <w:t>from</w:t>
            </w:r>
            <w:r w:rsidRPr="007E3F83">
              <w:rPr>
                <w:spacing w:val="-9"/>
                <w:sz w:val="20"/>
                <w:szCs w:val="20"/>
              </w:rPr>
              <w:t xml:space="preserve"> </w:t>
            </w:r>
            <w:r w:rsidRPr="007E3F83">
              <w:rPr>
                <w:spacing w:val="-2"/>
                <w:sz w:val="20"/>
                <w:szCs w:val="20"/>
              </w:rPr>
              <w:t>a</w:t>
            </w:r>
            <w:r w:rsidRPr="007E3F83">
              <w:rPr>
                <w:spacing w:val="-14"/>
                <w:sz w:val="20"/>
                <w:szCs w:val="20"/>
              </w:rPr>
              <w:t xml:space="preserve"> </w:t>
            </w:r>
            <w:r w:rsidRPr="007E3F83">
              <w:rPr>
                <w:spacing w:val="-2"/>
                <w:sz w:val="20"/>
                <w:szCs w:val="20"/>
              </w:rPr>
              <w:t xml:space="preserve">sample </w:t>
            </w:r>
            <w:r w:rsidRPr="007E3F83">
              <w:rPr>
                <w:sz w:val="20"/>
                <w:szCs w:val="20"/>
              </w:rPr>
              <w:t>to</w:t>
            </w:r>
            <w:r w:rsidRPr="007E3F83">
              <w:rPr>
                <w:spacing w:val="-5"/>
                <w:sz w:val="20"/>
                <w:szCs w:val="20"/>
              </w:rPr>
              <w:t xml:space="preserve"> </w:t>
            </w:r>
            <w:r w:rsidRPr="007E3F83">
              <w:rPr>
                <w:sz w:val="20"/>
                <w:szCs w:val="20"/>
              </w:rPr>
              <w:t>a</w:t>
            </w:r>
            <w:r w:rsidRPr="007E3F83">
              <w:rPr>
                <w:spacing w:val="-5"/>
                <w:sz w:val="20"/>
                <w:szCs w:val="20"/>
              </w:rPr>
              <w:t xml:space="preserve"> </w:t>
            </w:r>
            <w:r w:rsidRPr="007E3F83">
              <w:rPr>
                <w:sz w:val="20"/>
                <w:szCs w:val="20"/>
              </w:rPr>
              <w:t>population</w:t>
            </w:r>
            <w:r w:rsidRPr="007E3F83">
              <w:rPr>
                <w:spacing w:val="-1"/>
                <w:sz w:val="20"/>
                <w:szCs w:val="20"/>
              </w:rPr>
              <w:t xml:space="preserve"> </w:t>
            </w:r>
            <w:r w:rsidRPr="007E3F83">
              <w:rPr>
                <w:sz w:val="20"/>
                <w:szCs w:val="20"/>
              </w:rPr>
              <w:t>of</w:t>
            </w:r>
            <w:r w:rsidRPr="007E3F83">
              <w:rPr>
                <w:spacing w:val="-4"/>
                <w:sz w:val="20"/>
                <w:szCs w:val="20"/>
              </w:rPr>
              <w:t xml:space="preserve"> </w:t>
            </w:r>
            <w:r w:rsidRPr="007E3F83">
              <w:rPr>
                <w:spacing w:val="-2"/>
                <w:sz w:val="20"/>
                <w:szCs w:val="20"/>
              </w:rPr>
              <w:t>interest, and which ones do not</w:t>
            </w:r>
          </w:p>
        </w:tc>
      </w:tr>
      <w:tr w:rsidR="009A0B50" w:rsidRPr="00F01586" w14:paraId="2EE9A359" w14:textId="77777777" w:rsidTr="00AB691B">
        <w:trPr>
          <w:trHeight w:val="594"/>
        </w:trPr>
        <w:tc>
          <w:tcPr>
            <w:tcW w:w="1370" w:type="dxa"/>
            <w:shd w:val="clear" w:color="auto" w:fill="D9D9D9" w:themeFill="background1" w:themeFillShade="D9"/>
            <w:vAlign w:val="center"/>
          </w:tcPr>
          <w:p w14:paraId="5EB3DE8D" w14:textId="2461D223" w:rsidR="009A0B50" w:rsidRPr="00F01586" w:rsidRDefault="009A0B50" w:rsidP="009A0B50">
            <w:pPr>
              <w:pStyle w:val="TableParagraph"/>
              <w:spacing w:before="77" w:line="242" w:lineRule="auto"/>
              <w:ind w:right="303"/>
              <w:jc w:val="center"/>
              <w:rPr>
                <w:b/>
                <w:sz w:val="20"/>
                <w:szCs w:val="20"/>
              </w:rPr>
            </w:pPr>
            <w:r>
              <w:rPr>
                <w:b/>
                <w:sz w:val="20"/>
                <w:szCs w:val="20"/>
              </w:rPr>
              <w:t xml:space="preserve">   </w:t>
            </w:r>
            <w:r w:rsidRPr="00F01586">
              <w:rPr>
                <w:b/>
                <w:sz w:val="20"/>
                <w:szCs w:val="20"/>
              </w:rPr>
              <w:t>Week</w:t>
            </w:r>
            <w:r w:rsidRPr="00F01586">
              <w:rPr>
                <w:b/>
                <w:spacing w:val="-10"/>
                <w:sz w:val="20"/>
                <w:szCs w:val="20"/>
              </w:rPr>
              <w:t xml:space="preserve"> </w:t>
            </w:r>
            <w:r>
              <w:rPr>
                <w:b/>
                <w:spacing w:val="-10"/>
                <w:sz w:val="20"/>
                <w:szCs w:val="20"/>
              </w:rPr>
              <w:t>8</w:t>
            </w:r>
          </w:p>
        </w:tc>
        <w:tc>
          <w:tcPr>
            <w:tcW w:w="2160" w:type="dxa"/>
            <w:gridSpan w:val="2"/>
            <w:shd w:val="clear" w:color="auto" w:fill="D9D9D9" w:themeFill="background1" w:themeFillShade="D9"/>
            <w:vAlign w:val="center"/>
          </w:tcPr>
          <w:p w14:paraId="356DA1F6" w14:textId="15B8434C" w:rsidR="009A0B50" w:rsidRPr="00F01586" w:rsidRDefault="009A0B50" w:rsidP="009A0B50">
            <w:pPr>
              <w:pStyle w:val="TableParagraph"/>
              <w:spacing w:before="2"/>
              <w:jc w:val="center"/>
              <w:rPr>
                <w:b/>
                <w:spacing w:val="-4"/>
                <w:sz w:val="20"/>
                <w:szCs w:val="20"/>
              </w:rPr>
            </w:pPr>
            <w:r w:rsidRPr="00F01586">
              <w:rPr>
                <w:b/>
                <w:spacing w:val="-4"/>
                <w:sz w:val="20"/>
                <w:szCs w:val="20"/>
              </w:rPr>
              <w:t>Topic</w:t>
            </w:r>
          </w:p>
        </w:tc>
        <w:tc>
          <w:tcPr>
            <w:tcW w:w="2070" w:type="dxa"/>
            <w:shd w:val="clear" w:color="auto" w:fill="D9D9D9" w:themeFill="background1" w:themeFillShade="D9"/>
            <w:vAlign w:val="center"/>
          </w:tcPr>
          <w:p w14:paraId="49EB32EF" w14:textId="1C243F3C" w:rsidR="009A0B50" w:rsidRPr="00F01586" w:rsidRDefault="009A0B50" w:rsidP="009A0B50">
            <w:pPr>
              <w:pStyle w:val="TableParagraph"/>
              <w:spacing w:before="2"/>
              <w:jc w:val="center"/>
              <w:rPr>
                <w:b/>
                <w:spacing w:val="-2"/>
                <w:sz w:val="20"/>
                <w:szCs w:val="20"/>
              </w:rPr>
            </w:pPr>
            <w:r w:rsidRPr="00F01586">
              <w:rPr>
                <w:b/>
                <w:spacing w:val="-2"/>
                <w:sz w:val="20"/>
                <w:szCs w:val="20"/>
              </w:rPr>
              <w:t>Assignments</w:t>
            </w:r>
          </w:p>
        </w:tc>
        <w:tc>
          <w:tcPr>
            <w:tcW w:w="4500" w:type="dxa"/>
            <w:shd w:val="clear" w:color="auto" w:fill="D9D9D9" w:themeFill="background1" w:themeFillShade="D9"/>
            <w:vAlign w:val="center"/>
          </w:tcPr>
          <w:p w14:paraId="5F0DC91F" w14:textId="064E1212" w:rsidR="009A0B50" w:rsidRPr="00F01586" w:rsidRDefault="009A0B50" w:rsidP="009A0B50">
            <w:pPr>
              <w:pStyle w:val="TableParagraph"/>
              <w:spacing w:before="77" w:line="242" w:lineRule="auto"/>
              <w:ind w:left="267" w:right="303"/>
              <w:jc w:val="center"/>
              <w:rPr>
                <w:b/>
                <w:spacing w:val="-2"/>
                <w:sz w:val="20"/>
                <w:szCs w:val="20"/>
              </w:rPr>
            </w:pPr>
            <w:r w:rsidRPr="00F01586">
              <w:rPr>
                <w:b/>
                <w:spacing w:val="-2"/>
                <w:sz w:val="20"/>
                <w:szCs w:val="20"/>
              </w:rPr>
              <w:t>Student</w:t>
            </w:r>
            <w:r w:rsidRPr="00F01586">
              <w:rPr>
                <w:b/>
                <w:spacing w:val="1"/>
                <w:sz w:val="20"/>
                <w:szCs w:val="20"/>
              </w:rPr>
              <w:t xml:space="preserve"> </w:t>
            </w:r>
            <w:r w:rsidRPr="00F01586">
              <w:rPr>
                <w:b/>
                <w:spacing w:val="-2"/>
                <w:sz w:val="20"/>
                <w:szCs w:val="20"/>
              </w:rPr>
              <w:t>Learning</w:t>
            </w:r>
            <w:r w:rsidRPr="00F01586">
              <w:rPr>
                <w:b/>
                <w:spacing w:val="1"/>
                <w:sz w:val="20"/>
                <w:szCs w:val="20"/>
              </w:rPr>
              <w:t xml:space="preserve"> </w:t>
            </w:r>
            <w:r w:rsidRPr="00F01586">
              <w:rPr>
                <w:b/>
                <w:spacing w:val="-2"/>
                <w:sz w:val="20"/>
                <w:szCs w:val="20"/>
              </w:rPr>
              <w:t>Outcomes</w:t>
            </w:r>
          </w:p>
        </w:tc>
      </w:tr>
      <w:tr w:rsidR="009A0B50" w:rsidRPr="00F01586" w14:paraId="3DB1E7E4" w14:textId="77777777" w:rsidTr="0019657A">
        <w:trPr>
          <w:trHeight w:val="585"/>
        </w:trPr>
        <w:tc>
          <w:tcPr>
            <w:tcW w:w="10100" w:type="dxa"/>
            <w:gridSpan w:val="5"/>
            <w:shd w:val="clear" w:color="auto" w:fill="D6E3BC" w:themeFill="accent3" w:themeFillTint="66"/>
            <w:vAlign w:val="center"/>
          </w:tcPr>
          <w:p w14:paraId="48F36D38" w14:textId="395C829C" w:rsidR="009A0B50" w:rsidRPr="009A0B50" w:rsidRDefault="009A0B50" w:rsidP="009A0B50">
            <w:pPr>
              <w:pStyle w:val="TableParagraph"/>
              <w:spacing w:before="2"/>
              <w:jc w:val="center"/>
              <w:rPr>
                <w:b/>
                <w:sz w:val="20"/>
                <w:szCs w:val="20"/>
              </w:rPr>
            </w:pPr>
            <w:r>
              <w:rPr>
                <w:b/>
                <w:bCs/>
                <w:color w:val="006254"/>
                <w:sz w:val="20"/>
                <w:szCs w:val="20"/>
              </w:rPr>
              <w:t>Spring Break – No Classes: 3/16 – 3/21</w:t>
            </w:r>
          </w:p>
        </w:tc>
      </w:tr>
      <w:tr w:rsidR="009A0B50" w:rsidRPr="00F01586" w14:paraId="070D855D" w14:textId="77777777" w:rsidTr="00AB691B">
        <w:trPr>
          <w:trHeight w:val="504"/>
        </w:trPr>
        <w:tc>
          <w:tcPr>
            <w:tcW w:w="1370" w:type="dxa"/>
            <w:shd w:val="clear" w:color="auto" w:fill="D9D9D9" w:themeFill="background1" w:themeFillShade="D9"/>
            <w:vAlign w:val="center"/>
          </w:tcPr>
          <w:p w14:paraId="7E4F5416" w14:textId="1627E138" w:rsidR="009A0B50" w:rsidRPr="00F01586" w:rsidRDefault="009A0B50" w:rsidP="009A0B50">
            <w:pPr>
              <w:pStyle w:val="TableParagraph"/>
              <w:spacing w:before="77" w:line="242" w:lineRule="auto"/>
              <w:ind w:left="313" w:right="303" w:hanging="3"/>
              <w:jc w:val="center"/>
              <w:rPr>
                <w:bCs/>
                <w:sz w:val="20"/>
                <w:szCs w:val="20"/>
              </w:rPr>
            </w:pPr>
            <w:r>
              <w:rPr>
                <w:b/>
                <w:sz w:val="20"/>
                <w:szCs w:val="20"/>
              </w:rPr>
              <w:t>Week 9</w:t>
            </w:r>
          </w:p>
        </w:tc>
        <w:tc>
          <w:tcPr>
            <w:tcW w:w="2160" w:type="dxa"/>
            <w:gridSpan w:val="2"/>
            <w:shd w:val="clear" w:color="auto" w:fill="D9D9D9" w:themeFill="background1" w:themeFillShade="D9"/>
            <w:vAlign w:val="center"/>
          </w:tcPr>
          <w:p w14:paraId="4459D7D6" w14:textId="49CBC107" w:rsidR="009A0B50" w:rsidRPr="00F01586" w:rsidRDefault="009A0B50" w:rsidP="009A0B50">
            <w:pPr>
              <w:pStyle w:val="TableParagraph"/>
              <w:spacing w:before="77" w:line="242" w:lineRule="auto"/>
              <w:ind w:right="303"/>
              <w:jc w:val="center"/>
              <w:rPr>
                <w:b/>
                <w:sz w:val="20"/>
                <w:szCs w:val="20"/>
              </w:rPr>
            </w:pPr>
            <w:r w:rsidRPr="00F01586">
              <w:rPr>
                <w:b/>
                <w:spacing w:val="-4"/>
                <w:sz w:val="20"/>
                <w:szCs w:val="20"/>
              </w:rPr>
              <w:t>Topic</w:t>
            </w:r>
          </w:p>
        </w:tc>
        <w:tc>
          <w:tcPr>
            <w:tcW w:w="2070" w:type="dxa"/>
            <w:shd w:val="clear" w:color="auto" w:fill="D9D9D9" w:themeFill="background1" w:themeFillShade="D9"/>
            <w:vAlign w:val="center"/>
          </w:tcPr>
          <w:p w14:paraId="0E6CFEDA" w14:textId="5E2DC7FA" w:rsidR="009A0B50" w:rsidRPr="00F01586" w:rsidRDefault="009A0B50" w:rsidP="009A0B50">
            <w:pPr>
              <w:pStyle w:val="TableParagraph"/>
              <w:spacing w:before="77" w:line="242" w:lineRule="auto"/>
              <w:ind w:left="313" w:right="303" w:hanging="3"/>
              <w:jc w:val="center"/>
              <w:rPr>
                <w:b/>
                <w:sz w:val="20"/>
                <w:szCs w:val="20"/>
              </w:rPr>
            </w:pPr>
            <w:r w:rsidRPr="00F01586">
              <w:rPr>
                <w:b/>
                <w:spacing w:val="-2"/>
                <w:sz w:val="20"/>
                <w:szCs w:val="20"/>
              </w:rPr>
              <w:t>Assignments</w:t>
            </w:r>
          </w:p>
        </w:tc>
        <w:tc>
          <w:tcPr>
            <w:tcW w:w="4500" w:type="dxa"/>
            <w:shd w:val="clear" w:color="auto" w:fill="D9D9D9" w:themeFill="background1" w:themeFillShade="D9"/>
            <w:vAlign w:val="center"/>
          </w:tcPr>
          <w:p w14:paraId="0679BB27" w14:textId="2DC45610" w:rsidR="009A0B50" w:rsidRPr="00F01586" w:rsidRDefault="009A0B50" w:rsidP="009A0B50">
            <w:pPr>
              <w:pStyle w:val="TableParagraph"/>
              <w:tabs>
                <w:tab w:val="left" w:pos="1013"/>
              </w:tabs>
              <w:spacing w:line="244" w:lineRule="auto"/>
              <w:ind w:left="267" w:right="324"/>
              <w:jc w:val="center"/>
              <w:rPr>
                <w:sz w:val="20"/>
                <w:szCs w:val="20"/>
              </w:rPr>
            </w:pPr>
            <w:r w:rsidRPr="00F01586">
              <w:rPr>
                <w:b/>
                <w:spacing w:val="-2"/>
                <w:sz w:val="20"/>
                <w:szCs w:val="20"/>
              </w:rPr>
              <w:t>Student</w:t>
            </w:r>
            <w:r w:rsidRPr="00F01586">
              <w:rPr>
                <w:b/>
                <w:spacing w:val="1"/>
                <w:sz w:val="20"/>
                <w:szCs w:val="20"/>
              </w:rPr>
              <w:t xml:space="preserve"> </w:t>
            </w:r>
            <w:r w:rsidRPr="00F01586">
              <w:rPr>
                <w:b/>
                <w:spacing w:val="-2"/>
                <w:sz w:val="20"/>
                <w:szCs w:val="20"/>
              </w:rPr>
              <w:t>Learning</w:t>
            </w:r>
            <w:r w:rsidRPr="00F01586">
              <w:rPr>
                <w:b/>
                <w:spacing w:val="1"/>
                <w:sz w:val="20"/>
                <w:szCs w:val="20"/>
              </w:rPr>
              <w:t xml:space="preserve"> </w:t>
            </w:r>
            <w:r w:rsidRPr="00F01586">
              <w:rPr>
                <w:b/>
                <w:spacing w:val="-2"/>
                <w:sz w:val="20"/>
                <w:szCs w:val="20"/>
              </w:rPr>
              <w:t>Outcomes</w:t>
            </w:r>
          </w:p>
        </w:tc>
      </w:tr>
      <w:tr w:rsidR="009A0B50" w:rsidRPr="00F01586" w14:paraId="115E8871" w14:textId="77777777" w:rsidTr="00AB691B">
        <w:trPr>
          <w:trHeight w:val="934"/>
        </w:trPr>
        <w:tc>
          <w:tcPr>
            <w:tcW w:w="1370" w:type="dxa"/>
            <w:vAlign w:val="center"/>
          </w:tcPr>
          <w:p w14:paraId="441A6872" w14:textId="7A8E810E" w:rsidR="009A0B50" w:rsidRPr="00F01586" w:rsidRDefault="009A0B50" w:rsidP="00AB691B">
            <w:pPr>
              <w:pStyle w:val="TableParagraph"/>
              <w:spacing w:before="77" w:line="242" w:lineRule="auto"/>
              <w:ind w:right="303"/>
              <w:jc w:val="center"/>
              <w:rPr>
                <w:bCs/>
                <w:sz w:val="20"/>
                <w:szCs w:val="20"/>
              </w:rPr>
            </w:pPr>
            <w:r>
              <w:rPr>
                <w:bCs/>
                <w:sz w:val="20"/>
                <w:szCs w:val="20"/>
              </w:rPr>
              <w:t>3/23</w:t>
            </w:r>
          </w:p>
        </w:tc>
        <w:tc>
          <w:tcPr>
            <w:tcW w:w="2160" w:type="dxa"/>
            <w:gridSpan w:val="2"/>
            <w:vAlign w:val="center"/>
          </w:tcPr>
          <w:p w14:paraId="4425BFF2" w14:textId="2E0FEFB1" w:rsidR="009A0B50" w:rsidRPr="00F01586" w:rsidRDefault="009A0B50" w:rsidP="009A0B50">
            <w:pPr>
              <w:pStyle w:val="TableParagraph"/>
              <w:spacing w:before="77" w:line="242" w:lineRule="auto"/>
              <w:ind w:right="303"/>
              <w:rPr>
                <w:b/>
                <w:sz w:val="20"/>
                <w:szCs w:val="20"/>
              </w:rPr>
            </w:pPr>
            <w:r w:rsidRPr="00F01586">
              <w:rPr>
                <w:spacing w:val="-2"/>
                <w:sz w:val="20"/>
                <w:szCs w:val="20"/>
              </w:rPr>
              <w:t xml:space="preserve">Bivariate </w:t>
            </w:r>
            <w:r w:rsidRPr="00F01586">
              <w:rPr>
                <w:spacing w:val="-4"/>
                <w:sz w:val="20"/>
                <w:szCs w:val="20"/>
              </w:rPr>
              <w:t xml:space="preserve">Correlational </w:t>
            </w:r>
            <w:r w:rsidRPr="00F01586">
              <w:rPr>
                <w:spacing w:val="-2"/>
                <w:sz w:val="20"/>
                <w:szCs w:val="20"/>
              </w:rPr>
              <w:t>Research</w:t>
            </w:r>
          </w:p>
        </w:tc>
        <w:tc>
          <w:tcPr>
            <w:tcW w:w="2070" w:type="dxa"/>
          </w:tcPr>
          <w:p w14:paraId="0F2B628A" w14:textId="77777777" w:rsidR="009A0B50" w:rsidRPr="00F01586" w:rsidRDefault="009A0B50" w:rsidP="009A0B50">
            <w:pPr>
              <w:pStyle w:val="TableParagraph"/>
              <w:spacing w:before="8"/>
              <w:rPr>
                <w:sz w:val="20"/>
                <w:szCs w:val="20"/>
              </w:rPr>
            </w:pPr>
          </w:p>
          <w:p w14:paraId="2623673A" w14:textId="0E6FFA30" w:rsidR="009A0B50" w:rsidRPr="00F01586" w:rsidRDefault="009A0B50" w:rsidP="009A0B50">
            <w:pPr>
              <w:pStyle w:val="TableParagraph"/>
              <w:spacing w:before="77" w:line="242" w:lineRule="auto"/>
              <w:ind w:left="313" w:right="303" w:hanging="3"/>
              <w:jc w:val="center"/>
              <w:rPr>
                <w:b/>
                <w:sz w:val="20"/>
                <w:szCs w:val="20"/>
              </w:rPr>
            </w:pPr>
            <w:r w:rsidRPr="00BF7BDC">
              <w:rPr>
                <w:b/>
                <w:bCs/>
                <w:color w:val="000000" w:themeColor="text1"/>
                <w:spacing w:val="-2"/>
                <w:sz w:val="20"/>
                <w:szCs w:val="20"/>
              </w:rPr>
              <w:t>IRB</w:t>
            </w:r>
            <w:r w:rsidRPr="00BF7BDC">
              <w:rPr>
                <w:b/>
                <w:bCs/>
                <w:color w:val="000000" w:themeColor="text1"/>
                <w:spacing w:val="-14"/>
                <w:sz w:val="20"/>
                <w:szCs w:val="20"/>
              </w:rPr>
              <w:t xml:space="preserve"> </w:t>
            </w:r>
            <w:r w:rsidRPr="00BF7BDC">
              <w:rPr>
                <w:b/>
                <w:bCs/>
                <w:color w:val="000000" w:themeColor="text1"/>
                <w:spacing w:val="-2"/>
                <w:sz w:val="20"/>
                <w:szCs w:val="20"/>
              </w:rPr>
              <w:t>(CITI)</w:t>
            </w:r>
            <w:r w:rsidRPr="00BF7BDC">
              <w:rPr>
                <w:b/>
                <w:bCs/>
                <w:color w:val="000000" w:themeColor="text1"/>
                <w:spacing w:val="-18"/>
                <w:sz w:val="20"/>
                <w:szCs w:val="20"/>
              </w:rPr>
              <w:t xml:space="preserve"> </w:t>
            </w:r>
            <w:r w:rsidRPr="00BF7BDC">
              <w:rPr>
                <w:b/>
                <w:bCs/>
                <w:color w:val="000000" w:themeColor="text1"/>
                <w:spacing w:val="-2"/>
                <w:sz w:val="20"/>
                <w:szCs w:val="20"/>
              </w:rPr>
              <w:t xml:space="preserve">Ethics </w:t>
            </w:r>
            <w:r w:rsidRPr="00BF7BDC">
              <w:rPr>
                <w:b/>
                <w:bCs/>
                <w:color w:val="000000" w:themeColor="text1"/>
                <w:sz w:val="20"/>
                <w:szCs w:val="20"/>
              </w:rPr>
              <w:t>Training and Certificate Due</w:t>
            </w:r>
          </w:p>
        </w:tc>
        <w:tc>
          <w:tcPr>
            <w:tcW w:w="4500" w:type="dxa"/>
          </w:tcPr>
          <w:p w14:paraId="373BEF77" w14:textId="6EAD6A6F" w:rsidR="009A0B50" w:rsidRPr="00F01586" w:rsidRDefault="009A0B50" w:rsidP="00222DB6">
            <w:pPr>
              <w:pStyle w:val="TableParagraph"/>
              <w:numPr>
                <w:ilvl w:val="0"/>
                <w:numId w:val="6"/>
              </w:numPr>
              <w:tabs>
                <w:tab w:val="left" w:pos="833"/>
              </w:tabs>
              <w:spacing w:before="15"/>
              <w:ind w:left="267" w:hanging="180"/>
              <w:rPr>
                <w:sz w:val="20"/>
                <w:szCs w:val="20"/>
              </w:rPr>
            </w:pPr>
            <w:r w:rsidRPr="00F01586">
              <w:rPr>
                <w:spacing w:val="-2"/>
                <w:sz w:val="20"/>
                <w:szCs w:val="20"/>
              </w:rPr>
              <w:t>Explain</w:t>
            </w:r>
            <w:r w:rsidRPr="00F01586">
              <w:rPr>
                <w:spacing w:val="-13"/>
                <w:sz w:val="20"/>
                <w:szCs w:val="20"/>
              </w:rPr>
              <w:t xml:space="preserve"> </w:t>
            </w:r>
            <w:r w:rsidRPr="00F01586">
              <w:rPr>
                <w:spacing w:val="-2"/>
                <w:sz w:val="20"/>
                <w:szCs w:val="20"/>
              </w:rPr>
              <w:t>why</w:t>
            </w:r>
            <w:r w:rsidRPr="00F01586">
              <w:rPr>
                <w:spacing w:val="-13"/>
                <w:sz w:val="20"/>
                <w:szCs w:val="20"/>
              </w:rPr>
              <w:t xml:space="preserve"> </w:t>
            </w:r>
            <w:r w:rsidRPr="00F01586">
              <w:rPr>
                <w:spacing w:val="-2"/>
                <w:sz w:val="20"/>
                <w:szCs w:val="20"/>
              </w:rPr>
              <w:t>a</w:t>
            </w:r>
            <w:r w:rsidRPr="00F01586">
              <w:rPr>
                <w:spacing w:val="-9"/>
                <w:sz w:val="20"/>
                <w:szCs w:val="20"/>
              </w:rPr>
              <w:t xml:space="preserve"> </w:t>
            </w:r>
            <w:r w:rsidRPr="00F01586">
              <w:rPr>
                <w:spacing w:val="-2"/>
                <w:sz w:val="20"/>
                <w:szCs w:val="20"/>
              </w:rPr>
              <w:t xml:space="preserve">correlational </w:t>
            </w:r>
            <w:r w:rsidRPr="00F01586">
              <w:rPr>
                <w:sz w:val="20"/>
                <w:szCs w:val="20"/>
              </w:rPr>
              <w:t>study can support an association</w:t>
            </w:r>
            <w:r w:rsidRPr="00F01586">
              <w:rPr>
                <w:spacing w:val="-14"/>
                <w:sz w:val="20"/>
                <w:szCs w:val="20"/>
              </w:rPr>
              <w:t xml:space="preserve"> </w:t>
            </w:r>
            <w:r w:rsidRPr="00F01586">
              <w:rPr>
                <w:sz w:val="20"/>
                <w:szCs w:val="20"/>
              </w:rPr>
              <w:t>claim</w:t>
            </w:r>
            <w:r w:rsidRPr="00F01586">
              <w:rPr>
                <w:spacing w:val="-14"/>
                <w:sz w:val="20"/>
                <w:szCs w:val="20"/>
              </w:rPr>
              <w:t xml:space="preserve"> </w:t>
            </w:r>
            <w:r w:rsidRPr="00F01586">
              <w:rPr>
                <w:sz w:val="20"/>
                <w:szCs w:val="20"/>
              </w:rPr>
              <w:t>but</w:t>
            </w:r>
            <w:r w:rsidRPr="00F01586">
              <w:rPr>
                <w:spacing w:val="-14"/>
                <w:sz w:val="20"/>
                <w:szCs w:val="20"/>
              </w:rPr>
              <w:t xml:space="preserve"> </w:t>
            </w:r>
            <w:r w:rsidRPr="00F01586">
              <w:rPr>
                <w:sz w:val="20"/>
                <w:szCs w:val="20"/>
              </w:rPr>
              <w:t>not</w:t>
            </w:r>
            <w:r w:rsidRPr="00F01586">
              <w:rPr>
                <w:spacing w:val="-14"/>
                <w:sz w:val="20"/>
                <w:szCs w:val="20"/>
              </w:rPr>
              <w:t xml:space="preserve"> </w:t>
            </w:r>
            <w:r w:rsidRPr="00F01586">
              <w:rPr>
                <w:sz w:val="20"/>
                <w:szCs w:val="20"/>
              </w:rPr>
              <w:t>a causal claim.</w:t>
            </w:r>
          </w:p>
        </w:tc>
      </w:tr>
      <w:tr w:rsidR="009A0B50" w:rsidRPr="00F01586" w14:paraId="0A1282E4" w14:textId="77777777" w:rsidTr="00AB691B">
        <w:trPr>
          <w:trHeight w:val="934"/>
        </w:trPr>
        <w:tc>
          <w:tcPr>
            <w:tcW w:w="1370" w:type="dxa"/>
            <w:vAlign w:val="center"/>
          </w:tcPr>
          <w:p w14:paraId="4AD5BEEE" w14:textId="18D470A0" w:rsidR="009A0B50" w:rsidRPr="00F01586" w:rsidRDefault="009A0B50" w:rsidP="00AB691B">
            <w:pPr>
              <w:pStyle w:val="TableParagraph"/>
              <w:spacing w:before="77" w:line="242" w:lineRule="auto"/>
              <w:ind w:right="303"/>
              <w:jc w:val="center"/>
              <w:rPr>
                <w:bCs/>
                <w:sz w:val="20"/>
                <w:szCs w:val="20"/>
              </w:rPr>
            </w:pPr>
            <w:r>
              <w:rPr>
                <w:bCs/>
                <w:sz w:val="20"/>
                <w:szCs w:val="20"/>
              </w:rPr>
              <w:t>3/25</w:t>
            </w:r>
          </w:p>
        </w:tc>
        <w:tc>
          <w:tcPr>
            <w:tcW w:w="2160" w:type="dxa"/>
            <w:gridSpan w:val="2"/>
          </w:tcPr>
          <w:p w14:paraId="29FF9FDA" w14:textId="77777777" w:rsidR="009A0B50" w:rsidRPr="00F01586" w:rsidRDefault="009A0B50" w:rsidP="009A0B50">
            <w:pPr>
              <w:pStyle w:val="TableParagraph"/>
              <w:ind w:right="125"/>
              <w:rPr>
                <w:sz w:val="20"/>
                <w:szCs w:val="20"/>
              </w:rPr>
            </w:pPr>
            <w:r w:rsidRPr="00F01586">
              <w:rPr>
                <w:spacing w:val="-2"/>
                <w:sz w:val="20"/>
                <w:szCs w:val="20"/>
              </w:rPr>
              <w:t>Data</w:t>
            </w:r>
            <w:r w:rsidRPr="00F01586">
              <w:rPr>
                <w:spacing w:val="-18"/>
                <w:sz w:val="20"/>
                <w:szCs w:val="20"/>
              </w:rPr>
              <w:t xml:space="preserve"> </w:t>
            </w:r>
            <w:r w:rsidRPr="00F01586">
              <w:rPr>
                <w:spacing w:val="-2"/>
                <w:sz w:val="20"/>
                <w:szCs w:val="20"/>
              </w:rPr>
              <w:t>Collection (Spillover)</w:t>
            </w:r>
          </w:p>
          <w:p w14:paraId="050A92B2" w14:textId="4EA42EEF" w:rsidR="009A0B50" w:rsidRPr="00F01586" w:rsidRDefault="009A0B50" w:rsidP="009A0B50">
            <w:pPr>
              <w:pStyle w:val="TableParagraph"/>
              <w:spacing w:before="77" w:line="242" w:lineRule="auto"/>
              <w:ind w:right="303"/>
              <w:rPr>
                <w:b/>
                <w:sz w:val="20"/>
                <w:szCs w:val="20"/>
              </w:rPr>
            </w:pPr>
            <w:r w:rsidRPr="00F01586">
              <w:rPr>
                <w:spacing w:val="-2"/>
                <w:sz w:val="20"/>
                <w:szCs w:val="20"/>
              </w:rPr>
              <w:t xml:space="preserve">Multivariate </w:t>
            </w:r>
            <w:r w:rsidRPr="00F01586">
              <w:rPr>
                <w:spacing w:val="-4"/>
                <w:sz w:val="20"/>
                <w:szCs w:val="20"/>
              </w:rPr>
              <w:t xml:space="preserve">Correlational </w:t>
            </w:r>
            <w:r w:rsidRPr="00F01586">
              <w:rPr>
                <w:spacing w:val="-2"/>
                <w:sz w:val="20"/>
                <w:szCs w:val="20"/>
              </w:rPr>
              <w:t>Research</w:t>
            </w:r>
          </w:p>
        </w:tc>
        <w:tc>
          <w:tcPr>
            <w:tcW w:w="2070" w:type="dxa"/>
          </w:tcPr>
          <w:p w14:paraId="02775017" w14:textId="7B922F91" w:rsidR="009A0B50" w:rsidRPr="00F01586" w:rsidRDefault="009A0B50" w:rsidP="009A0B50">
            <w:pPr>
              <w:pStyle w:val="TableParagraph"/>
              <w:spacing w:before="77" w:line="242" w:lineRule="auto"/>
              <w:ind w:left="313" w:right="303" w:hanging="3"/>
              <w:jc w:val="center"/>
              <w:rPr>
                <w:b/>
                <w:sz w:val="20"/>
                <w:szCs w:val="20"/>
              </w:rPr>
            </w:pPr>
            <w:r w:rsidRPr="00F01586">
              <w:rPr>
                <w:b/>
                <w:spacing w:val="-2"/>
                <w:sz w:val="20"/>
                <w:szCs w:val="20"/>
              </w:rPr>
              <w:t>Ch. 9</w:t>
            </w:r>
          </w:p>
        </w:tc>
        <w:tc>
          <w:tcPr>
            <w:tcW w:w="4500" w:type="dxa"/>
          </w:tcPr>
          <w:p w14:paraId="1E94E882" w14:textId="77777777" w:rsidR="009A0B50" w:rsidRPr="00F01586" w:rsidRDefault="009A0B50" w:rsidP="00222DB6">
            <w:pPr>
              <w:pStyle w:val="TableParagraph"/>
              <w:numPr>
                <w:ilvl w:val="0"/>
                <w:numId w:val="17"/>
              </w:numPr>
              <w:tabs>
                <w:tab w:val="left" w:pos="833"/>
              </w:tabs>
              <w:spacing w:before="87"/>
              <w:ind w:left="267" w:right="195" w:hanging="180"/>
              <w:rPr>
                <w:sz w:val="20"/>
                <w:szCs w:val="20"/>
              </w:rPr>
            </w:pPr>
            <w:r w:rsidRPr="00F01586">
              <w:rPr>
                <w:sz w:val="20"/>
                <w:szCs w:val="20"/>
              </w:rPr>
              <w:t xml:space="preserve">State why simple bivariate </w:t>
            </w:r>
            <w:r w:rsidRPr="00F01586">
              <w:rPr>
                <w:spacing w:val="-2"/>
                <w:sz w:val="20"/>
                <w:szCs w:val="20"/>
              </w:rPr>
              <w:t>correlations</w:t>
            </w:r>
            <w:r w:rsidRPr="00F01586">
              <w:rPr>
                <w:spacing w:val="-8"/>
                <w:sz w:val="20"/>
                <w:szCs w:val="20"/>
              </w:rPr>
              <w:t xml:space="preserve"> </w:t>
            </w:r>
            <w:r w:rsidRPr="00F01586">
              <w:rPr>
                <w:spacing w:val="-2"/>
                <w:sz w:val="20"/>
                <w:szCs w:val="20"/>
              </w:rPr>
              <w:t>are</w:t>
            </w:r>
            <w:r w:rsidRPr="00F01586">
              <w:rPr>
                <w:spacing w:val="-11"/>
                <w:sz w:val="20"/>
                <w:szCs w:val="20"/>
              </w:rPr>
              <w:t xml:space="preserve"> </w:t>
            </w:r>
            <w:r w:rsidRPr="00F01586">
              <w:rPr>
                <w:spacing w:val="-2"/>
                <w:sz w:val="20"/>
                <w:szCs w:val="20"/>
              </w:rPr>
              <w:t>not</w:t>
            </w:r>
            <w:r w:rsidRPr="00F01586">
              <w:rPr>
                <w:spacing w:val="-10"/>
                <w:sz w:val="20"/>
                <w:szCs w:val="20"/>
              </w:rPr>
              <w:t xml:space="preserve"> </w:t>
            </w:r>
            <w:r w:rsidRPr="00F01586">
              <w:rPr>
                <w:spacing w:val="-2"/>
                <w:sz w:val="20"/>
                <w:szCs w:val="20"/>
              </w:rPr>
              <w:t xml:space="preserve">sufficient </w:t>
            </w:r>
            <w:r w:rsidRPr="00F01586">
              <w:rPr>
                <w:sz w:val="20"/>
                <w:szCs w:val="20"/>
              </w:rPr>
              <w:t>for establishing causation.</w:t>
            </w:r>
          </w:p>
          <w:p w14:paraId="36482DD1" w14:textId="51A8938D" w:rsidR="009A0B50" w:rsidRPr="00F01586" w:rsidRDefault="009A0B50" w:rsidP="00222DB6">
            <w:pPr>
              <w:pStyle w:val="TableParagraph"/>
              <w:numPr>
                <w:ilvl w:val="0"/>
                <w:numId w:val="5"/>
              </w:numPr>
              <w:tabs>
                <w:tab w:val="left" w:pos="923"/>
                <w:tab w:val="left" w:pos="1294"/>
              </w:tabs>
              <w:spacing w:before="10"/>
              <w:ind w:left="267" w:right="410" w:hanging="180"/>
              <w:rPr>
                <w:sz w:val="20"/>
                <w:szCs w:val="20"/>
              </w:rPr>
            </w:pPr>
            <w:r w:rsidRPr="00F01586">
              <w:rPr>
                <w:sz w:val="20"/>
                <w:szCs w:val="20"/>
              </w:rPr>
              <w:t xml:space="preserve">Explain how multiple- </w:t>
            </w:r>
            <w:r w:rsidRPr="00F01586">
              <w:rPr>
                <w:spacing w:val="-2"/>
                <w:sz w:val="20"/>
                <w:szCs w:val="20"/>
              </w:rPr>
              <w:t>regression</w:t>
            </w:r>
            <w:r w:rsidRPr="00F01586">
              <w:rPr>
                <w:spacing w:val="-11"/>
                <w:sz w:val="20"/>
                <w:szCs w:val="20"/>
              </w:rPr>
              <w:t xml:space="preserve"> </w:t>
            </w:r>
            <w:r w:rsidRPr="00F01586">
              <w:rPr>
                <w:spacing w:val="-2"/>
                <w:sz w:val="20"/>
                <w:szCs w:val="20"/>
              </w:rPr>
              <w:t>analyses</w:t>
            </w:r>
            <w:r w:rsidRPr="00F01586">
              <w:rPr>
                <w:spacing w:val="-10"/>
                <w:sz w:val="20"/>
                <w:szCs w:val="20"/>
              </w:rPr>
              <w:t xml:space="preserve"> </w:t>
            </w:r>
            <w:r w:rsidRPr="00F01586">
              <w:rPr>
                <w:spacing w:val="-2"/>
                <w:sz w:val="20"/>
                <w:szCs w:val="20"/>
              </w:rPr>
              <w:t>can</w:t>
            </w:r>
            <w:r w:rsidRPr="00F01586">
              <w:rPr>
                <w:spacing w:val="-12"/>
                <w:sz w:val="20"/>
                <w:szCs w:val="20"/>
              </w:rPr>
              <w:t xml:space="preserve"> </w:t>
            </w:r>
            <w:r w:rsidRPr="00F01586">
              <w:rPr>
                <w:spacing w:val="-2"/>
                <w:sz w:val="20"/>
                <w:szCs w:val="20"/>
              </w:rPr>
              <w:t xml:space="preserve">rule </w:t>
            </w:r>
            <w:r w:rsidRPr="00F01586">
              <w:rPr>
                <w:sz w:val="20"/>
                <w:szCs w:val="20"/>
              </w:rPr>
              <w:t xml:space="preserve">out some (but not all) third </w:t>
            </w:r>
            <w:r w:rsidRPr="00F01586">
              <w:rPr>
                <w:spacing w:val="-2"/>
                <w:sz w:val="20"/>
                <w:szCs w:val="20"/>
              </w:rPr>
              <w:t>variables.</w:t>
            </w:r>
          </w:p>
        </w:tc>
      </w:tr>
      <w:tr w:rsidR="009A0B50" w:rsidRPr="00F01586" w14:paraId="69C00ED5" w14:textId="77777777" w:rsidTr="00AB691B">
        <w:trPr>
          <w:trHeight w:val="396"/>
        </w:trPr>
        <w:tc>
          <w:tcPr>
            <w:tcW w:w="1370" w:type="dxa"/>
            <w:vAlign w:val="center"/>
          </w:tcPr>
          <w:p w14:paraId="2E34F487" w14:textId="37D075D2" w:rsidR="009A0B50" w:rsidRPr="001F0585" w:rsidRDefault="009A0B50" w:rsidP="009A0B50">
            <w:pPr>
              <w:pStyle w:val="TableParagraph"/>
              <w:spacing w:before="77" w:line="242" w:lineRule="auto"/>
              <w:ind w:right="303"/>
              <w:jc w:val="center"/>
              <w:rPr>
                <w:bCs/>
                <w:sz w:val="20"/>
                <w:szCs w:val="20"/>
              </w:rPr>
            </w:pPr>
            <w:r>
              <w:rPr>
                <w:b/>
                <w:sz w:val="20"/>
                <w:szCs w:val="20"/>
              </w:rPr>
              <w:lastRenderedPageBreak/>
              <w:t>Week 10</w:t>
            </w:r>
          </w:p>
        </w:tc>
        <w:tc>
          <w:tcPr>
            <w:tcW w:w="2160" w:type="dxa"/>
            <w:gridSpan w:val="2"/>
            <w:shd w:val="clear" w:color="auto" w:fill="D9D9D9" w:themeFill="background1" w:themeFillShade="D9"/>
            <w:vAlign w:val="center"/>
          </w:tcPr>
          <w:p w14:paraId="4095A3C1" w14:textId="093B6AE5" w:rsidR="009A0B50" w:rsidRPr="00F01586" w:rsidRDefault="009A0B50" w:rsidP="009A0B50">
            <w:pPr>
              <w:pStyle w:val="TableParagraph"/>
              <w:ind w:right="125"/>
              <w:jc w:val="center"/>
              <w:rPr>
                <w:spacing w:val="-2"/>
                <w:sz w:val="20"/>
                <w:szCs w:val="20"/>
              </w:rPr>
            </w:pPr>
            <w:r w:rsidRPr="00F01586">
              <w:rPr>
                <w:b/>
                <w:spacing w:val="-4"/>
                <w:sz w:val="20"/>
                <w:szCs w:val="20"/>
              </w:rPr>
              <w:t>Topic</w:t>
            </w:r>
          </w:p>
        </w:tc>
        <w:tc>
          <w:tcPr>
            <w:tcW w:w="2070" w:type="dxa"/>
            <w:vAlign w:val="center"/>
          </w:tcPr>
          <w:p w14:paraId="47B7EC3E" w14:textId="5344D2D4" w:rsidR="009A0B50" w:rsidRPr="00F01586" w:rsidRDefault="009A0B50" w:rsidP="009A0B50">
            <w:pPr>
              <w:pStyle w:val="TableParagraph"/>
              <w:spacing w:before="77" w:line="242" w:lineRule="auto"/>
              <w:ind w:left="313" w:right="303" w:hanging="3"/>
              <w:jc w:val="center"/>
              <w:rPr>
                <w:b/>
                <w:spacing w:val="-2"/>
                <w:sz w:val="20"/>
                <w:szCs w:val="20"/>
              </w:rPr>
            </w:pPr>
            <w:r w:rsidRPr="00F01586">
              <w:rPr>
                <w:b/>
                <w:spacing w:val="-2"/>
                <w:sz w:val="20"/>
                <w:szCs w:val="20"/>
              </w:rPr>
              <w:t>Assignments</w:t>
            </w:r>
          </w:p>
        </w:tc>
        <w:tc>
          <w:tcPr>
            <w:tcW w:w="4500" w:type="dxa"/>
            <w:vAlign w:val="center"/>
          </w:tcPr>
          <w:p w14:paraId="75EEEB26" w14:textId="2A4A51D6" w:rsidR="009A0B50" w:rsidRPr="00F01586" w:rsidRDefault="009A0B50" w:rsidP="009A0B50">
            <w:pPr>
              <w:pStyle w:val="TableParagraph"/>
              <w:tabs>
                <w:tab w:val="left" w:pos="833"/>
              </w:tabs>
              <w:spacing w:before="87"/>
              <w:ind w:left="267" w:right="195"/>
              <w:jc w:val="center"/>
              <w:rPr>
                <w:sz w:val="20"/>
                <w:szCs w:val="20"/>
              </w:rPr>
            </w:pPr>
            <w:r w:rsidRPr="00F01586">
              <w:rPr>
                <w:b/>
                <w:spacing w:val="-2"/>
                <w:sz w:val="20"/>
                <w:szCs w:val="20"/>
              </w:rPr>
              <w:t>Student</w:t>
            </w:r>
            <w:r w:rsidRPr="00F01586">
              <w:rPr>
                <w:b/>
                <w:spacing w:val="1"/>
                <w:sz w:val="20"/>
                <w:szCs w:val="20"/>
              </w:rPr>
              <w:t xml:space="preserve"> </w:t>
            </w:r>
            <w:r w:rsidRPr="00F01586">
              <w:rPr>
                <w:b/>
                <w:spacing w:val="-2"/>
                <w:sz w:val="20"/>
                <w:szCs w:val="20"/>
              </w:rPr>
              <w:t>Learning</w:t>
            </w:r>
            <w:r w:rsidRPr="00F01586">
              <w:rPr>
                <w:b/>
                <w:spacing w:val="1"/>
                <w:sz w:val="20"/>
                <w:szCs w:val="20"/>
              </w:rPr>
              <w:t xml:space="preserve"> </w:t>
            </w:r>
            <w:r w:rsidRPr="00F01586">
              <w:rPr>
                <w:b/>
                <w:spacing w:val="-2"/>
                <w:sz w:val="20"/>
                <w:szCs w:val="20"/>
              </w:rPr>
              <w:t>Outcomes</w:t>
            </w:r>
          </w:p>
        </w:tc>
      </w:tr>
      <w:tr w:rsidR="009A0B50" w:rsidRPr="00F01586" w14:paraId="3DD72DC5" w14:textId="77777777" w:rsidTr="00841B9A">
        <w:trPr>
          <w:trHeight w:val="934"/>
        </w:trPr>
        <w:tc>
          <w:tcPr>
            <w:tcW w:w="10100" w:type="dxa"/>
            <w:gridSpan w:val="5"/>
            <w:shd w:val="clear" w:color="auto" w:fill="EAF1DD" w:themeFill="accent3" w:themeFillTint="33"/>
            <w:vAlign w:val="center"/>
          </w:tcPr>
          <w:p w14:paraId="5CF1A86C" w14:textId="6AE8DC1E" w:rsidR="009A0B50" w:rsidRPr="00F01586" w:rsidRDefault="009A0B50" w:rsidP="009A0B50">
            <w:pPr>
              <w:pStyle w:val="TableParagraph"/>
              <w:spacing w:before="77" w:line="242" w:lineRule="auto"/>
              <w:ind w:left="267" w:right="303"/>
              <w:jc w:val="center"/>
              <w:rPr>
                <w:b/>
                <w:sz w:val="20"/>
                <w:szCs w:val="20"/>
              </w:rPr>
            </w:pPr>
            <w:r>
              <w:rPr>
                <w:b/>
                <w:bCs/>
                <w:color w:val="006254"/>
                <w:sz w:val="20"/>
                <w:szCs w:val="20"/>
              </w:rPr>
              <w:t xml:space="preserve">3/30 - </w:t>
            </w:r>
            <w:r w:rsidRPr="00F01586">
              <w:rPr>
                <w:b/>
                <w:bCs/>
                <w:color w:val="006254"/>
                <w:sz w:val="20"/>
                <w:szCs w:val="20"/>
              </w:rPr>
              <w:t>Exam</w:t>
            </w:r>
            <w:r w:rsidRPr="00F01586">
              <w:rPr>
                <w:b/>
                <w:bCs/>
                <w:color w:val="006254"/>
                <w:spacing w:val="-9"/>
                <w:sz w:val="20"/>
                <w:szCs w:val="20"/>
              </w:rPr>
              <w:t xml:space="preserve"> </w:t>
            </w:r>
            <w:r w:rsidRPr="00F01586">
              <w:rPr>
                <w:b/>
                <w:bCs/>
                <w:color w:val="006254"/>
                <w:spacing w:val="-10"/>
                <w:sz w:val="20"/>
                <w:szCs w:val="20"/>
              </w:rPr>
              <w:t>2: Chapters</w:t>
            </w:r>
            <w:r w:rsidRPr="00F01586">
              <w:rPr>
                <w:b/>
                <w:bCs/>
                <w:sz w:val="20"/>
                <w:szCs w:val="20"/>
              </w:rPr>
              <w:t xml:space="preserve"> </w:t>
            </w:r>
            <w:r w:rsidRPr="00F01586">
              <w:rPr>
                <w:b/>
                <w:bCs/>
                <w:color w:val="006254"/>
                <w:spacing w:val="-4"/>
                <w:sz w:val="20"/>
                <w:szCs w:val="20"/>
              </w:rPr>
              <w:t>5</w:t>
            </w:r>
            <w:r>
              <w:rPr>
                <w:b/>
                <w:bCs/>
                <w:color w:val="006254"/>
                <w:spacing w:val="-4"/>
                <w:sz w:val="20"/>
                <w:szCs w:val="20"/>
              </w:rPr>
              <w:t xml:space="preserve"> </w:t>
            </w:r>
            <w:r w:rsidRPr="00F01586">
              <w:rPr>
                <w:b/>
                <w:bCs/>
                <w:color w:val="006254"/>
                <w:spacing w:val="-4"/>
                <w:sz w:val="20"/>
                <w:szCs w:val="20"/>
              </w:rPr>
              <w:t>-</w:t>
            </w:r>
            <w:r>
              <w:rPr>
                <w:b/>
                <w:bCs/>
                <w:color w:val="006254"/>
                <w:spacing w:val="-4"/>
                <w:sz w:val="20"/>
                <w:szCs w:val="20"/>
              </w:rPr>
              <w:t xml:space="preserve"> </w:t>
            </w:r>
            <w:r w:rsidRPr="00F01586">
              <w:rPr>
                <w:b/>
                <w:bCs/>
                <w:color w:val="006254"/>
                <w:spacing w:val="-4"/>
                <w:sz w:val="20"/>
                <w:szCs w:val="20"/>
              </w:rPr>
              <w:t>9</w:t>
            </w:r>
          </w:p>
        </w:tc>
      </w:tr>
      <w:tr w:rsidR="009A0B50" w:rsidRPr="00F01586" w14:paraId="47395270" w14:textId="77777777" w:rsidTr="00AB691B">
        <w:trPr>
          <w:trHeight w:val="934"/>
        </w:trPr>
        <w:tc>
          <w:tcPr>
            <w:tcW w:w="1550" w:type="dxa"/>
            <w:gridSpan w:val="2"/>
            <w:vAlign w:val="center"/>
          </w:tcPr>
          <w:p w14:paraId="59117A90" w14:textId="26A125E8" w:rsidR="009A0B50" w:rsidRPr="006D4FD5" w:rsidRDefault="009A0B50" w:rsidP="00AB691B">
            <w:pPr>
              <w:pStyle w:val="TableParagraph"/>
              <w:spacing w:before="77" w:line="242" w:lineRule="auto"/>
              <w:ind w:left="313" w:right="303" w:hanging="3"/>
              <w:jc w:val="center"/>
              <w:rPr>
                <w:bCs/>
                <w:sz w:val="20"/>
                <w:szCs w:val="20"/>
              </w:rPr>
            </w:pPr>
            <w:r>
              <w:rPr>
                <w:bCs/>
                <w:sz w:val="20"/>
                <w:szCs w:val="20"/>
              </w:rPr>
              <w:t>4/1</w:t>
            </w:r>
          </w:p>
        </w:tc>
        <w:tc>
          <w:tcPr>
            <w:tcW w:w="1980" w:type="dxa"/>
          </w:tcPr>
          <w:p w14:paraId="4C3A07BA" w14:textId="77777777" w:rsidR="009A0B50" w:rsidRPr="00F01586" w:rsidRDefault="009A0B50" w:rsidP="009A0B50">
            <w:pPr>
              <w:pStyle w:val="TableParagraph"/>
              <w:spacing w:before="8"/>
              <w:rPr>
                <w:sz w:val="20"/>
                <w:szCs w:val="20"/>
              </w:rPr>
            </w:pPr>
          </w:p>
          <w:p w14:paraId="0E97D5A9" w14:textId="1211B42E" w:rsidR="009A0B50" w:rsidRPr="00F01586" w:rsidRDefault="009A0B50" w:rsidP="009A0B50">
            <w:pPr>
              <w:pStyle w:val="TableParagraph"/>
              <w:spacing w:before="77" w:line="242" w:lineRule="auto"/>
              <w:ind w:right="303"/>
              <w:rPr>
                <w:b/>
                <w:sz w:val="20"/>
                <w:szCs w:val="20"/>
              </w:rPr>
            </w:pPr>
          </w:p>
        </w:tc>
        <w:tc>
          <w:tcPr>
            <w:tcW w:w="2070" w:type="dxa"/>
          </w:tcPr>
          <w:p w14:paraId="6CB6B1B9" w14:textId="77777777" w:rsidR="009A0B50" w:rsidRPr="00F01586" w:rsidRDefault="009A0B50" w:rsidP="009A0B50">
            <w:pPr>
              <w:pStyle w:val="TableParagraph"/>
              <w:spacing w:before="8"/>
              <w:rPr>
                <w:sz w:val="20"/>
                <w:szCs w:val="20"/>
              </w:rPr>
            </w:pPr>
          </w:p>
          <w:p w14:paraId="14E0ED1E" w14:textId="37CCE7C4" w:rsidR="009A0B50" w:rsidRPr="00BF7BDC" w:rsidRDefault="009A0B50" w:rsidP="009A0B50">
            <w:pPr>
              <w:pStyle w:val="TableParagraph"/>
              <w:spacing w:before="77" w:line="242" w:lineRule="auto"/>
              <w:ind w:left="313" w:right="303" w:hanging="3"/>
              <w:jc w:val="center"/>
              <w:rPr>
                <w:b/>
                <w:bCs/>
                <w:sz w:val="20"/>
                <w:szCs w:val="20"/>
              </w:rPr>
            </w:pPr>
            <w:r w:rsidRPr="00F01586">
              <w:rPr>
                <w:spacing w:val="-4"/>
                <w:sz w:val="20"/>
                <w:szCs w:val="20"/>
              </w:rPr>
              <w:t>Method</w:t>
            </w:r>
            <w:r w:rsidRPr="00F01586">
              <w:rPr>
                <w:spacing w:val="-5"/>
                <w:sz w:val="20"/>
                <w:szCs w:val="20"/>
              </w:rPr>
              <w:t xml:space="preserve"> </w:t>
            </w:r>
            <w:r w:rsidRPr="00F01586">
              <w:rPr>
                <w:spacing w:val="-2"/>
                <w:sz w:val="20"/>
                <w:szCs w:val="20"/>
              </w:rPr>
              <w:t>Draft</w:t>
            </w:r>
          </w:p>
        </w:tc>
        <w:tc>
          <w:tcPr>
            <w:tcW w:w="4500" w:type="dxa"/>
          </w:tcPr>
          <w:p w14:paraId="13F55E8F" w14:textId="2A61ED09" w:rsidR="009A0B50" w:rsidRPr="00F01586" w:rsidRDefault="009A0B50" w:rsidP="00222DB6">
            <w:pPr>
              <w:pStyle w:val="TableParagraph"/>
              <w:numPr>
                <w:ilvl w:val="0"/>
                <w:numId w:val="17"/>
              </w:numPr>
              <w:spacing w:before="77" w:line="242" w:lineRule="auto"/>
              <w:ind w:left="267" w:right="303" w:hanging="180"/>
              <w:rPr>
                <w:b/>
                <w:sz w:val="20"/>
                <w:szCs w:val="20"/>
              </w:rPr>
            </w:pPr>
            <w:r w:rsidRPr="00F01586">
              <w:rPr>
                <w:sz w:val="20"/>
                <w:szCs w:val="20"/>
              </w:rPr>
              <w:t>Demonstrate the ability to compose, evaluate, and critique</w:t>
            </w:r>
            <w:r w:rsidRPr="00F01586">
              <w:rPr>
                <w:spacing w:val="-14"/>
                <w:sz w:val="20"/>
                <w:szCs w:val="20"/>
              </w:rPr>
              <w:t xml:space="preserve"> </w:t>
            </w:r>
            <w:r w:rsidRPr="00F01586">
              <w:rPr>
                <w:sz w:val="20"/>
                <w:szCs w:val="20"/>
              </w:rPr>
              <w:t>an</w:t>
            </w:r>
            <w:r w:rsidRPr="00F01586">
              <w:rPr>
                <w:spacing w:val="-14"/>
                <w:sz w:val="20"/>
                <w:szCs w:val="20"/>
              </w:rPr>
              <w:t xml:space="preserve"> </w:t>
            </w:r>
            <w:r w:rsidRPr="00F01586">
              <w:rPr>
                <w:sz w:val="20"/>
                <w:szCs w:val="20"/>
              </w:rPr>
              <w:t>APA</w:t>
            </w:r>
            <w:r w:rsidRPr="00F01586">
              <w:rPr>
                <w:spacing w:val="-14"/>
                <w:sz w:val="20"/>
                <w:szCs w:val="20"/>
              </w:rPr>
              <w:t xml:space="preserve"> </w:t>
            </w:r>
            <w:r w:rsidRPr="00F01586">
              <w:rPr>
                <w:sz w:val="20"/>
                <w:szCs w:val="20"/>
              </w:rPr>
              <w:t>style</w:t>
            </w:r>
            <w:r w:rsidRPr="00F01586">
              <w:rPr>
                <w:spacing w:val="-14"/>
                <w:sz w:val="20"/>
                <w:szCs w:val="20"/>
              </w:rPr>
              <w:t xml:space="preserve"> </w:t>
            </w:r>
            <w:r w:rsidRPr="00F01586">
              <w:rPr>
                <w:sz w:val="20"/>
                <w:szCs w:val="20"/>
              </w:rPr>
              <w:t xml:space="preserve">Method </w:t>
            </w:r>
            <w:r w:rsidRPr="00F01586">
              <w:rPr>
                <w:spacing w:val="-2"/>
                <w:sz w:val="20"/>
                <w:szCs w:val="20"/>
              </w:rPr>
              <w:t>section.</w:t>
            </w:r>
          </w:p>
        </w:tc>
      </w:tr>
      <w:tr w:rsidR="009A0B50" w:rsidRPr="00F01586" w14:paraId="3AAE5C45" w14:textId="77777777" w:rsidTr="00AB691B">
        <w:trPr>
          <w:trHeight w:val="531"/>
        </w:trPr>
        <w:tc>
          <w:tcPr>
            <w:tcW w:w="1550" w:type="dxa"/>
            <w:gridSpan w:val="2"/>
            <w:shd w:val="clear" w:color="auto" w:fill="D9D9D9" w:themeFill="background1" w:themeFillShade="D9"/>
            <w:vAlign w:val="center"/>
          </w:tcPr>
          <w:p w14:paraId="721B5A29" w14:textId="4F69DB0A" w:rsidR="009A0B50" w:rsidRPr="001F0585" w:rsidRDefault="009A0B50" w:rsidP="009A0B50">
            <w:pPr>
              <w:pStyle w:val="TableParagraph"/>
              <w:spacing w:before="77" w:line="242" w:lineRule="auto"/>
              <w:ind w:left="313" w:right="303" w:hanging="3"/>
              <w:jc w:val="center"/>
              <w:rPr>
                <w:bCs/>
                <w:sz w:val="20"/>
                <w:szCs w:val="20"/>
              </w:rPr>
            </w:pPr>
            <w:r>
              <w:rPr>
                <w:b/>
                <w:sz w:val="20"/>
                <w:szCs w:val="20"/>
              </w:rPr>
              <w:t>Week 11</w:t>
            </w:r>
          </w:p>
        </w:tc>
        <w:tc>
          <w:tcPr>
            <w:tcW w:w="1980" w:type="dxa"/>
            <w:shd w:val="clear" w:color="auto" w:fill="D9D9D9" w:themeFill="background1" w:themeFillShade="D9"/>
            <w:vAlign w:val="center"/>
          </w:tcPr>
          <w:p w14:paraId="1E5EBB73" w14:textId="2B04EBD8" w:rsidR="009A0B50" w:rsidRPr="00F01586" w:rsidRDefault="009A0B50" w:rsidP="009A0B50">
            <w:pPr>
              <w:pStyle w:val="TableParagraph"/>
              <w:spacing w:before="8"/>
              <w:jc w:val="center"/>
              <w:rPr>
                <w:sz w:val="20"/>
                <w:szCs w:val="20"/>
              </w:rPr>
            </w:pPr>
            <w:r>
              <w:rPr>
                <w:b/>
                <w:bCs/>
                <w:sz w:val="20"/>
                <w:szCs w:val="20"/>
              </w:rPr>
              <w:t>Topic</w:t>
            </w:r>
          </w:p>
        </w:tc>
        <w:tc>
          <w:tcPr>
            <w:tcW w:w="2070" w:type="dxa"/>
            <w:shd w:val="clear" w:color="auto" w:fill="D9D9D9" w:themeFill="background1" w:themeFillShade="D9"/>
            <w:vAlign w:val="center"/>
          </w:tcPr>
          <w:p w14:paraId="3349FB7A" w14:textId="76D895CE" w:rsidR="009A0B50" w:rsidRPr="00F01586" w:rsidRDefault="009A0B50" w:rsidP="009A0B50">
            <w:pPr>
              <w:pStyle w:val="TableParagraph"/>
              <w:spacing w:before="8"/>
              <w:jc w:val="center"/>
              <w:rPr>
                <w:sz w:val="20"/>
                <w:szCs w:val="20"/>
              </w:rPr>
            </w:pPr>
            <w:r>
              <w:rPr>
                <w:b/>
                <w:bCs/>
                <w:sz w:val="20"/>
                <w:szCs w:val="20"/>
              </w:rPr>
              <w:t>Assignment</w:t>
            </w:r>
          </w:p>
        </w:tc>
        <w:tc>
          <w:tcPr>
            <w:tcW w:w="4500" w:type="dxa"/>
            <w:shd w:val="clear" w:color="auto" w:fill="D9D9D9" w:themeFill="background1" w:themeFillShade="D9"/>
            <w:vAlign w:val="center"/>
          </w:tcPr>
          <w:p w14:paraId="384142D9" w14:textId="6DF805F5" w:rsidR="009A0B50" w:rsidRPr="00F01586" w:rsidRDefault="009A0B50" w:rsidP="009A0B50">
            <w:pPr>
              <w:pStyle w:val="TableParagraph"/>
              <w:spacing w:before="77" w:line="242" w:lineRule="auto"/>
              <w:ind w:left="267" w:right="303"/>
              <w:jc w:val="center"/>
              <w:rPr>
                <w:sz w:val="20"/>
                <w:szCs w:val="20"/>
              </w:rPr>
            </w:pPr>
            <w:r>
              <w:rPr>
                <w:b/>
                <w:bCs/>
                <w:sz w:val="20"/>
                <w:szCs w:val="20"/>
              </w:rPr>
              <w:t>Student Learning Outcome</w:t>
            </w:r>
          </w:p>
        </w:tc>
      </w:tr>
      <w:tr w:rsidR="009A0B50" w:rsidRPr="00F01586" w14:paraId="2A032D1D" w14:textId="77777777" w:rsidTr="00AB691B">
        <w:trPr>
          <w:trHeight w:val="585"/>
        </w:trPr>
        <w:tc>
          <w:tcPr>
            <w:tcW w:w="1550" w:type="dxa"/>
            <w:gridSpan w:val="2"/>
            <w:vAlign w:val="center"/>
          </w:tcPr>
          <w:p w14:paraId="4EFEE8AB" w14:textId="30D2F419" w:rsidR="009A0B50" w:rsidRPr="00AB691B" w:rsidRDefault="009A0B50" w:rsidP="00AB691B">
            <w:pPr>
              <w:pStyle w:val="TableParagraph"/>
              <w:spacing w:before="77" w:line="242" w:lineRule="auto"/>
              <w:ind w:right="303"/>
              <w:jc w:val="center"/>
              <w:rPr>
                <w:bCs/>
                <w:sz w:val="20"/>
                <w:szCs w:val="20"/>
              </w:rPr>
            </w:pPr>
            <w:r w:rsidRPr="00AB691B">
              <w:rPr>
                <w:bCs/>
                <w:sz w:val="20"/>
                <w:szCs w:val="20"/>
              </w:rPr>
              <w:t>4/6</w:t>
            </w:r>
          </w:p>
        </w:tc>
        <w:tc>
          <w:tcPr>
            <w:tcW w:w="4050" w:type="dxa"/>
            <w:gridSpan w:val="2"/>
          </w:tcPr>
          <w:p w14:paraId="6080FA4E" w14:textId="77777777" w:rsidR="009A0B50" w:rsidRPr="00F01586" w:rsidRDefault="009A0B50" w:rsidP="009A0B50">
            <w:pPr>
              <w:pStyle w:val="TableParagraph"/>
              <w:spacing w:before="2"/>
              <w:jc w:val="center"/>
              <w:rPr>
                <w:sz w:val="20"/>
                <w:szCs w:val="20"/>
              </w:rPr>
            </w:pPr>
          </w:p>
          <w:p w14:paraId="1C21D295" w14:textId="77777777" w:rsidR="009A0B50" w:rsidRPr="00F01586" w:rsidRDefault="009A0B50" w:rsidP="009A0B50">
            <w:pPr>
              <w:pStyle w:val="TableParagraph"/>
              <w:spacing w:before="77" w:line="242" w:lineRule="auto"/>
              <w:ind w:left="313" w:right="303" w:hanging="3"/>
              <w:jc w:val="center"/>
              <w:rPr>
                <w:b/>
                <w:sz w:val="20"/>
                <w:szCs w:val="20"/>
              </w:rPr>
            </w:pPr>
            <w:r w:rsidRPr="00F01586">
              <w:rPr>
                <w:spacing w:val="-2"/>
                <w:sz w:val="20"/>
                <w:szCs w:val="20"/>
              </w:rPr>
              <w:t>Statistical Evaluation</w:t>
            </w:r>
            <w:r w:rsidRPr="00F01586">
              <w:rPr>
                <w:spacing w:val="-16"/>
                <w:sz w:val="20"/>
                <w:szCs w:val="20"/>
              </w:rPr>
              <w:t xml:space="preserve"> </w:t>
            </w:r>
            <w:r w:rsidRPr="00F01586">
              <w:rPr>
                <w:spacing w:val="-2"/>
                <w:sz w:val="20"/>
                <w:szCs w:val="20"/>
              </w:rPr>
              <w:t>of</w:t>
            </w:r>
            <w:r w:rsidRPr="00F01586">
              <w:rPr>
                <w:spacing w:val="-12"/>
                <w:sz w:val="20"/>
                <w:szCs w:val="20"/>
              </w:rPr>
              <w:t xml:space="preserve"> </w:t>
            </w:r>
            <w:r w:rsidRPr="00F01586">
              <w:rPr>
                <w:spacing w:val="-2"/>
                <w:sz w:val="20"/>
                <w:szCs w:val="20"/>
              </w:rPr>
              <w:t>Data</w:t>
            </w:r>
          </w:p>
          <w:p w14:paraId="76C38AE8" w14:textId="4F0F61A5" w:rsidR="009A0B50" w:rsidRPr="00F01586" w:rsidRDefault="009A0B50" w:rsidP="009A0B50">
            <w:pPr>
              <w:pStyle w:val="TableParagraph"/>
              <w:spacing w:before="2"/>
              <w:jc w:val="center"/>
              <w:rPr>
                <w:sz w:val="20"/>
                <w:szCs w:val="20"/>
              </w:rPr>
            </w:pPr>
          </w:p>
          <w:p w14:paraId="7A70A6FC" w14:textId="4C33B56A" w:rsidR="009A0B50" w:rsidRPr="00F01586" w:rsidRDefault="009A0B50" w:rsidP="009A0B50">
            <w:pPr>
              <w:pStyle w:val="TableParagraph"/>
              <w:spacing w:before="77" w:line="242" w:lineRule="auto"/>
              <w:ind w:left="313" w:right="303" w:hanging="3"/>
              <w:jc w:val="center"/>
              <w:rPr>
                <w:b/>
                <w:sz w:val="20"/>
                <w:szCs w:val="20"/>
              </w:rPr>
            </w:pPr>
          </w:p>
        </w:tc>
        <w:tc>
          <w:tcPr>
            <w:tcW w:w="4500" w:type="dxa"/>
          </w:tcPr>
          <w:p w14:paraId="230C8B0A" w14:textId="77777777" w:rsidR="009A0B50" w:rsidRPr="00F01586" w:rsidRDefault="009A0B50" w:rsidP="00222DB6">
            <w:pPr>
              <w:pStyle w:val="TableParagraph"/>
              <w:numPr>
                <w:ilvl w:val="0"/>
                <w:numId w:val="18"/>
              </w:numPr>
              <w:tabs>
                <w:tab w:val="left" w:pos="845"/>
              </w:tabs>
              <w:spacing w:before="17"/>
              <w:ind w:left="267" w:right="317" w:hanging="177"/>
              <w:rPr>
                <w:sz w:val="20"/>
                <w:szCs w:val="20"/>
              </w:rPr>
            </w:pPr>
            <w:r w:rsidRPr="00F01586">
              <w:rPr>
                <w:sz w:val="20"/>
                <w:szCs w:val="20"/>
              </w:rPr>
              <w:t>Define the two general categories of statistics, descriptive and inferential, and</w:t>
            </w:r>
            <w:r w:rsidRPr="00F01586">
              <w:rPr>
                <w:spacing w:val="-14"/>
                <w:sz w:val="20"/>
                <w:szCs w:val="20"/>
              </w:rPr>
              <w:t xml:space="preserve"> </w:t>
            </w:r>
            <w:r w:rsidRPr="00F01586">
              <w:rPr>
                <w:sz w:val="20"/>
                <w:szCs w:val="20"/>
              </w:rPr>
              <w:t>explain</w:t>
            </w:r>
            <w:r w:rsidRPr="00F01586">
              <w:rPr>
                <w:spacing w:val="-14"/>
                <w:sz w:val="20"/>
                <w:szCs w:val="20"/>
              </w:rPr>
              <w:t xml:space="preserve"> </w:t>
            </w:r>
            <w:r w:rsidRPr="00F01586">
              <w:rPr>
                <w:sz w:val="20"/>
                <w:szCs w:val="20"/>
              </w:rPr>
              <w:t>the</w:t>
            </w:r>
            <w:r w:rsidRPr="00F01586">
              <w:rPr>
                <w:spacing w:val="-14"/>
                <w:sz w:val="20"/>
                <w:szCs w:val="20"/>
              </w:rPr>
              <w:t xml:space="preserve"> </w:t>
            </w:r>
            <w:r w:rsidRPr="00F01586">
              <w:rPr>
                <w:sz w:val="20"/>
                <w:szCs w:val="20"/>
              </w:rPr>
              <w:t>purpose</w:t>
            </w:r>
            <w:r w:rsidRPr="00F01586">
              <w:rPr>
                <w:spacing w:val="-14"/>
                <w:sz w:val="20"/>
                <w:szCs w:val="20"/>
              </w:rPr>
              <w:t xml:space="preserve"> </w:t>
            </w:r>
            <w:r w:rsidRPr="00F01586">
              <w:rPr>
                <w:sz w:val="20"/>
                <w:szCs w:val="20"/>
              </w:rPr>
              <w:t xml:space="preserve">for </w:t>
            </w:r>
            <w:r w:rsidRPr="00F01586">
              <w:rPr>
                <w:spacing w:val="-2"/>
                <w:sz w:val="20"/>
                <w:szCs w:val="20"/>
              </w:rPr>
              <w:t>each.</w:t>
            </w:r>
          </w:p>
          <w:p w14:paraId="333ECAE9" w14:textId="77777777" w:rsidR="009A0B50" w:rsidRPr="00F01586" w:rsidRDefault="009A0B50" w:rsidP="00222DB6">
            <w:pPr>
              <w:pStyle w:val="TableParagraph"/>
              <w:numPr>
                <w:ilvl w:val="0"/>
                <w:numId w:val="18"/>
              </w:numPr>
              <w:tabs>
                <w:tab w:val="left" w:pos="845"/>
              </w:tabs>
              <w:spacing w:before="11" w:line="242" w:lineRule="auto"/>
              <w:ind w:left="267" w:right="474" w:hanging="177"/>
              <w:rPr>
                <w:sz w:val="20"/>
                <w:szCs w:val="20"/>
              </w:rPr>
            </w:pPr>
            <w:r w:rsidRPr="00F01586">
              <w:rPr>
                <w:sz w:val="20"/>
                <w:szCs w:val="20"/>
              </w:rPr>
              <w:t xml:space="preserve">Define and compute the </w:t>
            </w:r>
            <w:r w:rsidRPr="00F01586">
              <w:rPr>
                <w:spacing w:val="-2"/>
                <w:sz w:val="20"/>
                <w:szCs w:val="20"/>
              </w:rPr>
              <w:t>three</w:t>
            </w:r>
            <w:r w:rsidRPr="00F01586">
              <w:rPr>
                <w:spacing w:val="-12"/>
                <w:sz w:val="20"/>
                <w:szCs w:val="20"/>
              </w:rPr>
              <w:t xml:space="preserve"> </w:t>
            </w:r>
            <w:r w:rsidRPr="00F01586">
              <w:rPr>
                <w:spacing w:val="-2"/>
                <w:sz w:val="20"/>
                <w:szCs w:val="20"/>
              </w:rPr>
              <w:t>measures</w:t>
            </w:r>
            <w:r w:rsidRPr="00F01586">
              <w:rPr>
                <w:spacing w:val="-12"/>
                <w:sz w:val="20"/>
                <w:szCs w:val="20"/>
              </w:rPr>
              <w:t xml:space="preserve"> </w:t>
            </w:r>
            <w:r w:rsidRPr="00F01586">
              <w:rPr>
                <w:spacing w:val="-2"/>
                <w:sz w:val="20"/>
                <w:szCs w:val="20"/>
              </w:rPr>
              <w:t>of</w:t>
            </w:r>
            <w:r w:rsidRPr="00F01586">
              <w:rPr>
                <w:spacing w:val="-16"/>
                <w:sz w:val="20"/>
                <w:szCs w:val="20"/>
              </w:rPr>
              <w:t xml:space="preserve"> </w:t>
            </w:r>
            <w:r w:rsidRPr="00F01586">
              <w:rPr>
                <w:spacing w:val="-2"/>
                <w:sz w:val="20"/>
                <w:szCs w:val="20"/>
              </w:rPr>
              <w:t>central tendency.</w:t>
            </w:r>
          </w:p>
          <w:p w14:paraId="4EC300D1" w14:textId="0AFB230A" w:rsidR="009A0B50" w:rsidRPr="00F01586" w:rsidRDefault="009A0B50" w:rsidP="009A0B50">
            <w:pPr>
              <w:pStyle w:val="TableParagraph"/>
              <w:spacing w:before="77" w:line="242" w:lineRule="auto"/>
              <w:ind w:left="267" w:right="303" w:hanging="180"/>
              <w:jc w:val="center"/>
              <w:rPr>
                <w:b/>
                <w:sz w:val="20"/>
                <w:szCs w:val="20"/>
              </w:rPr>
            </w:pPr>
            <w:r w:rsidRPr="00F01586">
              <w:rPr>
                <w:sz w:val="20"/>
                <w:szCs w:val="20"/>
              </w:rPr>
              <w:t>Explain</w:t>
            </w:r>
            <w:r w:rsidRPr="00F01586">
              <w:rPr>
                <w:spacing w:val="-8"/>
                <w:sz w:val="20"/>
                <w:szCs w:val="20"/>
              </w:rPr>
              <w:t xml:space="preserve"> </w:t>
            </w:r>
            <w:r w:rsidRPr="00F01586">
              <w:rPr>
                <w:sz w:val="20"/>
                <w:szCs w:val="20"/>
              </w:rPr>
              <w:t>how</w:t>
            </w:r>
            <w:r w:rsidRPr="00F01586">
              <w:rPr>
                <w:spacing w:val="-7"/>
                <w:sz w:val="20"/>
                <w:szCs w:val="20"/>
              </w:rPr>
              <w:t xml:space="preserve"> </w:t>
            </w:r>
            <w:r w:rsidRPr="00F01586">
              <w:rPr>
                <w:sz w:val="20"/>
                <w:szCs w:val="20"/>
              </w:rPr>
              <w:t>the</w:t>
            </w:r>
            <w:r w:rsidRPr="00F01586">
              <w:rPr>
                <w:spacing w:val="-5"/>
                <w:sz w:val="20"/>
                <w:szCs w:val="20"/>
              </w:rPr>
              <w:t xml:space="preserve"> </w:t>
            </w:r>
            <w:r w:rsidRPr="00F01586">
              <w:rPr>
                <w:sz w:val="20"/>
                <w:szCs w:val="20"/>
              </w:rPr>
              <w:t>mean</w:t>
            </w:r>
            <w:r w:rsidRPr="00F01586">
              <w:rPr>
                <w:spacing w:val="-7"/>
                <w:sz w:val="20"/>
                <w:szCs w:val="20"/>
              </w:rPr>
              <w:t xml:space="preserve"> </w:t>
            </w:r>
            <w:r w:rsidRPr="00F01586">
              <w:rPr>
                <w:spacing w:val="-5"/>
                <w:sz w:val="20"/>
                <w:szCs w:val="20"/>
              </w:rPr>
              <w:t xml:space="preserve">and </w:t>
            </w:r>
            <w:r w:rsidRPr="00F01586">
              <w:rPr>
                <w:sz w:val="20"/>
                <w:szCs w:val="20"/>
              </w:rPr>
              <w:t xml:space="preserve">the standard deviation </w:t>
            </w:r>
            <w:r w:rsidRPr="00F01586">
              <w:rPr>
                <w:spacing w:val="-2"/>
                <w:sz w:val="20"/>
                <w:szCs w:val="20"/>
              </w:rPr>
              <w:t>describe</w:t>
            </w:r>
            <w:r w:rsidRPr="00F01586">
              <w:rPr>
                <w:spacing w:val="-11"/>
                <w:sz w:val="20"/>
                <w:szCs w:val="20"/>
              </w:rPr>
              <w:t xml:space="preserve"> </w:t>
            </w:r>
            <w:r w:rsidRPr="00F01586">
              <w:rPr>
                <w:spacing w:val="-2"/>
                <w:sz w:val="20"/>
                <w:szCs w:val="20"/>
              </w:rPr>
              <w:t>a</w:t>
            </w:r>
            <w:r w:rsidRPr="00F01586">
              <w:rPr>
                <w:spacing w:val="-11"/>
                <w:sz w:val="20"/>
                <w:szCs w:val="20"/>
              </w:rPr>
              <w:t xml:space="preserve"> </w:t>
            </w:r>
            <w:r w:rsidRPr="00F01586">
              <w:rPr>
                <w:spacing w:val="-2"/>
                <w:sz w:val="20"/>
                <w:szCs w:val="20"/>
              </w:rPr>
              <w:t>distribution</w:t>
            </w:r>
            <w:r w:rsidRPr="00F01586">
              <w:rPr>
                <w:spacing w:val="-16"/>
                <w:sz w:val="20"/>
                <w:szCs w:val="20"/>
              </w:rPr>
              <w:t xml:space="preserve"> </w:t>
            </w:r>
            <w:r w:rsidRPr="00F01586">
              <w:rPr>
                <w:spacing w:val="-2"/>
                <w:sz w:val="20"/>
                <w:szCs w:val="20"/>
              </w:rPr>
              <w:t>of scores.</w:t>
            </w:r>
          </w:p>
        </w:tc>
      </w:tr>
      <w:tr w:rsidR="009A0B50" w:rsidRPr="00F01586" w14:paraId="294FAA77" w14:textId="77777777" w:rsidTr="00AB691B">
        <w:trPr>
          <w:trHeight w:val="934"/>
        </w:trPr>
        <w:tc>
          <w:tcPr>
            <w:tcW w:w="1550" w:type="dxa"/>
            <w:gridSpan w:val="2"/>
            <w:vAlign w:val="center"/>
          </w:tcPr>
          <w:p w14:paraId="6DFB112A" w14:textId="61BBD3B3" w:rsidR="009A0B50" w:rsidRPr="001F0585" w:rsidRDefault="009A0B50" w:rsidP="009A0B50">
            <w:pPr>
              <w:pStyle w:val="TableParagraph"/>
              <w:spacing w:before="77" w:line="242" w:lineRule="auto"/>
              <w:ind w:left="313" w:right="303" w:hanging="3"/>
              <w:jc w:val="center"/>
              <w:rPr>
                <w:bCs/>
                <w:sz w:val="20"/>
                <w:szCs w:val="20"/>
              </w:rPr>
            </w:pPr>
            <w:r>
              <w:rPr>
                <w:bCs/>
                <w:sz w:val="20"/>
                <w:szCs w:val="20"/>
              </w:rPr>
              <w:t>4/8</w:t>
            </w:r>
          </w:p>
        </w:tc>
        <w:tc>
          <w:tcPr>
            <w:tcW w:w="4050" w:type="dxa"/>
            <w:gridSpan w:val="2"/>
          </w:tcPr>
          <w:p w14:paraId="7158D5F5" w14:textId="77777777" w:rsidR="009A0B50" w:rsidRPr="00F01586" w:rsidRDefault="009A0B50" w:rsidP="009A0B50">
            <w:pPr>
              <w:pStyle w:val="TableParagraph"/>
              <w:spacing w:before="2"/>
              <w:rPr>
                <w:sz w:val="20"/>
                <w:szCs w:val="20"/>
              </w:rPr>
            </w:pPr>
          </w:p>
          <w:p w14:paraId="718773EF" w14:textId="78150BEA" w:rsidR="009A0B50" w:rsidRPr="00BF7BDC" w:rsidRDefault="009A0B50" w:rsidP="009A0B50">
            <w:pPr>
              <w:pStyle w:val="TableParagraph"/>
              <w:spacing w:before="77" w:line="242" w:lineRule="auto"/>
              <w:ind w:left="313" w:right="303" w:hanging="3"/>
              <w:jc w:val="center"/>
              <w:rPr>
                <w:b/>
                <w:bCs/>
                <w:sz w:val="20"/>
                <w:szCs w:val="20"/>
              </w:rPr>
            </w:pPr>
            <w:r w:rsidRPr="00F01586">
              <w:rPr>
                <w:spacing w:val="-2"/>
                <w:sz w:val="20"/>
                <w:szCs w:val="20"/>
              </w:rPr>
              <w:t>Statistical Evaluation</w:t>
            </w:r>
            <w:r w:rsidRPr="00F01586">
              <w:rPr>
                <w:spacing w:val="-16"/>
                <w:sz w:val="20"/>
                <w:szCs w:val="20"/>
              </w:rPr>
              <w:t xml:space="preserve"> </w:t>
            </w:r>
            <w:r w:rsidRPr="00F01586">
              <w:rPr>
                <w:spacing w:val="-2"/>
                <w:sz w:val="20"/>
                <w:szCs w:val="20"/>
              </w:rPr>
              <w:t>of</w:t>
            </w:r>
            <w:r w:rsidRPr="00F01586">
              <w:rPr>
                <w:spacing w:val="-12"/>
                <w:sz w:val="20"/>
                <w:szCs w:val="20"/>
              </w:rPr>
              <w:t xml:space="preserve"> </w:t>
            </w:r>
            <w:r w:rsidRPr="00F01586">
              <w:rPr>
                <w:spacing w:val="-2"/>
                <w:sz w:val="20"/>
                <w:szCs w:val="20"/>
              </w:rPr>
              <w:t>Data</w:t>
            </w:r>
          </w:p>
        </w:tc>
        <w:tc>
          <w:tcPr>
            <w:tcW w:w="4500" w:type="dxa"/>
          </w:tcPr>
          <w:p w14:paraId="5E99871D" w14:textId="77777777" w:rsidR="009A0B50" w:rsidRPr="00F01586" w:rsidRDefault="009A0B50" w:rsidP="00222DB6">
            <w:pPr>
              <w:pStyle w:val="TableParagraph"/>
              <w:numPr>
                <w:ilvl w:val="0"/>
                <w:numId w:val="4"/>
              </w:numPr>
              <w:tabs>
                <w:tab w:val="left" w:pos="87"/>
              </w:tabs>
              <w:spacing w:before="17"/>
              <w:ind w:left="267" w:right="414" w:hanging="180"/>
              <w:rPr>
                <w:sz w:val="20"/>
                <w:szCs w:val="20"/>
              </w:rPr>
            </w:pPr>
            <w:r w:rsidRPr="00F01586">
              <w:rPr>
                <w:sz w:val="20"/>
                <w:szCs w:val="20"/>
              </w:rPr>
              <w:t>Explain how the Pearson correlation describes the relationship between two variables</w:t>
            </w:r>
            <w:r w:rsidRPr="00F01586">
              <w:rPr>
                <w:spacing w:val="-8"/>
                <w:sz w:val="20"/>
                <w:szCs w:val="20"/>
              </w:rPr>
              <w:t xml:space="preserve"> </w:t>
            </w:r>
            <w:r w:rsidRPr="00F01586">
              <w:rPr>
                <w:sz w:val="20"/>
                <w:szCs w:val="20"/>
              </w:rPr>
              <w:t>and</w:t>
            </w:r>
            <w:r w:rsidRPr="00F01586">
              <w:rPr>
                <w:spacing w:val="-9"/>
                <w:sz w:val="20"/>
                <w:szCs w:val="20"/>
              </w:rPr>
              <w:t xml:space="preserve"> </w:t>
            </w:r>
            <w:r w:rsidRPr="00F01586">
              <w:rPr>
                <w:sz w:val="20"/>
                <w:szCs w:val="20"/>
              </w:rPr>
              <w:t>predicts</w:t>
            </w:r>
            <w:r w:rsidRPr="00F01586">
              <w:rPr>
                <w:spacing w:val="-8"/>
                <w:sz w:val="20"/>
                <w:szCs w:val="20"/>
              </w:rPr>
              <w:t xml:space="preserve"> </w:t>
            </w:r>
            <w:r w:rsidRPr="00F01586">
              <w:rPr>
                <w:sz w:val="20"/>
                <w:szCs w:val="20"/>
              </w:rPr>
              <w:t xml:space="preserve">the </w:t>
            </w:r>
            <w:r w:rsidRPr="00F01586">
              <w:rPr>
                <w:spacing w:val="-2"/>
                <w:sz w:val="20"/>
                <w:szCs w:val="20"/>
              </w:rPr>
              <w:t>general</w:t>
            </w:r>
            <w:r w:rsidRPr="00F01586">
              <w:rPr>
                <w:spacing w:val="-13"/>
                <w:sz w:val="20"/>
                <w:szCs w:val="20"/>
              </w:rPr>
              <w:t xml:space="preserve"> </w:t>
            </w:r>
            <w:r w:rsidRPr="00F01586">
              <w:rPr>
                <w:spacing w:val="-2"/>
                <w:sz w:val="20"/>
                <w:szCs w:val="20"/>
              </w:rPr>
              <w:t>appearance</w:t>
            </w:r>
            <w:r w:rsidRPr="00F01586">
              <w:rPr>
                <w:spacing w:val="-9"/>
                <w:sz w:val="20"/>
                <w:szCs w:val="20"/>
              </w:rPr>
              <w:t xml:space="preserve"> </w:t>
            </w:r>
            <w:r w:rsidRPr="00F01586">
              <w:rPr>
                <w:spacing w:val="-2"/>
                <w:sz w:val="20"/>
                <w:szCs w:val="20"/>
              </w:rPr>
              <w:t>of</w:t>
            </w:r>
            <w:r w:rsidRPr="00F01586">
              <w:rPr>
                <w:spacing w:val="-15"/>
                <w:sz w:val="20"/>
                <w:szCs w:val="20"/>
              </w:rPr>
              <w:t xml:space="preserve"> </w:t>
            </w:r>
            <w:r w:rsidRPr="00F01586">
              <w:rPr>
                <w:spacing w:val="-2"/>
                <w:sz w:val="20"/>
                <w:szCs w:val="20"/>
              </w:rPr>
              <w:t xml:space="preserve">the </w:t>
            </w:r>
            <w:r w:rsidRPr="00F01586">
              <w:rPr>
                <w:sz w:val="20"/>
                <w:szCs w:val="20"/>
              </w:rPr>
              <w:t>scatter plot for the data.</w:t>
            </w:r>
          </w:p>
          <w:p w14:paraId="42E14DB5" w14:textId="77777777" w:rsidR="009A0B50" w:rsidRPr="00F01586" w:rsidRDefault="009A0B50" w:rsidP="00222DB6">
            <w:pPr>
              <w:pStyle w:val="TableParagraph"/>
              <w:numPr>
                <w:ilvl w:val="0"/>
                <w:numId w:val="4"/>
              </w:numPr>
              <w:tabs>
                <w:tab w:val="left" w:pos="87"/>
              </w:tabs>
              <w:spacing w:before="16" w:line="242" w:lineRule="auto"/>
              <w:ind w:left="267" w:right="269" w:hanging="180"/>
              <w:rPr>
                <w:sz w:val="20"/>
                <w:szCs w:val="20"/>
              </w:rPr>
            </w:pPr>
            <w:r w:rsidRPr="00F01586">
              <w:rPr>
                <w:spacing w:val="-2"/>
                <w:sz w:val="20"/>
                <w:szCs w:val="20"/>
              </w:rPr>
              <w:t>Identify</w:t>
            </w:r>
            <w:r w:rsidRPr="00F01586">
              <w:rPr>
                <w:spacing w:val="-10"/>
                <w:sz w:val="20"/>
                <w:szCs w:val="20"/>
              </w:rPr>
              <w:t xml:space="preserve"> </w:t>
            </w:r>
            <w:r w:rsidRPr="00F01586">
              <w:rPr>
                <w:spacing w:val="-2"/>
                <w:sz w:val="20"/>
                <w:szCs w:val="20"/>
              </w:rPr>
              <w:t>the</w:t>
            </w:r>
            <w:r w:rsidRPr="00F01586">
              <w:rPr>
                <w:spacing w:val="-12"/>
                <w:sz w:val="20"/>
                <w:szCs w:val="20"/>
              </w:rPr>
              <w:t xml:space="preserve"> </w:t>
            </w:r>
            <w:r w:rsidRPr="00F01586">
              <w:rPr>
                <w:spacing w:val="-2"/>
                <w:sz w:val="20"/>
                <w:szCs w:val="20"/>
              </w:rPr>
              <w:t>general</w:t>
            </w:r>
            <w:r w:rsidRPr="00F01586">
              <w:rPr>
                <w:spacing w:val="-9"/>
                <w:sz w:val="20"/>
                <w:szCs w:val="20"/>
              </w:rPr>
              <w:t xml:space="preserve"> </w:t>
            </w:r>
            <w:r w:rsidRPr="00F01586">
              <w:rPr>
                <w:spacing w:val="-2"/>
                <w:sz w:val="20"/>
                <w:szCs w:val="20"/>
              </w:rPr>
              <w:t xml:space="preserve">purpose </w:t>
            </w:r>
            <w:r w:rsidRPr="00F01586">
              <w:rPr>
                <w:sz w:val="20"/>
                <w:szCs w:val="20"/>
              </w:rPr>
              <w:t>of a hypothesis test and explain how the test accomplishes the researcher’s goal.</w:t>
            </w:r>
          </w:p>
          <w:p w14:paraId="74778C56" w14:textId="586F015A" w:rsidR="009A0B50" w:rsidRPr="00F01586" w:rsidRDefault="009A0B50" w:rsidP="00222DB6">
            <w:pPr>
              <w:pStyle w:val="TableParagraph"/>
              <w:numPr>
                <w:ilvl w:val="0"/>
                <w:numId w:val="17"/>
              </w:numPr>
              <w:spacing w:before="77" w:line="242" w:lineRule="auto"/>
              <w:ind w:left="267" w:right="303" w:hanging="180"/>
              <w:rPr>
                <w:b/>
                <w:sz w:val="20"/>
                <w:szCs w:val="20"/>
              </w:rPr>
            </w:pPr>
            <w:r w:rsidRPr="00F01586">
              <w:rPr>
                <w:sz w:val="20"/>
                <w:szCs w:val="20"/>
              </w:rPr>
              <w:t>Explain</w:t>
            </w:r>
            <w:r w:rsidRPr="00F01586">
              <w:rPr>
                <w:spacing w:val="-14"/>
                <w:sz w:val="20"/>
                <w:szCs w:val="20"/>
              </w:rPr>
              <w:t xml:space="preserve"> </w:t>
            </w:r>
            <w:r w:rsidRPr="00F01586">
              <w:rPr>
                <w:sz w:val="20"/>
                <w:szCs w:val="20"/>
              </w:rPr>
              <w:t>how</w:t>
            </w:r>
            <w:r w:rsidRPr="00F01586">
              <w:rPr>
                <w:spacing w:val="-14"/>
                <w:sz w:val="20"/>
                <w:szCs w:val="20"/>
              </w:rPr>
              <w:t xml:space="preserve"> </w:t>
            </w:r>
            <w:r w:rsidRPr="00F01586">
              <w:rPr>
                <w:sz w:val="20"/>
                <w:szCs w:val="20"/>
              </w:rPr>
              <w:t>sample</w:t>
            </w:r>
            <w:r w:rsidRPr="00F01586">
              <w:rPr>
                <w:spacing w:val="-14"/>
                <w:sz w:val="20"/>
                <w:szCs w:val="20"/>
              </w:rPr>
              <w:t xml:space="preserve"> </w:t>
            </w:r>
            <w:r w:rsidRPr="00F01586">
              <w:rPr>
                <w:sz w:val="20"/>
                <w:szCs w:val="20"/>
              </w:rPr>
              <w:t>size</w:t>
            </w:r>
            <w:r w:rsidRPr="00F01586">
              <w:rPr>
                <w:spacing w:val="-14"/>
                <w:sz w:val="20"/>
                <w:szCs w:val="20"/>
              </w:rPr>
              <w:t xml:space="preserve"> </w:t>
            </w:r>
            <w:r w:rsidRPr="00F01586">
              <w:rPr>
                <w:sz w:val="20"/>
                <w:szCs w:val="20"/>
              </w:rPr>
              <w:t>and sample variance influence the</w:t>
            </w:r>
            <w:r w:rsidRPr="00F01586">
              <w:rPr>
                <w:spacing w:val="-2"/>
                <w:sz w:val="20"/>
                <w:szCs w:val="20"/>
              </w:rPr>
              <w:t xml:space="preserve"> </w:t>
            </w:r>
            <w:r w:rsidRPr="00F01586">
              <w:rPr>
                <w:sz w:val="20"/>
                <w:szCs w:val="20"/>
              </w:rPr>
              <w:t>outcome</w:t>
            </w:r>
            <w:r w:rsidRPr="00F01586">
              <w:rPr>
                <w:spacing w:val="-2"/>
                <w:sz w:val="20"/>
                <w:szCs w:val="20"/>
              </w:rPr>
              <w:t xml:space="preserve"> </w:t>
            </w:r>
            <w:r w:rsidRPr="00F01586">
              <w:rPr>
                <w:sz w:val="20"/>
                <w:szCs w:val="20"/>
              </w:rPr>
              <w:t>of</w:t>
            </w:r>
            <w:r w:rsidRPr="00F01586">
              <w:rPr>
                <w:spacing w:val="-2"/>
                <w:sz w:val="20"/>
                <w:szCs w:val="20"/>
              </w:rPr>
              <w:t xml:space="preserve"> </w:t>
            </w:r>
            <w:r w:rsidRPr="00F01586">
              <w:rPr>
                <w:sz w:val="20"/>
                <w:szCs w:val="20"/>
              </w:rPr>
              <w:t>a</w:t>
            </w:r>
            <w:r w:rsidRPr="00F01586">
              <w:rPr>
                <w:spacing w:val="-2"/>
                <w:sz w:val="20"/>
                <w:szCs w:val="20"/>
              </w:rPr>
              <w:t xml:space="preserve"> </w:t>
            </w:r>
            <w:r w:rsidRPr="00F01586">
              <w:rPr>
                <w:sz w:val="20"/>
                <w:szCs w:val="20"/>
              </w:rPr>
              <w:t>hypothesis test and why a measure of effect</w:t>
            </w:r>
            <w:r w:rsidRPr="00F01586">
              <w:rPr>
                <w:spacing w:val="-11"/>
                <w:sz w:val="20"/>
                <w:szCs w:val="20"/>
              </w:rPr>
              <w:t xml:space="preserve"> </w:t>
            </w:r>
            <w:r w:rsidRPr="00F01586">
              <w:rPr>
                <w:sz w:val="20"/>
                <w:szCs w:val="20"/>
              </w:rPr>
              <w:t>size</w:t>
            </w:r>
            <w:r w:rsidRPr="00F01586">
              <w:rPr>
                <w:spacing w:val="-11"/>
                <w:sz w:val="20"/>
                <w:szCs w:val="20"/>
              </w:rPr>
              <w:t xml:space="preserve"> </w:t>
            </w:r>
            <w:r w:rsidRPr="00F01586">
              <w:rPr>
                <w:sz w:val="20"/>
                <w:szCs w:val="20"/>
              </w:rPr>
              <w:t>is</w:t>
            </w:r>
            <w:r w:rsidRPr="00F01586">
              <w:rPr>
                <w:spacing w:val="-11"/>
                <w:sz w:val="20"/>
                <w:szCs w:val="20"/>
              </w:rPr>
              <w:t xml:space="preserve"> </w:t>
            </w:r>
            <w:r w:rsidRPr="00F01586">
              <w:rPr>
                <w:sz w:val="20"/>
                <w:szCs w:val="20"/>
              </w:rPr>
              <w:t>needed</w:t>
            </w:r>
            <w:r w:rsidRPr="00F01586">
              <w:rPr>
                <w:spacing w:val="-11"/>
                <w:sz w:val="20"/>
                <w:szCs w:val="20"/>
              </w:rPr>
              <w:t xml:space="preserve"> </w:t>
            </w:r>
            <w:r w:rsidRPr="00F01586">
              <w:rPr>
                <w:sz w:val="20"/>
                <w:szCs w:val="20"/>
              </w:rPr>
              <w:t>to supplement the test.</w:t>
            </w:r>
          </w:p>
        </w:tc>
      </w:tr>
      <w:tr w:rsidR="009A0B50" w:rsidRPr="00F01586" w14:paraId="4FCE6011" w14:textId="77777777" w:rsidTr="00AB691B">
        <w:trPr>
          <w:trHeight w:val="934"/>
        </w:trPr>
        <w:tc>
          <w:tcPr>
            <w:tcW w:w="1550" w:type="dxa"/>
            <w:gridSpan w:val="2"/>
            <w:shd w:val="clear" w:color="auto" w:fill="D9D9D9" w:themeFill="background1" w:themeFillShade="D9"/>
            <w:vAlign w:val="center"/>
          </w:tcPr>
          <w:p w14:paraId="3DEF155E" w14:textId="6C76A8EE" w:rsidR="009A0B50" w:rsidRPr="001F0585" w:rsidRDefault="009A0B50" w:rsidP="009A0B50">
            <w:pPr>
              <w:pStyle w:val="TableParagraph"/>
              <w:spacing w:before="77" w:line="242" w:lineRule="auto"/>
              <w:ind w:left="313" w:right="303" w:hanging="3"/>
              <w:jc w:val="center"/>
              <w:rPr>
                <w:bCs/>
                <w:sz w:val="20"/>
                <w:szCs w:val="20"/>
              </w:rPr>
            </w:pPr>
            <w:r>
              <w:rPr>
                <w:b/>
                <w:sz w:val="20"/>
                <w:szCs w:val="20"/>
              </w:rPr>
              <w:t>Week 1</w:t>
            </w:r>
            <w:r w:rsidR="00AB691B">
              <w:rPr>
                <w:b/>
                <w:sz w:val="20"/>
                <w:szCs w:val="20"/>
              </w:rPr>
              <w:t>2</w:t>
            </w:r>
          </w:p>
        </w:tc>
        <w:tc>
          <w:tcPr>
            <w:tcW w:w="1980" w:type="dxa"/>
            <w:shd w:val="clear" w:color="auto" w:fill="D9D9D9" w:themeFill="background1" w:themeFillShade="D9"/>
            <w:vAlign w:val="center"/>
          </w:tcPr>
          <w:p w14:paraId="181394D0" w14:textId="6F49407B" w:rsidR="009A0B50" w:rsidRPr="00F01586" w:rsidRDefault="009A0B50" w:rsidP="00AB691B">
            <w:pPr>
              <w:pStyle w:val="TableParagraph"/>
              <w:spacing w:before="77" w:line="242" w:lineRule="auto"/>
              <w:ind w:right="303"/>
              <w:jc w:val="center"/>
              <w:rPr>
                <w:b/>
                <w:sz w:val="20"/>
                <w:szCs w:val="20"/>
              </w:rPr>
            </w:pPr>
            <w:r>
              <w:rPr>
                <w:b/>
                <w:bCs/>
                <w:sz w:val="20"/>
                <w:szCs w:val="20"/>
              </w:rPr>
              <w:t>Topic</w:t>
            </w:r>
          </w:p>
        </w:tc>
        <w:tc>
          <w:tcPr>
            <w:tcW w:w="2070" w:type="dxa"/>
            <w:shd w:val="clear" w:color="auto" w:fill="D9D9D9" w:themeFill="background1" w:themeFillShade="D9"/>
            <w:vAlign w:val="center"/>
          </w:tcPr>
          <w:p w14:paraId="450644F1" w14:textId="683BB3C1" w:rsidR="009A0B50" w:rsidRPr="00F01586" w:rsidRDefault="009A0B50" w:rsidP="009A0B50">
            <w:pPr>
              <w:pStyle w:val="TableParagraph"/>
              <w:spacing w:before="77" w:line="242" w:lineRule="auto"/>
              <w:ind w:left="313" w:right="303" w:hanging="3"/>
              <w:jc w:val="center"/>
              <w:rPr>
                <w:b/>
                <w:sz w:val="20"/>
                <w:szCs w:val="20"/>
              </w:rPr>
            </w:pPr>
            <w:r>
              <w:rPr>
                <w:b/>
                <w:bCs/>
                <w:sz w:val="20"/>
                <w:szCs w:val="20"/>
              </w:rPr>
              <w:t>Assignment</w:t>
            </w:r>
          </w:p>
        </w:tc>
        <w:tc>
          <w:tcPr>
            <w:tcW w:w="4500" w:type="dxa"/>
            <w:shd w:val="clear" w:color="auto" w:fill="D9D9D9" w:themeFill="background1" w:themeFillShade="D9"/>
            <w:vAlign w:val="center"/>
          </w:tcPr>
          <w:p w14:paraId="1C8FB2E3" w14:textId="270C5700" w:rsidR="009A0B50" w:rsidRPr="00F01586" w:rsidRDefault="009A0B50" w:rsidP="00222DB6">
            <w:pPr>
              <w:pStyle w:val="TableParagraph"/>
              <w:numPr>
                <w:ilvl w:val="0"/>
                <w:numId w:val="17"/>
              </w:numPr>
              <w:spacing w:before="77" w:line="242" w:lineRule="auto"/>
              <w:ind w:left="267" w:right="303" w:hanging="180"/>
              <w:rPr>
                <w:b/>
                <w:sz w:val="20"/>
                <w:szCs w:val="20"/>
              </w:rPr>
            </w:pPr>
            <w:r>
              <w:rPr>
                <w:b/>
                <w:bCs/>
                <w:sz w:val="20"/>
                <w:szCs w:val="20"/>
              </w:rPr>
              <w:t>Student Learning Outcome</w:t>
            </w:r>
          </w:p>
        </w:tc>
      </w:tr>
      <w:tr w:rsidR="009A0B50" w:rsidRPr="00F01586" w14:paraId="3DC48D83" w14:textId="77116749" w:rsidTr="00AB691B">
        <w:trPr>
          <w:trHeight w:val="495"/>
        </w:trPr>
        <w:tc>
          <w:tcPr>
            <w:tcW w:w="1550" w:type="dxa"/>
            <w:gridSpan w:val="2"/>
            <w:vAlign w:val="center"/>
          </w:tcPr>
          <w:p w14:paraId="7F2F930E" w14:textId="2EC81901" w:rsidR="009A0B50" w:rsidRPr="0019657A" w:rsidRDefault="009A0B50" w:rsidP="009A0B50">
            <w:pPr>
              <w:pStyle w:val="TableParagraph"/>
              <w:spacing w:before="77" w:line="242" w:lineRule="auto"/>
              <w:ind w:right="303"/>
              <w:jc w:val="center"/>
              <w:rPr>
                <w:sz w:val="20"/>
                <w:szCs w:val="20"/>
              </w:rPr>
            </w:pPr>
            <w:r w:rsidRPr="0019657A">
              <w:rPr>
                <w:sz w:val="20"/>
                <w:szCs w:val="20"/>
              </w:rPr>
              <w:t>4/13</w:t>
            </w:r>
          </w:p>
        </w:tc>
        <w:tc>
          <w:tcPr>
            <w:tcW w:w="1980" w:type="dxa"/>
          </w:tcPr>
          <w:p w14:paraId="50DA4417" w14:textId="77777777" w:rsidR="009A0B50" w:rsidRPr="00F01586" w:rsidRDefault="009A0B50" w:rsidP="009A0B50">
            <w:pPr>
              <w:pStyle w:val="TableParagraph"/>
              <w:spacing w:before="8"/>
              <w:rPr>
                <w:sz w:val="20"/>
                <w:szCs w:val="20"/>
              </w:rPr>
            </w:pPr>
          </w:p>
          <w:p w14:paraId="5F29865B" w14:textId="607315EC" w:rsidR="009A0B50" w:rsidRPr="00F01586" w:rsidRDefault="009A0B50" w:rsidP="009A0B50">
            <w:pPr>
              <w:pStyle w:val="TableParagraph"/>
              <w:spacing w:before="77" w:line="242" w:lineRule="auto"/>
              <w:ind w:right="303"/>
              <w:jc w:val="center"/>
              <w:rPr>
                <w:b/>
                <w:bCs/>
                <w:sz w:val="20"/>
                <w:szCs w:val="20"/>
              </w:rPr>
            </w:pPr>
            <w:r w:rsidRPr="00F01586">
              <w:rPr>
                <w:spacing w:val="-2"/>
                <w:sz w:val="20"/>
                <w:szCs w:val="20"/>
              </w:rPr>
              <w:t>Introduction</w:t>
            </w:r>
            <w:r w:rsidRPr="00F01586">
              <w:rPr>
                <w:spacing w:val="-17"/>
                <w:sz w:val="20"/>
                <w:szCs w:val="20"/>
              </w:rPr>
              <w:t xml:space="preserve"> </w:t>
            </w:r>
            <w:r w:rsidRPr="00F01586">
              <w:rPr>
                <w:spacing w:val="-2"/>
                <w:sz w:val="20"/>
                <w:szCs w:val="20"/>
              </w:rPr>
              <w:t>to Simple Experiments</w:t>
            </w:r>
          </w:p>
        </w:tc>
        <w:tc>
          <w:tcPr>
            <w:tcW w:w="2070" w:type="dxa"/>
          </w:tcPr>
          <w:p w14:paraId="01D47C94" w14:textId="0256926E" w:rsidR="009A0B50" w:rsidRPr="00F01586" w:rsidRDefault="009A0B50" w:rsidP="009A0B50">
            <w:pPr>
              <w:pStyle w:val="TableParagraph"/>
              <w:spacing w:before="77" w:line="242" w:lineRule="auto"/>
              <w:ind w:right="303"/>
              <w:jc w:val="center"/>
              <w:rPr>
                <w:b/>
                <w:bCs/>
                <w:sz w:val="20"/>
                <w:szCs w:val="20"/>
              </w:rPr>
            </w:pPr>
            <w:r w:rsidRPr="00F01586">
              <w:rPr>
                <w:b/>
                <w:spacing w:val="-2"/>
                <w:sz w:val="20"/>
                <w:szCs w:val="20"/>
              </w:rPr>
              <w:t>Ch. 10</w:t>
            </w:r>
          </w:p>
        </w:tc>
        <w:tc>
          <w:tcPr>
            <w:tcW w:w="4500" w:type="dxa"/>
          </w:tcPr>
          <w:p w14:paraId="74BF8E87" w14:textId="77777777" w:rsidR="009A0B50" w:rsidRPr="00F01586" w:rsidRDefault="009A0B50" w:rsidP="00222DB6">
            <w:pPr>
              <w:pStyle w:val="TableParagraph"/>
              <w:numPr>
                <w:ilvl w:val="0"/>
                <w:numId w:val="19"/>
              </w:numPr>
              <w:tabs>
                <w:tab w:val="left" w:pos="833"/>
              </w:tabs>
              <w:spacing w:before="23"/>
              <w:ind w:left="357" w:right="175" w:hanging="180"/>
              <w:rPr>
                <w:sz w:val="20"/>
                <w:szCs w:val="20"/>
              </w:rPr>
            </w:pPr>
            <w:r w:rsidRPr="00F01586">
              <w:rPr>
                <w:sz w:val="20"/>
                <w:szCs w:val="20"/>
              </w:rPr>
              <w:t xml:space="preserve">Apply the three criteria for establishing causation to </w:t>
            </w:r>
            <w:r w:rsidRPr="00F01586">
              <w:rPr>
                <w:spacing w:val="-2"/>
                <w:sz w:val="20"/>
                <w:szCs w:val="20"/>
              </w:rPr>
              <w:t>experiments</w:t>
            </w:r>
            <w:r w:rsidRPr="00F01586">
              <w:rPr>
                <w:spacing w:val="-13"/>
                <w:sz w:val="20"/>
                <w:szCs w:val="20"/>
              </w:rPr>
              <w:t xml:space="preserve"> </w:t>
            </w:r>
            <w:r w:rsidRPr="00F01586">
              <w:rPr>
                <w:spacing w:val="-2"/>
                <w:sz w:val="20"/>
                <w:szCs w:val="20"/>
              </w:rPr>
              <w:t>and</w:t>
            </w:r>
            <w:r w:rsidRPr="00F01586">
              <w:rPr>
                <w:spacing w:val="-14"/>
                <w:sz w:val="20"/>
                <w:szCs w:val="20"/>
              </w:rPr>
              <w:t xml:space="preserve"> </w:t>
            </w:r>
            <w:r w:rsidRPr="00F01586">
              <w:rPr>
                <w:spacing w:val="-2"/>
                <w:sz w:val="20"/>
                <w:szCs w:val="20"/>
              </w:rPr>
              <w:t>explain</w:t>
            </w:r>
            <w:r w:rsidRPr="00F01586">
              <w:rPr>
                <w:spacing w:val="-13"/>
                <w:sz w:val="20"/>
                <w:szCs w:val="20"/>
              </w:rPr>
              <w:t xml:space="preserve"> </w:t>
            </w:r>
            <w:r w:rsidRPr="00F01586">
              <w:rPr>
                <w:spacing w:val="-2"/>
                <w:sz w:val="20"/>
                <w:szCs w:val="20"/>
              </w:rPr>
              <w:t xml:space="preserve">why </w:t>
            </w:r>
            <w:r w:rsidRPr="00F01586">
              <w:rPr>
                <w:sz w:val="20"/>
                <w:szCs w:val="20"/>
              </w:rPr>
              <w:t>experiments can support causal claims.</w:t>
            </w:r>
          </w:p>
          <w:p w14:paraId="3934E867" w14:textId="73CBBD29" w:rsidR="009A0B50" w:rsidRPr="00F01586" w:rsidRDefault="009A0B50" w:rsidP="009A0B50">
            <w:pPr>
              <w:pStyle w:val="TableParagraph"/>
              <w:spacing w:before="77" w:line="242" w:lineRule="auto"/>
              <w:ind w:right="303"/>
              <w:jc w:val="center"/>
              <w:rPr>
                <w:b/>
                <w:bCs/>
                <w:sz w:val="20"/>
                <w:szCs w:val="20"/>
              </w:rPr>
            </w:pPr>
            <w:r w:rsidRPr="00F01586">
              <w:rPr>
                <w:sz w:val="20"/>
                <w:szCs w:val="20"/>
              </w:rPr>
              <w:t>Identify</w:t>
            </w:r>
            <w:r w:rsidRPr="00F01586">
              <w:rPr>
                <w:spacing w:val="-5"/>
                <w:sz w:val="20"/>
                <w:szCs w:val="20"/>
              </w:rPr>
              <w:t xml:space="preserve"> </w:t>
            </w:r>
            <w:r w:rsidRPr="00F01586">
              <w:rPr>
                <w:sz w:val="20"/>
                <w:szCs w:val="20"/>
              </w:rPr>
              <w:t>an</w:t>
            </w:r>
            <w:r w:rsidRPr="00F01586">
              <w:rPr>
                <w:spacing w:val="-5"/>
                <w:sz w:val="20"/>
                <w:szCs w:val="20"/>
              </w:rPr>
              <w:t xml:space="preserve"> </w:t>
            </w:r>
            <w:r w:rsidRPr="00F01586">
              <w:rPr>
                <w:spacing w:val="-2"/>
                <w:sz w:val="20"/>
                <w:szCs w:val="20"/>
              </w:rPr>
              <w:t>experiment’s</w:t>
            </w:r>
            <w:r w:rsidRPr="00F01586">
              <w:rPr>
                <w:sz w:val="20"/>
                <w:szCs w:val="20"/>
              </w:rPr>
              <w:t xml:space="preserve"> </w:t>
            </w:r>
            <w:r w:rsidRPr="00F01586">
              <w:rPr>
                <w:spacing w:val="-2"/>
                <w:sz w:val="20"/>
                <w:szCs w:val="20"/>
              </w:rPr>
              <w:t>independent,</w:t>
            </w:r>
            <w:r w:rsidRPr="00F01586">
              <w:rPr>
                <w:spacing w:val="-7"/>
                <w:sz w:val="20"/>
                <w:szCs w:val="20"/>
              </w:rPr>
              <w:t xml:space="preserve"> </w:t>
            </w:r>
            <w:r w:rsidRPr="00F01586">
              <w:rPr>
                <w:spacing w:val="-2"/>
                <w:sz w:val="20"/>
                <w:szCs w:val="20"/>
              </w:rPr>
              <w:t>dependent,</w:t>
            </w:r>
            <w:r w:rsidRPr="00F01586">
              <w:rPr>
                <w:spacing w:val="-12"/>
                <w:sz w:val="20"/>
                <w:szCs w:val="20"/>
              </w:rPr>
              <w:t xml:space="preserve"> </w:t>
            </w:r>
            <w:r w:rsidRPr="00F01586">
              <w:rPr>
                <w:spacing w:val="-2"/>
                <w:sz w:val="20"/>
                <w:szCs w:val="20"/>
              </w:rPr>
              <w:t xml:space="preserve">and </w:t>
            </w:r>
            <w:r w:rsidRPr="00F01586">
              <w:rPr>
                <w:sz w:val="20"/>
                <w:szCs w:val="20"/>
              </w:rPr>
              <w:t>control</w:t>
            </w:r>
            <w:r w:rsidRPr="00F01586">
              <w:rPr>
                <w:spacing w:val="-5"/>
                <w:sz w:val="20"/>
                <w:szCs w:val="20"/>
              </w:rPr>
              <w:t xml:space="preserve"> </w:t>
            </w:r>
            <w:r w:rsidRPr="00F01586">
              <w:rPr>
                <w:sz w:val="20"/>
                <w:szCs w:val="20"/>
              </w:rPr>
              <w:t>variables.</w:t>
            </w:r>
          </w:p>
        </w:tc>
      </w:tr>
      <w:tr w:rsidR="009A0B50" w:rsidRPr="00F01586" w14:paraId="63353619" w14:textId="77777777" w:rsidTr="00AB691B">
        <w:trPr>
          <w:trHeight w:val="934"/>
        </w:trPr>
        <w:tc>
          <w:tcPr>
            <w:tcW w:w="1550" w:type="dxa"/>
            <w:gridSpan w:val="2"/>
            <w:vAlign w:val="center"/>
          </w:tcPr>
          <w:p w14:paraId="6F474FF7" w14:textId="7718D78C" w:rsidR="009A0B50" w:rsidRPr="0019657A" w:rsidRDefault="009A0B50" w:rsidP="009A0B50">
            <w:pPr>
              <w:pStyle w:val="TableParagraph"/>
              <w:spacing w:before="77" w:line="242" w:lineRule="auto"/>
              <w:ind w:right="303"/>
              <w:jc w:val="center"/>
              <w:rPr>
                <w:sz w:val="20"/>
                <w:szCs w:val="20"/>
              </w:rPr>
            </w:pPr>
            <w:r w:rsidRPr="0019657A">
              <w:rPr>
                <w:sz w:val="20"/>
                <w:szCs w:val="20"/>
              </w:rPr>
              <w:t>4/15</w:t>
            </w:r>
          </w:p>
        </w:tc>
        <w:tc>
          <w:tcPr>
            <w:tcW w:w="1980" w:type="dxa"/>
          </w:tcPr>
          <w:p w14:paraId="5B7BBF55" w14:textId="77777777" w:rsidR="009A0B50" w:rsidRPr="00F01586" w:rsidRDefault="009A0B50" w:rsidP="009A0B50">
            <w:pPr>
              <w:pStyle w:val="TableParagraph"/>
              <w:spacing w:before="7"/>
              <w:rPr>
                <w:sz w:val="20"/>
                <w:szCs w:val="20"/>
              </w:rPr>
            </w:pPr>
          </w:p>
          <w:p w14:paraId="1DD3AFAB" w14:textId="35680CFA" w:rsidR="009A0B50" w:rsidRPr="00F01586" w:rsidRDefault="009A0B50" w:rsidP="009A0B50">
            <w:pPr>
              <w:pStyle w:val="TableParagraph"/>
              <w:spacing w:before="77" w:line="242" w:lineRule="auto"/>
              <w:ind w:left="313" w:right="303" w:hanging="3"/>
              <w:jc w:val="center"/>
              <w:rPr>
                <w:b/>
                <w:sz w:val="20"/>
                <w:szCs w:val="20"/>
              </w:rPr>
            </w:pPr>
            <w:r w:rsidRPr="00F01586">
              <w:rPr>
                <w:spacing w:val="-2"/>
                <w:sz w:val="20"/>
                <w:szCs w:val="20"/>
              </w:rPr>
              <w:t>Introduction</w:t>
            </w:r>
            <w:r w:rsidRPr="00F01586">
              <w:rPr>
                <w:spacing w:val="-17"/>
                <w:sz w:val="20"/>
                <w:szCs w:val="20"/>
              </w:rPr>
              <w:t xml:space="preserve"> </w:t>
            </w:r>
            <w:r w:rsidRPr="00F01586">
              <w:rPr>
                <w:spacing w:val="-2"/>
                <w:sz w:val="20"/>
                <w:szCs w:val="20"/>
              </w:rPr>
              <w:t>to Simple Experiments</w:t>
            </w:r>
          </w:p>
        </w:tc>
        <w:tc>
          <w:tcPr>
            <w:tcW w:w="2070" w:type="dxa"/>
          </w:tcPr>
          <w:p w14:paraId="6DC08221" w14:textId="24CCC43F" w:rsidR="009A0B50" w:rsidRPr="00F01586" w:rsidRDefault="009A0B50" w:rsidP="009A0B50">
            <w:pPr>
              <w:pStyle w:val="TableParagraph"/>
              <w:spacing w:before="77" w:line="242" w:lineRule="auto"/>
              <w:ind w:left="313" w:right="303" w:hanging="3"/>
              <w:jc w:val="center"/>
              <w:rPr>
                <w:b/>
                <w:sz w:val="20"/>
                <w:szCs w:val="20"/>
              </w:rPr>
            </w:pPr>
            <w:r w:rsidRPr="00F01586">
              <w:rPr>
                <w:b/>
                <w:spacing w:val="-2"/>
                <w:sz w:val="20"/>
                <w:szCs w:val="20"/>
              </w:rPr>
              <w:t>Ch. 10</w:t>
            </w:r>
          </w:p>
        </w:tc>
        <w:tc>
          <w:tcPr>
            <w:tcW w:w="4500" w:type="dxa"/>
          </w:tcPr>
          <w:p w14:paraId="0A286BC1" w14:textId="77777777" w:rsidR="009A0B50" w:rsidRPr="00F01586" w:rsidRDefault="009A0B50" w:rsidP="00222DB6">
            <w:pPr>
              <w:pStyle w:val="TableParagraph"/>
              <w:numPr>
                <w:ilvl w:val="0"/>
                <w:numId w:val="19"/>
              </w:numPr>
              <w:tabs>
                <w:tab w:val="left" w:pos="833"/>
              </w:tabs>
              <w:spacing w:before="17"/>
              <w:ind w:left="357" w:right="364" w:hanging="180"/>
              <w:rPr>
                <w:sz w:val="20"/>
                <w:szCs w:val="20"/>
              </w:rPr>
            </w:pPr>
            <w:r w:rsidRPr="00F01586">
              <w:rPr>
                <w:sz w:val="20"/>
                <w:szCs w:val="20"/>
              </w:rPr>
              <w:t>Classify experiments as independent-groups and within-groups</w:t>
            </w:r>
            <w:r w:rsidRPr="00F01586">
              <w:rPr>
                <w:spacing w:val="-10"/>
                <w:sz w:val="20"/>
                <w:szCs w:val="20"/>
              </w:rPr>
              <w:t xml:space="preserve"> </w:t>
            </w:r>
            <w:r w:rsidRPr="00F01586">
              <w:rPr>
                <w:sz w:val="20"/>
                <w:szCs w:val="20"/>
              </w:rPr>
              <w:t>designs</w:t>
            </w:r>
            <w:r w:rsidRPr="00F01586">
              <w:rPr>
                <w:spacing w:val="-10"/>
                <w:sz w:val="20"/>
                <w:szCs w:val="20"/>
              </w:rPr>
              <w:t xml:space="preserve"> </w:t>
            </w:r>
            <w:r w:rsidRPr="00F01586">
              <w:rPr>
                <w:sz w:val="20"/>
                <w:szCs w:val="20"/>
              </w:rPr>
              <w:t>and explain why researchers might</w:t>
            </w:r>
            <w:r w:rsidRPr="00F01586">
              <w:rPr>
                <w:spacing w:val="-14"/>
                <w:sz w:val="20"/>
                <w:szCs w:val="20"/>
              </w:rPr>
              <w:t xml:space="preserve"> </w:t>
            </w:r>
            <w:r w:rsidRPr="00F01586">
              <w:rPr>
                <w:sz w:val="20"/>
                <w:szCs w:val="20"/>
              </w:rPr>
              <w:t>conduct</w:t>
            </w:r>
            <w:r w:rsidRPr="00F01586">
              <w:rPr>
                <w:spacing w:val="-14"/>
                <w:sz w:val="20"/>
                <w:szCs w:val="20"/>
              </w:rPr>
              <w:t xml:space="preserve"> </w:t>
            </w:r>
            <w:r w:rsidRPr="00F01586">
              <w:rPr>
                <w:sz w:val="20"/>
                <w:szCs w:val="20"/>
              </w:rPr>
              <w:t>each</w:t>
            </w:r>
            <w:r w:rsidRPr="00F01586">
              <w:rPr>
                <w:spacing w:val="-14"/>
                <w:sz w:val="20"/>
                <w:szCs w:val="20"/>
              </w:rPr>
              <w:t xml:space="preserve"> </w:t>
            </w:r>
            <w:r w:rsidRPr="00F01586">
              <w:rPr>
                <w:sz w:val="20"/>
                <w:szCs w:val="20"/>
              </w:rPr>
              <w:t>type</w:t>
            </w:r>
            <w:r w:rsidRPr="00F01586">
              <w:rPr>
                <w:spacing w:val="-14"/>
                <w:sz w:val="20"/>
                <w:szCs w:val="20"/>
              </w:rPr>
              <w:t xml:space="preserve"> </w:t>
            </w:r>
            <w:r w:rsidRPr="00F01586">
              <w:rPr>
                <w:sz w:val="20"/>
                <w:szCs w:val="20"/>
              </w:rPr>
              <w:t xml:space="preserve">of </w:t>
            </w:r>
            <w:r w:rsidRPr="00F01586">
              <w:rPr>
                <w:spacing w:val="-2"/>
                <w:sz w:val="20"/>
                <w:szCs w:val="20"/>
              </w:rPr>
              <w:t>study.</w:t>
            </w:r>
          </w:p>
          <w:p w14:paraId="0D4D229A" w14:textId="4BBA6F4E" w:rsidR="009A0B50" w:rsidRPr="00F01586" w:rsidRDefault="009A0B50" w:rsidP="009A0B50">
            <w:pPr>
              <w:pStyle w:val="TableParagraph"/>
              <w:spacing w:before="77" w:line="242" w:lineRule="auto"/>
              <w:ind w:left="267" w:right="303" w:hanging="180"/>
              <w:jc w:val="center"/>
              <w:rPr>
                <w:b/>
                <w:sz w:val="20"/>
                <w:szCs w:val="20"/>
              </w:rPr>
            </w:pPr>
            <w:r w:rsidRPr="00F01586">
              <w:rPr>
                <w:sz w:val="20"/>
                <w:szCs w:val="20"/>
              </w:rPr>
              <w:t xml:space="preserve">Evaluate three potential threats to internal validity in an experiment- design </w:t>
            </w:r>
            <w:r w:rsidRPr="00F01586">
              <w:rPr>
                <w:spacing w:val="-2"/>
                <w:sz w:val="20"/>
                <w:szCs w:val="20"/>
              </w:rPr>
              <w:t>confounds,</w:t>
            </w:r>
            <w:r w:rsidRPr="00F01586">
              <w:rPr>
                <w:spacing w:val="-8"/>
                <w:sz w:val="20"/>
                <w:szCs w:val="20"/>
              </w:rPr>
              <w:t xml:space="preserve"> </w:t>
            </w:r>
            <w:r w:rsidRPr="00F01586">
              <w:rPr>
                <w:spacing w:val="-2"/>
                <w:sz w:val="20"/>
                <w:szCs w:val="20"/>
              </w:rPr>
              <w:t>selection</w:t>
            </w:r>
            <w:r w:rsidRPr="00F01586">
              <w:rPr>
                <w:spacing w:val="-8"/>
                <w:sz w:val="20"/>
                <w:szCs w:val="20"/>
              </w:rPr>
              <w:t xml:space="preserve"> </w:t>
            </w:r>
            <w:r w:rsidRPr="00F01586">
              <w:rPr>
                <w:spacing w:val="-2"/>
                <w:sz w:val="20"/>
                <w:szCs w:val="20"/>
              </w:rPr>
              <w:t xml:space="preserve">effects, </w:t>
            </w:r>
            <w:r w:rsidRPr="00F01586">
              <w:rPr>
                <w:sz w:val="20"/>
                <w:szCs w:val="20"/>
              </w:rPr>
              <w:t>and order effects- and explain how experimenters usually avoid them.</w:t>
            </w:r>
          </w:p>
        </w:tc>
      </w:tr>
      <w:tr w:rsidR="009A0B50" w:rsidRPr="00F01586" w14:paraId="549A57AE" w14:textId="77777777" w:rsidTr="00AB691B">
        <w:trPr>
          <w:trHeight w:val="934"/>
        </w:trPr>
        <w:tc>
          <w:tcPr>
            <w:tcW w:w="1550" w:type="dxa"/>
            <w:gridSpan w:val="2"/>
            <w:shd w:val="clear" w:color="auto" w:fill="D9D9D9" w:themeFill="background1" w:themeFillShade="D9"/>
            <w:vAlign w:val="center"/>
          </w:tcPr>
          <w:p w14:paraId="26A9164C" w14:textId="4FE5F9A4" w:rsidR="009A0B50" w:rsidRPr="001F0585" w:rsidRDefault="009A0B50" w:rsidP="009A0B50">
            <w:pPr>
              <w:pStyle w:val="TableParagraph"/>
              <w:spacing w:before="77" w:line="242" w:lineRule="auto"/>
              <w:ind w:left="313" w:right="303" w:hanging="3"/>
              <w:jc w:val="center"/>
              <w:rPr>
                <w:bCs/>
                <w:sz w:val="20"/>
                <w:szCs w:val="20"/>
              </w:rPr>
            </w:pPr>
            <w:r>
              <w:rPr>
                <w:b/>
                <w:sz w:val="20"/>
                <w:szCs w:val="20"/>
              </w:rPr>
              <w:t>Week 1</w:t>
            </w:r>
            <w:r w:rsidR="00AB691B">
              <w:rPr>
                <w:b/>
                <w:sz w:val="20"/>
                <w:szCs w:val="20"/>
              </w:rPr>
              <w:t>3</w:t>
            </w:r>
          </w:p>
        </w:tc>
        <w:tc>
          <w:tcPr>
            <w:tcW w:w="1980" w:type="dxa"/>
            <w:shd w:val="clear" w:color="auto" w:fill="D9D9D9" w:themeFill="background1" w:themeFillShade="D9"/>
            <w:vAlign w:val="center"/>
          </w:tcPr>
          <w:p w14:paraId="3FC917EF" w14:textId="7AB8C9B3" w:rsidR="009A0B50" w:rsidRPr="00F01586" w:rsidRDefault="009A0B50" w:rsidP="00AB691B">
            <w:pPr>
              <w:pStyle w:val="TableParagraph"/>
              <w:spacing w:before="77" w:line="242" w:lineRule="auto"/>
              <w:ind w:left="313" w:right="303" w:hanging="3"/>
              <w:jc w:val="center"/>
              <w:rPr>
                <w:b/>
                <w:sz w:val="20"/>
                <w:szCs w:val="20"/>
              </w:rPr>
            </w:pPr>
            <w:r w:rsidRPr="00F01586">
              <w:rPr>
                <w:b/>
                <w:spacing w:val="-4"/>
                <w:sz w:val="20"/>
                <w:szCs w:val="20"/>
              </w:rPr>
              <w:t>Topic</w:t>
            </w:r>
          </w:p>
        </w:tc>
        <w:tc>
          <w:tcPr>
            <w:tcW w:w="2070" w:type="dxa"/>
            <w:shd w:val="clear" w:color="auto" w:fill="D9D9D9" w:themeFill="background1" w:themeFillShade="D9"/>
            <w:vAlign w:val="center"/>
          </w:tcPr>
          <w:p w14:paraId="672510FE" w14:textId="1DF5DCA7" w:rsidR="009A0B50" w:rsidRPr="00F01586" w:rsidRDefault="009A0B50" w:rsidP="009A0B50">
            <w:pPr>
              <w:pStyle w:val="TableParagraph"/>
              <w:spacing w:before="77" w:line="242" w:lineRule="auto"/>
              <w:ind w:left="313" w:right="303" w:hanging="3"/>
              <w:jc w:val="center"/>
              <w:rPr>
                <w:b/>
                <w:sz w:val="20"/>
                <w:szCs w:val="20"/>
              </w:rPr>
            </w:pPr>
            <w:r w:rsidRPr="00F01586">
              <w:rPr>
                <w:b/>
                <w:spacing w:val="-2"/>
                <w:sz w:val="20"/>
                <w:szCs w:val="20"/>
              </w:rPr>
              <w:t>Assignments</w:t>
            </w:r>
          </w:p>
        </w:tc>
        <w:tc>
          <w:tcPr>
            <w:tcW w:w="4500" w:type="dxa"/>
            <w:shd w:val="clear" w:color="auto" w:fill="D9D9D9" w:themeFill="background1" w:themeFillShade="D9"/>
            <w:vAlign w:val="center"/>
          </w:tcPr>
          <w:p w14:paraId="1409BCBD" w14:textId="43D7D190" w:rsidR="009A0B50" w:rsidRPr="00F01586" w:rsidRDefault="009A0B50" w:rsidP="00222DB6">
            <w:pPr>
              <w:pStyle w:val="TableParagraph"/>
              <w:numPr>
                <w:ilvl w:val="0"/>
                <w:numId w:val="18"/>
              </w:numPr>
              <w:spacing w:before="77" w:line="242" w:lineRule="auto"/>
              <w:ind w:left="267" w:right="303" w:hanging="177"/>
              <w:rPr>
                <w:b/>
                <w:sz w:val="20"/>
                <w:szCs w:val="20"/>
              </w:rPr>
            </w:pPr>
            <w:r w:rsidRPr="00F01586">
              <w:rPr>
                <w:b/>
                <w:spacing w:val="-2"/>
                <w:sz w:val="20"/>
                <w:szCs w:val="20"/>
              </w:rPr>
              <w:t>Student</w:t>
            </w:r>
            <w:r w:rsidRPr="00F01586">
              <w:rPr>
                <w:b/>
                <w:spacing w:val="1"/>
                <w:sz w:val="20"/>
                <w:szCs w:val="20"/>
              </w:rPr>
              <w:t xml:space="preserve"> </w:t>
            </w:r>
            <w:r w:rsidRPr="00F01586">
              <w:rPr>
                <w:b/>
                <w:spacing w:val="-2"/>
                <w:sz w:val="20"/>
                <w:szCs w:val="20"/>
              </w:rPr>
              <w:t>Learning</w:t>
            </w:r>
            <w:r w:rsidRPr="00F01586">
              <w:rPr>
                <w:b/>
                <w:spacing w:val="1"/>
                <w:sz w:val="20"/>
                <w:szCs w:val="20"/>
              </w:rPr>
              <w:t xml:space="preserve"> </w:t>
            </w:r>
            <w:r w:rsidRPr="00F01586">
              <w:rPr>
                <w:b/>
                <w:spacing w:val="-2"/>
                <w:sz w:val="20"/>
                <w:szCs w:val="20"/>
              </w:rPr>
              <w:t>Outcomes</w:t>
            </w:r>
          </w:p>
        </w:tc>
      </w:tr>
      <w:tr w:rsidR="009A0B50" w:rsidRPr="00F01586" w14:paraId="6F211CE2" w14:textId="77777777" w:rsidTr="00AB691B">
        <w:trPr>
          <w:trHeight w:val="934"/>
        </w:trPr>
        <w:tc>
          <w:tcPr>
            <w:tcW w:w="1550" w:type="dxa"/>
            <w:gridSpan w:val="2"/>
            <w:vAlign w:val="center"/>
          </w:tcPr>
          <w:p w14:paraId="75D00917" w14:textId="5139DCE1" w:rsidR="009A0B50" w:rsidRPr="001F0585" w:rsidRDefault="009A0B50" w:rsidP="009A0B50">
            <w:pPr>
              <w:pStyle w:val="TableParagraph"/>
              <w:spacing w:before="77" w:line="242" w:lineRule="auto"/>
              <w:ind w:left="313" w:right="303" w:hanging="3"/>
              <w:jc w:val="center"/>
              <w:rPr>
                <w:bCs/>
                <w:sz w:val="20"/>
                <w:szCs w:val="20"/>
              </w:rPr>
            </w:pPr>
            <w:r>
              <w:rPr>
                <w:bCs/>
                <w:sz w:val="20"/>
                <w:szCs w:val="20"/>
              </w:rPr>
              <w:lastRenderedPageBreak/>
              <w:t>4/20</w:t>
            </w:r>
          </w:p>
        </w:tc>
        <w:tc>
          <w:tcPr>
            <w:tcW w:w="1980" w:type="dxa"/>
          </w:tcPr>
          <w:p w14:paraId="48F9B396" w14:textId="5952520C" w:rsidR="009A0B50" w:rsidRPr="00F01586" w:rsidRDefault="009A0B50" w:rsidP="009A0B50">
            <w:pPr>
              <w:pStyle w:val="TableParagraph"/>
              <w:spacing w:before="77" w:line="242" w:lineRule="auto"/>
              <w:ind w:right="303"/>
              <w:rPr>
                <w:b/>
                <w:sz w:val="20"/>
                <w:szCs w:val="20"/>
              </w:rPr>
            </w:pPr>
            <w:r w:rsidRPr="00F01586">
              <w:rPr>
                <w:spacing w:val="-2"/>
                <w:sz w:val="20"/>
                <w:szCs w:val="20"/>
              </w:rPr>
              <w:t>Confounding Variables</w:t>
            </w:r>
            <w:r w:rsidRPr="00F01586">
              <w:rPr>
                <w:spacing w:val="-18"/>
                <w:sz w:val="20"/>
                <w:szCs w:val="20"/>
              </w:rPr>
              <w:t xml:space="preserve"> </w:t>
            </w:r>
            <w:r w:rsidRPr="00F01586">
              <w:rPr>
                <w:spacing w:val="-2"/>
                <w:sz w:val="20"/>
                <w:szCs w:val="20"/>
              </w:rPr>
              <w:t>and Obscuring Variables</w:t>
            </w:r>
          </w:p>
        </w:tc>
        <w:tc>
          <w:tcPr>
            <w:tcW w:w="2070" w:type="dxa"/>
          </w:tcPr>
          <w:p w14:paraId="688752F2" w14:textId="03B766EB" w:rsidR="009A0B50" w:rsidRPr="00F01586" w:rsidRDefault="009A0B50" w:rsidP="009A0B50">
            <w:pPr>
              <w:pStyle w:val="TableParagraph"/>
              <w:spacing w:before="77" w:line="242" w:lineRule="auto"/>
              <w:ind w:right="303"/>
              <w:rPr>
                <w:b/>
                <w:sz w:val="20"/>
                <w:szCs w:val="20"/>
              </w:rPr>
            </w:pPr>
            <w:r w:rsidRPr="00F01586">
              <w:rPr>
                <w:b/>
                <w:spacing w:val="-2"/>
                <w:sz w:val="20"/>
                <w:szCs w:val="20"/>
              </w:rPr>
              <w:t>Ch. 11</w:t>
            </w:r>
          </w:p>
        </w:tc>
        <w:tc>
          <w:tcPr>
            <w:tcW w:w="4500" w:type="dxa"/>
          </w:tcPr>
          <w:p w14:paraId="2A85EEA6" w14:textId="52C07419" w:rsidR="009A0B50" w:rsidRPr="00BA16C2" w:rsidRDefault="009A0B50" w:rsidP="00222DB6">
            <w:pPr>
              <w:pStyle w:val="TableParagraph"/>
              <w:numPr>
                <w:ilvl w:val="0"/>
                <w:numId w:val="18"/>
              </w:numPr>
              <w:spacing w:before="77" w:line="242" w:lineRule="auto"/>
              <w:ind w:left="267" w:right="303" w:hanging="177"/>
              <w:rPr>
                <w:b/>
                <w:sz w:val="20"/>
                <w:szCs w:val="20"/>
              </w:rPr>
            </w:pPr>
            <w:r w:rsidRPr="00F01586">
              <w:rPr>
                <w:sz w:val="20"/>
                <w:szCs w:val="20"/>
              </w:rPr>
              <w:t>Describe how researchers can</w:t>
            </w:r>
            <w:r w:rsidRPr="00F01586">
              <w:rPr>
                <w:spacing w:val="-17"/>
                <w:sz w:val="20"/>
                <w:szCs w:val="20"/>
              </w:rPr>
              <w:t xml:space="preserve"> </w:t>
            </w:r>
            <w:r w:rsidRPr="00F01586">
              <w:rPr>
                <w:sz w:val="20"/>
                <w:szCs w:val="20"/>
              </w:rPr>
              <w:t>design</w:t>
            </w:r>
            <w:r w:rsidRPr="00F01586">
              <w:rPr>
                <w:spacing w:val="-14"/>
                <w:sz w:val="20"/>
                <w:szCs w:val="20"/>
              </w:rPr>
              <w:t xml:space="preserve"> </w:t>
            </w:r>
            <w:r w:rsidRPr="00F01586">
              <w:rPr>
                <w:sz w:val="20"/>
                <w:szCs w:val="20"/>
              </w:rPr>
              <w:t>studies</w:t>
            </w:r>
            <w:r w:rsidRPr="00F01586">
              <w:rPr>
                <w:spacing w:val="-14"/>
                <w:sz w:val="20"/>
                <w:szCs w:val="20"/>
              </w:rPr>
              <w:t xml:space="preserve"> </w:t>
            </w:r>
            <w:r w:rsidRPr="00F01586">
              <w:rPr>
                <w:sz w:val="20"/>
                <w:szCs w:val="20"/>
              </w:rPr>
              <w:t>to</w:t>
            </w:r>
            <w:r w:rsidRPr="00F01586">
              <w:rPr>
                <w:spacing w:val="-14"/>
                <w:sz w:val="20"/>
                <w:szCs w:val="20"/>
              </w:rPr>
              <w:t xml:space="preserve"> </w:t>
            </w:r>
            <w:r w:rsidRPr="00F01586">
              <w:rPr>
                <w:sz w:val="20"/>
                <w:szCs w:val="20"/>
              </w:rPr>
              <w:t>prevent internal validity threats.</w:t>
            </w:r>
          </w:p>
        </w:tc>
      </w:tr>
      <w:tr w:rsidR="0012455A" w:rsidRPr="00F01586" w14:paraId="47DC554A" w14:textId="77777777" w:rsidTr="00AB691B">
        <w:trPr>
          <w:trHeight w:val="934"/>
        </w:trPr>
        <w:tc>
          <w:tcPr>
            <w:tcW w:w="1550" w:type="dxa"/>
            <w:gridSpan w:val="2"/>
            <w:vAlign w:val="center"/>
          </w:tcPr>
          <w:p w14:paraId="5BEA1DCE" w14:textId="697E4894" w:rsidR="0012455A" w:rsidRDefault="0012455A" w:rsidP="0012455A">
            <w:pPr>
              <w:pStyle w:val="TableParagraph"/>
              <w:spacing w:before="77" w:line="242" w:lineRule="auto"/>
              <w:ind w:left="313" w:right="303" w:hanging="3"/>
              <w:jc w:val="center"/>
              <w:rPr>
                <w:bCs/>
                <w:sz w:val="20"/>
                <w:szCs w:val="20"/>
              </w:rPr>
            </w:pPr>
            <w:r>
              <w:rPr>
                <w:bCs/>
                <w:sz w:val="20"/>
                <w:szCs w:val="20"/>
              </w:rPr>
              <w:t>4/22</w:t>
            </w:r>
          </w:p>
        </w:tc>
        <w:tc>
          <w:tcPr>
            <w:tcW w:w="1980" w:type="dxa"/>
          </w:tcPr>
          <w:p w14:paraId="76363017" w14:textId="77777777" w:rsidR="0012455A" w:rsidRPr="00F01586" w:rsidRDefault="0012455A" w:rsidP="0012455A">
            <w:pPr>
              <w:pStyle w:val="TableParagraph"/>
              <w:spacing w:before="8"/>
              <w:rPr>
                <w:sz w:val="20"/>
                <w:szCs w:val="20"/>
              </w:rPr>
            </w:pPr>
          </w:p>
          <w:p w14:paraId="3F863F34" w14:textId="17DFD320" w:rsidR="0012455A" w:rsidRPr="00F01586" w:rsidRDefault="0012455A" w:rsidP="0012455A">
            <w:pPr>
              <w:pStyle w:val="TableParagraph"/>
              <w:spacing w:before="77" w:line="242" w:lineRule="auto"/>
              <w:ind w:right="303"/>
              <w:rPr>
                <w:spacing w:val="-2"/>
                <w:sz w:val="20"/>
                <w:szCs w:val="20"/>
              </w:rPr>
            </w:pPr>
            <w:r w:rsidRPr="00F01586">
              <w:rPr>
                <w:spacing w:val="-2"/>
                <w:sz w:val="20"/>
                <w:szCs w:val="20"/>
              </w:rPr>
              <w:t>Experiments</w:t>
            </w:r>
            <w:r w:rsidRPr="00F01586">
              <w:rPr>
                <w:spacing w:val="-12"/>
                <w:sz w:val="20"/>
                <w:szCs w:val="20"/>
              </w:rPr>
              <w:t xml:space="preserve"> </w:t>
            </w:r>
            <w:r w:rsidRPr="00F01586">
              <w:rPr>
                <w:spacing w:val="-2"/>
                <w:sz w:val="20"/>
                <w:szCs w:val="20"/>
              </w:rPr>
              <w:t xml:space="preserve">With </w:t>
            </w:r>
            <w:r w:rsidRPr="00F01586">
              <w:rPr>
                <w:sz w:val="20"/>
                <w:szCs w:val="20"/>
              </w:rPr>
              <w:t xml:space="preserve">More Than One </w:t>
            </w:r>
            <w:r w:rsidRPr="00F01586">
              <w:rPr>
                <w:spacing w:val="-2"/>
                <w:sz w:val="20"/>
                <w:szCs w:val="20"/>
              </w:rPr>
              <w:t>Independent Variable</w:t>
            </w:r>
          </w:p>
        </w:tc>
        <w:tc>
          <w:tcPr>
            <w:tcW w:w="2070" w:type="dxa"/>
          </w:tcPr>
          <w:p w14:paraId="1C337FCA" w14:textId="00B33457" w:rsidR="0012455A" w:rsidRPr="00F01586" w:rsidRDefault="0012455A" w:rsidP="0012455A">
            <w:pPr>
              <w:pStyle w:val="TableParagraph"/>
              <w:spacing w:before="77" w:line="242" w:lineRule="auto"/>
              <w:ind w:right="303"/>
              <w:rPr>
                <w:b/>
                <w:spacing w:val="-2"/>
                <w:sz w:val="20"/>
                <w:szCs w:val="20"/>
              </w:rPr>
            </w:pPr>
            <w:r>
              <w:rPr>
                <w:b/>
                <w:spacing w:val="-2"/>
                <w:sz w:val="20"/>
                <w:szCs w:val="20"/>
              </w:rPr>
              <w:t>Ch. 12</w:t>
            </w:r>
          </w:p>
        </w:tc>
        <w:tc>
          <w:tcPr>
            <w:tcW w:w="4500" w:type="dxa"/>
          </w:tcPr>
          <w:p w14:paraId="75EBAC8B" w14:textId="77777777" w:rsidR="0012455A" w:rsidRDefault="0012455A" w:rsidP="00222DB6">
            <w:pPr>
              <w:pStyle w:val="TableParagraph"/>
              <w:numPr>
                <w:ilvl w:val="0"/>
                <w:numId w:val="3"/>
              </w:numPr>
              <w:tabs>
                <w:tab w:val="left" w:pos="87"/>
              </w:tabs>
              <w:spacing w:before="23"/>
              <w:ind w:left="357" w:right="129" w:hanging="270"/>
              <w:rPr>
                <w:sz w:val="20"/>
                <w:szCs w:val="20"/>
              </w:rPr>
            </w:pPr>
            <w:r w:rsidRPr="00F01586">
              <w:rPr>
                <w:spacing w:val="-2"/>
                <w:sz w:val="20"/>
                <w:szCs w:val="20"/>
              </w:rPr>
              <w:t>Explain</w:t>
            </w:r>
            <w:r w:rsidRPr="00F01586">
              <w:rPr>
                <w:spacing w:val="-14"/>
                <w:sz w:val="20"/>
                <w:szCs w:val="20"/>
              </w:rPr>
              <w:t xml:space="preserve"> </w:t>
            </w:r>
            <w:r w:rsidRPr="00F01586">
              <w:rPr>
                <w:spacing w:val="-2"/>
                <w:sz w:val="20"/>
                <w:szCs w:val="20"/>
              </w:rPr>
              <w:t>why</w:t>
            </w:r>
            <w:r w:rsidRPr="00F01586">
              <w:rPr>
                <w:spacing w:val="-14"/>
                <w:sz w:val="20"/>
                <w:szCs w:val="20"/>
              </w:rPr>
              <w:t xml:space="preserve"> </w:t>
            </w:r>
            <w:r w:rsidRPr="00F01586">
              <w:rPr>
                <w:spacing w:val="-2"/>
                <w:sz w:val="20"/>
                <w:szCs w:val="20"/>
              </w:rPr>
              <w:t xml:space="preserve">researchers </w:t>
            </w:r>
            <w:r w:rsidRPr="00F01586">
              <w:rPr>
                <w:sz w:val="20"/>
                <w:szCs w:val="20"/>
              </w:rPr>
              <w:t xml:space="preserve">combine independent variables in a factorial </w:t>
            </w:r>
            <w:r w:rsidRPr="00F01586">
              <w:rPr>
                <w:spacing w:val="-2"/>
                <w:sz w:val="20"/>
                <w:szCs w:val="20"/>
              </w:rPr>
              <w:t>design.</w:t>
            </w:r>
          </w:p>
          <w:p w14:paraId="7EBA304F" w14:textId="6D474083" w:rsidR="0012455A" w:rsidRPr="00F01586" w:rsidRDefault="0012455A" w:rsidP="00222DB6">
            <w:pPr>
              <w:pStyle w:val="TableParagraph"/>
              <w:numPr>
                <w:ilvl w:val="0"/>
                <w:numId w:val="18"/>
              </w:numPr>
              <w:spacing w:before="77" w:line="242" w:lineRule="auto"/>
              <w:ind w:left="267" w:right="303" w:hanging="177"/>
              <w:rPr>
                <w:sz w:val="20"/>
                <w:szCs w:val="20"/>
              </w:rPr>
            </w:pPr>
            <w:r w:rsidRPr="00BA16C2">
              <w:rPr>
                <w:spacing w:val="-2"/>
                <w:sz w:val="20"/>
                <w:szCs w:val="20"/>
              </w:rPr>
              <w:t>Describe</w:t>
            </w:r>
            <w:r w:rsidRPr="00BA16C2">
              <w:rPr>
                <w:spacing w:val="-9"/>
                <w:sz w:val="20"/>
                <w:szCs w:val="20"/>
              </w:rPr>
              <w:t xml:space="preserve"> </w:t>
            </w:r>
            <w:r w:rsidRPr="00BA16C2">
              <w:rPr>
                <w:spacing w:val="-2"/>
                <w:sz w:val="20"/>
                <w:szCs w:val="20"/>
              </w:rPr>
              <w:t>an</w:t>
            </w:r>
            <w:r w:rsidRPr="00BA16C2">
              <w:rPr>
                <w:spacing w:val="-10"/>
                <w:sz w:val="20"/>
                <w:szCs w:val="20"/>
              </w:rPr>
              <w:t xml:space="preserve"> </w:t>
            </w:r>
            <w:r w:rsidRPr="00BA16C2">
              <w:rPr>
                <w:spacing w:val="-2"/>
                <w:sz w:val="20"/>
                <w:szCs w:val="20"/>
              </w:rPr>
              <w:t>interaction</w:t>
            </w:r>
            <w:r w:rsidRPr="00BA16C2">
              <w:rPr>
                <w:spacing w:val="-9"/>
                <w:sz w:val="20"/>
                <w:szCs w:val="20"/>
              </w:rPr>
              <w:t xml:space="preserve"> </w:t>
            </w:r>
            <w:r w:rsidRPr="00BA16C2">
              <w:rPr>
                <w:spacing w:val="-2"/>
                <w:sz w:val="20"/>
                <w:szCs w:val="20"/>
              </w:rPr>
              <w:t xml:space="preserve">effect </w:t>
            </w:r>
            <w:r w:rsidRPr="00BA16C2">
              <w:rPr>
                <w:sz w:val="20"/>
                <w:szCs w:val="20"/>
              </w:rPr>
              <w:t>in both everyday terms and arithmetic terms.</w:t>
            </w:r>
          </w:p>
        </w:tc>
      </w:tr>
      <w:tr w:rsidR="0012455A" w:rsidRPr="00F01586" w14:paraId="13FE21A4" w14:textId="77777777" w:rsidTr="00AB691B">
        <w:trPr>
          <w:trHeight w:val="531"/>
        </w:trPr>
        <w:tc>
          <w:tcPr>
            <w:tcW w:w="1550" w:type="dxa"/>
            <w:gridSpan w:val="2"/>
            <w:shd w:val="clear" w:color="auto" w:fill="D9D9D9" w:themeFill="background1" w:themeFillShade="D9"/>
            <w:vAlign w:val="center"/>
          </w:tcPr>
          <w:p w14:paraId="7333BB88" w14:textId="54C6EC52" w:rsidR="0012455A" w:rsidRPr="001F0585" w:rsidRDefault="0012455A" w:rsidP="0012455A">
            <w:pPr>
              <w:pStyle w:val="TableParagraph"/>
              <w:spacing w:before="77" w:line="242" w:lineRule="auto"/>
              <w:ind w:left="313" w:right="303" w:hanging="3"/>
              <w:jc w:val="center"/>
              <w:rPr>
                <w:bCs/>
                <w:sz w:val="20"/>
                <w:szCs w:val="20"/>
              </w:rPr>
            </w:pPr>
            <w:r w:rsidRPr="00F01586">
              <w:rPr>
                <w:b/>
                <w:sz w:val="20"/>
                <w:szCs w:val="20"/>
              </w:rPr>
              <w:t>Week</w:t>
            </w:r>
            <w:r w:rsidRPr="00F01586">
              <w:rPr>
                <w:b/>
                <w:spacing w:val="-10"/>
                <w:sz w:val="20"/>
                <w:szCs w:val="20"/>
              </w:rPr>
              <w:t xml:space="preserve"> </w:t>
            </w:r>
            <w:r w:rsidRPr="00F01586">
              <w:rPr>
                <w:b/>
                <w:spacing w:val="-5"/>
                <w:sz w:val="20"/>
                <w:szCs w:val="20"/>
              </w:rPr>
              <w:t>1</w:t>
            </w:r>
            <w:r w:rsidR="00AB691B">
              <w:rPr>
                <w:b/>
                <w:spacing w:val="-5"/>
                <w:sz w:val="20"/>
                <w:szCs w:val="20"/>
              </w:rPr>
              <w:t>4</w:t>
            </w:r>
          </w:p>
        </w:tc>
        <w:tc>
          <w:tcPr>
            <w:tcW w:w="1980" w:type="dxa"/>
            <w:shd w:val="clear" w:color="auto" w:fill="D9D9D9" w:themeFill="background1" w:themeFillShade="D9"/>
            <w:vAlign w:val="center"/>
          </w:tcPr>
          <w:p w14:paraId="22AE351D" w14:textId="57E7C9C2" w:rsidR="0012455A" w:rsidRPr="00F01586" w:rsidRDefault="0012455A" w:rsidP="0012455A">
            <w:pPr>
              <w:pStyle w:val="TableParagraph"/>
              <w:spacing w:before="77" w:line="242" w:lineRule="auto"/>
              <w:ind w:right="303"/>
              <w:rPr>
                <w:b/>
                <w:sz w:val="20"/>
                <w:szCs w:val="20"/>
              </w:rPr>
            </w:pPr>
            <w:r w:rsidRPr="00F01586">
              <w:rPr>
                <w:b/>
                <w:spacing w:val="-4"/>
                <w:sz w:val="20"/>
                <w:szCs w:val="20"/>
              </w:rPr>
              <w:t>Topic</w:t>
            </w:r>
          </w:p>
        </w:tc>
        <w:tc>
          <w:tcPr>
            <w:tcW w:w="2070" w:type="dxa"/>
            <w:shd w:val="clear" w:color="auto" w:fill="D9D9D9" w:themeFill="background1" w:themeFillShade="D9"/>
            <w:vAlign w:val="center"/>
          </w:tcPr>
          <w:p w14:paraId="5BA7357C" w14:textId="72340C83" w:rsidR="0012455A" w:rsidRPr="00F01586" w:rsidRDefault="0012455A" w:rsidP="0012455A">
            <w:pPr>
              <w:pStyle w:val="TableParagraph"/>
              <w:spacing w:before="77" w:line="242" w:lineRule="auto"/>
              <w:ind w:left="313" w:right="303" w:hanging="3"/>
              <w:jc w:val="center"/>
              <w:rPr>
                <w:b/>
                <w:sz w:val="20"/>
                <w:szCs w:val="20"/>
              </w:rPr>
            </w:pPr>
            <w:r w:rsidRPr="00F01586">
              <w:rPr>
                <w:b/>
                <w:spacing w:val="-2"/>
                <w:sz w:val="20"/>
                <w:szCs w:val="20"/>
              </w:rPr>
              <w:t>Assignments</w:t>
            </w:r>
          </w:p>
        </w:tc>
        <w:tc>
          <w:tcPr>
            <w:tcW w:w="4500" w:type="dxa"/>
            <w:shd w:val="clear" w:color="auto" w:fill="D9D9D9" w:themeFill="background1" w:themeFillShade="D9"/>
            <w:vAlign w:val="center"/>
          </w:tcPr>
          <w:p w14:paraId="38BBB43C" w14:textId="06AC2D4F" w:rsidR="0012455A" w:rsidRPr="00F01586" w:rsidRDefault="0012455A" w:rsidP="0012455A">
            <w:pPr>
              <w:pStyle w:val="TableParagraph"/>
              <w:tabs>
                <w:tab w:val="left" w:pos="87"/>
              </w:tabs>
              <w:spacing w:before="4"/>
              <w:ind w:right="175"/>
              <w:jc w:val="center"/>
              <w:rPr>
                <w:sz w:val="20"/>
                <w:szCs w:val="20"/>
              </w:rPr>
            </w:pPr>
            <w:r>
              <w:rPr>
                <w:b/>
                <w:spacing w:val="-2"/>
                <w:sz w:val="20"/>
                <w:szCs w:val="20"/>
              </w:rPr>
              <w:t>S</w:t>
            </w:r>
            <w:r w:rsidRPr="00F01586">
              <w:rPr>
                <w:b/>
                <w:spacing w:val="-2"/>
                <w:sz w:val="20"/>
                <w:szCs w:val="20"/>
              </w:rPr>
              <w:t>tudent</w:t>
            </w:r>
            <w:r w:rsidRPr="00F01586">
              <w:rPr>
                <w:b/>
                <w:spacing w:val="1"/>
                <w:sz w:val="20"/>
                <w:szCs w:val="20"/>
              </w:rPr>
              <w:t xml:space="preserve"> </w:t>
            </w:r>
            <w:r w:rsidRPr="00F01586">
              <w:rPr>
                <w:b/>
                <w:spacing w:val="-2"/>
                <w:sz w:val="20"/>
                <w:szCs w:val="20"/>
              </w:rPr>
              <w:t>Learning</w:t>
            </w:r>
            <w:r w:rsidRPr="00F01586">
              <w:rPr>
                <w:b/>
                <w:spacing w:val="1"/>
                <w:sz w:val="20"/>
                <w:szCs w:val="20"/>
              </w:rPr>
              <w:t xml:space="preserve"> </w:t>
            </w:r>
            <w:r w:rsidRPr="00F01586">
              <w:rPr>
                <w:b/>
                <w:spacing w:val="-2"/>
                <w:sz w:val="20"/>
                <w:szCs w:val="20"/>
              </w:rPr>
              <w:t>Outcomes</w:t>
            </w:r>
          </w:p>
        </w:tc>
      </w:tr>
      <w:tr w:rsidR="0012455A" w:rsidRPr="00F01586" w14:paraId="31FE0EBE" w14:textId="77777777" w:rsidTr="00AB691B">
        <w:trPr>
          <w:trHeight w:val="504"/>
        </w:trPr>
        <w:tc>
          <w:tcPr>
            <w:tcW w:w="1550" w:type="dxa"/>
            <w:gridSpan w:val="2"/>
          </w:tcPr>
          <w:p w14:paraId="04B3D3A9" w14:textId="77777777" w:rsidR="0012455A" w:rsidRPr="001F0585" w:rsidRDefault="0012455A" w:rsidP="0012455A">
            <w:pPr>
              <w:pStyle w:val="TableParagraph"/>
              <w:spacing w:before="53"/>
              <w:rPr>
                <w:bCs/>
                <w:sz w:val="20"/>
                <w:szCs w:val="20"/>
              </w:rPr>
            </w:pPr>
          </w:p>
          <w:p w14:paraId="28F03F76" w14:textId="240B421C" w:rsidR="0012455A" w:rsidRPr="0019657A" w:rsidRDefault="0012455A" w:rsidP="0012455A">
            <w:pPr>
              <w:pStyle w:val="TableParagraph"/>
              <w:spacing w:before="77" w:line="242" w:lineRule="auto"/>
              <w:ind w:right="303"/>
              <w:jc w:val="center"/>
              <w:rPr>
                <w:bCs/>
                <w:sz w:val="20"/>
                <w:szCs w:val="20"/>
              </w:rPr>
            </w:pPr>
            <w:r w:rsidRPr="0019657A">
              <w:rPr>
                <w:bCs/>
                <w:sz w:val="20"/>
                <w:szCs w:val="20"/>
              </w:rPr>
              <w:t>4/27</w:t>
            </w:r>
          </w:p>
        </w:tc>
        <w:tc>
          <w:tcPr>
            <w:tcW w:w="1980" w:type="dxa"/>
          </w:tcPr>
          <w:p w14:paraId="65B311E1" w14:textId="77777777" w:rsidR="0012455A" w:rsidRPr="00F01586" w:rsidRDefault="0012455A" w:rsidP="0012455A">
            <w:pPr>
              <w:pStyle w:val="TableParagraph"/>
              <w:spacing w:before="2"/>
              <w:rPr>
                <w:sz w:val="20"/>
                <w:szCs w:val="20"/>
              </w:rPr>
            </w:pPr>
          </w:p>
          <w:p w14:paraId="23BF4AAA" w14:textId="21C1E11F" w:rsidR="0012455A" w:rsidRPr="00F01586" w:rsidRDefault="0012455A" w:rsidP="0012455A">
            <w:pPr>
              <w:pStyle w:val="TableParagraph"/>
              <w:spacing w:before="77" w:line="242" w:lineRule="auto"/>
              <w:ind w:left="313" w:right="303" w:hanging="3"/>
              <w:jc w:val="center"/>
              <w:rPr>
                <w:b/>
                <w:sz w:val="20"/>
                <w:szCs w:val="20"/>
              </w:rPr>
            </w:pPr>
            <w:r w:rsidRPr="00F01586">
              <w:rPr>
                <w:spacing w:val="-2"/>
                <w:sz w:val="20"/>
                <w:szCs w:val="20"/>
              </w:rPr>
              <w:t>Experiments</w:t>
            </w:r>
            <w:r w:rsidRPr="00F01586">
              <w:rPr>
                <w:spacing w:val="-12"/>
                <w:sz w:val="20"/>
                <w:szCs w:val="20"/>
              </w:rPr>
              <w:t xml:space="preserve"> </w:t>
            </w:r>
            <w:r w:rsidRPr="00F01586">
              <w:rPr>
                <w:spacing w:val="-2"/>
                <w:sz w:val="20"/>
                <w:szCs w:val="20"/>
              </w:rPr>
              <w:t xml:space="preserve">With </w:t>
            </w:r>
            <w:r w:rsidRPr="00F01586">
              <w:rPr>
                <w:sz w:val="20"/>
                <w:szCs w:val="20"/>
              </w:rPr>
              <w:t xml:space="preserve">More Than One </w:t>
            </w:r>
            <w:r w:rsidRPr="00F01586">
              <w:rPr>
                <w:spacing w:val="-2"/>
                <w:sz w:val="20"/>
                <w:szCs w:val="20"/>
              </w:rPr>
              <w:t>Independent Variable</w:t>
            </w:r>
          </w:p>
        </w:tc>
        <w:tc>
          <w:tcPr>
            <w:tcW w:w="2070" w:type="dxa"/>
          </w:tcPr>
          <w:p w14:paraId="27635535" w14:textId="25E629D2" w:rsidR="0012455A" w:rsidRPr="00F01586" w:rsidRDefault="0012455A" w:rsidP="0012455A">
            <w:pPr>
              <w:pStyle w:val="TableParagraph"/>
              <w:spacing w:before="77" w:line="242" w:lineRule="auto"/>
              <w:ind w:left="313" w:right="303" w:hanging="3"/>
              <w:rPr>
                <w:b/>
                <w:sz w:val="20"/>
                <w:szCs w:val="20"/>
              </w:rPr>
            </w:pPr>
            <w:r>
              <w:rPr>
                <w:b/>
                <w:spacing w:val="-2"/>
                <w:sz w:val="20"/>
                <w:szCs w:val="20"/>
              </w:rPr>
              <w:t>Ch. 12</w:t>
            </w:r>
          </w:p>
        </w:tc>
        <w:tc>
          <w:tcPr>
            <w:tcW w:w="4500" w:type="dxa"/>
          </w:tcPr>
          <w:p w14:paraId="28C894B8" w14:textId="09DF22AD" w:rsidR="0012455A" w:rsidRPr="00BA16C2" w:rsidRDefault="0012455A" w:rsidP="00222DB6">
            <w:pPr>
              <w:pStyle w:val="TableParagraph"/>
              <w:numPr>
                <w:ilvl w:val="0"/>
                <w:numId w:val="3"/>
              </w:numPr>
              <w:tabs>
                <w:tab w:val="left" w:pos="87"/>
              </w:tabs>
              <w:spacing w:before="23"/>
              <w:ind w:left="357" w:right="129" w:hanging="270"/>
              <w:rPr>
                <w:sz w:val="20"/>
                <w:szCs w:val="20"/>
              </w:rPr>
            </w:pPr>
            <w:r w:rsidRPr="00F01586">
              <w:rPr>
                <w:sz w:val="20"/>
                <w:szCs w:val="20"/>
              </w:rPr>
              <w:t xml:space="preserve">Identify and interpret the </w:t>
            </w:r>
            <w:r w:rsidRPr="00F01586">
              <w:rPr>
                <w:spacing w:val="-2"/>
                <w:sz w:val="20"/>
                <w:szCs w:val="20"/>
              </w:rPr>
              <w:t>main</w:t>
            </w:r>
            <w:r w:rsidRPr="00F01586">
              <w:rPr>
                <w:spacing w:val="-10"/>
                <w:sz w:val="20"/>
                <w:szCs w:val="20"/>
              </w:rPr>
              <w:t xml:space="preserve"> </w:t>
            </w:r>
            <w:r w:rsidRPr="00F01586">
              <w:rPr>
                <w:spacing w:val="-2"/>
                <w:sz w:val="20"/>
                <w:szCs w:val="20"/>
              </w:rPr>
              <w:t>effects</w:t>
            </w:r>
            <w:r w:rsidRPr="00F01586">
              <w:rPr>
                <w:spacing w:val="-10"/>
                <w:sz w:val="20"/>
                <w:szCs w:val="20"/>
              </w:rPr>
              <w:t xml:space="preserve"> </w:t>
            </w:r>
            <w:r w:rsidRPr="00F01586">
              <w:rPr>
                <w:spacing w:val="-2"/>
                <w:sz w:val="20"/>
                <w:szCs w:val="20"/>
              </w:rPr>
              <w:t>and</w:t>
            </w:r>
            <w:r w:rsidRPr="00F01586">
              <w:rPr>
                <w:spacing w:val="-12"/>
                <w:sz w:val="20"/>
                <w:szCs w:val="20"/>
              </w:rPr>
              <w:t xml:space="preserve"> </w:t>
            </w:r>
            <w:r w:rsidRPr="00F01586">
              <w:rPr>
                <w:spacing w:val="-2"/>
                <w:sz w:val="20"/>
                <w:szCs w:val="20"/>
              </w:rPr>
              <w:t xml:space="preserve">interactions </w:t>
            </w:r>
            <w:r w:rsidRPr="00F01586">
              <w:rPr>
                <w:sz w:val="20"/>
                <w:szCs w:val="20"/>
              </w:rPr>
              <w:t>from a factorial design.</w:t>
            </w:r>
          </w:p>
        </w:tc>
      </w:tr>
      <w:tr w:rsidR="0012455A" w:rsidRPr="00F01586" w14:paraId="7365C4EB" w14:textId="77777777" w:rsidTr="00AB691B">
        <w:trPr>
          <w:trHeight w:val="934"/>
        </w:trPr>
        <w:tc>
          <w:tcPr>
            <w:tcW w:w="1550" w:type="dxa"/>
            <w:gridSpan w:val="2"/>
          </w:tcPr>
          <w:p w14:paraId="0866F35F" w14:textId="52955984" w:rsidR="0012455A" w:rsidRPr="001F0585" w:rsidRDefault="0012455A" w:rsidP="0012455A">
            <w:pPr>
              <w:pStyle w:val="TableParagraph"/>
              <w:spacing w:before="77" w:line="242" w:lineRule="auto"/>
              <w:ind w:right="303"/>
              <w:jc w:val="center"/>
              <w:rPr>
                <w:bCs/>
                <w:sz w:val="20"/>
                <w:szCs w:val="20"/>
              </w:rPr>
            </w:pPr>
            <w:r>
              <w:rPr>
                <w:bCs/>
                <w:sz w:val="20"/>
                <w:szCs w:val="20"/>
              </w:rPr>
              <w:t>4/29</w:t>
            </w:r>
          </w:p>
        </w:tc>
        <w:tc>
          <w:tcPr>
            <w:tcW w:w="1980" w:type="dxa"/>
          </w:tcPr>
          <w:p w14:paraId="6464818C" w14:textId="77777777" w:rsidR="0012455A" w:rsidRPr="00F01586" w:rsidRDefault="0012455A" w:rsidP="0012455A">
            <w:pPr>
              <w:pStyle w:val="TableParagraph"/>
              <w:spacing w:before="2"/>
              <w:rPr>
                <w:sz w:val="20"/>
                <w:szCs w:val="20"/>
              </w:rPr>
            </w:pPr>
          </w:p>
          <w:p w14:paraId="70932E98" w14:textId="7ECAB691" w:rsidR="0012455A" w:rsidRPr="00F01586" w:rsidRDefault="0012455A" w:rsidP="0012455A">
            <w:pPr>
              <w:pStyle w:val="TableParagraph"/>
              <w:spacing w:before="77" w:line="242" w:lineRule="auto"/>
              <w:ind w:left="313" w:right="303" w:hanging="3"/>
              <w:rPr>
                <w:b/>
                <w:sz w:val="20"/>
                <w:szCs w:val="20"/>
              </w:rPr>
            </w:pPr>
            <w:r w:rsidRPr="00F01586">
              <w:rPr>
                <w:spacing w:val="-2"/>
                <w:sz w:val="20"/>
                <w:szCs w:val="20"/>
              </w:rPr>
              <w:t>Quasi- Experiments</w:t>
            </w:r>
            <w:r w:rsidRPr="00F01586">
              <w:rPr>
                <w:spacing w:val="-12"/>
                <w:sz w:val="20"/>
                <w:szCs w:val="20"/>
              </w:rPr>
              <w:t xml:space="preserve"> </w:t>
            </w:r>
            <w:r w:rsidRPr="00F01586">
              <w:rPr>
                <w:spacing w:val="-2"/>
                <w:sz w:val="20"/>
                <w:szCs w:val="20"/>
              </w:rPr>
              <w:t xml:space="preserve">and </w:t>
            </w:r>
            <w:r w:rsidRPr="00F01586">
              <w:rPr>
                <w:sz w:val="20"/>
                <w:szCs w:val="20"/>
              </w:rPr>
              <w:t>Small-</w:t>
            </w:r>
            <w:r w:rsidRPr="00F01586">
              <w:rPr>
                <w:i/>
                <w:sz w:val="20"/>
                <w:szCs w:val="20"/>
              </w:rPr>
              <w:t>N</w:t>
            </w:r>
            <w:r w:rsidRPr="00F01586">
              <w:rPr>
                <w:i/>
                <w:spacing w:val="-12"/>
                <w:sz w:val="20"/>
                <w:szCs w:val="20"/>
              </w:rPr>
              <w:t xml:space="preserve"> </w:t>
            </w:r>
            <w:r w:rsidRPr="00F01586">
              <w:rPr>
                <w:spacing w:val="-2"/>
                <w:sz w:val="20"/>
                <w:szCs w:val="20"/>
              </w:rPr>
              <w:t>Designs</w:t>
            </w:r>
          </w:p>
        </w:tc>
        <w:tc>
          <w:tcPr>
            <w:tcW w:w="2070" w:type="dxa"/>
          </w:tcPr>
          <w:p w14:paraId="21F82EC4" w14:textId="41CAC94B" w:rsidR="0012455A" w:rsidRPr="00F01586" w:rsidRDefault="0012455A" w:rsidP="0012455A">
            <w:pPr>
              <w:pStyle w:val="TableParagraph"/>
              <w:spacing w:before="77" w:line="242" w:lineRule="auto"/>
              <w:ind w:left="313" w:right="303" w:hanging="3"/>
              <w:jc w:val="center"/>
              <w:rPr>
                <w:b/>
                <w:sz w:val="20"/>
                <w:szCs w:val="20"/>
              </w:rPr>
            </w:pPr>
            <w:r>
              <w:rPr>
                <w:b/>
                <w:spacing w:val="-2"/>
                <w:sz w:val="20"/>
                <w:szCs w:val="20"/>
              </w:rPr>
              <w:t>Ch. 13</w:t>
            </w:r>
          </w:p>
        </w:tc>
        <w:tc>
          <w:tcPr>
            <w:tcW w:w="4500" w:type="dxa"/>
          </w:tcPr>
          <w:p w14:paraId="1B991C63" w14:textId="77777777" w:rsidR="0012455A" w:rsidRDefault="0012455A" w:rsidP="00222DB6">
            <w:pPr>
              <w:pStyle w:val="TableParagraph"/>
              <w:numPr>
                <w:ilvl w:val="0"/>
                <w:numId w:val="2"/>
              </w:numPr>
              <w:tabs>
                <w:tab w:val="left" w:pos="87"/>
              </w:tabs>
              <w:spacing w:before="23"/>
              <w:ind w:left="357" w:right="304" w:hanging="270"/>
              <w:rPr>
                <w:sz w:val="20"/>
                <w:szCs w:val="20"/>
              </w:rPr>
            </w:pPr>
            <w:r w:rsidRPr="00F01586">
              <w:rPr>
                <w:sz w:val="20"/>
                <w:szCs w:val="20"/>
              </w:rPr>
              <w:t xml:space="preserve">Articulate how quasi- </w:t>
            </w:r>
            <w:r w:rsidRPr="00F01586">
              <w:rPr>
                <w:spacing w:val="-2"/>
                <w:sz w:val="20"/>
                <w:szCs w:val="20"/>
              </w:rPr>
              <w:t>experiments</w:t>
            </w:r>
            <w:r w:rsidRPr="00F01586">
              <w:rPr>
                <w:spacing w:val="-13"/>
                <w:sz w:val="20"/>
                <w:szCs w:val="20"/>
              </w:rPr>
              <w:t xml:space="preserve"> </w:t>
            </w:r>
            <w:r w:rsidRPr="00F01586">
              <w:rPr>
                <w:spacing w:val="-2"/>
                <w:sz w:val="20"/>
                <w:szCs w:val="20"/>
              </w:rPr>
              <w:t>differ</w:t>
            </w:r>
            <w:r w:rsidRPr="00F01586">
              <w:rPr>
                <w:spacing w:val="-9"/>
                <w:sz w:val="20"/>
                <w:szCs w:val="20"/>
              </w:rPr>
              <w:t xml:space="preserve"> </w:t>
            </w:r>
            <w:r w:rsidRPr="00F01586">
              <w:rPr>
                <w:spacing w:val="-2"/>
                <w:sz w:val="20"/>
                <w:szCs w:val="20"/>
              </w:rPr>
              <w:t>from</w:t>
            </w:r>
            <w:r w:rsidRPr="00F01586">
              <w:rPr>
                <w:spacing w:val="-10"/>
                <w:sz w:val="20"/>
                <w:szCs w:val="20"/>
              </w:rPr>
              <w:t xml:space="preserve"> </w:t>
            </w:r>
            <w:r w:rsidRPr="00F01586">
              <w:rPr>
                <w:spacing w:val="-2"/>
                <w:sz w:val="20"/>
                <w:szCs w:val="20"/>
              </w:rPr>
              <w:t>true experiments.</w:t>
            </w:r>
          </w:p>
          <w:p w14:paraId="4926DFD5" w14:textId="5BE2C925" w:rsidR="0012455A" w:rsidRPr="00F01586" w:rsidRDefault="0012455A" w:rsidP="00222DB6">
            <w:pPr>
              <w:pStyle w:val="TableParagraph"/>
              <w:numPr>
                <w:ilvl w:val="0"/>
                <w:numId w:val="19"/>
              </w:numPr>
              <w:spacing w:before="77" w:line="242" w:lineRule="auto"/>
              <w:ind w:left="357" w:right="303" w:hanging="180"/>
              <w:rPr>
                <w:b/>
                <w:sz w:val="20"/>
                <w:szCs w:val="20"/>
              </w:rPr>
            </w:pPr>
            <w:r w:rsidRPr="00E44ECC">
              <w:rPr>
                <w:sz w:val="20"/>
                <w:szCs w:val="20"/>
              </w:rPr>
              <w:t>Use</w:t>
            </w:r>
            <w:r w:rsidRPr="00E44ECC">
              <w:rPr>
                <w:spacing w:val="-14"/>
                <w:sz w:val="20"/>
                <w:szCs w:val="20"/>
              </w:rPr>
              <w:t xml:space="preserve"> </w:t>
            </w:r>
            <w:r w:rsidRPr="00E44ECC">
              <w:rPr>
                <w:sz w:val="20"/>
                <w:szCs w:val="20"/>
              </w:rPr>
              <w:t>the</w:t>
            </w:r>
            <w:r w:rsidRPr="00E44ECC">
              <w:rPr>
                <w:spacing w:val="-14"/>
                <w:sz w:val="20"/>
                <w:szCs w:val="20"/>
              </w:rPr>
              <w:t xml:space="preserve"> </w:t>
            </w:r>
            <w:r w:rsidRPr="00E44ECC">
              <w:rPr>
                <w:sz w:val="20"/>
                <w:szCs w:val="20"/>
              </w:rPr>
              <w:t>design</w:t>
            </w:r>
            <w:r w:rsidRPr="00E44ECC">
              <w:rPr>
                <w:spacing w:val="-14"/>
                <w:sz w:val="20"/>
                <w:szCs w:val="20"/>
              </w:rPr>
              <w:t xml:space="preserve"> </w:t>
            </w:r>
            <w:r w:rsidRPr="00E44ECC">
              <w:rPr>
                <w:sz w:val="20"/>
                <w:szCs w:val="20"/>
              </w:rPr>
              <w:t>and</w:t>
            </w:r>
            <w:r w:rsidRPr="00E44ECC">
              <w:rPr>
                <w:spacing w:val="-14"/>
                <w:sz w:val="20"/>
                <w:szCs w:val="20"/>
              </w:rPr>
              <w:t xml:space="preserve"> </w:t>
            </w:r>
            <w:r w:rsidRPr="00E44ECC">
              <w:rPr>
                <w:sz w:val="20"/>
                <w:szCs w:val="20"/>
              </w:rPr>
              <w:t>results</w:t>
            </w:r>
            <w:r w:rsidRPr="00E44ECC">
              <w:rPr>
                <w:spacing w:val="-14"/>
                <w:sz w:val="20"/>
                <w:szCs w:val="20"/>
              </w:rPr>
              <w:t xml:space="preserve"> </w:t>
            </w:r>
            <w:r w:rsidRPr="00E44ECC">
              <w:rPr>
                <w:sz w:val="20"/>
                <w:szCs w:val="20"/>
              </w:rPr>
              <w:t>of quasi-experiments to evaluate the support they provide for causal claims</w:t>
            </w:r>
          </w:p>
        </w:tc>
      </w:tr>
      <w:tr w:rsidR="0012455A" w:rsidRPr="00F01586" w14:paraId="6F64717B" w14:textId="77777777" w:rsidTr="00AB691B">
        <w:trPr>
          <w:trHeight w:val="934"/>
        </w:trPr>
        <w:tc>
          <w:tcPr>
            <w:tcW w:w="1550" w:type="dxa"/>
            <w:gridSpan w:val="2"/>
            <w:shd w:val="clear" w:color="auto" w:fill="D9D9D9" w:themeFill="background1" w:themeFillShade="D9"/>
            <w:vAlign w:val="center"/>
          </w:tcPr>
          <w:p w14:paraId="20F80EEC" w14:textId="3239AEC0" w:rsidR="0012455A" w:rsidRPr="001F0585" w:rsidRDefault="0012455A" w:rsidP="0012455A">
            <w:pPr>
              <w:pStyle w:val="TableParagraph"/>
              <w:spacing w:before="77" w:line="242" w:lineRule="auto"/>
              <w:ind w:left="313" w:right="303" w:hanging="3"/>
              <w:jc w:val="center"/>
              <w:rPr>
                <w:bCs/>
                <w:sz w:val="20"/>
                <w:szCs w:val="20"/>
              </w:rPr>
            </w:pPr>
            <w:r w:rsidRPr="00F01586">
              <w:rPr>
                <w:b/>
                <w:sz w:val="20"/>
                <w:szCs w:val="20"/>
              </w:rPr>
              <w:t>Week</w:t>
            </w:r>
            <w:r w:rsidRPr="00F01586">
              <w:rPr>
                <w:b/>
                <w:spacing w:val="-10"/>
                <w:sz w:val="20"/>
                <w:szCs w:val="20"/>
              </w:rPr>
              <w:t xml:space="preserve"> </w:t>
            </w:r>
            <w:r w:rsidRPr="00F01586">
              <w:rPr>
                <w:b/>
                <w:spacing w:val="-5"/>
                <w:sz w:val="20"/>
                <w:szCs w:val="20"/>
              </w:rPr>
              <w:t>1</w:t>
            </w:r>
            <w:r w:rsidR="00AB691B">
              <w:rPr>
                <w:b/>
                <w:spacing w:val="-5"/>
                <w:sz w:val="20"/>
                <w:szCs w:val="20"/>
              </w:rPr>
              <w:t>5</w:t>
            </w:r>
          </w:p>
        </w:tc>
        <w:tc>
          <w:tcPr>
            <w:tcW w:w="1980" w:type="dxa"/>
            <w:shd w:val="clear" w:color="auto" w:fill="D9D9D9" w:themeFill="background1" w:themeFillShade="D9"/>
            <w:vAlign w:val="center"/>
          </w:tcPr>
          <w:p w14:paraId="67612962" w14:textId="1CFC7A80" w:rsidR="0012455A" w:rsidRPr="00F01586" w:rsidRDefault="0012455A" w:rsidP="0012455A">
            <w:pPr>
              <w:pStyle w:val="TableParagraph"/>
              <w:spacing w:before="77" w:line="242" w:lineRule="auto"/>
              <w:ind w:left="313" w:right="303" w:hanging="3"/>
              <w:rPr>
                <w:b/>
                <w:sz w:val="20"/>
                <w:szCs w:val="20"/>
              </w:rPr>
            </w:pPr>
            <w:r w:rsidRPr="00F01586">
              <w:rPr>
                <w:b/>
                <w:spacing w:val="-4"/>
                <w:sz w:val="20"/>
                <w:szCs w:val="20"/>
              </w:rPr>
              <w:t>Topic</w:t>
            </w:r>
          </w:p>
        </w:tc>
        <w:tc>
          <w:tcPr>
            <w:tcW w:w="2070" w:type="dxa"/>
            <w:shd w:val="clear" w:color="auto" w:fill="D9D9D9" w:themeFill="background1" w:themeFillShade="D9"/>
            <w:vAlign w:val="center"/>
          </w:tcPr>
          <w:p w14:paraId="0853331B" w14:textId="5FC58C21" w:rsidR="0012455A" w:rsidRPr="00F01586" w:rsidRDefault="0012455A" w:rsidP="0012455A">
            <w:pPr>
              <w:pStyle w:val="TableParagraph"/>
              <w:spacing w:before="77" w:line="242" w:lineRule="auto"/>
              <w:ind w:left="313" w:right="303" w:hanging="3"/>
              <w:jc w:val="center"/>
              <w:rPr>
                <w:b/>
                <w:sz w:val="20"/>
                <w:szCs w:val="20"/>
              </w:rPr>
            </w:pPr>
            <w:r w:rsidRPr="00F01586">
              <w:rPr>
                <w:b/>
                <w:spacing w:val="-2"/>
                <w:sz w:val="20"/>
                <w:szCs w:val="20"/>
              </w:rPr>
              <w:t>Assignments</w:t>
            </w:r>
          </w:p>
        </w:tc>
        <w:tc>
          <w:tcPr>
            <w:tcW w:w="4500" w:type="dxa"/>
            <w:shd w:val="clear" w:color="auto" w:fill="D9D9D9" w:themeFill="background1" w:themeFillShade="D9"/>
            <w:vAlign w:val="center"/>
          </w:tcPr>
          <w:p w14:paraId="7ADC4588" w14:textId="145BB4C2" w:rsidR="0012455A" w:rsidRPr="00F01586" w:rsidRDefault="0012455A" w:rsidP="0012455A">
            <w:pPr>
              <w:pStyle w:val="TableParagraph"/>
              <w:tabs>
                <w:tab w:val="left" w:pos="833"/>
              </w:tabs>
              <w:spacing w:before="10"/>
              <w:jc w:val="center"/>
              <w:rPr>
                <w:sz w:val="20"/>
                <w:szCs w:val="20"/>
              </w:rPr>
            </w:pPr>
            <w:r w:rsidRPr="00F01586">
              <w:rPr>
                <w:b/>
                <w:spacing w:val="-2"/>
                <w:sz w:val="20"/>
                <w:szCs w:val="20"/>
              </w:rPr>
              <w:t>Student</w:t>
            </w:r>
            <w:r w:rsidRPr="00F01586">
              <w:rPr>
                <w:b/>
                <w:spacing w:val="1"/>
                <w:sz w:val="20"/>
                <w:szCs w:val="20"/>
              </w:rPr>
              <w:t xml:space="preserve"> </w:t>
            </w:r>
            <w:r w:rsidRPr="00F01586">
              <w:rPr>
                <w:b/>
                <w:spacing w:val="-2"/>
                <w:sz w:val="20"/>
                <w:szCs w:val="20"/>
              </w:rPr>
              <w:t>Learning</w:t>
            </w:r>
            <w:r w:rsidRPr="00F01586">
              <w:rPr>
                <w:b/>
                <w:spacing w:val="1"/>
                <w:sz w:val="20"/>
                <w:szCs w:val="20"/>
              </w:rPr>
              <w:t xml:space="preserve"> </w:t>
            </w:r>
            <w:r w:rsidRPr="00F01586">
              <w:rPr>
                <w:b/>
                <w:spacing w:val="-2"/>
                <w:sz w:val="20"/>
                <w:szCs w:val="20"/>
              </w:rPr>
              <w:t>Outcomes</w:t>
            </w:r>
          </w:p>
        </w:tc>
      </w:tr>
      <w:tr w:rsidR="0012455A" w:rsidRPr="00F01586" w14:paraId="6A0C6669" w14:textId="77777777" w:rsidTr="00AB691B">
        <w:trPr>
          <w:trHeight w:val="934"/>
        </w:trPr>
        <w:tc>
          <w:tcPr>
            <w:tcW w:w="1550" w:type="dxa"/>
            <w:gridSpan w:val="2"/>
          </w:tcPr>
          <w:p w14:paraId="29EA7705" w14:textId="77777777" w:rsidR="0012455A" w:rsidRPr="00F01586" w:rsidRDefault="0012455A" w:rsidP="0012455A">
            <w:pPr>
              <w:pStyle w:val="TableParagraph"/>
              <w:spacing w:before="2"/>
              <w:rPr>
                <w:sz w:val="20"/>
                <w:szCs w:val="20"/>
              </w:rPr>
            </w:pPr>
          </w:p>
          <w:p w14:paraId="5882DEBC" w14:textId="67494D6A" w:rsidR="0012455A" w:rsidRPr="00841B9A" w:rsidRDefault="0012455A" w:rsidP="0012455A">
            <w:pPr>
              <w:pStyle w:val="TableParagraph"/>
              <w:spacing w:before="77" w:line="242" w:lineRule="auto"/>
              <w:ind w:left="313" w:right="303" w:hanging="3"/>
              <w:jc w:val="center"/>
              <w:rPr>
                <w:bCs/>
                <w:sz w:val="20"/>
                <w:szCs w:val="20"/>
              </w:rPr>
            </w:pPr>
            <w:r>
              <w:rPr>
                <w:bCs/>
                <w:sz w:val="20"/>
                <w:szCs w:val="20"/>
              </w:rPr>
              <w:t>5/4</w:t>
            </w:r>
          </w:p>
        </w:tc>
        <w:tc>
          <w:tcPr>
            <w:tcW w:w="1980" w:type="dxa"/>
          </w:tcPr>
          <w:p w14:paraId="080B052A" w14:textId="77777777" w:rsidR="0012455A" w:rsidRPr="00F01586" w:rsidRDefault="0012455A" w:rsidP="0012455A">
            <w:pPr>
              <w:pStyle w:val="TableParagraph"/>
              <w:spacing w:before="7"/>
              <w:jc w:val="both"/>
              <w:rPr>
                <w:sz w:val="20"/>
                <w:szCs w:val="20"/>
              </w:rPr>
            </w:pPr>
          </w:p>
          <w:p w14:paraId="2FA7B0A2" w14:textId="29D1CBD7" w:rsidR="0012455A" w:rsidRPr="00F01586" w:rsidRDefault="0012455A" w:rsidP="0012455A">
            <w:pPr>
              <w:pStyle w:val="TableParagraph"/>
              <w:spacing w:before="77" w:line="242" w:lineRule="auto"/>
              <w:ind w:left="313" w:right="303" w:hanging="3"/>
              <w:rPr>
                <w:b/>
                <w:sz w:val="20"/>
                <w:szCs w:val="20"/>
              </w:rPr>
            </w:pPr>
            <w:r w:rsidRPr="00F01586">
              <w:rPr>
                <w:spacing w:val="-2"/>
                <w:sz w:val="20"/>
                <w:szCs w:val="20"/>
              </w:rPr>
              <w:t>Replication,</w:t>
            </w:r>
            <w:r>
              <w:rPr>
                <w:spacing w:val="-2"/>
                <w:sz w:val="20"/>
                <w:szCs w:val="20"/>
              </w:rPr>
              <w:t xml:space="preserve"> </w:t>
            </w:r>
            <w:r w:rsidRPr="00F01586">
              <w:rPr>
                <w:spacing w:val="-2"/>
                <w:sz w:val="20"/>
                <w:szCs w:val="20"/>
              </w:rPr>
              <w:t>Transparency, and Real-World</w:t>
            </w:r>
            <w:r>
              <w:rPr>
                <w:sz w:val="20"/>
                <w:szCs w:val="20"/>
              </w:rPr>
              <w:t xml:space="preserve"> </w:t>
            </w:r>
            <w:r w:rsidRPr="00F01586">
              <w:rPr>
                <w:spacing w:val="-2"/>
                <w:sz w:val="20"/>
                <w:szCs w:val="20"/>
              </w:rPr>
              <w:t>Importance</w:t>
            </w:r>
          </w:p>
        </w:tc>
        <w:tc>
          <w:tcPr>
            <w:tcW w:w="2070" w:type="dxa"/>
            <w:vAlign w:val="center"/>
          </w:tcPr>
          <w:p w14:paraId="002E5CCC" w14:textId="7085B7B1" w:rsidR="0012455A" w:rsidRPr="00F01586" w:rsidRDefault="0012455A" w:rsidP="0012455A">
            <w:pPr>
              <w:pStyle w:val="TableParagraph"/>
              <w:spacing w:before="77" w:line="242" w:lineRule="auto"/>
              <w:ind w:left="313" w:right="303" w:hanging="3"/>
              <w:jc w:val="center"/>
              <w:rPr>
                <w:b/>
                <w:sz w:val="20"/>
                <w:szCs w:val="20"/>
              </w:rPr>
            </w:pPr>
            <w:r>
              <w:rPr>
                <w:b/>
                <w:spacing w:val="-2"/>
                <w:sz w:val="20"/>
                <w:szCs w:val="20"/>
              </w:rPr>
              <w:t>Ch. 14</w:t>
            </w:r>
          </w:p>
        </w:tc>
        <w:tc>
          <w:tcPr>
            <w:tcW w:w="4500" w:type="dxa"/>
          </w:tcPr>
          <w:p w14:paraId="54E4F12B" w14:textId="77777777" w:rsidR="0012455A" w:rsidRPr="00F01586" w:rsidRDefault="0012455A" w:rsidP="0012455A">
            <w:pPr>
              <w:pStyle w:val="TableParagraph"/>
              <w:numPr>
                <w:ilvl w:val="0"/>
                <w:numId w:val="1"/>
              </w:numPr>
              <w:tabs>
                <w:tab w:val="left" w:pos="87"/>
              </w:tabs>
              <w:spacing w:before="12" w:line="244" w:lineRule="auto"/>
              <w:ind w:left="357" w:right="198" w:hanging="270"/>
              <w:rPr>
                <w:sz w:val="20"/>
                <w:szCs w:val="20"/>
              </w:rPr>
            </w:pPr>
            <w:r w:rsidRPr="00F01586">
              <w:rPr>
                <w:sz w:val="20"/>
                <w:szCs w:val="20"/>
              </w:rPr>
              <w:t>Explain</w:t>
            </w:r>
            <w:r w:rsidRPr="00F01586">
              <w:rPr>
                <w:spacing w:val="-14"/>
                <w:sz w:val="20"/>
                <w:szCs w:val="20"/>
              </w:rPr>
              <w:t xml:space="preserve"> </w:t>
            </w:r>
            <w:r w:rsidRPr="00F01586">
              <w:rPr>
                <w:sz w:val="20"/>
                <w:szCs w:val="20"/>
              </w:rPr>
              <w:t>why</w:t>
            </w:r>
            <w:r w:rsidRPr="00F01586">
              <w:rPr>
                <w:spacing w:val="-14"/>
                <w:sz w:val="20"/>
                <w:szCs w:val="20"/>
              </w:rPr>
              <w:t xml:space="preserve"> </w:t>
            </w:r>
            <w:r w:rsidRPr="00F01586">
              <w:rPr>
                <w:sz w:val="20"/>
                <w:szCs w:val="20"/>
              </w:rPr>
              <w:t>it</w:t>
            </w:r>
            <w:r w:rsidRPr="00F01586">
              <w:rPr>
                <w:spacing w:val="-14"/>
                <w:sz w:val="20"/>
                <w:szCs w:val="20"/>
              </w:rPr>
              <w:t xml:space="preserve"> </w:t>
            </w:r>
            <w:r w:rsidRPr="00F01586">
              <w:rPr>
                <w:sz w:val="20"/>
                <w:szCs w:val="20"/>
              </w:rPr>
              <w:t>is</w:t>
            </w:r>
            <w:r w:rsidRPr="00F01586">
              <w:rPr>
                <w:spacing w:val="-14"/>
                <w:sz w:val="20"/>
                <w:szCs w:val="20"/>
              </w:rPr>
              <w:t xml:space="preserve"> </w:t>
            </w:r>
            <w:r w:rsidRPr="00F01586">
              <w:rPr>
                <w:sz w:val="20"/>
                <w:szCs w:val="20"/>
              </w:rPr>
              <w:t>essential</w:t>
            </w:r>
            <w:r w:rsidRPr="00F01586">
              <w:rPr>
                <w:spacing w:val="-14"/>
                <w:sz w:val="20"/>
                <w:szCs w:val="20"/>
              </w:rPr>
              <w:t xml:space="preserve"> </w:t>
            </w:r>
            <w:r w:rsidRPr="00F01586">
              <w:rPr>
                <w:sz w:val="20"/>
                <w:szCs w:val="20"/>
              </w:rPr>
              <w:t>for a study to be replicated.</w:t>
            </w:r>
          </w:p>
          <w:p w14:paraId="0DAABC74" w14:textId="6E04DFCD" w:rsidR="0012455A" w:rsidRPr="00F01586" w:rsidRDefault="0012455A" w:rsidP="00222DB6">
            <w:pPr>
              <w:pStyle w:val="TableParagraph"/>
              <w:numPr>
                <w:ilvl w:val="0"/>
                <w:numId w:val="19"/>
              </w:numPr>
              <w:spacing w:before="77" w:line="242" w:lineRule="auto"/>
              <w:ind w:left="357" w:right="303" w:hanging="180"/>
              <w:rPr>
                <w:b/>
                <w:sz w:val="20"/>
                <w:szCs w:val="20"/>
              </w:rPr>
            </w:pPr>
            <w:r w:rsidRPr="00F01586">
              <w:rPr>
                <w:spacing w:val="-2"/>
                <w:sz w:val="20"/>
                <w:szCs w:val="20"/>
              </w:rPr>
              <w:t>Describe</w:t>
            </w:r>
            <w:r w:rsidRPr="00F01586">
              <w:rPr>
                <w:spacing w:val="-15"/>
                <w:sz w:val="20"/>
                <w:szCs w:val="20"/>
              </w:rPr>
              <w:t xml:space="preserve"> </w:t>
            </w:r>
            <w:r w:rsidRPr="00F01586">
              <w:rPr>
                <w:spacing w:val="-2"/>
                <w:sz w:val="20"/>
                <w:szCs w:val="20"/>
              </w:rPr>
              <w:t>why</w:t>
            </w:r>
            <w:r w:rsidRPr="00F01586">
              <w:rPr>
                <w:spacing w:val="-10"/>
                <w:sz w:val="20"/>
                <w:szCs w:val="20"/>
              </w:rPr>
              <w:t xml:space="preserve"> </w:t>
            </w:r>
            <w:r w:rsidRPr="00F01586">
              <w:rPr>
                <w:spacing w:val="-2"/>
                <w:sz w:val="20"/>
                <w:szCs w:val="20"/>
              </w:rPr>
              <w:t xml:space="preserve">transparent </w:t>
            </w:r>
            <w:r w:rsidRPr="00F01586">
              <w:rPr>
                <w:sz w:val="20"/>
                <w:szCs w:val="20"/>
              </w:rPr>
              <w:t>research practices help ensure</w:t>
            </w:r>
            <w:r w:rsidRPr="00F01586">
              <w:rPr>
                <w:spacing w:val="-9"/>
                <w:sz w:val="20"/>
                <w:szCs w:val="20"/>
              </w:rPr>
              <w:t xml:space="preserve"> </w:t>
            </w:r>
            <w:r w:rsidRPr="00F01586">
              <w:rPr>
                <w:sz w:val="20"/>
                <w:szCs w:val="20"/>
              </w:rPr>
              <w:t>credible</w:t>
            </w:r>
            <w:r w:rsidRPr="00F01586">
              <w:rPr>
                <w:spacing w:val="-3"/>
                <w:sz w:val="20"/>
                <w:szCs w:val="20"/>
              </w:rPr>
              <w:t xml:space="preserve"> </w:t>
            </w:r>
            <w:r w:rsidRPr="00F01586">
              <w:rPr>
                <w:spacing w:val="-2"/>
                <w:sz w:val="20"/>
                <w:szCs w:val="20"/>
              </w:rPr>
              <w:t>science.</w:t>
            </w:r>
          </w:p>
        </w:tc>
      </w:tr>
      <w:tr w:rsidR="00AB691B" w:rsidRPr="00F01586" w14:paraId="701E382A" w14:textId="77777777" w:rsidTr="00AB691B">
        <w:trPr>
          <w:trHeight w:val="934"/>
        </w:trPr>
        <w:tc>
          <w:tcPr>
            <w:tcW w:w="1550" w:type="dxa"/>
            <w:gridSpan w:val="2"/>
          </w:tcPr>
          <w:p w14:paraId="6685559E" w14:textId="252D5B1D" w:rsidR="00AB691B" w:rsidRPr="00F01586" w:rsidRDefault="00AB691B" w:rsidP="0012455A">
            <w:pPr>
              <w:pStyle w:val="TableParagraph"/>
              <w:spacing w:before="2"/>
              <w:jc w:val="center"/>
              <w:rPr>
                <w:sz w:val="20"/>
                <w:szCs w:val="20"/>
              </w:rPr>
            </w:pPr>
            <w:r>
              <w:rPr>
                <w:sz w:val="20"/>
                <w:szCs w:val="20"/>
              </w:rPr>
              <w:t>5/6</w:t>
            </w:r>
          </w:p>
        </w:tc>
        <w:tc>
          <w:tcPr>
            <w:tcW w:w="8550" w:type="dxa"/>
            <w:gridSpan w:val="3"/>
            <w:vAlign w:val="center"/>
          </w:tcPr>
          <w:p w14:paraId="16024503" w14:textId="17507681" w:rsidR="00AB691B" w:rsidRPr="00AB691B" w:rsidRDefault="00AB691B" w:rsidP="00AB691B">
            <w:pPr>
              <w:pStyle w:val="TableParagraph"/>
              <w:tabs>
                <w:tab w:val="left" w:pos="87"/>
              </w:tabs>
              <w:spacing w:before="23"/>
              <w:ind w:left="357" w:right="304"/>
              <w:jc w:val="center"/>
              <w:rPr>
                <w:b/>
                <w:bCs/>
                <w:sz w:val="20"/>
                <w:szCs w:val="20"/>
              </w:rPr>
            </w:pPr>
            <w:r w:rsidRPr="00AB691B">
              <w:rPr>
                <w:b/>
                <w:bCs/>
                <w:sz w:val="20"/>
                <w:szCs w:val="20"/>
              </w:rPr>
              <w:t>Group/Individual Presentations</w:t>
            </w:r>
          </w:p>
        </w:tc>
      </w:tr>
      <w:tr w:rsidR="0012455A" w:rsidRPr="00F01586" w14:paraId="0956FB8B" w14:textId="54FF4EB5" w:rsidTr="00AB691B">
        <w:trPr>
          <w:trHeight w:val="468"/>
        </w:trPr>
        <w:tc>
          <w:tcPr>
            <w:tcW w:w="1550" w:type="dxa"/>
            <w:gridSpan w:val="2"/>
            <w:shd w:val="clear" w:color="auto" w:fill="D9D9D9" w:themeFill="background1" w:themeFillShade="D9"/>
          </w:tcPr>
          <w:p w14:paraId="1D9A6A0E" w14:textId="7E1A4DD5" w:rsidR="0012455A" w:rsidRPr="00F01586" w:rsidRDefault="0012455A" w:rsidP="0012455A">
            <w:pPr>
              <w:pStyle w:val="TableParagraph"/>
              <w:spacing w:before="77" w:line="242" w:lineRule="auto"/>
              <w:ind w:left="267" w:right="303" w:hanging="180"/>
              <w:jc w:val="center"/>
              <w:rPr>
                <w:b/>
                <w:sz w:val="20"/>
                <w:szCs w:val="20"/>
              </w:rPr>
            </w:pPr>
            <w:r>
              <w:rPr>
                <w:b/>
                <w:sz w:val="20"/>
                <w:szCs w:val="20"/>
              </w:rPr>
              <w:t xml:space="preserve"> Week 1</w:t>
            </w:r>
            <w:r w:rsidR="00AB691B">
              <w:rPr>
                <w:b/>
                <w:sz w:val="20"/>
                <w:szCs w:val="20"/>
              </w:rPr>
              <w:t>6</w:t>
            </w:r>
          </w:p>
        </w:tc>
        <w:tc>
          <w:tcPr>
            <w:tcW w:w="1980" w:type="dxa"/>
            <w:shd w:val="clear" w:color="auto" w:fill="D9D9D9" w:themeFill="background1" w:themeFillShade="D9"/>
          </w:tcPr>
          <w:p w14:paraId="47E353F5" w14:textId="0E15BA0E" w:rsidR="0012455A" w:rsidRPr="00F01586" w:rsidRDefault="0012455A" w:rsidP="0012455A">
            <w:pPr>
              <w:pStyle w:val="TableParagraph"/>
              <w:spacing w:before="77" w:line="242" w:lineRule="auto"/>
              <w:ind w:left="267" w:right="303" w:hanging="180"/>
              <w:jc w:val="center"/>
              <w:rPr>
                <w:b/>
                <w:sz w:val="20"/>
                <w:szCs w:val="20"/>
              </w:rPr>
            </w:pPr>
            <w:r>
              <w:rPr>
                <w:b/>
                <w:sz w:val="20"/>
                <w:szCs w:val="20"/>
              </w:rPr>
              <w:t>Topic</w:t>
            </w:r>
          </w:p>
        </w:tc>
        <w:tc>
          <w:tcPr>
            <w:tcW w:w="2070" w:type="dxa"/>
            <w:shd w:val="clear" w:color="auto" w:fill="D9D9D9" w:themeFill="background1" w:themeFillShade="D9"/>
          </w:tcPr>
          <w:p w14:paraId="33CAD39D" w14:textId="77777777" w:rsidR="0012455A" w:rsidRPr="00F01586" w:rsidRDefault="0012455A" w:rsidP="0012455A">
            <w:pPr>
              <w:pStyle w:val="TableParagraph"/>
              <w:spacing w:before="77" w:line="242" w:lineRule="auto"/>
              <w:ind w:left="267" w:right="303" w:hanging="180"/>
              <w:rPr>
                <w:b/>
                <w:sz w:val="20"/>
                <w:szCs w:val="20"/>
              </w:rPr>
            </w:pPr>
            <w:r>
              <w:rPr>
                <w:b/>
                <w:spacing w:val="-2"/>
                <w:sz w:val="20"/>
                <w:szCs w:val="20"/>
              </w:rPr>
              <w:t>Assignments</w:t>
            </w:r>
          </w:p>
        </w:tc>
        <w:tc>
          <w:tcPr>
            <w:tcW w:w="4500" w:type="dxa"/>
            <w:shd w:val="clear" w:color="auto" w:fill="D9D9D9" w:themeFill="background1" w:themeFillShade="D9"/>
          </w:tcPr>
          <w:p w14:paraId="130030A6" w14:textId="0FA6B061" w:rsidR="0012455A" w:rsidRPr="00F01586" w:rsidRDefault="0012455A" w:rsidP="0012455A">
            <w:pPr>
              <w:pStyle w:val="TableParagraph"/>
              <w:spacing w:before="77" w:line="242" w:lineRule="auto"/>
              <w:ind w:left="267" w:right="303" w:hanging="180"/>
              <w:rPr>
                <w:b/>
                <w:sz w:val="20"/>
                <w:szCs w:val="20"/>
              </w:rPr>
            </w:pPr>
            <w:r>
              <w:rPr>
                <w:b/>
                <w:sz w:val="20"/>
                <w:szCs w:val="20"/>
              </w:rPr>
              <w:t>Student Learning Outcomes</w:t>
            </w:r>
          </w:p>
        </w:tc>
      </w:tr>
      <w:tr w:rsidR="0012455A" w:rsidRPr="00F01586" w14:paraId="41E8A3F4" w14:textId="77777777" w:rsidTr="00841B9A">
        <w:trPr>
          <w:trHeight w:val="405"/>
        </w:trPr>
        <w:tc>
          <w:tcPr>
            <w:tcW w:w="10100" w:type="dxa"/>
            <w:gridSpan w:val="5"/>
            <w:shd w:val="clear" w:color="auto" w:fill="EAF1DD" w:themeFill="accent3" w:themeFillTint="33"/>
            <w:vAlign w:val="center"/>
          </w:tcPr>
          <w:p w14:paraId="43FB9A55" w14:textId="789377EC" w:rsidR="0012455A" w:rsidRDefault="0012455A" w:rsidP="0012455A">
            <w:pPr>
              <w:pStyle w:val="TableParagraph"/>
              <w:spacing w:before="77" w:line="242" w:lineRule="auto"/>
              <w:ind w:left="357" w:right="303"/>
              <w:jc w:val="center"/>
              <w:rPr>
                <w:b/>
                <w:bCs/>
                <w:color w:val="006254"/>
                <w:spacing w:val="-2"/>
                <w:sz w:val="20"/>
                <w:szCs w:val="20"/>
              </w:rPr>
            </w:pPr>
            <w:r w:rsidRPr="00F01586">
              <w:rPr>
                <w:b/>
                <w:bCs/>
                <w:color w:val="006254"/>
                <w:sz w:val="20"/>
                <w:szCs w:val="20"/>
              </w:rPr>
              <w:t>Exam</w:t>
            </w:r>
            <w:r w:rsidRPr="00F01586">
              <w:rPr>
                <w:b/>
                <w:bCs/>
                <w:color w:val="006254"/>
                <w:spacing w:val="-9"/>
                <w:sz w:val="20"/>
                <w:szCs w:val="20"/>
              </w:rPr>
              <w:t xml:space="preserve"> </w:t>
            </w:r>
            <w:r w:rsidRPr="00F01586">
              <w:rPr>
                <w:b/>
                <w:bCs/>
                <w:color w:val="006254"/>
                <w:spacing w:val="-10"/>
                <w:sz w:val="20"/>
                <w:szCs w:val="20"/>
              </w:rPr>
              <w:t>3</w:t>
            </w:r>
            <w:r w:rsidRPr="00F01586">
              <w:rPr>
                <w:b/>
                <w:bCs/>
                <w:sz w:val="20"/>
                <w:szCs w:val="20"/>
              </w:rPr>
              <w:t xml:space="preserve">: </w:t>
            </w:r>
            <w:r w:rsidRPr="00F01586">
              <w:rPr>
                <w:b/>
                <w:bCs/>
                <w:color w:val="006254"/>
                <w:spacing w:val="-2"/>
                <w:sz w:val="20"/>
                <w:szCs w:val="20"/>
              </w:rPr>
              <w:t>Chapters 10</w:t>
            </w:r>
            <w:r w:rsidR="00AB691B">
              <w:rPr>
                <w:b/>
                <w:bCs/>
                <w:color w:val="006254"/>
                <w:spacing w:val="-2"/>
                <w:sz w:val="20"/>
                <w:szCs w:val="20"/>
              </w:rPr>
              <w:t xml:space="preserve"> </w:t>
            </w:r>
            <w:r w:rsidRPr="00F01586">
              <w:rPr>
                <w:b/>
                <w:bCs/>
                <w:color w:val="006254"/>
                <w:spacing w:val="-2"/>
                <w:sz w:val="20"/>
                <w:szCs w:val="20"/>
              </w:rPr>
              <w:t>-</w:t>
            </w:r>
            <w:r w:rsidR="00AB691B">
              <w:rPr>
                <w:b/>
                <w:bCs/>
                <w:color w:val="006254"/>
                <w:spacing w:val="-2"/>
                <w:sz w:val="20"/>
                <w:szCs w:val="20"/>
              </w:rPr>
              <w:t xml:space="preserve"> </w:t>
            </w:r>
            <w:r w:rsidRPr="00F01586">
              <w:rPr>
                <w:b/>
                <w:bCs/>
                <w:color w:val="006254"/>
                <w:spacing w:val="-2"/>
                <w:sz w:val="20"/>
                <w:szCs w:val="20"/>
              </w:rPr>
              <w:t>14</w:t>
            </w:r>
          </w:p>
          <w:p w14:paraId="5DBD4ABA" w14:textId="34F1FDC2" w:rsidR="00AB691B" w:rsidRPr="00F01586" w:rsidRDefault="00AB691B" w:rsidP="0012455A">
            <w:pPr>
              <w:pStyle w:val="TableParagraph"/>
              <w:spacing w:before="77" w:line="242" w:lineRule="auto"/>
              <w:ind w:left="357" w:right="303"/>
              <w:jc w:val="center"/>
              <w:rPr>
                <w:b/>
                <w:spacing w:val="-2"/>
                <w:sz w:val="20"/>
                <w:szCs w:val="20"/>
              </w:rPr>
            </w:pPr>
            <w:r>
              <w:rPr>
                <w:b/>
                <w:bCs/>
                <w:color w:val="006254"/>
                <w:spacing w:val="-2"/>
                <w:sz w:val="20"/>
                <w:szCs w:val="20"/>
              </w:rPr>
              <w:t>Final Paper Due</w:t>
            </w:r>
          </w:p>
        </w:tc>
      </w:tr>
    </w:tbl>
    <w:p w14:paraId="785CC92C" w14:textId="77777777" w:rsidR="00D03101" w:rsidRDefault="00D03101">
      <w:pPr>
        <w:spacing w:line="230" w:lineRule="atLeast"/>
        <w:rPr>
          <w:sz w:val="20"/>
        </w:rPr>
        <w:sectPr w:rsidR="00D03101">
          <w:headerReference w:type="default" r:id="rId12"/>
          <w:pgSz w:w="12240" w:h="15840"/>
          <w:pgMar w:top="2060" w:right="500" w:bottom="280" w:left="940" w:header="1080" w:footer="0" w:gutter="0"/>
          <w:cols w:space="720"/>
        </w:sectPr>
      </w:pPr>
    </w:p>
    <w:p w14:paraId="2F16DA36" w14:textId="77777777" w:rsidR="00841B9A" w:rsidRDefault="00841B9A" w:rsidP="00841B9A">
      <w:pPr>
        <w:adjustRightInd w:val="0"/>
        <w:rPr>
          <w:rFonts w:ascii="Calibri" w:hAnsi="Calibri" w:cs="Calibri"/>
          <w:b/>
        </w:rPr>
      </w:pPr>
    </w:p>
    <w:p w14:paraId="285ECE77" w14:textId="08869BE2" w:rsidR="00841B9A" w:rsidRPr="00480A97" w:rsidRDefault="00841B9A" w:rsidP="00841B9A">
      <w:pPr>
        <w:adjustRightInd w:val="0"/>
        <w:rPr>
          <w:rFonts w:ascii="Calibri" w:eastAsia="HelveticaNeueLTStd-Roman" w:hAnsi="Calibri" w:cs="Calibri"/>
        </w:rPr>
      </w:pPr>
      <w:r w:rsidRPr="00480A97">
        <w:rPr>
          <w:rFonts w:ascii="Calibri" w:hAnsi="Calibri" w:cs="Calibri"/>
          <w:b/>
        </w:rPr>
        <w:t xml:space="preserve">Cancelation of Classes: </w:t>
      </w:r>
    </w:p>
    <w:p w14:paraId="582375A2" w14:textId="77777777" w:rsidR="00841B9A" w:rsidRPr="00480A97" w:rsidRDefault="00841B9A" w:rsidP="00841B9A">
      <w:pPr>
        <w:rPr>
          <w:rFonts w:ascii="Calibri" w:hAnsi="Calibri" w:cs="Calibri"/>
        </w:rPr>
      </w:pPr>
      <w:r w:rsidRPr="00480A97">
        <w:rPr>
          <w:rFonts w:ascii="Calibri" w:hAnsi="Calibri" w:cs="Calibri"/>
        </w:rPr>
        <w:t xml:space="preserve">Weather and other campus-wide cancellations will be listed on the home page, Facebook and Twitter and you can also sign up for RAVE and SUNY Alert. Go to </w:t>
      </w:r>
      <w:hyperlink r:id="rId13" w:history="1">
        <w:r w:rsidRPr="00480A97">
          <w:rPr>
            <w:rStyle w:val="Hyperlink"/>
            <w:rFonts w:ascii="Calibri" w:hAnsi="Calibri" w:cs="Calibri"/>
          </w:rPr>
          <w:t>www.getrave.com</w:t>
        </w:r>
      </w:hyperlink>
      <w:r w:rsidRPr="00480A97">
        <w:rPr>
          <w:rFonts w:ascii="Calibri" w:hAnsi="Calibri" w:cs="Calibri"/>
        </w:rPr>
        <w:t xml:space="preserve"> and use your Farmingdale user ID and password to enter the site.  For SUNY-Alert, please visit the University Police web page at </w:t>
      </w:r>
      <w:hyperlink r:id="rId14" w:history="1">
        <w:r w:rsidRPr="00480A97">
          <w:rPr>
            <w:rStyle w:val="Hyperlink"/>
            <w:rFonts w:ascii="Calibri" w:hAnsi="Calibri" w:cs="Calibri"/>
          </w:rPr>
          <w:t>www.farmingdale.edu/university-police/</w:t>
        </w:r>
      </w:hyperlink>
      <w:r w:rsidRPr="00480A97">
        <w:rPr>
          <w:rFonts w:ascii="Calibri" w:hAnsi="Calibri" w:cs="Calibri"/>
        </w:rPr>
        <w:t>.</w:t>
      </w:r>
    </w:p>
    <w:p w14:paraId="2D425B2F" w14:textId="77777777" w:rsidR="00841B9A" w:rsidRPr="00480A97" w:rsidRDefault="00841B9A" w:rsidP="00841B9A">
      <w:pPr>
        <w:rPr>
          <w:rFonts w:ascii="Calibri" w:hAnsi="Calibri" w:cs="Calibri"/>
        </w:rPr>
      </w:pPr>
    </w:p>
    <w:p w14:paraId="65B0E261" w14:textId="77777777" w:rsidR="00841B9A" w:rsidRDefault="00841B9A" w:rsidP="00841B9A">
      <w:pPr>
        <w:rPr>
          <w:rFonts w:ascii="Calibri" w:hAnsi="Calibri" w:cs="Calibri"/>
          <w:b/>
        </w:rPr>
      </w:pPr>
      <w:r w:rsidRPr="00480A97">
        <w:rPr>
          <w:rFonts w:ascii="Calibri" w:hAnsi="Calibri" w:cs="Calibri"/>
          <w:b/>
        </w:rPr>
        <w:t xml:space="preserve">Electronic Devices Policy: </w:t>
      </w:r>
    </w:p>
    <w:p w14:paraId="3EA0EA93" w14:textId="2D82888E" w:rsidR="00137038" w:rsidRPr="00137038" w:rsidRDefault="00137038" w:rsidP="00841B9A">
      <w:pPr>
        <w:rPr>
          <w:rFonts w:ascii="Calibri" w:hAnsi="Calibri" w:cs="Calibri"/>
          <w:bCs/>
        </w:rPr>
      </w:pPr>
      <w:r>
        <w:rPr>
          <w:rFonts w:ascii="Calibri" w:hAnsi="Calibri" w:cs="Calibri"/>
          <w:bCs/>
        </w:rPr>
        <w:t>It is 2025, we are essentially bonded to our devices. If you need to extensively use your device, please excuse yourself from the classroom so that no one is distracted.</w:t>
      </w:r>
    </w:p>
    <w:p w14:paraId="13110730" w14:textId="77777777" w:rsidR="00841B9A" w:rsidRPr="00480A97" w:rsidRDefault="00841B9A" w:rsidP="00841B9A">
      <w:pPr>
        <w:rPr>
          <w:rFonts w:ascii="Calibri" w:hAnsi="Calibri" w:cs="Calibri"/>
          <w:color w:val="FF0000"/>
        </w:rPr>
      </w:pPr>
    </w:p>
    <w:p w14:paraId="0F4D7FBA" w14:textId="77777777" w:rsidR="00841B9A" w:rsidRPr="00480A97" w:rsidRDefault="00841B9A" w:rsidP="00841B9A">
      <w:pPr>
        <w:rPr>
          <w:rFonts w:ascii="Calibri" w:hAnsi="Calibri" w:cs="Calibri"/>
          <w:b/>
        </w:rPr>
      </w:pPr>
      <w:r w:rsidRPr="00480A97">
        <w:rPr>
          <w:rFonts w:ascii="Calibri" w:hAnsi="Calibri" w:cs="Calibri"/>
          <w:b/>
        </w:rPr>
        <w:t>Classroom Recording:</w:t>
      </w:r>
    </w:p>
    <w:p w14:paraId="2B29BA65" w14:textId="77777777" w:rsidR="00841B9A" w:rsidRPr="00480A97" w:rsidRDefault="00841B9A" w:rsidP="00841B9A">
      <w:pPr>
        <w:rPr>
          <w:rFonts w:ascii="Calibri" w:hAnsi="Calibri" w:cs="Calibri"/>
        </w:rPr>
      </w:pPr>
      <w:r w:rsidRPr="00480A97">
        <w:rPr>
          <w:rFonts w:ascii="Calibri" w:hAnsi="Calibri" w:cs="Calibri"/>
        </w:rPr>
        <w:t>The recording of classroom instruction is for the sole purpose of supporting the course learning objectives and can only be accessible to FSC faculty, staff, and students. Capturing, copying, and or sharing of recordings is strictly prohibited unless approved by the instructor.  Recordings may not be shared on any other learning platform, or internet site, including social media sites.  Students not adhering to campus policies would be in violation of the student code of conduct.</w:t>
      </w:r>
    </w:p>
    <w:p w14:paraId="7AE07487" w14:textId="77777777" w:rsidR="00841B9A" w:rsidRPr="00480A97" w:rsidRDefault="00841B9A" w:rsidP="00841B9A">
      <w:pPr>
        <w:rPr>
          <w:rFonts w:ascii="Calibri" w:hAnsi="Calibri" w:cs="Calibri"/>
        </w:rPr>
      </w:pPr>
    </w:p>
    <w:p w14:paraId="0FE355F5" w14:textId="77777777" w:rsidR="00841B9A" w:rsidRDefault="00841B9A" w:rsidP="00841B9A">
      <w:pPr>
        <w:rPr>
          <w:rFonts w:ascii="Calibri" w:hAnsi="Calibri" w:cs="Calibri"/>
          <w:b/>
        </w:rPr>
      </w:pPr>
      <w:r w:rsidRPr="00480A97">
        <w:rPr>
          <w:rFonts w:ascii="Calibri" w:hAnsi="Calibri" w:cs="Calibri"/>
          <w:b/>
        </w:rPr>
        <w:t xml:space="preserve">Attendance Policy: </w:t>
      </w:r>
    </w:p>
    <w:p w14:paraId="42BA7D89" w14:textId="6DC4E516" w:rsidR="00137038" w:rsidRPr="00137038" w:rsidRDefault="00137038" w:rsidP="00841B9A">
      <w:pPr>
        <w:rPr>
          <w:rFonts w:ascii="Calibri" w:hAnsi="Calibri" w:cs="Calibri"/>
          <w:bCs/>
        </w:rPr>
      </w:pPr>
      <w:r>
        <w:rPr>
          <w:rFonts w:ascii="Calibri" w:hAnsi="Calibri" w:cs="Calibri"/>
          <w:bCs/>
        </w:rPr>
        <w:t>If you are unable to attend class for any reason, please email the instructor so that they are aware. It is always recommended that you contact your classmates as well for any material you might have missed.</w:t>
      </w:r>
    </w:p>
    <w:p w14:paraId="1243E095" w14:textId="77777777" w:rsidR="00841B9A" w:rsidRPr="00480A97" w:rsidRDefault="00841B9A" w:rsidP="00841B9A">
      <w:pPr>
        <w:rPr>
          <w:rFonts w:ascii="Calibri" w:hAnsi="Calibri" w:cs="Calibri"/>
          <w:color w:val="FF0000"/>
        </w:rPr>
      </w:pPr>
    </w:p>
    <w:p w14:paraId="510B6894" w14:textId="77777777" w:rsidR="00841B9A" w:rsidRPr="00480A97" w:rsidRDefault="00841B9A" w:rsidP="00841B9A">
      <w:pPr>
        <w:rPr>
          <w:rFonts w:ascii="Calibri" w:hAnsi="Calibri" w:cs="Calibri"/>
          <w:b/>
        </w:rPr>
      </w:pPr>
      <w:r w:rsidRPr="00480A97">
        <w:rPr>
          <w:rFonts w:ascii="Calibri" w:hAnsi="Calibri" w:cs="Calibri"/>
          <w:b/>
        </w:rPr>
        <w:t>Religious Absences:</w:t>
      </w:r>
    </w:p>
    <w:p w14:paraId="3DB7D54D" w14:textId="77777777" w:rsidR="00841B9A" w:rsidRPr="00480A97" w:rsidRDefault="00841B9A" w:rsidP="00841B9A">
      <w:pPr>
        <w:rPr>
          <w:rFonts w:ascii="Calibri" w:hAnsi="Calibri" w:cs="Calibri"/>
        </w:rPr>
      </w:pPr>
      <w:r w:rsidRPr="00480A97">
        <w:rPr>
          <w:rFonts w:ascii="Calibri" w:hAnsi="Calibri" w:cs="Calibri"/>
        </w:rPr>
        <w:t>If you are unable to attend class on certain days due to religious beliefs, please consult with your instructor well in advance of the absence so that appropriate accommodation can be made. Reasonable accommodation in course work may be unavailable if a request results in a significant number of absences or substantially impacts class participation.  Please note a significant number of absences is viewed as greater than 5% of class time.</w:t>
      </w:r>
    </w:p>
    <w:p w14:paraId="507EB527" w14:textId="77777777" w:rsidR="00841B9A" w:rsidRPr="00480A97" w:rsidRDefault="00841B9A" w:rsidP="00841B9A">
      <w:pPr>
        <w:rPr>
          <w:rFonts w:ascii="Calibri" w:hAnsi="Calibri" w:cs="Calibri"/>
        </w:rPr>
      </w:pPr>
    </w:p>
    <w:p w14:paraId="27F86C44" w14:textId="77777777" w:rsidR="00841B9A" w:rsidRPr="00480A97" w:rsidRDefault="00841B9A" w:rsidP="00841B9A">
      <w:pPr>
        <w:rPr>
          <w:rFonts w:ascii="Calibri" w:hAnsi="Calibri" w:cs="Calibri"/>
          <w:b/>
        </w:rPr>
      </w:pPr>
      <w:r w:rsidRPr="00480A97">
        <w:rPr>
          <w:rFonts w:ascii="Calibri" w:hAnsi="Calibri" w:cs="Calibri"/>
          <w:b/>
        </w:rPr>
        <w:t xml:space="preserve">Use of Email: </w:t>
      </w:r>
    </w:p>
    <w:p w14:paraId="005E310B" w14:textId="77777777" w:rsidR="00841B9A" w:rsidRPr="00480A97" w:rsidRDefault="00841B9A" w:rsidP="00841B9A">
      <w:pPr>
        <w:rPr>
          <w:rFonts w:ascii="Calibri" w:hAnsi="Calibri" w:cs="Calibri"/>
        </w:rPr>
      </w:pPr>
      <w:r w:rsidRPr="00480A97">
        <w:rPr>
          <w:rFonts w:ascii="Calibri" w:hAnsi="Calibri" w:cs="Calibri"/>
        </w:rPr>
        <w:t>It is College policy that instructors and students use the Farmingdale email system or the Brightspace email system to contact one another.</w:t>
      </w:r>
    </w:p>
    <w:p w14:paraId="388C1949" w14:textId="77777777" w:rsidR="00841B9A" w:rsidRPr="00480A97" w:rsidRDefault="00841B9A" w:rsidP="00841B9A">
      <w:pPr>
        <w:pStyle w:val="NormalWeb"/>
        <w:spacing w:before="0" w:beforeAutospacing="0" w:after="0"/>
        <w:rPr>
          <w:rFonts w:ascii="Calibri" w:hAnsi="Calibri" w:cs="Calibri"/>
          <w:b/>
          <w:sz w:val="22"/>
          <w:szCs w:val="22"/>
        </w:rPr>
      </w:pPr>
    </w:p>
    <w:p w14:paraId="71B2D864" w14:textId="77777777" w:rsidR="00841B9A" w:rsidRPr="00480A97" w:rsidRDefault="00841B9A" w:rsidP="00841B9A">
      <w:pPr>
        <w:pStyle w:val="NormalWeb"/>
        <w:spacing w:before="0" w:beforeAutospacing="0" w:after="0"/>
        <w:rPr>
          <w:rFonts w:ascii="Calibri" w:hAnsi="Calibri" w:cs="Calibri"/>
          <w:color w:val="000000"/>
          <w:sz w:val="22"/>
          <w:szCs w:val="22"/>
        </w:rPr>
      </w:pPr>
      <w:r w:rsidRPr="00480A97">
        <w:rPr>
          <w:rFonts w:ascii="Calibri" w:hAnsi="Calibri" w:cs="Calibri"/>
          <w:b/>
          <w:sz w:val="22"/>
          <w:szCs w:val="22"/>
        </w:rPr>
        <w:t xml:space="preserve">Copyright Statement: </w:t>
      </w:r>
      <w:r w:rsidRPr="00480A97">
        <w:rPr>
          <w:rFonts w:ascii="Calibri" w:hAnsi="Calibri" w:cs="Calibri"/>
          <w:b/>
          <w:sz w:val="22"/>
          <w:szCs w:val="22"/>
        </w:rPr>
        <w:br/>
      </w:r>
      <w:r w:rsidRPr="00480A97">
        <w:rPr>
          <w:rFonts w:ascii="Calibri" w:hAnsi="Calibri" w:cs="Calibri"/>
          <w:color w:val="000000"/>
          <w:sz w:val="22"/>
          <w:szCs w:val="22"/>
        </w:rPr>
        <w:t xml:space="preserve">Course material accessed from </w:t>
      </w:r>
      <w:r w:rsidRPr="00480A97">
        <w:rPr>
          <w:rFonts w:ascii="Calibri" w:hAnsi="Calibri" w:cs="Calibri"/>
          <w:sz w:val="22"/>
          <w:szCs w:val="22"/>
        </w:rPr>
        <w:t>Brightspace</w:t>
      </w:r>
      <w:r w:rsidRPr="00480A97">
        <w:rPr>
          <w:rFonts w:ascii="Calibri" w:hAnsi="Calibri" w:cs="Calibri"/>
          <w:color w:val="000000"/>
          <w:sz w:val="22"/>
          <w:szCs w:val="22"/>
        </w:rPr>
        <w:t xml:space="preserve"> or the Farmingdale website is for the exclusive use of students who are currently enrolled in the course. Content from these systems cannot be reused or distributed without written permission of the instructor and/or the copyright holder. Duplication of materials protected by copyright, without permission of the copyright holder, is a violation of the Federal copyright law, as well as a violation of SUNY copyright policy.</w:t>
      </w:r>
    </w:p>
    <w:p w14:paraId="75245881" w14:textId="77777777" w:rsidR="00841B9A" w:rsidRPr="00480A97" w:rsidRDefault="00841B9A" w:rsidP="00841B9A">
      <w:pPr>
        <w:pStyle w:val="NormalWeb"/>
        <w:spacing w:before="0" w:beforeAutospacing="0" w:after="0"/>
        <w:rPr>
          <w:rFonts w:ascii="Calibri" w:hAnsi="Calibri" w:cs="Calibri"/>
          <w:color w:val="000000"/>
          <w:sz w:val="22"/>
          <w:szCs w:val="22"/>
        </w:rPr>
      </w:pPr>
    </w:p>
    <w:p w14:paraId="0E644786" w14:textId="77777777" w:rsidR="00841B9A" w:rsidRPr="00480A97" w:rsidRDefault="00841B9A" w:rsidP="00841B9A">
      <w:pPr>
        <w:pStyle w:val="Default"/>
        <w:rPr>
          <w:rFonts w:ascii="Calibri" w:hAnsi="Calibri" w:cs="Calibri"/>
          <w:color w:val="323232"/>
          <w:sz w:val="22"/>
          <w:szCs w:val="22"/>
        </w:rPr>
      </w:pPr>
      <w:r w:rsidRPr="00480A97">
        <w:rPr>
          <w:rFonts w:ascii="Calibri" w:hAnsi="Calibri" w:cs="Calibri"/>
          <w:b/>
          <w:bCs/>
          <w:color w:val="323232"/>
          <w:sz w:val="22"/>
          <w:szCs w:val="22"/>
        </w:rPr>
        <w:t xml:space="preserve">Academic Integrity Policy </w:t>
      </w:r>
    </w:p>
    <w:p w14:paraId="3818A07E" w14:textId="77777777" w:rsidR="00841B9A" w:rsidRPr="00480A97" w:rsidRDefault="00841B9A" w:rsidP="00841B9A">
      <w:pPr>
        <w:pStyle w:val="Default"/>
        <w:rPr>
          <w:rFonts w:ascii="Calibri" w:hAnsi="Calibri" w:cs="Calibri"/>
          <w:color w:val="323232"/>
          <w:sz w:val="22"/>
          <w:szCs w:val="22"/>
        </w:rPr>
      </w:pPr>
      <w:r w:rsidRPr="00480A97">
        <w:rPr>
          <w:rFonts w:ascii="Calibri" w:hAnsi="Calibri" w:cs="Calibri"/>
          <w:color w:val="323232"/>
          <w:sz w:val="22"/>
          <w:szCs w:val="22"/>
        </w:rPr>
        <w:t>Because intellectual honesty is a cornerstone of all academic and scholarly work, each member of the Farmingdale State College campus community is expected to maintain academic integrity. Farmingdale State College has developed r</w:t>
      </w:r>
      <w:r w:rsidRPr="00480A97">
        <w:rPr>
          <w:rFonts w:ascii="Calibri" w:hAnsi="Calibri" w:cs="Calibri"/>
          <w:sz w:val="22"/>
          <w:szCs w:val="22"/>
        </w:rPr>
        <w:t xml:space="preserve">egulations concerning academic dishonesty and integrity to protect all students and to maintain an ethical academic environment. </w:t>
      </w:r>
      <w:r w:rsidRPr="00480A97">
        <w:rPr>
          <w:rFonts w:ascii="Calibri" w:hAnsi="Calibri" w:cs="Calibri"/>
          <w:color w:val="323232"/>
          <w:sz w:val="22"/>
          <w:szCs w:val="22"/>
        </w:rPr>
        <w:t>For more information, click the updated link below:</w:t>
      </w:r>
    </w:p>
    <w:p w14:paraId="23D1E02F" w14:textId="77777777" w:rsidR="00841B9A" w:rsidRDefault="00841B9A" w:rsidP="00841B9A">
      <w:pPr>
        <w:pStyle w:val="Default"/>
        <w:rPr>
          <w:rFonts w:ascii="Calibri" w:hAnsi="Calibri" w:cs="Calibri"/>
          <w:sz w:val="22"/>
          <w:szCs w:val="22"/>
        </w:rPr>
      </w:pPr>
      <w:hyperlink r:id="rId15" w:history="1">
        <w:r w:rsidRPr="00480A97">
          <w:rPr>
            <w:rStyle w:val="Hyperlink"/>
            <w:rFonts w:ascii="Calibri" w:hAnsi="Calibri" w:cs="Calibri"/>
            <w:sz w:val="22"/>
            <w:szCs w:val="22"/>
          </w:rPr>
          <w:t>https://www.farmingdale.edu/policies/?pid=214095</w:t>
        </w:r>
      </w:hyperlink>
      <w:r w:rsidRPr="00480A97">
        <w:rPr>
          <w:rFonts w:ascii="Calibri" w:hAnsi="Calibri" w:cs="Calibri"/>
          <w:sz w:val="22"/>
          <w:szCs w:val="22"/>
        </w:rPr>
        <w:t xml:space="preserve"> </w:t>
      </w:r>
    </w:p>
    <w:p w14:paraId="1548DA92" w14:textId="77777777" w:rsidR="00137038" w:rsidRDefault="00137038" w:rsidP="00841B9A">
      <w:pPr>
        <w:pStyle w:val="Default"/>
        <w:rPr>
          <w:rFonts w:ascii="Calibri" w:hAnsi="Calibri" w:cs="Calibri"/>
          <w:sz w:val="22"/>
          <w:szCs w:val="22"/>
        </w:rPr>
      </w:pPr>
    </w:p>
    <w:p w14:paraId="405CEA24" w14:textId="71858256" w:rsidR="00137038" w:rsidRPr="00480A97" w:rsidRDefault="00137038" w:rsidP="00841B9A">
      <w:pPr>
        <w:pStyle w:val="Default"/>
        <w:rPr>
          <w:rFonts w:ascii="Calibri" w:hAnsi="Calibri" w:cs="Calibri"/>
          <w:sz w:val="22"/>
          <w:szCs w:val="22"/>
        </w:rPr>
      </w:pPr>
      <w:r>
        <w:rPr>
          <w:rFonts w:ascii="Calibri" w:hAnsi="Calibri" w:cs="Calibri"/>
          <w:sz w:val="22"/>
          <w:szCs w:val="22"/>
        </w:rPr>
        <w:t>If you are found to have plagiarized another author’s work, you will fail the assignment.</w:t>
      </w:r>
    </w:p>
    <w:p w14:paraId="45923FD1" w14:textId="77777777" w:rsidR="00841B9A" w:rsidRPr="00480A97" w:rsidRDefault="00841B9A" w:rsidP="00841B9A">
      <w:pPr>
        <w:pStyle w:val="Default"/>
        <w:rPr>
          <w:rFonts w:ascii="Calibri" w:hAnsi="Calibri" w:cs="Calibri"/>
          <w:sz w:val="22"/>
          <w:szCs w:val="22"/>
        </w:rPr>
      </w:pPr>
    </w:p>
    <w:p w14:paraId="16A71F7A" w14:textId="77777777" w:rsidR="00841B9A" w:rsidRPr="00480A97" w:rsidRDefault="00841B9A" w:rsidP="00841B9A">
      <w:pPr>
        <w:pStyle w:val="Default"/>
        <w:rPr>
          <w:rFonts w:ascii="Calibri" w:hAnsi="Calibri" w:cs="Calibri"/>
          <w:sz w:val="22"/>
          <w:szCs w:val="22"/>
        </w:rPr>
      </w:pPr>
      <w:r w:rsidRPr="00480A97">
        <w:rPr>
          <w:rFonts w:ascii="Calibri" w:hAnsi="Calibri" w:cs="Calibri"/>
          <w:sz w:val="22"/>
          <w:szCs w:val="22"/>
        </w:rPr>
        <w:t>It is important for you to understand the concept of plagiarism. Plagiarism is intentionally representing the words, images or ideas of another as one’s own in any academic exercise. This includes words, images or ideas in either print or electronic format. </w:t>
      </w:r>
    </w:p>
    <w:p w14:paraId="05FF82A6" w14:textId="77777777" w:rsidR="00841B9A" w:rsidRPr="00480A97" w:rsidRDefault="00841B9A" w:rsidP="00841B9A">
      <w:pPr>
        <w:pStyle w:val="Default"/>
        <w:rPr>
          <w:rFonts w:ascii="Calibri" w:hAnsi="Calibri" w:cs="Calibri"/>
          <w:color w:val="FF0000"/>
          <w:sz w:val="22"/>
          <w:szCs w:val="22"/>
        </w:rPr>
      </w:pPr>
    </w:p>
    <w:p w14:paraId="3643D400" w14:textId="77777777" w:rsidR="00841B9A" w:rsidRPr="00480A97" w:rsidRDefault="00841B9A" w:rsidP="00841B9A">
      <w:pPr>
        <w:pStyle w:val="Default"/>
        <w:rPr>
          <w:rFonts w:ascii="Calibri" w:hAnsi="Calibri" w:cs="Calibri"/>
          <w:b/>
          <w:color w:val="auto"/>
          <w:sz w:val="22"/>
          <w:szCs w:val="22"/>
        </w:rPr>
      </w:pPr>
      <w:r w:rsidRPr="00480A97">
        <w:rPr>
          <w:rFonts w:ascii="Calibri" w:hAnsi="Calibri" w:cs="Calibri"/>
          <w:b/>
          <w:color w:val="auto"/>
          <w:sz w:val="22"/>
          <w:szCs w:val="22"/>
        </w:rPr>
        <w:t>Diversity Equity &amp; Inclusion:</w:t>
      </w:r>
    </w:p>
    <w:p w14:paraId="6328D898" w14:textId="77777777" w:rsidR="00841B9A" w:rsidRPr="00480A97" w:rsidRDefault="00841B9A" w:rsidP="00841B9A">
      <w:pPr>
        <w:pStyle w:val="Default"/>
        <w:rPr>
          <w:rFonts w:ascii="Calibri" w:hAnsi="Calibri" w:cs="Calibri"/>
          <w:color w:val="auto"/>
          <w:sz w:val="22"/>
          <w:szCs w:val="22"/>
        </w:rPr>
      </w:pPr>
      <w:r w:rsidRPr="00480A97">
        <w:rPr>
          <w:rFonts w:ascii="Calibri" w:hAnsi="Calibri" w:cs="Calibri"/>
          <w:color w:val="auto"/>
          <w:sz w:val="22"/>
          <w:szCs w:val="22"/>
        </w:rPr>
        <w:t>Farmingdale State College embraces the belief that our intellectual community is enriched and enhanced by the opportunity to learn from and appreciate diversity. We strive to have a curriculum and learning environment which respects, honors and incorporates the contributions of a diverse and inclusive teaching and learning community. Your person (identity) and voice are welcomed in this classroom environment because of your value as a member of FSC’s inclusive and diverse culture. All members of this class are expected to contribute to a respectful, welcoming and inclusive environment for every other member of the class.</w:t>
      </w:r>
    </w:p>
    <w:p w14:paraId="310A1BD5" w14:textId="77777777" w:rsidR="00841B9A" w:rsidRPr="00480A97" w:rsidRDefault="00841B9A" w:rsidP="00841B9A">
      <w:pPr>
        <w:pStyle w:val="Default"/>
        <w:rPr>
          <w:rFonts w:ascii="Calibri" w:hAnsi="Calibri" w:cs="Calibri"/>
          <w:color w:val="FF0000"/>
          <w:sz w:val="22"/>
          <w:szCs w:val="22"/>
        </w:rPr>
      </w:pPr>
    </w:p>
    <w:p w14:paraId="6BDA8155" w14:textId="77777777" w:rsidR="00841B9A" w:rsidRPr="00480A97" w:rsidRDefault="00841B9A" w:rsidP="00841B9A">
      <w:pPr>
        <w:adjustRightInd w:val="0"/>
        <w:rPr>
          <w:rFonts w:ascii="Calibri" w:hAnsi="Calibri" w:cs="Calibri"/>
          <w:b/>
        </w:rPr>
      </w:pPr>
      <w:r w:rsidRPr="00480A97">
        <w:rPr>
          <w:rFonts w:ascii="Calibri" w:hAnsi="Calibri" w:cs="Calibri"/>
          <w:b/>
        </w:rPr>
        <w:t>Student Code of Conduct</w:t>
      </w:r>
    </w:p>
    <w:p w14:paraId="38A09A9B" w14:textId="77777777" w:rsidR="00841B9A" w:rsidRPr="00480A97" w:rsidRDefault="00841B9A" w:rsidP="00841B9A">
      <w:pPr>
        <w:adjustRightInd w:val="0"/>
        <w:rPr>
          <w:rFonts w:ascii="Calibri" w:hAnsi="Calibri" w:cs="Calibri"/>
        </w:rPr>
      </w:pPr>
      <w:r w:rsidRPr="00480A97">
        <w:rPr>
          <w:rFonts w:ascii="Calibri" w:hAnsi="Calibri" w:cs="Calibri"/>
        </w:rPr>
        <w:t xml:space="preserve">The President of the College and the Vice President for Student Affairs recognize the rights of designees including University Police, to enforce all regulations, policies, license agreements, laws and codes on campus. If any individual allegedly violates the laws, Student Code of Conduct or campus policies, a President’s designee will institute proceedings against the offender (s). For more information on the student code of conduct, see the Code of Conduct section in the current Student Handbook which can be found at this link, </w:t>
      </w:r>
      <w:hyperlink r:id="rId16" w:history="1">
        <w:r w:rsidRPr="00480A97">
          <w:rPr>
            <w:rStyle w:val="Hyperlink"/>
            <w:rFonts w:ascii="Calibri" w:hAnsi="Calibri" w:cs="Calibri"/>
          </w:rPr>
          <w:t>https://www.farmingdale.edu/dean/policies.shtml</w:t>
        </w:r>
      </w:hyperlink>
      <w:r w:rsidRPr="00480A97">
        <w:rPr>
          <w:rFonts w:ascii="Calibri" w:hAnsi="Calibri" w:cs="Calibri"/>
        </w:rPr>
        <w:t xml:space="preserve"> </w:t>
      </w:r>
    </w:p>
    <w:p w14:paraId="04580866" w14:textId="77777777" w:rsidR="00841B9A" w:rsidRPr="00480A97" w:rsidRDefault="00841B9A" w:rsidP="00841B9A">
      <w:pPr>
        <w:adjustRightInd w:val="0"/>
        <w:rPr>
          <w:rStyle w:val="Hyperlink"/>
          <w:rFonts w:ascii="Calibri" w:hAnsi="Calibri" w:cs="Calibri"/>
        </w:rPr>
      </w:pPr>
    </w:p>
    <w:p w14:paraId="4046ED99" w14:textId="77777777" w:rsidR="00841B9A" w:rsidRPr="00480A97" w:rsidRDefault="00841B9A" w:rsidP="00841B9A">
      <w:pPr>
        <w:rPr>
          <w:rFonts w:ascii="Calibri" w:hAnsi="Calibri" w:cs="Calibri"/>
          <w:b/>
        </w:rPr>
      </w:pPr>
      <w:r w:rsidRPr="00480A97">
        <w:rPr>
          <w:rFonts w:ascii="Calibri" w:hAnsi="Calibri" w:cs="Calibri"/>
          <w:b/>
        </w:rPr>
        <w:t xml:space="preserve">Basic Needs Insecurity: </w:t>
      </w:r>
    </w:p>
    <w:p w14:paraId="7C15D76D" w14:textId="77777777" w:rsidR="00841B9A" w:rsidRPr="00480A97" w:rsidRDefault="00841B9A" w:rsidP="00841B9A">
      <w:pPr>
        <w:rPr>
          <w:rFonts w:ascii="Calibri" w:hAnsi="Calibri" w:cs="Calibri"/>
        </w:rPr>
      </w:pPr>
      <w:r w:rsidRPr="00480A97">
        <w:rPr>
          <w:rFonts w:ascii="Calibri" w:hAnsi="Calibri" w:cs="Calibri"/>
        </w:rPr>
        <w:t>Your well-being is crucial to your academic success at Farmingdale State College.  If you are dealing with basic needs insecurity, please communicate with the Office of the Dean of Students at (934)420-2104. We are here to ensure that your well-being is prioritized. Resources are available to support you if you face challenges such as unstable housing, insufficient food, financial difficulties or other personal hardships.</w:t>
      </w:r>
    </w:p>
    <w:p w14:paraId="6CF6706C" w14:textId="77777777" w:rsidR="00841B9A" w:rsidRPr="00480A97" w:rsidRDefault="00841B9A" w:rsidP="00841B9A">
      <w:pPr>
        <w:rPr>
          <w:rFonts w:ascii="Calibri" w:hAnsi="Calibri" w:cs="Calibri"/>
          <w:i/>
          <w:iCs/>
        </w:rPr>
      </w:pPr>
    </w:p>
    <w:p w14:paraId="4543DACB" w14:textId="77777777" w:rsidR="00841B9A" w:rsidRPr="00EC5CF9" w:rsidRDefault="00841B9A" w:rsidP="00841B9A">
      <w:pPr>
        <w:rPr>
          <w:rFonts w:ascii="Calibri" w:hAnsi="Calibri" w:cs="Calibri"/>
          <w:i/>
          <w:iCs/>
        </w:rPr>
      </w:pPr>
      <w:r w:rsidRPr="00480A97">
        <w:rPr>
          <w:rFonts w:ascii="Calibri" w:hAnsi="Calibri" w:cs="Calibri"/>
          <w:i/>
          <w:iCs/>
        </w:rPr>
        <w:t xml:space="preserve"> </w:t>
      </w:r>
      <w:r w:rsidRPr="00EC5CF9">
        <w:rPr>
          <w:rFonts w:ascii="Calibri" w:hAnsi="Calibri" w:cs="Calibri"/>
          <w:i/>
          <w:iCs/>
        </w:rPr>
        <w:t>Food Security</w:t>
      </w:r>
    </w:p>
    <w:p w14:paraId="572D6574" w14:textId="77777777" w:rsidR="00841B9A" w:rsidRPr="00EC5CF9" w:rsidRDefault="00841B9A" w:rsidP="00222DB6">
      <w:pPr>
        <w:pStyle w:val="ListParagraph"/>
        <w:widowControl/>
        <w:numPr>
          <w:ilvl w:val="0"/>
          <w:numId w:val="20"/>
        </w:numPr>
        <w:autoSpaceDE/>
        <w:autoSpaceDN/>
        <w:spacing w:before="0"/>
        <w:rPr>
          <w:rFonts w:eastAsia="Times New Roman"/>
        </w:rPr>
      </w:pPr>
      <w:r w:rsidRPr="00EC5CF9">
        <w:rPr>
          <w:rFonts w:eastAsia="Times New Roman"/>
          <w:b/>
          <w:bCs/>
        </w:rPr>
        <w:t>Campus food Pantry</w:t>
      </w:r>
      <w:r w:rsidRPr="00EC5CF9">
        <w:rPr>
          <w:rFonts w:eastAsia="Times New Roman"/>
        </w:rPr>
        <w:t xml:space="preserve"> –The Food Pantry provides free groceries to students in need.  More information and hours of operation are available at </w:t>
      </w:r>
      <w:hyperlink r:id="rId17" w:history="1">
        <w:r w:rsidRPr="00EC5CF9">
          <w:rPr>
            <w:rStyle w:val="Hyperlink"/>
            <w:rFonts w:eastAsia="Times New Roman"/>
          </w:rPr>
          <w:t>Food Pantry</w:t>
        </w:r>
      </w:hyperlink>
    </w:p>
    <w:p w14:paraId="0399E677" w14:textId="77777777" w:rsidR="00841B9A" w:rsidRPr="00EC5CF9" w:rsidRDefault="00841B9A" w:rsidP="00222DB6">
      <w:pPr>
        <w:pStyle w:val="ListParagraph"/>
        <w:widowControl/>
        <w:numPr>
          <w:ilvl w:val="0"/>
          <w:numId w:val="20"/>
        </w:numPr>
        <w:autoSpaceDE/>
        <w:autoSpaceDN/>
        <w:spacing w:before="0"/>
        <w:rPr>
          <w:rFonts w:eastAsia="Times New Roman"/>
        </w:rPr>
      </w:pPr>
      <w:r w:rsidRPr="00EC5CF9">
        <w:rPr>
          <w:rFonts w:eastAsia="Times New Roman"/>
          <w:b/>
          <w:bCs/>
        </w:rPr>
        <w:t>Supplemental Nutrition Assistance Program (SNAP</w:t>
      </w:r>
      <w:r w:rsidRPr="00EC5CF9">
        <w:rPr>
          <w:rFonts w:eastAsia="Times New Roman"/>
        </w:rPr>
        <w:t xml:space="preserve">): Many students are eligible for SNAP benefits, which provides funds for purchasing food.  For more information and assistance with applying, please contact Jamie Hawkins, Health &amp; Wellness Center, </w:t>
      </w:r>
      <w:hyperlink r:id="rId18" w:history="1">
        <w:r w:rsidRPr="00EC5CF9">
          <w:rPr>
            <w:rStyle w:val="Hyperlink"/>
            <w:rFonts w:eastAsia="Times New Roman"/>
          </w:rPr>
          <w:t>hawkinjk@farmingdale.edu</w:t>
        </w:r>
      </w:hyperlink>
      <w:r w:rsidRPr="00EC5CF9">
        <w:rPr>
          <w:rFonts w:eastAsia="Times New Roman"/>
        </w:rPr>
        <w:t xml:space="preserve">, or call 934-420-2690. </w:t>
      </w:r>
      <w:r w:rsidRPr="00EC5CF9">
        <w:rPr>
          <w:rFonts w:eastAsia="Times New Roman"/>
          <w:color w:val="212529"/>
        </w:rPr>
        <w:t>You can apply online at </w:t>
      </w:r>
      <w:hyperlink r:id="rId19" w:anchor="snap" w:tgtFrame="_blank" w:tooltip="Supplemental Nutritional Assistance Program" w:history="1">
        <w:r w:rsidRPr="00EC5CF9">
          <w:rPr>
            <w:rFonts w:eastAsia="Times New Roman"/>
            <w:b/>
            <w:bCs/>
            <w:color w:val="006F71"/>
            <w:bdr w:val="none" w:sz="0" w:space="0" w:color="auto" w:frame="1"/>
          </w:rPr>
          <w:t>Supplemental Nutritional Assistance Program</w:t>
        </w:r>
      </w:hyperlink>
      <w:r w:rsidRPr="00EC5CF9">
        <w:rPr>
          <w:rFonts w:eastAsia="Times New Roman"/>
          <w:color w:val="212529"/>
        </w:rPr>
        <w:t> (SNAP</w:t>
      </w:r>
      <w:r w:rsidRPr="00C15F5A">
        <w:rPr>
          <w:rFonts w:eastAsia="Times New Roman"/>
          <w:color w:val="212529"/>
        </w:rPr>
        <w:t>). </w:t>
      </w:r>
      <w:r>
        <w:rPr>
          <w:rFonts w:eastAsia="Times New Roman"/>
          <w:color w:val="212529"/>
        </w:rPr>
        <w:t xml:space="preserve"> </w:t>
      </w:r>
      <w:hyperlink r:id="rId20" w:tgtFrame="_blank" w:history="1">
        <w:r w:rsidRPr="00C15F5A">
          <w:rPr>
            <w:rFonts w:eastAsia="Times New Roman"/>
            <w:b/>
            <w:bCs/>
            <w:color w:val="006F71"/>
          </w:rPr>
          <w:t>Health and Welfare Counsel of Long Island</w:t>
        </w:r>
      </w:hyperlink>
      <w:r w:rsidRPr="00EC5CF9">
        <w:rPr>
          <w:rFonts w:eastAsia="Times New Roman"/>
          <w:color w:val="212529"/>
        </w:rPr>
        <w:t> is available to help you complete the application.</w:t>
      </w:r>
    </w:p>
    <w:p w14:paraId="422B161B" w14:textId="77777777" w:rsidR="00841B9A" w:rsidRPr="00480A97" w:rsidRDefault="00841B9A" w:rsidP="00841B9A">
      <w:pPr>
        <w:pStyle w:val="ListParagraph"/>
      </w:pPr>
    </w:p>
    <w:p w14:paraId="09FBF077" w14:textId="77777777" w:rsidR="00841B9A" w:rsidRPr="00480A97" w:rsidRDefault="00841B9A" w:rsidP="00841B9A">
      <w:pPr>
        <w:rPr>
          <w:rFonts w:ascii="Calibri" w:hAnsi="Calibri" w:cs="Calibri"/>
          <w:i/>
        </w:rPr>
      </w:pPr>
      <w:r w:rsidRPr="00480A97">
        <w:rPr>
          <w:rFonts w:ascii="Calibri" w:hAnsi="Calibri" w:cs="Calibri"/>
          <w:i/>
        </w:rPr>
        <w:t>Housing Assistance</w:t>
      </w:r>
    </w:p>
    <w:p w14:paraId="2144B2DD" w14:textId="77777777" w:rsidR="00841B9A" w:rsidRPr="00480A97" w:rsidRDefault="00841B9A" w:rsidP="00222DB6">
      <w:pPr>
        <w:pStyle w:val="ListParagraph"/>
        <w:widowControl/>
        <w:numPr>
          <w:ilvl w:val="0"/>
          <w:numId w:val="21"/>
        </w:numPr>
        <w:autoSpaceDE/>
        <w:autoSpaceDN/>
        <w:spacing w:before="0"/>
        <w:rPr>
          <w:rFonts w:eastAsia="Times New Roman"/>
        </w:rPr>
      </w:pPr>
      <w:r w:rsidRPr="00480A97">
        <w:rPr>
          <w:rFonts w:eastAsia="Times New Roman"/>
          <w:b/>
          <w:bCs/>
        </w:rPr>
        <w:t>Homeless Liaison</w:t>
      </w:r>
      <w:r w:rsidRPr="00480A97">
        <w:rPr>
          <w:rFonts w:eastAsia="Times New Roman"/>
        </w:rPr>
        <w:t>: Jamie Hawkins, your Campus Homeless Liaison, offers confidential support to students experience housing instability.  They will connect you with campus and community resources.   </w:t>
      </w:r>
    </w:p>
    <w:p w14:paraId="638E9383" w14:textId="77777777" w:rsidR="00841B9A" w:rsidRPr="00480A97" w:rsidRDefault="00841B9A" w:rsidP="00222DB6">
      <w:pPr>
        <w:pStyle w:val="ListParagraph"/>
        <w:widowControl/>
        <w:numPr>
          <w:ilvl w:val="0"/>
          <w:numId w:val="21"/>
        </w:numPr>
        <w:autoSpaceDE/>
        <w:autoSpaceDN/>
        <w:spacing w:before="0"/>
        <w:rPr>
          <w:rFonts w:eastAsia="Times New Roman"/>
        </w:rPr>
      </w:pPr>
      <w:r w:rsidRPr="00480A97">
        <w:rPr>
          <w:rFonts w:eastAsia="Times New Roman"/>
          <w:b/>
          <w:bCs/>
        </w:rPr>
        <w:t>Emergency Housing</w:t>
      </w:r>
      <w:r w:rsidRPr="00480A97">
        <w:rPr>
          <w:rFonts w:eastAsia="Times New Roman"/>
        </w:rPr>
        <w:t>: If you are experiencing housing instability or homelessness, the Residence Life Office (RLO) can assist with temporary housing solutions.  Contact them at (934)420-2010.</w:t>
      </w:r>
    </w:p>
    <w:p w14:paraId="6FBDF083" w14:textId="77777777" w:rsidR="00841B9A" w:rsidRPr="00480A97" w:rsidRDefault="00841B9A" w:rsidP="00222DB6">
      <w:pPr>
        <w:pStyle w:val="ListParagraph"/>
        <w:widowControl/>
        <w:numPr>
          <w:ilvl w:val="0"/>
          <w:numId w:val="21"/>
        </w:numPr>
        <w:autoSpaceDE/>
        <w:autoSpaceDN/>
        <w:spacing w:before="0"/>
        <w:rPr>
          <w:rFonts w:eastAsia="Times New Roman"/>
        </w:rPr>
      </w:pPr>
      <w:r w:rsidRPr="00480A97">
        <w:rPr>
          <w:rFonts w:eastAsia="Times New Roman"/>
          <w:b/>
          <w:bCs/>
        </w:rPr>
        <w:t>Affordable Housing Resources</w:t>
      </w:r>
      <w:r w:rsidRPr="00480A97">
        <w:rPr>
          <w:rFonts w:eastAsia="Times New Roman"/>
        </w:rPr>
        <w:t xml:space="preserve">: For long-term housing support, the RLO can connect you with affordable housing options in the community.  Visit </w:t>
      </w:r>
      <w:hyperlink r:id="rId21" w:history="1">
        <w:r w:rsidRPr="00480A97">
          <w:rPr>
            <w:rStyle w:val="Hyperlink"/>
            <w:rFonts w:eastAsia="Times New Roman"/>
          </w:rPr>
          <w:t>the RLO webpage</w:t>
        </w:r>
      </w:hyperlink>
      <w:r w:rsidRPr="00480A97">
        <w:rPr>
          <w:rFonts w:eastAsia="Times New Roman"/>
        </w:rPr>
        <w:t xml:space="preserve"> for more details.  </w:t>
      </w:r>
    </w:p>
    <w:p w14:paraId="64C0CF51" w14:textId="77777777" w:rsidR="00841B9A" w:rsidRPr="00480A97" w:rsidRDefault="00841B9A" w:rsidP="00841B9A">
      <w:pPr>
        <w:rPr>
          <w:rFonts w:ascii="Calibri" w:eastAsia="Calibri" w:hAnsi="Calibri" w:cs="Calibri"/>
        </w:rPr>
      </w:pPr>
    </w:p>
    <w:p w14:paraId="53DE4EAF" w14:textId="77777777" w:rsidR="00841B9A" w:rsidRPr="00480A97" w:rsidRDefault="00841B9A" w:rsidP="00841B9A">
      <w:pPr>
        <w:rPr>
          <w:rFonts w:ascii="Calibri" w:hAnsi="Calibri" w:cs="Calibri"/>
          <w:i/>
        </w:rPr>
      </w:pPr>
      <w:r w:rsidRPr="00480A97">
        <w:rPr>
          <w:rFonts w:ascii="Calibri" w:hAnsi="Calibri" w:cs="Calibri"/>
          <w:i/>
        </w:rPr>
        <w:t>Financial Assistance</w:t>
      </w:r>
    </w:p>
    <w:p w14:paraId="127D7DDF" w14:textId="77777777" w:rsidR="00841B9A" w:rsidRPr="00480A97" w:rsidRDefault="00841B9A" w:rsidP="00222DB6">
      <w:pPr>
        <w:pStyle w:val="ListParagraph"/>
        <w:widowControl/>
        <w:numPr>
          <w:ilvl w:val="0"/>
          <w:numId w:val="22"/>
        </w:numPr>
        <w:autoSpaceDE/>
        <w:autoSpaceDN/>
        <w:spacing w:before="0"/>
        <w:rPr>
          <w:rFonts w:eastAsia="Times New Roman"/>
        </w:rPr>
      </w:pPr>
      <w:r w:rsidRPr="00480A97">
        <w:rPr>
          <w:rFonts w:eastAsia="Times New Roman"/>
        </w:rPr>
        <w:t xml:space="preserve">Emergency Grants: Your campus offers emergency financial grants to assist </w:t>
      </w:r>
      <w:proofErr w:type="gramStart"/>
      <w:r w:rsidRPr="00480A97">
        <w:rPr>
          <w:rFonts w:eastAsia="Times New Roman"/>
        </w:rPr>
        <w:t>students</w:t>
      </w:r>
      <w:proofErr w:type="gramEnd"/>
      <w:r w:rsidRPr="00480A97">
        <w:rPr>
          <w:rFonts w:eastAsia="Times New Roman"/>
        </w:rPr>
        <w:t xml:space="preserve"> faculty unexpected financial hardships.  To apply, visit </w:t>
      </w:r>
      <w:hyperlink r:id="rId22" w:history="1">
        <w:r w:rsidRPr="00480A97">
          <w:rPr>
            <w:rStyle w:val="Hyperlink"/>
            <w:rFonts w:eastAsia="Times New Roman"/>
          </w:rPr>
          <w:t>https://www.farmingdale.edu/scholarships/</w:t>
        </w:r>
      </w:hyperlink>
    </w:p>
    <w:p w14:paraId="11E6AFFA" w14:textId="78B4DDFE" w:rsidR="00841B9A" w:rsidRPr="00137038" w:rsidRDefault="00841B9A" w:rsidP="00222DB6">
      <w:pPr>
        <w:pStyle w:val="ListParagraph"/>
        <w:widowControl/>
        <w:numPr>
          <w:ilvl w:val="0"/>
          <w:numId w:val="22"/>
        </w:numPr>
        <w:autoSpaceDE/>
        <w:autoSpaceDN/>
        <w:spacing w:before="0"/>
        <w:rPr>
          <w:rFonts w:eastAsia="Times New Roman"/>
        </w:rPr>
      </w:pPr>
      <w:r w:rsidRPr="00480A97">
        <w:rPr>
          <w:rFonts w:eastAsia="Times New Roman"/>
        </w:rPr>
        <w:t xml:space="preserve">Financial Aid: Ensure that you have applied for all available financial aid, including scholarships, grants, and loans.  Visit the </w:t>
      </w:r>
      <w:hyperlink r:id="rId23" w:history="1">
        <w:r w:rsidRPr="00480A97">
          <w:rPr>
            <w:rStyle w:val="Hyperlink"/>
            <w:rFonts w:eastAsia="Times New Roman"/>
          </w:rPr>
          <w:t>Financial Aid Office</w:t>
        </w:r>
      </w:hyperlink>
      <w:r w:rsidRPr="00480A97">
        <w:rPr>
          <w:rFonts w:eastAsia="Times New Roman"/>
        </w:rPr>
        <w:t xml:space="preserve"> or contact them (934)420-2578 for personalized assistance</w:t>
      </w:r>
    </w:p>
    <w:p w14:paraId="59F9BD98" w14:textId="77777777" w:rsidR="00841B9A" w:rsidRPr="00480A97" w:rsidRDefault="00841B9A" w:rsidP="00841B9A">
      <w:pPr>
        <w:rPr>
          <w:rFonts w:ascii="Calibri" w:hAnsi="Calibri" w:cs="Calibri"/>
          <w:i/>
        </w:rPr>
      </w:pPr>
    </w:p>
    <w:p w14:paraId="5CEB5DC3" w14:textId="77777777" w:rsidR="00841B9A" w:rsidRPr="00480A97" w:rsidRDefault="00841B9A" w:rsidP="00841B9A">
      <w:pPr>
        <w:rPr>
          <w:rFonts w:ascii="Calibri" w:hAnsi="Calibri" w:cs="Calibri"/>
          <w:i/>
        </w:rPr>
      </w:pPr>
      <w:r w:rsidRPr="00480A97">
        <w:rPr>
          <w:rFonts w:ascii="Calibri" w:hAnsi="Calibri" w:cs="Calibri"/>
          <w:i/>
        </w:rPr>
        <w:t>Additional Support Services</w:t>
      </w:r>
    </w:p>
    <w:p w14:paraId="4C78F11C" w14:textId="77777777" w:rsidR="00841B9A" w:rsidRPr="00480A97" w:rsidRDefault="00841B9A" w:rsidP="00222DB6">
      <w:pPr>
        <w:widowControl/>
        <w:numPr>
          <w:ilvl w:val="0"/>
          <w:numId w:val="24"/>
        </w:numPr>
        <w:autoSpaceDE/>
        <w:autoSpaceDN/>
        <w:rPr>
          <w:rFonts w:ascii="Calibri" w:hAnsi="Calibri" w:cs="Calibri"/>
        </w:rPr>
      </w:pPr>
      <w:r w:rsidRPr="00480A97">
        <w:rPr>
          <w:rFonts w:ascii="Calibri" w:hAnsi="Calibri" w:cs="Calibri"/>
          <w:b/>
        </w:rPr>
        <w:t>Mental Health Services</w:t>
      </w:r>
      <w:r w:rsidRPr="00480A97">
        <w:rPr>
          <w:rFonts w:ascii="Calibri" w:hAnsi="Calibri" w:cs="Calibri"/>
        </w:rPr>
        <w:t xml:space="preserve">: All registered students at Farmingdale State College have access to Campus Mental Health Services (CMHS), located in Dewy Hall, room 91. There is no fee for services. CMHS provides both short and long-term treatment for anxiety, mood disorders, acute and chronic stress disorders, and other emotional </w:t>
      </w:r>
      <w:r w:rsidRPr="00480A97">
        <w:rPr>
          <w:rFonts w:ascii="Calibri" w:hAnsi="Calibri" w:cs="Calibri"/>
        </w:rPr>
        <w:lastRenderedPageBreak/>
        <w:t>or behavioral problems that may adversely impact students’ functioning. Additionally, CMHS is available 24/7 for students who may be in crisis. You are encouraged to contact CMHS at (934) 420-2006 or cmhs@farmingdale.edu if you are having difficulties in the above areas or are seeking a consultation.</w:t>
      </w:r>
    </w:p>
    <w:p w14:paraId="56C68EE5" w14:textId="77777777" w:rsidR="00841B9A" w:rsidRPr="00480A97" w:rsidRDefault="00841B9A" w:rsidP="00222DB6">
      <w:pPr>
        <w:widowControl/>
        <w:numPr>
          <w:ilvl w:val="0"/>
          <w:numId w:val="24"/>
        </w:numPr>
        <w:autoSpaceDE/>
        <w:autoSpaceDN/>
        <w:rPr>
          <w:rFonts w:ascii="Calibri" w:hAnsi="Calibri" w:cs="Calibri"/>
        </w:rPr>
      </w:pPr>
      <w:r w:rsidRPr="00480A97">
        <w:rPr>
          <w:rFonts w:ascii="Calibri" w:hAnsi="Calibri" w:cs="Calibri"/>
          <w:b/>
        </w:rPr>
        <w:t>Disability Services</w:t>
      </w:r>
      <w:r w:rsidRPr="00480A97">
        <w:rPr>
          <w:rFonts w:ascii="Calibri" w:hAnsi="Calibri" w:cs="Calibri"/>
        </w:rPr>
        <w:t>: If you have a disability for which you are or may be requesting an accommodation, you are encouraged to contact both your instructor and the Disability Services Center, Whitman Hall, room</w:t>
      </w:r>
      <w:r>
        <w:rPr>
          <w:rFonts w:ascii="Calibri" w:hAnsi="Calibri" w:cs="Calibri"/>
        </w:rPr>
        <w:t xml:space="preserve"> 186D</w:t>
      </w:r>
      <w:r w:rsidRPr="00480A97">
        <w:rPr>
          <w:rFonts w:ascii="Calibri" w:hAnsi="Calibri" w:cs="Calibri"/>
        </w:rPr>
        <w:t>, or call 934-420-2411, or 420–2607 as soon as possible this semester.</w:t>
      </w:r>
    </w:p>
    <w:p w14:paraId="1A64CB39" w14:textId="77777777" w:rsidR="00841B9A" w:rsidRPr="00480A97" w:rsidRDefault="00841B9A" w:rsidP="00222DB6">
      <w:pPr>
        <w:pStyle w:val="ListParagraph"/>
        <w:widowControl/>
        <w:numPr>
          <w:ilvl w:val="0"/>
          <w:numId w:val="23"/>
        </w:numPr>
        <w:autoSpaceDE/>
        <w:autoSpaceDN/>
        <w:spacing w:before="0"/>
        <w:rPr>
          <w:rFonts w:eastAsia="Times New Roman"/>
        </w:rPr>
      </w:pPr>
      <w:r w:rsidRPr="00480A97">
        <w:rPr>
          <w:rFonts w:eastAsia="Times New Roman"/>
          <w:b/>
        </w:rPr>
        <w:t>Health and Wellness Center:</w:t>
      </w:r>
      <w:r w:rsidRPr="00480A97">
        <w:rPr>
          <w:rFonts w:eastAsia="Times New Roman"/>
        </w:rPr>
        <w:t xml:space="preserve"> For health-related concerns, visit the </w:t>
      </w:r>
      <w:hyperlink r:id="rId24" w:history="1">
        <w:r w:rsidRPr="00480A97">
          <w:rPr>
            <w:rStyle w:val="Hyperlink"/>
            <w:rFonts w:eastAsia="Times New Roman"/>
          </w:rPr>
          <w:t>Health and Wellness Center</w:t>
        </w:r>
      </w:hyperlink>
    </w:p>
    <w:p w14:paraId="27D50FFE" w14:textId="77777777" w:rsidR="00841B9A" w:rsidRPr="00480A97" w:rsidRDefault="00841B9A" w:rsidP="00222DB6">
      <w:pPr>
        <w:pStyle w:val="ListParagraph"/>
        <w:widowControl/>
        <w:numPr>
          <w:ilvl w:val="0"/>
          <w:numId w:val="23"/>
        </w:numPr>
        <w:autoSpaceDE/>
        <w:autoSpaceDN/>
        <w:spacing w:before="0"/>
        <w:rPr>
          <w:rFonts w:eastAsia="Times New Roman"/>
        </w:rPr>
      </w:pPr>
      <w:r w:rsidRPr="00480A97">
        <w:rPr>
          <w:rFonts w:eastAsia="Times New Roman"/>
          <w:b/>
        </w:rPr>
        <w:t>Academic Support:</w:t>
      </w:r>
      <w:r w:rsidRPr="00480A97">
        <w:rPr>
          <w:rFonts w:eastAsia="Times New Roman"/>
        </w:rPr>
        <w:t xml:space="preserve"> For academic assistance, contact  </w:t>
      </w:r>
      <w:hyperlink r:id="rId25" w:history="1">
        <w:r w:rsidRPr="00480A97">
          <w:rPr>
            <w:rStyle w:val="Hyperlink"/>
            <w:rFonts w:eastAsia="Times New Roman"/>
          </w:rPr>
          <w:t>Center for Academic Success &amp; Tutoring</w:t>
        </w:r>
      </w:hyperlink>
    </w:p>
    <w:p w14:paraId="33D34549" w14:textId="77777777" w:rsidR="00841B9A" w:rsidRPr="00480A97" w:rsidRDefault="00841B9A" w:rsidP="00841B9A">
      <w:pPr>
        <w:rPr>
          <w:rFonts w:ascii="Calibri" w:eastAsia="Calibri" w:hAnsi="Calibri" w:cs="Calibri"/>
        </w:rPr>
      </w:pPr>
    </w:p>
    <w:p w14:paraId="4B15DC55" w14:textId="77777777" w:rsidR="00841B9A" w:rsidRPr="00480A97" w:rsidRDefault="00841B9A" w:rsidP="00841B9A">
      <w:pPr>
        <w:adjustRightInd w:val="0"/>
        <w:rPr>
          <w:rFonts w:ascii="Calibri" w:hAnsi="Calibri" w:cs="Calibri"/>
          <w:b/>
        </w:rPr>
      </w:pPr>
      <w:r w:rsidRPr="00480A97">
        <w:rPr>
          <w:rFonts w:ascii="Calibri" w:hAnsi="Calibri" w:cs="Calibri"/>
          <w:b/>
        </w:rPr>
        <w:t>University Police</w:t>
      </w:r>
    </w:p>
    <w:p w14:paraId="20B2886A" w14:textId="77777777" w:rsidR="00841B9A" w:rsidRPr="00480A97" w:rsidRDefault="00841B9A" w:rsidP="00841B9A">
      <w:pPr>
        <w:adjustRightInd w:val="0"/>
        <w:rPr>
          <w:rFonts w:ascii="Calibri" w:hAnsi="Calibri" w:cs="Calibri"/>
        </w:rPr>
      </w:pPr>
      <w:r w:rsidRPr="00480A97">
        <w:rPr>
          <w:rFonts w:ascii="Calibri" w:hAnsi="Calibri" w:cs="Calibri"/>
        </w:rPr>
        <w:t>934-420-2111</w:t>
      </w:r>
    </w:p>
    <w:p w14:paraId="7C2814AF" w14:textId="77777777" w:rsidR="00841B9A" w:rsidRDefault="00841B9A" w:rsidP="00841B9A">
      <w:pPr>
        <w:adjustRightInd w:val="0"/>
        <w:rPr>
          <w:sz w:val="20"/>
        </w:rPr>
      </w:pPr>
    </w:p>
    <w:p w14:paraId="28AE7709" w14:textId="77777777" w:rsidR="00841B9A" w:rsidRDefault="00841B9A" w:rsidP="00841B9A">
      <w:pPr>
        <w:adjustRightInd w:val="0"/>
        <w:rPr>
          <w:sz w:val="20"/>
        </w:rPr>
      </w:pPr>
    </w:p>
    <w:p w14:paraId="481958AE" w14:textId="77777777" w:rsidR="00841B9A" w:rsidRDefault="00841B9A" w:rsidP="00841B9A">
      <w:pPr>
        <w:adjustRightInd w:val="0"/>
        <w:rPr>
          <w:sz w:val="20"/>
        </w:rPr>
      </w:pPr>
    </w:p>
    <w:p w14:paraId="0F6BDED6" w14:textId="77777777" w:rsidR="00841B9A" w:rsidRDefault="00841B9A" w:rsidP="00841B9A">
      <w:pPr>
        <w:adjustRightInd w:val="0"/>
        <w:rPr>
          <w:sz w:val="20"/>
        </w:rPr>
      </w:pPr>
    </w:p>
    <w:p w14:paraId="412B35B6" w14:textId="77777777" w:rsidR="00D03101" w:rsidRDefault="00D03101" w:rsidP="001F0585">
      <w:pPr>
        <w:pStyle w:val="BodyText"/>
        <w:spacing w:before="2"/>
        <w:rPr>
          <w:sz w:val="19"/>
        </w:rPr>
      </w:pPr>
    </w:p>
    <w:sectPr w:rsidR="00D03101">
      <w:headerReference w:type="default" r:id="rId26"/>
      <w:pgSz w:w="12240" w:h="15840"/>
      <w:pgMar w:top="2060" w:right="500" w:bottom="280" w:left="940" w:header="108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4E6BF" w14:textId="77777777" w:rsidR="00636D10" w:rsidRDefault="00636D10">
      <w:r>
        <w:separator/>
      </w:r>
    </w:p>
  </w:endnote>
  <w:endnote w:type="continuationSeparator" w:id="0">
    <w:p w14:paraId="706F4BD1" w14:textId="77777777" w:rsidR="00636D10" w:rsidRDefault="00636D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NeueLTStd-Roman">
    <w:panose1 w:val="020B0604020202020204"/>
    <w:charset w:val="00"/>
    <w:family w:val="auto"/>
    <w:pitch w:val="variable"/>
    <w:sig w:usb0="800000AF" w:usb1="4000204A"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77D04" w14:textId="77777777" w:rsidR="00636D10" w:rsidRDefault="00636D10">
      <w:r>
        <w:separator/>
      </w:r>
    </w:p>
  </w:footnote>
  <w:footnote w:type="continuationSeparator" w:id="0">
    <w:p w14:paraId="6307774C" w14:textId="77777777" w:rsidR="00636D10" w:rsidRDefault="00636D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6771F" w14:textId="0595818F" w:rsidR="00D03101" w:rsidRDefault="00137038">
    <w:pPr>
      <w:pStyle w:val="BodyText"/>
      <w:spacing w:line="14" w:lineRule="auto"/>
    </w:pPr>
    <w:r>
      <w:rPr>
        <w:noProof/>
      </w:rPr>
      <mc:AlternateContent>
        <mc:Choice Requires="wps">
          <w:drawing>
            <wp:anchor distT="0" distB="0" distL="0" distR="0" simplePos="0" relativeHeight="486690816" behindDoc="1" locked="0" layoutInCell="1" allowOverlap="1" wp14:anchorId="5666DEFC" wp14:editId="5A3322E5">
              <wp:simplePos x="0" y="0"/>
              <wp:positionH relativeFrom="page">
                <wp:posOffset>7167089</wp:posOffset>
              </wp:positionH>
              <wp:positionV relativeFrom="page">
                <wp:posOffset>461866</wp:posOffset>
              </wp:positionV>
              <wp:extent cx="9525" cy="62230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622300"/>
                      </a:xfrm>
                      <a:custGeom>
                        <a:avLst/>
                        <a:gdLst/>
                        <a:ahLst/>
                        <a:cxnLst/>
                        <a:rect l="l" t="t" r="r" b="b"/>
                        <a:pathLst>
                          <a:path w="9525" h="622300">
                            <a:moveTo>
                              <a:pt x="9525" y="0"/>
                            </a:moveTo>
                            <a:lnTo>
                              <a:pt x="0" y="0"/>
                            </a:lnTo>
                            <a:lnTo>
                              <a:pt x="0" y="622300"/>
                            </a:lnTo>
                            <a:lnTo>
                              <a:pt x="9525" y="622300"/>
                            </a:lnTo>
                            <a:lnTo>
                              <a:pt x="95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062035A" id="Graphic 2" o:spid="_x0000_s1026" style="position:absolute;margin-left:564.35pt;margin-top:36.35pt;width:.75pt;height:49pt;z-index:-16625664;visibility:visible;mso-wrap-style:square;mso-wrap-distance-left:0;mso-wrap-distance-top:0;mso-wrap-distance-right:0;mso-wrap-distance-bottom:0;mso-position-horizontal:absolute;mso-position-horizontal-relative:page;mso-position-vertical:absolute;mso-position-vertical-relative:page;v-text-anchor:top" coordsize="9525,6223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" path="m9525,l,,,622300r9525,l9525,xe" fillcolor="black" stroked="f">
              <v:path arrowok="t"/>
              <w10:wrap anchorx="page" anchory="page"/>
            </v:shape>
          </w:pict>
        </mc:Fallback>
      </mc:AlternateContent>
    </w:r>
    <w:r>
      <w:rPr>
        <w:noProof/>
      </w:rPr>
      <mc:AlternateContent>
        <mc:Choice Requires="wps">
          <w:drawing>
            <wp:anchor distT="0" distB="0" distL="0" distR="0" simplePos="0" relativeHeight="486691840" behindDoc="1" locked="0" layoutInCell="1" allowOverlap="1" wp14:anchorId="6880BC04" wp14:editId="57E648F5">
              <wp:simplePos x="0" y="0"/>
              <wp:positionH relativeFrom="page">
                <wp:posOffset>4935855</wp:posOffset>
              </wp:positionH>
              <wp:positionV relativeFrom="page">
                <wp:posOffset>464211</wp:posOffset>
              </wp:positionV>
              <wp:extent cx="2173605" cy="4597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3605" cy="459740"/>
                      </a:xfrm>
                      <a:prstGeom prst="rect">
                        <a:avLst/>
                      </a:prstGeom>
                    </wps:spPr>
                    <wps:txbx>
                      <w:txbxContent>
                        <w:p w14:paraId="0FB6CA8A" w14:textId="1763E375" w:rsidR="00D03101" w:rsidRDefault="00000000">
                          <w:pPr>
                            <w:pStyle w:val="BodyText"/>
                            <w:spacing w:before="13"/>
                            <w:ind w:right="20"/>
                            <w:jc w:val="right"/>
                          </w:pPr>
                          <w:r>
                            <w:rPr>
                              <w:spacing w:val="-2"/>
                            </w:rPr>
                            <w:t>Psychology</w:t>
                          </w:r>
                        </w:p>
                        <w:p w14:paraId="7284C601" w14:textId="3FFBCCC1" w:rsidR="00D03101" w:rsidRDefault="00000000">
                          <w:pPr>
                            <w:ind w:right="18"/>
                            <w:jc w:val="right"/>
                            <w:rPr>
                              <w:b/>
                              <w:sz w:val="20"/>
                            </w:rPr>
                          </w:pPr>
                          <w:r>
                            <w:rPr>
                              <w:b/>
                              <w:sz w:val="20"/>
                            </w:rPr>
                            <w:t>Research</w:t>
                          </w:r>
                          <w:r>
                            <w:rPr>
                              <w:b/>
                              <w:spacing w:val="-14"/>
                              <w:sz w:val="20"/>
                            </w:rPr>
                            <w:t xml:space="preserve"> </w:t>
                          </w:r>
                          <w:r>
                            <w:rPr>
                              <w:b/>
                              <w:sz w:val="20"/>
                            </w:rPr>
                            <w:t>Methods,</w:t>
                          </w:r>
                          <w:r>
                            <w:rPr>
                              <w:b/>
                              <w:spacing w:val="-14"/>
                              <w:sz w:val="20"/>
                            </w:rPr>
                            <w:t xml:space="preserve"> </w:t>
                          </w:r>
                          <w:r>
                            <w:rPr>
                              <w:b/>
                              <w:sz w:val="20"/>
                            </w:rPr>
                            <w:t>PSY</w:t>
                          </w:r>
                          <w:r>
                            <w:rPr>
                              <w:b/>
                              <w:spacing w:val="-10"/>
                              <w:sz w:val="20"/>
                            </w:rPr>
                            <w:t xml:space="preserve"> </w:t>
                          </w:r>
                          <w:r>
                            <w:rPr>
                              <w:b/>
                              <w:sz w:val="20"/>
                            </w:rPr>
                            <w:t>360</w:t>
                          </w:r>
                          <w:r>
                            <w:rPr>
                              <w:b/>
                              <w:spacing w:val="-14"/>
                              <w:sz w:val="20"/>
                            </w:rPr>
                            <w:t xml:space="preserve"> </w:t>
                          </w:r>
                          <w:r>
                            <w:rPr>
                              <w:b/>
                              <w:spacing w:val="-2"/>
                              <w:sz w:val="20"/>
                            </w:rPr>
                            <w:t>(</w:t>
                          </w:r>
                          <w:r w:rsidR="00AB691B">
                            <w:rPr>
                              <w:b/>
                              <w:spacing w:val="-2"/>
                              <w:sz w:val="20"/>
                            </w:rPr>
                            <w:t>25</w:t>
                          </w:r>
                          <w:r w:rsidR="00AB2C14">
                            <w:rPr>
                              <w:b/>
                              <w:spacing w:val="-2"/>
                              <w:sz w:val="20"/>
                            </w:rPr>
                            <w:t>647</w:t>
                          </w:r>
                          <w:r>
                            <w:rPr>
                              <w:b/>
                              <w:spacing w:val="-2"/>
                              <w:sz w:val="20"/>
                            </w:rPr>
                            <w:t>)</w:t>
                          </w:r>
                        </w:p>
                        <w:p w14:paraId="6AAD0534" w14:textId="77777777" w:rsidR="00D03101" w:rsidRDefault="00000000">
                          <w:pPr>
                            <w:pStyle w:val="BodyText"/>
                            <w:ind w:right="18"/>
                            <w:jc w:val="right"/>
                          </w:pPr>
                          <w:r>
                            <w:t>Professor</w:t>
                          </w:r>
                          <w:r>
                            <w:rPr>
                              <w:spacing w:val="-12"/>
                            </w:rPr>
                            <w:t xml:space="preserve"> </w:t>
                          </w:r>
                          <w:r>
                            <w:t>Dave</w:t>
                          </w:r>
                          <w:r>
                            <w:rPr>
                              <w:spacing w:val="-6"/>
                            </w:rPr>
                            <w:t xml:space="preserve"> </w:t>
                          </w:r>
                          <w:r>
                            <w:rPr>
                              <w:spacing w:val="-2"/>
                            </w:rPr>
                            <w:t>Brocker</w:t>
                          </w:r>
                        </w:p>
                      </w:txbxContent>
                    </wps:txbx>
                    <wps:bodyPr wrap="square" lIns="0" tIns="0" rIns="0" bIns="0" rtlCol="0">
                      <a:noAutofit/>
                    </wps:bodyPr>
                  </wps:wsp>
                </a:graphicData>
              </a:graphic>
            </wp:anchor>
          </w:drawing>
        </mc:Choice>
        <mc:Fallback>
          <w:pict>
            <v:shapetype w14:anchorId="6880BC04" id="_x0000_t202" coordsize="21600,21600" o:spt="202" path="m,l,21600r21600,l21600,xe">
              <v:stroke joinstyle="miter"/>
              <v:path gradientshapeok="t" o:connecttype="rect"/>
            </v:shapetype>
            <v:shape id="Textbox 4" o:spid="_x0000_s1026" type="#_x0000_t202" style="position:absolute;margin-left:388.65pt;margin-top:36.55pt;width:171.15pt;height:36.2pt;z-index:-16624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" filled="f" stroked="f">
              <v:textbox inset="0,0,0,0">
                <w:txbxContent>
                  <w:p w14:paraId="0FB6CA8A" w14:textId="1763E375" w:rsidR="00D03101" w:rsidRDefault="00000000">
                    <w:pPr>
                      <w:pStyle w:val="BodyText"/>
                      <w:spacing w:before="13"/>
                      <w:ind w:right="20"/>
                      <w:jc w:val="right"/>
                    </w:pPr>
                    <w:r>
                      <w:rPr>
                        <w:spacing w:val="-2"/>
                      </w:rPr>
                      <w:t>Psychology</w:t>
                    </w:r>
                  </w:p>
                  <w:p w14:paraId="7284C601" w14:textId="3FFBCCC1" w:rsidR="00D03101" w:rsidRDefault="00000000">
                    <w:pPr>
                      <w:ind w:right="18"/>
                      <w:jc w:val="right"/>
                      <w:rPr>
                        <w:b/>
                        <w:sz w:val="20"/>
                      </w:rPr>
                    </w:pPr>
                    <w:r>
                      <w:rPr>
                        <w:b/>
                        <w:sz w:val="20"/>
                      </w:rPr>
                      <w:t>Research</w:t>
                    </w:r>
                    <w:r>
                      <w:rPr>
                        <w:b/>
                        <w:spacing w:val="-14"/>
                        <w:sz w:val="20"/>
                      </w:rPr>
                      <w:t xml:space="preserve"> </w:t>
                    </w:r>
                    <w:r>
                      <w:rPr>
                        <w:b/>
                        <w:sz w:val="20"/>
                      </w:rPr>
                      <w:t>Methods,</w:t>
                    </w:r>
                    <w:r>
                      <w:rPr>
                        <w:b/>
                        <w:spacing w:val="-14"/>
                        <w:sz w:val="20"/>
                      </w:rPr>
                      <w:t xml:space="preserve"> </w:t>
                    </w:r>
                    <w:r>
                      <w:rPr>
                        <w:b/>
                        <w:sz w:val="20"/>
                      </w:rPr>
                      <w:t>PSY</w:t>
                    </w:r>
                    <w:r>
                      <w:rPr>
                        <w:b/>
                        <w:spacing w:val="-10"/>
                        <w:sz w:val="20"/>
                      </w:rPr>
                      <w:t xml:space="preserve"> </w:t>
                    </w:r>
                    <w:r>
                      <w:rPr>
                        <w:b/>
                        <w:sz w:val="20"/>
                      </w:rPr>
                      <w:t>360</w:t>
                    </w:r>
                    <w:r>
                      <w:rPr>
                        <w:b/>
                        <w:spacing w:val="-14"/>
                        <w:sz w:val="20"/>
                      </w:rPr>
                      <w:t xml:space="preserve"> </w:t>
                    </w:r>
                    <w:r>
                      <w:rPr>
                        <w:b/>
                        <w:spacing w:val="-2"/>
                        <w:sz w:val="20"/>
                      </w:rPr>
                      <w:t>(</w:t>
                    </w:r>
                    <w:r w:rsidR="00AB691B">
                      <w:rPr>
                        <w:b/>
                        <w:spacing w:val="-2"/>
                        <w:sz w:val="20"/>
                      </w:rPr>
                      <w:t>25</w:t>
                    </w:r>
                    <w:r w:rsidR="00AB2C14">
                      <w:rPr>
                        <w:b/>
                        <w:spacing w:val="-2"/>
                        <w:sz w:val="20"/>
                      </w:rPr>
                      <w:t>647</w:t>
                    </w:r>
                    <w:r>
                      <w:rPr>
                        <w:b/>
                        <w:spacing w:val="-2"/>
                        <w:sz w:val="20"/>
                      </w:rPr>
                      <w:t>)</w:t>
                    </w:r>
                  </w:p>
                  <w:p w14:paraId="6AAD0534" w14:textId="77777777" w:rsidR="00D03101" w:rsidRDefault="00000000">
                    <w:pPr>
                      <w:pStyle w:val="BodyText"/>
                      <w:ind w:right="18"/>
                      <w:jc w:val="right"/>
                    </w:pPr>
                    <w:r>
                      <w:t>Professor</w:t>
                    </w:r>
                    <w:r>
                      <w:rPr>
                        <w:spacing w:val="-12"/>
                      </w:rPr>
                      <w:t xml:space="preserve"> </w:t>
                    </w:r>
                    <w:r>
                      <w:t>Dave</w:t>
                    </w:r>
                    <w:r>
                      <w:rPr>
                        <w:spacing w:val="-6"/>
                      </w:rPr>
                      <w:t xml:space="preserve"> </w:t>
                    </w:r>
                    <w:r>
                      <w:rPr>
                        <w:spacing w:val="-2"/>
                      </w:rPr>
                      <w:t>Brocker</w:t>
                    </w:r>
                  </w:p>
                </w:txbxContent>
              </v:textbox>
              <w10:wrap anchorx="page" anchory="page"/>
            </v:shape>
          </w:pict>
        </mc:Fallback>
      </mc:AlternateContent>
    </w:r>
    <w:r>
      <w:rPr>
        <w:noProof/>
      </w:rPr>
      <w:drawing>
        <wp:anchor distT="0" distB="0" distL="0" distR="0" simplePos="0" relativeHeight="486690304" behindDoc="1" locked="0" layoutInCell="1" allowOverlap="1" wp14:anchorId="07A4106D" wp14:editId="15652310">
          <wp:simplePos x="0" y="0"/>
          <wp:positionH relativeFrom="page">
            <wp:posOffset>615950</wp:posOffset>
          </wp:positionH>
          <wp:positionV relativeFrom="page">
            <wp:posOffset>396551</wp:posOffset>
          </wp:positionV>
          <wp:extent cx="1374393" cy="61150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374393" cy="611504"/>
                  </a:xfrm>
                  <a:prstGeom prst="rect">
                    <a:avLst/>
                  </a:prstGeom>
                </pic:spPr>
              </pic:pic>
            </a:graphicData>
          </a:graphic>
        </wp:anchor>
      </w:drawing>
    </w:r>
    <w:r>
      <w:rPr>
        <w:noProof/>
      </w:rPr>
      <mc:AlternateContent>
        <mc:Choice Requires="wps">
          <w:drawing>
            <wp:anchor distT="0" distB="0" distL="0" distR="0" simplePos="0" relativeHeight="486691328" behindDoc="1" locked="0" layoutInCell="1" allowOverlap="1" wp14:anchorId="69FE4411" wp14:editId="7045905F">
              <wp:simplePos x="0" y="0"/>
              <wp:positionH relativeFrom="page">
                <wp:posOffset>660400</wp:posOffset>
              </wp:positionH>
              <wp:positionV relativeFrom="page">
                <wp:posOffset>1448435</wp:posOffset>
              </wp:positionV>
              <wp:extent cx="6502400" cy="1143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2400" cy="11430"/>
                      </a:xfrm>
                      <a:custGeom>
                        <a:avLst/>
                        <a:gdLst/>
                        <a:ahLst/>
                        <a:cxnLst/>
                        <a:rect l="l" t="t" r="r" b="b"/>
                        <a:pathLst>
                          <a:path w="6502400" h="11430">
                            <a:moveTo>
                              <a:pt x="0" y="11429"/>
                            </a:moveTo>
                            <a:lnTo>
                              <a:pt x="6502400" y="0"/>
                            </a:lnTo>
                          </a:path>
                        </a:pathLst>
                      </a:custGeom>
                      <a:ln w="254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B021D9" id="Graphic 3" o:spid="_x0000_s1026" style="position:absolute;margin-left:52pt;margin-top:114.05pt;width:512pt;height:.9pt;z-index:-16625152;visibility:visible;mso-wrap-style:square;mso-wrap-distance-left:0;mso-wrap-distance-top:0;mso-wrap-distance-right:0;mso-wrap-distance-bottom:0;mso-position-horizontal:absolute;mso-position-horizontal-relative:page;mso-position-vertical:absolute;mso-position-vertical-relative:page;v-text-anchor:top" coordsize="6502400,1143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" path="m,11429l6502400,e" filled="f" strokeweight="2pt">
              <v:path arrowok="t"/>
              <w10:wrap anchorx="page" anchory="page"/>
            </v:shape>
          </w:pict>
        </mc:Fallback>
      </mc:AlternateContent>
    </w:r>
    <w:r>
      <w:rPr>
        <w:noProof/>
      </w:rPr>
      <mc:AlternateContent>
        <mc:Choice Requires="wps">
          <w:drawing>
            <wp:anchor distT="0" distB="0" distL="0" distR="0" simplePos="0" relativeHeight="486692352" behindDoc="1" locked="0" layoutInCell="1" allowOverlap="1" wp14:anchorId="4CBB1196" wp14:editId="3F9E866D">
              <wp:simplePos x="0" y="0"/>
              <wp:positionH relativeFrom="page">
                <wp:posOffset>7191375</wp:posOffset>
              </wp:positionH>
              <wp:positionV relativeFrom="page">
                <wp:posOffset>680364</wp:posOffset>
              </wp:positionV>
              <wp:extent cx="167005" cy="1816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81610"/>
                      </a:xfrm>
                      <a:prstGeom prst="rect">
                        <a:avLst/>
                      </a:prstGeom>
                    </wps:spPr>
                    <wps:txbx>
                      <w:txbxContent>
                        <w:p w14:paraId="3EB4F423" w14:textId="77777777" w:rsidR="00D03101" w:rsidRDefault="00000000">
                          <w:pPr>
                            <w:spacing w:before="13"/>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w14:anchorId="4CBB1196" id="Textbox 5" o:spid="_x0000_s1027" type="#_x0000_t202" style="position:absolute;margin-left:566.25pt;margin-top:53.55pt;width:13.15pt;height:14.3pt;z-index:-16624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" filled="f" stroked="f">
              <v:textbox inset="0,0,0,0">
                <w:txbxContent>
                  <w:p w14:paraId="3EB4F423" w14:textId="77777777" w:rsidR="00D03101" w:rsidRDefault="00000000">
                    <w:pPr>
                      <w:spacing w:before="13"/>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75AA7" w14:textId="13562E8B" w:rsidR="00D03101" w:rsidRDefault="00336307">
    <w:pPr>
      <w:pStyle w:val="BodyText"/>
      <w:spacing w:line="14" w:lineRule="auto"/>
    </w:pPr>
    <w:r>
      <w:rPr>
        <w:noProof/>
      </w:rPr>
      <mc:AlternateContent>
        <mc:Choice Requires="wps">
          <w:drawing>
            <wp:anchor distT="0" distB="0" distL="0" distR="0" simplePos="0" relativeHeight="486693376" behindDoc="1" locked="0" layoutInCell="1" allowOverlap="1" wp14:anchorId="5EA4780C" wp14:editId="74A1009C">
              <wp:simplePos x="0" y="0"/>
              <wp:positionH relativeFrom="page">
                <wp:posOffset>7158990</wp:posOffset>
              </wp:positionH>
              <wp:positionV relativeFrom="page">
                <wp:posOffset>456916</wp:posOffset>
              </wp:positionV>
              <wp:extent cx="9525" cy="62230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622300"/>
                      </a:xfrm>
                      <a:custGeom>
                        <a:avLst/>
                        <a:gdLst/>
                        <a:ahLst/>
                        <a:cxnLst/>
                        <a:rect l="l" t="t" r="r" b="b"/>
                        <a:pathLst>
                          <a:path w="9525" h="622300">
                            <a:moveTo>
                              <a:pt x="9525" y="0"/>
                            </a:moveTo>
                            <a:lnTo>
                              <a:pt x="0" y="0"/>
                            </a:lnTo>
                            <a:lnTo>
                              <a:pt x="0" y="622300"/>
                            </a:lnTo>
                            <a:lnTo>
                              <a:pt x="9525" y="622300"/>
                            </a:lnTo>
                            <a:lnTo>
                              <a:pt x="95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D3DF035" id="Graphic 8" o:spid="_x0000_s1026" style="position:absolute;margin-left:563.7pt;margin-top:36pt;width:.75pt;height:49pt;z-index:-16623104;visibility:visible;mso-wrap-style:square;mso-wrap-distance-left:0;mso-wrap-distance-top:0;mso-wrap-distance-right:0;mso-wrap-distance-bottom:0;mso-position-horizontal:absolute;mso-position-horizontal-relative:page;mso-position-vertical:absolute;mso-position-vertical-relative:page;v-text-anchor:top" coordsize="9525,6223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" path="m9525,l,,,622300r9525,l9525,xe" fillcolor="black" stroked="f">
              <v:path arrowok="t"/>
              <w10:wrap anchorx="page" anchory="page"/>
            </v:shape>
          </w:pict>
        </mc:Fallback>
      </mc:AlternateContent>
    </w:r>
    <w:r>
      <w:rPr>
        <w:noProof/>
      </w:rPr>
      <mc:AlternateContent>
        <mc:Choice Requires="wps">
          <w:drawing>
            <wp:anchor distT="0" distB="0" distL="0" distR="0" simplePos="0" relativeHeight="486693888" behindDoc="1" locked="0" layoutInCell="1" allowOverlap="1" wp14:anchorId="6203E255" wp14:editId="53582405">
              <wp:simplePos x="0" y="0"/>
              <wp:positionH relativeFrom="page">
                <wp:posOffset>4935855</wp:posOffset>
              </wp:positionH>
              <wp:positionV relativeFrom="page">
                <wp:posOffset>482872</wp:posOffset>
              </wp:positionV>
              <wp:extent cx="2173605" cy="45974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3605" cy="459740"/>
                      </a:xfrm>
                      <a:prstGeom prst="rect">
                        <a:avLst/>
                      </a:prstGeom>
                    </wps:spPr>
                    <wps:txbx>
                      <w:txbxContent>
                        <w:p w14:paraId="7EBBF96E" w14:textId="77777777" w:rsidR="00D03101" w:rsidRDefault="00000000">
                          <w:pPr>
                            <w:pStyle w:val="BodyText"/>
                            <w:spacing w:before="13"/>
                            <w:ind w:right="20"/>
                            <w:jc w:val="right"/>
                          </w:pPr>
                          <w:r>
                            <w:rPr>
                              <w:spacing w:val="-2"/>
                            </w:rPr>
                            <w:t>Department</w:t>
                          </w:r>
                          <w:r>
                            <w:rPr>
                              <w:spacing w:val="-6"/>
                            </w:rPr>
                            <w:t xml:space="preserve"> </w:t>
                          </w:r>
                          <w:r>
                            <w:rPr>
                              <w:spacing w:val="-2"/>
                            </w:rPr>
                            <w:t>of Psychology</w:t>
                          </w:r>
                        </w:p>
                        <w:p w14:paraId="0C5CE76D" w14:textId="12A52701" w:rsidR="00D03101" w:rsidRDefault="00000000">
                          <w:pPr>
                            <w:ind w:right="18"/>
                            <w:jc w:val="right"/>
                            <w:rPr>
                              <w:b/>
                              <w:sz w:val="20"/>
                            </w:rPr>
                          </w:pPr>
                          <w:r>
                            <w:rPr>
                              <w:b/>
                              <w:sz w:val="20"/>
                            </w:rPr>
                            <w:t>Research</w:t>
                          </w:r>
                          <w:r>
                            <w:rPr>
                              <w:b/>
                              <w:spacing w:val="-14"/>
                              <w:sz w:val="20"/>
                            </w:rPr>
                            <w:t xml:space="preserve"> </w:t>
                          </w:r>
                          <w:r>
                            <w:rPr>
                              <w:b/>
                              <w:sz w:val="20"/>
                            </w:rPr>
                            <w:t>Methods,</w:t>
                          </w:r>
                          <w:r>
                            <w:rPr>
                              <w:b/>
                              <w:spacing w:val="-14"/>
                              <w:sz w:val="20"/>
                            </w:rPr>
                            <w:t xml:space="preserve"> </w:t>
                          </w:r>
                          <w:r>
                            <w:rPr>
                              <w:b/>
                              <w:sz w:val="20"/>
                            </w:rPr>
                            <w:t>PSY</w:t>
                          </w:r>
                          <w:r>
                            <w:rPr>
                              <w:b/>
                              <w:spacing w:val="-10"/>
                              <w:sz w:val="20"/>
                            </w:rPr>
                            <w:t xml:space="preserve"> </w:t>
                          </w:r>
                          <w:r>
                            <w:rPr>
                              <w:b/>
                              <w:sz w:val="20"/>
                            </w:rPr>
                            <w:t>360</w:t>
                          </w:r>
                          <w:r>
                            <w:rPr>
                              <w:b/>
                              <w:spacing w:val="-14"/>
                              <w:sz w:val="20"/>
                            </w:rPr>
                            <w:t xml:space="preserve"> </w:t>
                          </w:r>
                          <w:r>
                            <w:rPr>
                              <w:b/>
                              <w:spacing w:val="-2"/>
                              <w:sz w:val="20"/>
                            </w:rPr>
                            <w:t>()</w:t>
                          </w:r>
                        </w:p>
                        <w:p w14:paraId="6326FAD1" w14:textId="77777777" w:rsidR="00D03101" w:rsidRDefault="00000000">
                          <w:pPr>
                            <w:pStyle w:val="BodyText"/>
                            <w:ind w:right="18"/>
                            <w:jc w:val="right"/>
                          </w:pPr>
                          <w:r>
                            <w:t>Professor</w:t>
                          </w:r>
                          <w:r>
                            <w:rPr>
                              <w:spacing w:val="-12"/>
                            </w:rPr>
                            <w:t xml:space="preserve"> </w:t>
                          </w:r>
                          <w:r>
                            <w:t>Dave</w:t>
                          </w:r>
                          <w:r>
                            <w:rPr>
                              <w:spacing w:val="-6"/>
                            </w:rPr>
                            <w:t xml:space="preserve"> </w:t>
                          </w:r>
                          <w:r>
                            <w:rPr>
                              <w:spacing w:val="-2"/>
                            </w:rPr>
                            <w:t>Brocker</w:t>
                          </w:r>
                        </w:p>
                      </w:txbxContent>
                    </wps:txbx>
                    <wps:bodyPr wrap="square" lIns="0" tIns="0" rIns="0" bIns="0" rtlCol="0">
                      <a:noAutofit/>
                    </wps:bodyPr>
                  </wps:wsp>
                </a:graphicData>
              </a:graphic>
            </wp:anchor>
          </w:drawing>
        </mc:Choice>
        <mc:Fallback>
          <w:pict>
            <v:shapetype w14:anchorId="6203E255" id="_x0000_t202" coordsize="21600,21600" o:spt="202" path="m,l,21600r21600,l21600,xe">
              <v:stroke joinstyle="miter"/>
              <v:path gradientshapeok="t" o:connecttype="rect"/>
            </v:shapetype>
            <v:shape id="Textbox 9" o:spid="_x0000_s1028" type="#_x0000_t202" style="position:absolute;margin-left:388.65pt;margin-top:38pt;width:171.15pt;height:36.2pt;z-index:-16622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" filled="f" stroked="f">
              <v:textbox inset="0,0,0,0">
                <w:txbxContent>
                  <w:p w14:paraId="7EBBF96E" w14:textId="77777777" w:rsidR="00D03101" w:rsidRDefault="00000000">
                    <w:pPr>
                      <w:pStyle w:val="BodyText"/>
                      <w:spacing w:before="13"/>
                      <w:ind w:right="20"/>
                      <w:jc w:val="right"/>
                    </w:pPr>
                    <w:r>
                      <w:rPr>
                        <w:spacing w:val="-2"/>
                      </w:rPr>
                      <w:t>Department</w:t>
                    </w:r>
                    <w:r>
                      <w:rPr>
                        <w:spacing w:val="-6"/>
                      </w:rPr>
                      <w:t xml:space="preserve"> </w:t>
                    </w:r>
                    <w:r>
                      <w:rPr>
                        <w:spacing w:val="-2"/>
                      </w:rPr>
                      <w:t>of Psychology</w:t>
                    </w:r>
                  </w:p>
                  <w:p w14:paraId="0C5CE76D" w14:textId="12A52701" w:rsidR="00D03101" w:rsidRDefault="00000000">
                    <w:pPr>
                      <w:ind w:right="18"/>
                      <w:jc w:val="right"/>
                      <w:rPr>
                        <w:b/>
                        <w:sz w:val="20"/>
                      </w:rPr>
                    </w:pPr>
                    <w:r>
                      <w:rPr>
                        <w:b/>
                        <w:sz w:val="20"/>
                      </w:rPr>
                      <w:t>Research</w:t>
                    </w:r>
                    <w:r>
                      <w:rPr>
                        <w:b/>
                        <w:spacing w:val="-14"/>
                        <w:sz w:val="20"/>
                      </w:rPr>
                      <w:t xml:space="preserve"> </w:t>
                    </w:r>
                    <w:r>
                      <w:rPr>
                        <w:b/>
                        <w:sz w:val="20"/>
                      </w:rPr>
                      <w:t>Methods,</w:t>
                    </w:r>
                    <w:r>
                      <w:rPr>
                        <w:b/>
                        <w:spacing w:val="-14"/>
                        <w:sz w:val="20"/>
                      </w:rPr>
                      <w:t xml:space="preserve"> </w:t>
                    </w:r>
                    <w:r>
                      <w:rPr>
                        <w:b/>
                        <w:sz w:val="20"/>
                      </w:rPr>
                      <w:t>PSY</w:t>
                    </w:r>
                    <w:r>
                      <w:rPr>
                        <w:b/>
                        <w:spacing w:val="-10"/>
                        <w:sz w:val="20"/>
                      </w:rPr>
                      <w:t xml:space="preserve"> </w:t>
                    </w:r>
                    <w:r>
                      <w:rPr>
                        <w:b/>
                        <w:sz w:val="20"/>
                      </w:rPr>
                      <w:t>360</w:t>
                    </w:r>
                    <w:r>
                      <w:rPr>
                        <w:b/>
                        <w:spacing w:val="-14"/>
                        <w:sz w:val="20"/>
                      </w:rPr>
                      <w:t xml:space="preserve"> </w:t>
                    </w:r>
                    <w:r>
                      <w:rPr>
                        <w:b/>
                        <w:spacing w:val="-2"/>
                        <w:sz w:val="20"/>
                      </w:rPr>
                      <w:t>()</w:t>
                    </w:r>
                  </w:p>
                  <w:p w14:paraId="6326FAD1" w14:textId="77777777" w:rsidR="00D03101" w:rsidRDefault="00000000">
                    <w:pPr>
                      <w:pStyle w:val="BodyText"/>
                      <w:ind w:right="18"/>
                      <w:jc w:val="right"/>
                    </w:pPr>
                    <w:r>
                      <w:t>Professor</w:t>
                    </w:r>
                    <w:r>
                      <w:rPr>
                        <w:spacing w:val="-12"/>
                      </w:rPr>
                      <w:t xml:space="preserve"> </w:t>
                    </w:r>
                    <w:r>
                      <w:t>Dave</w:t>
                    </w:r>
                    <w:r>
                      <w:rPr>
                        <w:spacing w:val="-6"/>
                      </w:rPr>
                      <w:t xml:space="preserve"> </w:t>
                    </w:r>
                    <w:r>
                      <w:rPr>
                        <w:spacing w:val="-2"/>
                      </w:rPr>
                      <w:t>Brocker</w:t>
                    </w:r>
                  </w:p>
                </w:txbxContent>
              </v:textbox>
              <w10:wrap anchorx="page" anchory="page"/>
            </v:shape>
          </w:pict>
        </mc:Fallback>
      </mc:AlternateContent>
    </w:r>
    <w:r>
      <w:rPr>
        <w:noProof/>
      </w:rPr>
      <w:drawing>
        <wp:anchor distT="0" distB="0" distL="0" distR="0" simplePos="0" relativeHeight="486692864" behindDoc="1" locked="0" layoutInCell="1" allowOverlap="1" wp14:anchorId="3F97E2C2" wp14:editId="42A7D0B6">
          <wp:simplePos x="0" y="0"/>
          <wp:positionH relativeFrom="page">
            <wp:posOffset>737248</wp:posOffset>
          </wp:positionH>
          <wp:positionV relativeFrom="page">
            <wp:posOffset>483016</wp:posOffset>
          </wp:positionV>
          <wp:extent cx="1374393" cy="611504"/>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 cstate="print"/>
                  <a:stretch>
                    <a:fillRect/>
                  </a:stretch>
                </pic:blipFill>
                <pic:spPr>
                  <a:xfrm>
                    <a:off x="0" y="0"/>
                    <a:ext cx="1374393" cy="611504"/>
                  </a:xfrm>
                  <a:prstGeom prst="rect">
                    <a:avLst/>
                  </a:prstGeom>
                </pic:spPr>
              </pic:pic>
            </a:graphicData>
          </a:graphic>
        </wp:anchor>
      </w:drawing>
    </w:r>
    <w:r>
      <w:rPr>
        <w:noProof/>
      </w:rPr>
      <mc:AlternateContent>
        <mc:Choice Requires="wps">
          <w:drawing>
            <wp:anchor distT="0" distB="0" distL="0" distR="0" simplePos="0" relativeHeight="486694400" behindDoc="1" locked="0" layoutInCell="1" allowOverlap="1" wp14:anchorId="3383F327" wp14:editId="580757CB">
              <wp:simplePos x="0" y="0"/>
              <wp:positionH relativeFrom="page">
                <wp:posOffset>7191375</wp:posOffset>
              </wp:positionH>
              <wp:positionV relativeFrom="page">
                <wp:posOffset>680364</wp:posOffset>
              </wp:positionV>
              <wp:extent cx="241300" cy="18161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81610"/>
                      </a:xfrm>
                      <a:prstGeom prst="rect">
                        <a:avLst/>
                      </a:prstGeom>
                    </wps:spPr>
                    <wps:txbx>
                      <w:txbxContent>
                        <w:p w14:paraId="2F8A70F4" w14:textId="77777777" w:rsidR="00D03101" w:rsidRDefault="00000000">
                          <w:pPr>
                            <w:spacing w:before="13"/>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3383F327" id="Textbox 10" o:spid="_x0000_s1029" type="#_x0000_t202" style="position:absolute;margin-left:566.25pt;margin-top:53.55pt;width:19pt;height:14.3pt;z-index:-16622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" filled="f" stroked="f">
              <v:textbox inset="0,0,0,0">
                <w:txbxContent>
                  <w:p w14:paraId="2F8A70F4" w14:textId="77777777" w:rsidR="00D03101" w:rsidRDefault="00000000">
                    <w:pPr>
                      <w:spacing w:before="13"/>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3B94B" w14:textId="77777777" w:rsidR="00D03101" w:rsidRDefault="00000000">
    <w:pPr>
      <w:pStyle w:val="BodyText"/>
      <w:spacing w:line="14" w:lineRule="auto"/>
    </w:pPr>
    <w:r>
      <w:rPr>
        <w:noProof/>
      </w:rPr>
      <w:drawing>
        <wp:anchor distT="0" distB="0" distL="0" distR="0" simplePos="0" relativeHeight="486699520" behindDoc="1" locked="0" layoutInCell="1" allowOverlap="1" wp14:anchorId="7951D181" wp14:editId="52DF27EA">
          <wp:simplePos x="0" y="0"/>
          <wp:positionH relativeFrom="page">
            <wp:posOffset>616584</wp:posOffset>
          </wp:positionH>
          <wp:positionV relativeFrom="page">
            <wp:posOffset>685800</wp:posOffset>
          </wp:positionV>
          <wp:extent cx="1374393" cy="611504"/>
          <wp:effectExtent l="0" t="0" r="0" b="0"/>
          <wp:wrapNone/>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 cstate="print"/>
                  <a:stretch>
                    <a:fillRect/>
                  </a:stretch>
                </pic:blipFill>
                <pic:spPr>
                  <a:xfrm>
                    <a:off x="0" y="0"/>
                    <a:ext cx="1374393" cy="611504"/>
                  </a:xfrm>
                  <a:prstGeom prst="rect">
                    <a:avLst/>
                  </a:prstGeom>
                </pic:spPr>
              </pic:pic>
            </a:graphicData>
          </a:graphic>
        </wp:anchor>
      </w:drawing>
    </w:r>
    <w:r>
      <w:rPr>
        <w:noProof/>
      </w:rPr>
      <mc:AlternateContent>
        <mc:Choice Requires="wps">
          <w:drawing>
            <wp:anchor distT="0" distB="0" distL="0" distR="0" simplePos="0" relativeHeight="486700032" behindDoc="1" locked="0" layoutInCell="1" allowOverlap="1" wp14:anchorId="560B24FB" wp14:editId="04969D62">
              <wp:simplePos x="0" y="0"/>
              <wp:positionH relativeFrom="page">
                <wp:posOffset>7149465</wp:posOffset>
              </wp:positionH>
              <wp:positionV relativeFrom="page">
                <wp:posOffset>685800</wp:posOffset>
              </wp:positionV>
              <wp:extent cx="9525" cy="622300"/>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622300"/>
                      </a:xfrm>
                      <a:custGeom>
                        <a:avLst/>
                        <a:gdLst/>
                        <a:ahLst/>
                        <a:cxnLst/>
                        <a:rect l="l" t="t" r="r" b="b"/>
                        <a:pathLst>
                          <a:path w="9525" h="622300">
                            <a:moveTo>
                              <a:pt x="9525" y="0"/>
                            </a:moveTo>
                            <a:lnTo>
                              <a:pt x="0" y="0"/>
                            </a:lnTo>
                            <a:lnTo>
                              <a:pt x="0" y="622300"/>
                            </a:lnTo>
                            <a:lnTo>
                              <a:pt x="9525" y="622300"/>
                            </a:lnTo>
                            <a:lnTo>
                              <a:pt x="95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93597C9" id="Graphic 35" o:spid="_x0000_s1026" style="position:absolute;margin-left:562.95pt;margin-top:54pt;width:.75pt;height:49pt;z-index:-16616448;visibility:visible;mso-wrap-style:square;mso-wrap-distance-left:0;mso-wrap-distance-top:0;mso-wrap-distance-right:0;mso-wrap-distance-bottom:0;mso-position-horizontal:absolute;mso-position-horizontal-relative:page;mso-position-vertical:absolute;mso-position-vertical-relative:page;v-text-anchor:top" coordsize="9525,6223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" path="m9525,l,,,622300r9525,l9525,xe" fillcolor="black" stroked="f">
              <v:path arrowok="t"/>
              <w10:wrap anchorx="page" anchory="page"/>
            </v:shape>
          </w:pict>
        </mc:Fallback>
      </mc:AlternateContent>
    </w:r>
    <w:r>
      <w:rPr>
        <w:noProof/>
      </w:rPr>
      <mc:AlternateContent>
        <mc:Choice Requires="wps">
          <w:drawing>
            <wp:anchor distT="0" distB="0" distL="0" distR="0" simplePos="0" relativeHeight="486700544" behindDoc="1" locked="0" layoutInCell="1" allowOverlap="1" wp14:anchorId="2120772B" wp14:editId="758879CB">
              <wp:simplePos x="0" y="0"/>
              <wp:positionH relativeFrom="page">
                <wp:posOffset>4936109</wp:posOffset>
              </wp:positionH>
              <wp:positionV relativeFrom="page">
                <wp:posOffset>679161</wp:posOffset>
              </wp:positionV>
              <wp:extent cx="2173605" cy="45974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3605" cy="459740"/>
                      </a:xfrm>
                      <a:prstGeom prst="rect">
                        <a:avLst/>
                      </a:prstGeom>
                    </wps:spPr>
                    <wps:txbx>
                      <w:txbxContent>
                        <w:p w14:paraId="32309C68" w14:textId="77777777" w:rsidR="00D03101" w:rsidRDefault="00000000">
                          <w:pPr>
                            <w:pStyle w:val="BodyText"/>
                            <w:spacing w:before="13"/>
                            <w:ind w:right="20"/>
                            <w:jc w:val="right"/>
                          </w:pPr>
                          <w:r>
                            <w:rPr>
                              <w:spacing w:val="-2"/>
                            </w:rPr>
                            <w:t>Department</w:t>
                          </w:r>
                          <w:r>
                            <w:rPr>
                              <w:spacing w:val="-6"/>
                            </w:rPr>
                            <w:t xml:space="preserve"> </w:t>
                          </w:r>
                          <w:r>
                            <w:rPr>
                              <w:spacing w:val="-2"/>
                            </w:rPr>
                            <w:t>of Psychology</w:t>
                          </w:r>
                        </w:p>
                        <w:p w14:paraId="0DED12EF" w14:textId="77777777" w:rsidR="00D03101" w:rsidRDefault="00000000">
                          <w:pPr>
                            <w:ind w:right="18"/>
                            <w:jc w:val="right"/>
                            <w:rPr>
                              <w:b/>
                              <w:sz w:val="20"/>
                            </w:rPr>
                          </w:pPr>
                          <w:r>
                            <w:rPr>
                              <w:b/>
                              <w:sz w:val="20"/>
                            </w:rPr>
                            <w:t>Research</w:t>
                          </w:r>
                          <w:r>
                            <w:rPr>
                              <w:b/>
                              <w:spacing w:val="-14"/>
                              <w:sz w:val="20"/>
                            </w:rPr>
                            <w:t xml:space="preserve"> </w:t>
                          </w:r>
                          <w:r>
                            <w:rPr>
                              <w:b/>
                              <w:sz w:val="20"/>
                            </w:rPr>
                            <w:t>Methods,</w:t>
                          </w:r>
                          <w:r>
                            <w:rPr>
                              <w:b/>
                              <w:spacing w:val="-14"/>
                              <w:sz w:val="20"/>
                            </w:rPr>
                            <w:t xml:space="preserve"> </w:t>
                          </w:r>
                          <w:r>
                            <w:rPr>
                              <w:b/>
                              <w:sz w:val="20"/>
                            </w:rPr>
                            <w:t>PSY</w:t>
                          </w:r>
                          <w:r>
                            <w:rPr>
                              <w:b/>
                              <w:spacing w:val="-10"/>
                              <w:sz w:val="20"/>
                            </w:rPr>
                            <w:t xml:space="preserve"> </w:t>
                          </w:r>
                          <w:r>
                            <w:rPr>
                              <w:b/>
                              <w:sz w:val="20"/>
                            </w:rPr>
                            <w:t>360</w:t>
                          </w:r>
                          <w:r>
                            <w:rPr>
                              <w:b/>
                              <w:spacing w:val="-14"/>
                              <w:sz w:val="20"/>
                            </w:rPr>
                            <w:t xml:space="preserve"> </w:t>
                          </w:r>
                          <w:r>
                            <w:rPr>
                              <w:b/>
                              <w:spacing w:val="-2"/>
                              <w:sz w:val="20"/>
                            </w:rPr>
                            <w:t>(23825)</w:t>
                          </w:r>
                        </w:p>
                        <w:p w14:paraId="5AFC036F" w14:textId="77777777" w:rsidR="00D03101" w:rsidRDefault="00000000">
                          <w:pPr>
                            <w:pStyle w:val="BodyText"/>
                            <w:ind w:right="18"/>
                            <w:jc w:val="right"/>
                          </w:pPr>
                          <w:r>
                            <w:t>Professor</w:t>
                          </w:r>
                          <w:r>
                            <w:rPr>
                              <w:spacing w:val="-12"/>
                            </w:rPr>
                            <w:t xml:space="preserve"> </w:t>
                          </w:r>
                          <w:r>
                            <w:t>Dave</w:t>
                          </w:r>
                          <w:r>
                            <w:rPr>
                              <w:spacing w:val="-6"/>
                            </w:rPr>
                            <w:t xml:space="preserve"> </w:t>
                          </w:r>
                          <w:r>
                            <w:rPr>
                              <w:spacing w:val="-2"/>
                            </w:rPr>
                            <w:t>Brocker</w:t>
                          </w:r>
                        </w:p>
                      </w:txbxContent>
                    </wps:txbx>
                    <wps:bodyPr wrap="square" lIns="0" tIns="0" rIns="0" bIns="0" rtlCol="0">
                      <a:noAutofit/>
                    </wps:bodyPr>
                  </wps:wsp>
                </a:graphicData>
              </a:graphic>
            </wp:anchor>
          </w:drawing>
        </mc:Choice>
        <mc:Fallback>
          <w:pict>
            <v:shapetype w14:anchorId="2120772B" id="_x0000_t202" coordsize="21600,21600" o:spt="202" path="m,l,21600r21600,l21600,xe">
              <v:stroke joinstyle="miter"/>
              <v:path gradientshapeok="t" o:connecttype="rect"/>
            </v:shapetype>
            <v:shape id="Textbox 36" o:spid="_x0000_s1030" type="#_x0000_t202" style="position:absolute;margin-left:388.65pt;margin-top:53.5pt;width:171.15pt;height:36.2pt;z-index:-16615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" filled="f" stroked="f">
              <v:textbox inset="0,0,0,0">
                <w:txbxContent>
                  <w:p w14:paraId="32309C68" w14:textId="77777777" w:rsidR="00D03101" w:rsidRDefault="00000000">
                    <w:pPr>
                      <w:pStyle w:val="BodyText"/>
                      <w:spacing w:before="13"/>
                      <w:ind w:right="20"/>
                      <w:jc w:val="right"/>
                    </w:pPr>
                    <w:r>
                      <w:rPr>
                        <w:spacing w:val="-2"/>
                      </w:rPr>
                      <w:t>Department</w:t>
                    </w:r>
                    <w:r>
                      <w:rPr>
                        <w:spacing w:val="-6"/>
                      </w:rPr>
                      <w:t xml:space="preserve"> </w:t>
                    </w:r>
                    <w:r>
                      <w:rPr>
                        <w:spacing w:val="-2"/>
                      </w:rPr>
                      <w:t>of Psychology</w:t>
                    </w:r>
                  </w:p>
                  <w:p w14:paraId="0DED12EF" w14:textId="77777777" w:rsidR="00D03101" w:rsidRDefault="00000000">
                    <w:pPr>
                      <w:ind w:right="18"/>
                      <w:jc w:val="right"/>
                      <w:rPr>
                        <w:b/>
                        <w:sz w:val="20"/>
                      </w:rPr>
                    </w:pPr>
                    <w:r>
                      <w:rPr>
                        <w:b/>
                        <w:sz w:val="20"/>
                      </w:rPr>
                      <w:t>Research</w:t>
                    </w:r>
                    <w:r>
                      <w:rPr>
                        <w:b/>
                        <w:spacing w:val="-14"/>
                        <w:sz w:val="20"/>
                      </w:rPr>
                      <w:t xml:space="preserve"> </w:t>
                    </w:r>
                    <w:r>
                      <w:rPr>
                        <w:b/>
                        <w:sz w:val="20"/>
                      </w:rPr>
                      <w:t>Methods,</w:t>
                    </w:r>
                    <w:r>
                      <w:rPr>
                        <w:b/>
                        <w:spacing w:val="-14"/>
                        <w:sz w:val="20"/>
                      </w:rPr>
                      <w:t xml:space="preserve"> </w:t>
                    </w:r>
                    <w:r>
                      <w:rPr>
                        <w:b/>
                        <w:sz w:val="20"/>
                      </w:rPr>
                      <w:t>PSY</w:t>
                    </w:r>
                    <w:r>
                      <w:rPr>
                        <w:b/>
                        <w:spacing w:val="-10"/>
                        <w:sz w:val="20"/>
                      </w:rPr>
                      <w:t xml:space="preserve"> </w:t>
                    </w:r>
                    <w:r>
                      <w:rPr>
                        <w:b/>
                        <w:sz w:val="20"/>
                      </w:rPr>
                      <w:t>360</w:t>
                    </w:r>
                    <w:r>
                      <w:rPr>
                        <w:b/>
                        <w:spacing w:val="-14"/>
                        <w:sz w:val="20"/>
                      </w:rPr>
                      <w:t xml:space="preserve"> </w:t>
                    </w:r>
                    <w:r>
                      <w:rPr>
                        <w:b/>
                        <w:spacing w:val="-2"/>
                        <w:sz w:val="20"/>
                      </w:rPr>
                      <w:t>(23825)</w:t>
                    </w:r>
                  </w:p>
                  <w:p w14:paraId="5AFC036F" w14:textId="77777777" w:rsidR="00D03101" w:rsidRDefault="00000000">
                    <w:pPr>
                      <w:pStyle w:val="BodyText"/>
                      <w:ind w:right="18"/>
                      <w:jc w:val="right"/>
                    </w:pPr>
                    <w:r>
                      <w:t>Professor</w:t>
                    </w:r>
                    <w:r>
                      <w:rPr>
                        <w:spacing w:val="-12"/>
                      </w:rPr>
                      <w:t xml:space="preserve"> </w:t>
                    </w:r>
                    <w:r>
                      <w:t>Dave</w:t>
                    </w:r>
                    <w:r>
                      <w:rPr>
                        <w:spacing w:val="-6"/>
                      </w:rPr>
                      <w:t xml:space="preserve"> </w:t>
                    </w:r>
                    <w:r>
                      <w:rPr>
                        <w:spacing w:val="-2"/>
                      </w:rPr>
                      <w:t>Brocker</w:t>
                    </w:r>
                  </w:p>
                </w:txbxContent>
              </v:textbox>
              <w10:wrap anchorx="page" anchory="page"/>
            </v:shape>
          </w:pict>
        </mc:Fallback>
      </mc:AlternateContent>
    </w:r>
    <w:r>
      <w:rPr>
        <w:noProof/>
      </w:rPr>
      <mc:AlternateContent>
        <mc:Choice Requires="wps">
          <w:drawing>
            <wp:anchor distT="0" distB="0" distL="0" distR="0" simplePos="0" relativeHeight="486701056" behindDoc="1" locked="0" layoutInCell="1" allowOverlap="1" wp14:anchorId="0FB56466" wp14:editId="3CD95613">
              <wp:simplePos x="0" y="0"/>
              <wp:positionH relativeFrom="page">
                <wp:posOffset>7191375</wp:posOffset>
              </wp:positionH>
              <wp:positionV relativeFrom="page">
                <wp:posOffset>680364</wp:posOffset>
              </wp:positionV>
              <wp:extent cx="241300" cy="18161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81610"/>
                      </a:xfrm>
                      <a:prstGeom prst="rect">
                        <a:avLst/>
                      </a:prstGeom>
                    </wps:spPr>
                    <wps:txbx>
                      <w:txbxContent>
                        <w:p w14:paraId="12DBA630" w14:textId="77777777" w:rsidR="00D03101" w:rsidRDefault="00000000">
                          <w:pPr>
                            <w:spacing w:before="13"/>
                            <w:ind w:left="60"/>
                          </w:pPr>
                          <w:r>
                            <w:rPr>
                              <w:spacing w:val="-5"/>
                            </w:rPr>
                            <w:fldChar w:fldCharType="begin"/>
                          </w:r>
                          <w:r>
                            <w:rPr>
                              <w:spacing w:val="-5"/>
                            </w:rPr>
                            <w:instrText xml:space="preserve"> PAGE </w:instrText>
                          </w:r>
                          <w:r>
                            <w:rPr>
                              <w:spacing w:val="-5"/>
                            </w:rPr>
                            <w:fldChar w:fldCharType="separate"/>
                          </w:r>
                          <w:r>
                            <w:rPr>
                              <w:spacing w:val="-5"/>
                            </w:rPr>
                            <w:t>18</w:t>
                          </w:r>
                          <w:r>
                            <w:rPr>
                              <w:spacing w:val="-5"/>
                            </w:rPr>
                            <w:fldChar w:fldCharType="end"/>
                          </w:r>
                        </w:p>
                      </w:txbxContent>
                    </wps:txbx>
                    <wps:bodyPr wrap="square" lIns="0" tIns="0" rIns="0" bIns="0" rtlCol="0">
                      <a:noAutofit/>
                    </wps:bodyPr>
                  </wps:wsp>
                </a:graphicData>
              </a:graphic>
            </wp:anchor>
          </w:drawing>
        </mc:Choice>
        <mc:Fallback>
          <w:pict>
            <v:shape w14:anchorId="0FB56466" id="Textbox 37" o:spid="_x0000_s1031" type="#_x0000_t202" style="position:absolute;margin-left:566.25pt;margin-top:53.55pt;width:19pt;height:14.3pt;z-index:-16615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" filled="f" stroked="f">
              <v:textbox inset="0,0,0,0">
                <w:txbxContent>
                  <w:p w14:paraId="12DBA630" w14:textId="77777777" w:rsidR="00D03101" w:rsidRDefault="00000000">
                    <w:pPr>
                      <w:spacing w:before="13"/>
                      <w:ind w:left="60"/>
                    </w:pPr>
                    <w:r>
                      <w:rPr>
                        <w:spacing w:val="-5"/>
                      </w:rPr>
                      <w:fldChar w:fldCharType="begin"/>
                    </w:r>
                    <w:r>
                      <w:rPr>
                        <w:spacing w:val="-5"/>
                      </w:rPr>
                      <w:instrText xml:space="preserve"> PAGE </w:instrText>
                    </w:r>
                    <w:r>
                      <w:rPr>
                        <w:spacing w:val="-5"/>
                      </w:rPr>
                      <w:fldChar w:fldCharType="separate"/>
                    </w:r>
                    <w:r>
                      <w:rPr>
                        <w:spacing w:val="-5"/>
                      </w:rPr>
                      <w:t>18</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E6C12"/>
    <w:multiLevelType w:val="hybridMultilevel"/>
    <w:tmpl w:val="94341684"/>
    <w:lvl w:ilvl="0" w:tplc="44E68386">
      <w:start w:val="1"/>
      <w:numFmt w:val="bullet"/>
      <w:lvlText w:val=""/>
      <w:lvlJc w:val="left"/>
      <w:pPr>
        <w:ind w:left="537" w:hanging="360"/>
      </w:pPr>
      <w:rPr>
        <w:rFonts w:ascii="Symbol" w:hAnsi="Symbol" w:hint="default"/>
        <w:b w:val="0"/>
        <w:bCs/>
      </w:rPr>
    </w:lvl>
    <w:lvl w:ilvl="1" w:tplc="04090003" w:tentative="1">
      <w:start w:val="1"/>
      <w:numFmt w:val="bullet"/>
      <w:lvlText w:val="o"/>
      <w:lvlJc w:val="left"/>
      <w:pPr>
        <w:ind w:left="1527" w:hanging="360"/>
      </w:pPr>
      <w:rPr>
        <w:rFonts w:ascii="Courier New" w:hAnsi="Courier New" w:cs="Courier New" w:hint="default"/>
      </w:rPr>
    </w:lvl>
    <w:lvl w:ilvl="2" w:tplc="04090005" w:tentative="1">
      <w:start w:val="1"/>
      <w:numFmt w:val="bullet"/>
      <w:lvlText w:val=""/>
      <w:lvlJc w:val="left"/>
      <w:pPr>
        <w:ind w:left="2247" w:hanging="360"/>
      </w:pPr>
      <w:rPr>
        <w:rFonts w:ascii="Wingdings" w:hAnsi="Wingdings" w:hint="default"/>
      </w:rPr>
    </w:lvl>
    <w:lvl w:ilvl="3" w:tplc="04090001" w:tentative="1">
      <w:start w:val="1"/>
      <w:numFmt w:val="bullet"/>
      <w:lvlText w:val=""/>
      <w:lvlJc w:val="left"/>
      <w:pPr>
        <w:ind w:left="2967" w:hanging="360"/>
      </w:pPr>
      <w:rPr>
        <w:rFonts w:ascii="Symbol" w:hAnsi="Symbol" w:hint="default"/>
      </w:rPr>
    </w:lvl>
    <w:lvl w:ilvl="4" w:tplc="04090003" w:tentative="1">
      <w:start w:val="1"/>
      <w:numFmt w:val="bullet"/>
      <w:lvlText w:val="o"/>
      <w:lvlJc w:val="left"/>
      <w:pPr>
        <w:ind w:left="3687" w:hanging="360"/>
      </w:pPr>
      <w:rPr>
        <w:rFonts w:ascii="Courier New" w:hAnsi="Courier New" w:cs="Courier New" w:hint="default"/>
      </w:rPr>
    </w:lvl>
    <w:lvl w:ilvl="5" w:tplc="04090005" w:tentative="1">
      <w:start w:val="1"/>
      <w:numFmt w:val="bullet"/>
      <w:lvlText w:val=""/>
      <w:lvlJc w:val="left"/>
      <w:pPr>
        <w:ind w:left="4407" w:hanging="360"/>
      </w:pPr>
      <w:rPr>
        <w:rFonts w:ascii="Wingdings" w:hAnsi="Wingdings" w:hint="default"/>
      </w:rPr>
    </w:lvl>
    <w:lvl w:ilvl="6" w:tplc="04090001" w:tentative="1">
      <w:start w:val="1"/>
      <w:numFmt w:val="bullet"/>
      <w:lvlText w:val=""/>
      <w:lvlJc w:val="left"/>
      <w:pPr>
        <w:ind w:left="5127" w:hanging="360"/>
      </w:pPr>
      <w:rPr>
        <w:rFonts w:ascii="Symbol" w:hAnsi="Symbol" w:hint="default"/>
      </w:rPr>
    </w:lvl>
    <w:lvl w:ilvl="7" w:tplc="04090003" w:tentative="1">
      <w:start w:val="1"/>
      <w:numFmt w:val="bullet"/>
      <w:lvlText w:val="o"/>
      <w:lvlJc w:val="left"/>
      <w:pPr>
        <w:ind w:left="5847" w:hanging="360"/>
      </w:pPr>
      <w:rPr>
        <w:rFonts w:ascii="Courier New" w:hAnsi="Courier New" w:cs="Courier New" w:hint="default"/>
      </w:rPr>
    </w:lvl>
    <w:lvl w:ilvl="8" w:tplc="04090005" w:tentative="1">
      <w:start w:val="1"/>
      <w:numFmt w:val="bullet"/>
      <w:lvlText w:val=""/>
      <w:lvlJc w:val="left"/>
      <w:pPr>
        <w:ind w:left="6567" w:hanging="360"/>
      </w:pPr>
      <w:rPr>
        <w:rFonts w:ascii="Wingdings" w:hAnsi="Wingdings" w:hint="default"/>
      </w:rPr>
    </w:lvl>
  </w:abstractNum>
  <w:abstractNum w:abstractNumId="1" w15:restartNumberingAfterBreak="0">
    <w:nsid w:val="104F6B5E"/>
    <w:multiLevelType w:val="hybridMultilevel"/>
    <w:tmpl w:val="827EBD6E"/>
    <w:lvl w:ilvl="0" w:tplc="A590EDFE">
      <w:numFmt w:val="bullet"/>
      <w:lvlText w:val="•"/>
      <w:lvlJc w:val="left"/>
      <w:pPr>
        <w:ind w:left="833" w:hanging="360"/>
      </w:pPr>
      <w:rPr>
        <w:rFonts w:ascii="Arial" w:eastAsia="Arial" w:hAnsi="Arial" w:cs="Arial" w:hint="default"/>
        <w:b w:val="0"/>
        <w:bCs w:val="0"/>
        <w:i w:val="0"/>
        <w:iCs w:val="0"/>
        <w:spacing w:val="0"/>
        <w:w w:val="127"/>
        <w:sz w:val="20"/>
        <w:szCs w:val="20"/>
        <w:lang w:val="en-US" w:eastAsia="en-US" w:bidi="ar-SA"/>
      </w:rPr>
    </w:lvl>
    <w:lvl w:ilvl="1" w:tplc="D31C68B2">
      <w:numFmt w:val="bullet"/>
      <w:lvlText w:val="•"/>
      <w:lvlJc w:val="left"/>
      <w:pPr>
        <w:ind w:left="1110" w:hanging="360"/>
      </w:pPr>
      <w:rPr>
        <w:rFonts w:hint="default"/>
        <w:lang w:val="en-US" w:eastAsia="en-US" w:bidi="ar-SA"/>
      </w:rPr>
    </w:lvl>
    <w:lvl w:ilvl="2" w:tplc="D7624332">
      <w:numFmt w:val="bullet"/>
      <w:lvlText w:val="•"/>
      <w:lvlJc w:val="left"/>
      <w:pPr>
        <w:ind w:left="1380" w:hanging="360"/>
      </w:pPr>
      <w:rPr>
        <w:rFonts w:hint="default"/>
        <w:lang w:val="en-US" w:eastAsia="en-US" w:bidi="ar-SA"/>
      </w:rPr>
    </w:lvl>
    <w:lvl w:ilvl="3" w:tplc="37FAC776">
      <w:numFmt w:val="bullet"/>
      <w:lvlText w:val="•"/>
      <w:lvlJc w:val="left"/>
      <w:pPr>
        <w:ind w:left="1650" w:hanging="360"/>
      </w:pPr>
      <w:rPr>
        <w:rFonts w:hint="default"/>
        <w:lang w:val="en-US" w:eastAsia="en-US" w:bidi="ar-SA"/>
      </w:rPr>
    </w:lvl>
    <w:lvl w:ilvl="4" w:tplc="9252F7C2">
      <w:numFmt w:val="bullet"/>
      <w:lvlText w:val="•"/>
      <w:lvlJc w:val="left"/>
      <w:pPr>
        <w:ind w:left="1920" w:hanging="360"/>
      </w:pPr>
      <w:rPr>
        <w:rFonts w:hint="default"/>
        <w:lang w:val="en-US" w:eastAsia="en-US" w:bidi="ar-SA"/>
      </w:rPr>
    </w:lvl>
    <w:lvl w:ilvl="5" w:tplc="7D440F58">
      <w:numFmt w:val="bullet"/>
      <w:lvlText w:val="•"/>
      <w:lvlJc w:val="left"/>
      <w:pPr>
        <w:ind w:left="2191" w:hanging="360"/>
      </w:pPr>
      <w:rPr>
        <w:rFonts w:hint="default"/>
        <w:lang w:val="en-US" w:eastAsia="en-US" w:bidi="ar-SA"/>
      </w:rPr>
    </w:lvl>
    <w:lvl w:ilvl="6" w:tplc="18CCC5F8">
      <w:numFmt w:val="bullet"/>
      <w:lvlText w:val="•"/>
      <w:lvlJc w:val="left"/>
      <w:pPr>
        <w:ind w:left="2461" w:hanging="360"/>
      </w:pPr>
      <w:rPr>
        <w:rFonts w:hint="default"/>
        <w:lang w:val="en-US" w:eastAsia="en-US" w:bidi="ar-SA"/>
      </w:rPr>
    </w:lvl>
    <w:lvl w:ilvl="7" w:tplc="3BFA43B0">
      <w:numFmt w:val="bullet"/>
      <w:lvlText w:val="•"/>
      <w:lvlJc w:val="left"/>
      <w:pPr>
        <w:ind w:left="2731" w:hanging="360"/>
      </w:pPr>
      <w:rPr>
        <w:rFonts w:hint="default"/>
        <w:lang w:val="en-US" w:eastAsia="en-US" w:bidi="ar-SA"/>
      </w:rPr>
    </w:lvl>
    <w:lvl w:ilvl="8" w:tplc="42A8B31A">
      <w:numFmt w:val="bullet"/>
      <w:lvlText w:val="•"/>
      <w:lvlJc w:val="left"/>
      <w:pPr>
        <w:ind w:left="3001" w:hanging="360"/>
      </w:pPr>
      <w:rPr>
        <w:rFonts w:hint="default"/>
        <w:lang w:val="en-US" w:eastAsia="en-US" w:bidi="ar-SA"/>
      </w:rPr>
    </w:lvl>
  </w:abstractNum>
  <w:abstractNum w:abstractNumId="2" w15:restartNumberingAfterBreak="0">
    <w:nsid w:val="147A38E5"/>
    <w:multiLevelType w:val="hybridMultilevel"/>
    <w:tmpl w:val="EE0E4C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DA90C71"/>
    <w:multiLevelType w:val="hybridMultilevel"/>
    <w:tmpl w:val="E49E4490"/>
    <w:lvl w:ilvl="0" w:tplc="04090001">
      <w:start w:val="1"/>
      <w:numFmt w:val="bullet"/>
      <w:lvlText w:val=""/>
      <w:lvlJc w:val="left"/>
      <w:pPr>
        <w:ind w:left="397" w:hanging="360"/>
      </w:pPr>
      <w:rPr>
        <w:rFonts w:ascii="Symbol" w:hAnsi="Symbol" w:hint="default"/>
      </w:rPr>
    </w:lvl>
    <w:lvl w:ilvl="1" w:tplc="04090003" w:tentative="1">
      <w:start w:val="1"/>
      <w:numFmt w:val="bullet"/>
      <w:lvlText w:val="o"/>
      <w:lvlJc w:val="left"/>
      <w:pPr>
        <w:ind w:left="1117" w:hanging="360"/>
      </w:pPr>
      <w:rPr>
        <w:rFonts w:ascii="Courier New" w:hAnsi="Courier New" w:cs="Courier New" w:hint="default"/>
      </w:rPr>
    </w:lvl>
    <w:lvl w:ilvl="2" w:tplc="04090005" w:tentative="1">
      <w:start w:val="1"/>
      <w:numFmt w:val="bullet"/>
      <w:lvlText w:val=""/>
      <w:lvlJc w:val="left"/>
      <w:pPr>
        <w:ind w:left="1837" w:hanging="360"/>
      </w:pPr>
      <w:rPr>
        <w:rFonts w:ascii="Wingdings" w:hAnsi="Wingdings" w:hint="default"/>
      </w:rPr>
    </w:lvl>
    <w:lvl w:ilvl="3" w:tplc="04090001" w:tentative="1">
      <w:start w:val="1"/>
      <w:numFmt w:val="bullet"/>
      <w:lvlText w:val=""/>
      <w:lvlJc w:val="left"/>
      <w:pPr>
        <w:ind w:left="2557" w:hanging="360"/>
      </w:pPr>
      <w:rPr>
        <w:rFonts w:ascii="Symbol" w:hAnsi="Symbol" w:hint="default"/>
      </w:rPr>
    </w:lvl>
    <w:lvl w:ilvl="4" w:tplc="04090003" w:tentative="1">
      <w:start w:val="1"/>
      <w:numFmt w:val="bullet"/>
      <w:lvlText w:val="o"/>
      <w:lvlJc w:val="left"/>
      <w:pPr>
        <w:ind w:left="3277" w:hanging="360"/>
      </w:pPr>
      <w:rPr>
        <w:rFonts w:ascii="Courier New" w:hAnsi="Courier New" w:cs="Courier New" w:hint="default"/>
      </w:rPr>
    </w:lvl>
    <w:lvl w:ilvl="5" w:tplc="04090005" w:tentative="1">
      <w:start w:val="1"/>
      <w:numFmt w:val="bullet"/>
      <w:lvlText w:val=""/>
      <w:lvlJc w:val="left"/>
      <w:pPr>
        <w:ind w:left="3997" w:hanging="360"/>
      </w:pPr>
      <w:rPr>
        <w:rFonts w:ascii="Wingdings" w:hAnsi="Wingdings" w:hint="default"/>
      </w:rPr>
    </w:lvl>
    <w:lvl w:ilvl="6" w:tplc="04090001" w:tentative="1">
      <w:start w:val="1"/>
      <w:numFmt w:val="bullet"/>
      <w:lvlText w:val=""/>
      <w:lvlJc w:val="left"/>
      <w:pPr>
        <w:ind w:left="4717" w:hanging="360"/>
      </w:pPr>
      <w:rPr>
        <w:rFonts w:ascii="Symbol" w:hAnsi="Symbol" w:hint="default"/>
      </w:rPr>
    </w:lvl>
    <w:lvl w:ilvl="7" w:tplc="04090003" w:tentative="1">
      <w:start w:val="1"/>
      <w:numFmt w:val="bullet"/>
      <w:lvlText w:val="o"/>
      <w:lvlJc w:val="left"/>
      <w:pPr>
        <w:ind w:left="5437" w:hanging="360"/>
      </w:pPr>
      <w:rPr>
        <w:rFonts w:ascii="Courier New" w:hAnsi="Courier New" w:cs="Courier New" w:hint="default"/>
      </w:rPr>
    </w:lvl>
    <w:lvl w:ilvl="8" w:tplc="04090005" w:tentative="1">
      <w:start w:val="1"/>
      <w:numFmt w:val="bullet"/>
      <w:lvlText w:val=""/>
      <w:lvlJc w:val="left"/>
      <w:pPr>
        <w:ind w:left="6157" w:hanging="360"/>
      </w:pPr>
      <w:rPr>
        <w:rFonts w:ascii="Wingdings" w:hAnsi="Wingdings" w:hint="default"/>
      </w:rPr>
    </w:lvl>
  </w:abstractNum>
  <w:abstractNum w:abstractNumId="4" w15:restartNumberingAfterBreak="0">
    <w:nsid w:val="276F750E"/>
    <w:multiLevelType w:val="hybridMultilevel"/>
    <w:tmpl w:val="E6B8B580"/>
    <w:lvl w:ilvl="0" w:tplc="5DB66256">
      <w:numFmt w:val="bullet"/>
      <w:lvlText w:val="•"/>
      <w:lvlJc w:val="left"/>
      <w:pPr>
        <w:ind w:left="833" w:hanging="360"/>
      </w:pPr>
      <w:rPr>
        <w:rFonts w:ascii="Arial" w:eastAsia="Arial" w:hAnsi="Arial" w:cs="Arial" w:hint="default"/>
        <w:b w:val="0"/>
        <w:bCs w:val="0"/>
        <w:i w:val="0"/>
        <w:iCs w:val="0"/>
        <w:spacing w:val="0"/>
        <w:w w:val="127"/>
        <w:sz w:val="20"/>
        <w:szCs w:val="20"/>
        <w:lang w:val="en-US" w:eastAsia="en-US" w:bidi="ar-SA"/>
      </w:rPr>
    </w:lvl>
    <w:lvl w:ilvl="1" w:tplc="0874BCBE">
      <w:numFmt w:val="bullet"/>
      <w:lvlText w:val="•"/>
      <w:lvlJc w:val="left"/>
      <w:pPr>
        <w:ind w:left="1110" w:hanging="360"/>
      </w:pPr>
      <w:rPr>
        <w:rFonts w:hint="default"/>
        <w:lang w:val="en-US" w:eastAsia="en-US" w:bidi="ar-SA"/>
      </w:rPr>
    </w:lvl>
    <w:lvl w:ilvl="2" w:tplc="5BB23B3C">
      <w:numFmt w:val="bullet"/>
      <w:lvlText w:val="•"/>
      <w:lvlJc w:val="left"/>
      <w:pPr>
        <w:ind w:left="1380" w:hanging="360"/>
      </w:pPr>
      <w:rPr>
        <w:rFonts w:hint="default"/>
        <w:lang w:val="en-US" w:eastAsia="en-US" w:bidi="ar-SA"/>
      </w:rPr>
    </w:lvl>
    <w:lvl w:ilvl="3" w:tplc="D736DFB4">
      <w:numFmt w:val="bullet"/>
      <w:lvlText w:val="•"/>
      <w:lvlJc w:val="left"/>
      <w:pPr>
        <w:ind w:left="1650" w:hanging="360"/>
      </w:pPr>
      <w:rPr>
        <w:rFonts w:hint="default"/>
        <w:lang w:val="en-US" w:eastAsia="en-US" w:bidi="ar-SA"/>
      </w:rPr>
    </w:lvl>
    <w:lvl w:ilvl="4" w:tplc="8C5E6630">
      <w:numFmt w:val="bullet"/>
      <w:lvlText w:val="•"/>
      <w:lvlJc w:val="left"/>
      <w:pPr>
        <w:ind w:left="1920" w:hanging="360"/>
      </w:pPr>
      <w:rPr>
        <w:rFonts w:hint="default"/>
        <w:lang w:val="en-US" w:eastAsia="en-US" w:bidi="ar-SA"/>
      </w:rPr>
    </w:lvl>
    <w:lvl w:ilvl="5" w:tplc="A5125496">
      <w:numFmt w:val="bullet"/>
      <w:lvlText w:val="•"/>
      <w:lvlJc w:val="left"/>
      <w:pPr>
        <w:ind w:left="2191" w:hanging="360"/>
      </w:pPr>
      <w:rPr>
        <w:rFonts w:hint="default"/>
        <w:lang w:val="en-US" w:eastAsia="en-US" w:bidi="ar-SA"/>
      </w:rPr>
    </w:lvl>
    <w:lvl w:ilvl="6" w:tplc="95C2B198">
      <w:numFmt w:val="bullet"/>
      <w:lvlText w:val="•"/>
      <w:lvlJc w:val="left"/>
      <w:pPr>
        <w:ind w:left="2461" w:hanging="360"/>
      </w:pPr>
      <w:rPr>
        <w:rFonts w:hint="default"/>
        <w:lang w:val="en-US" w:eastAsia="en-US" w:bidi="ar-SA"/>
      </w:rPr>
    </w:lvl>
    <w:lvl w:ilvl="7" w:tplc="9070A028">
      <w:numFmt w:val="bullet"/>
      <w:lvlText w:val="•"/>
      <w:lvlJc w:val="left"/>
      <w:pPr>
        <w:ind w:left="2731" w:hanging="360"/>
      </w:pPr>
      <w:rPr>
        <w:rFonts w:hint="default"/>
        <w:lang w:val="en-US" w:eastAsia="en-US" w:bidi="ar-SA"/>
      </w:rPr>
    </w:lvl>
    <w:lvl w:ilvl="8" w:tplc="95CC2EB0">
      <w:numFmt w:val="bullet"/>
      <w:lvlText w:val="•"/>
      <w:lvlJc w:val="left"/>
      <w:pPr>
        <w:ind w:left="3001" w:hanging="360"/>
      </w:pPr>
      <w:rPr>
        <w:rFonts w:hint="default"/>
        <w:lang w:val="en-US" w:eastAsia="en-US" w:bidi="ar-SA"/>
      </w:rPr>
    </w:lvl>
  </w:abstractNum>
  <w:abstractNum w:abstractNumId="5" w15:restartNumberingAfterBreak="0">
    <w:nsid w:val="29AD0AF9"/>
    <w:multiLevelType w:val="hybridMultilevel"/>
    <w:tmpl w:val="3B7A05F2"/>
    <w:lvl w:ilvl="0" w:tplc="7540B8DC">
      <w:numFmt w:val="bullet"/>
      <w:lvlText w:val="•"/>
      <w:lvlJc w:val="left"/>
      <w:pPr>
        <w:ind w:left="833" w:hanging="360"/>
      </w:pPr>
      <w:rPr>
        <w:rFonts w:ascii="Arial" w:eastAsia="Arial" w:hAnsi="Arial" w:cs="Arial" w:hint="default"/>
        <w:b w:val="0"/>
        <w:bCs w:val="0"/>
        <w:i w:val="0"/>
        <w:iCs w:val="0"/>
        <w:spacing w:val="0"/>
        <w:w w:val="127"/>
        <w:sz w:val="20"/>
        <w:szCs w:val="20"/>
        <w:lang w:val="en-US" w:eastAsia="en-US" w:bidi="ar-SA"/>
      </w:rPr>
    </w:lvl>
    <w:lvl w:ilvl="1" w:tplc="64DCA48E">
      <w:numFmt w:val="bullet"/>
      <w:lvlText w:val="•"/>
      <w:lvlJc w:val="left"/>
      <w:pPr>
        <w:ind w:left="1110" w:hanging="360"/>
      </w:pPr>
      <w:rPr>
        <w:rFonts w:hint="default"/>
        <w:lang w:val="en-US" w:eastAsia="en-US" w:bidi="ar-SA"/>
      </w:rPr>
    </w:lvl>
    <w:lvl w:ilvl="2" w:tplc="665EAB74">
      <w:numFmt w:val="bullet"/>
      <w:lvlText w:val="•"/>
      <w:lvlJc w:val="left"/>
      <w:pPr>
        <w:ind w:left="1380" w:hanging="360"/>
      </w:pPr>
      <w:rPr>
        <w:rFonts w:hint="default"/>
        <w:lang w:val="en-US" w:eastAsia="en-US" w:bidi="ar-SA"/>
      </w:rPr>
    </w:lvl>
    <w:lvl w:ilvl="3" w:tplc="31D2BD5E">
      <w:numFmt w:val="bullet"/>
      <w:lvlText w:val="•"/>
      <w:lvlJc w:val="left"/>
      <w:pPr>
        <w:ind w:left="1650" w:hanging="360"/>
      </w:pPr>
      <w:rPr>
        <w:rFonts w:hint="default"/>
        <w:lang w:val="en-US" w:eastAsia="en-US" w:bidi="ar-SA"/>
      </w:rPr>
    </w:lvl>
    <w:lvl w:ilvl="4" w:tplc="394ED8EA">
      <w:numFmt w:val="bullet"/>
      <w:lvlText w:val="•"/>
      <w:lvlJc w:val="left"/>
      <w:pPr>
        <w:ind w:left="1920" w:hanging="360"/>
      </w:pPr>
      <w:rPr>
        <w:rFonts w:hint="default"/>
        <w:lang w:val="en-US" w:eastAsia="en-US" w:bidi="ar-SA"/>
      </w:rPr>
    </w:lvl>
    <w:lvl w:ilvl="5" w:tplc="2F16CD9A">
      <w:numFmt w:val="bullet"/>
      <w:lvlText w:val="•"/>
      <w:lvlJc w:val="left"/>
      <w:pPr>
        <w:ind w:left="2191" w:hanging="360"/>
      </w:pPr>
      <w:rPr>
        <w:rFonts w:hint="default"/>
        <w:lang w:val="en-US" w:eastAsia="en-US" w:bidi="ar-SA"/>
      </w:rPr>
    </w:lvl>
    <w:lvl w:ilvl="6" w:tplc="4B462640">
      <w:numFmt w:val="bullet"/>
      <w:lvlText w:val="•"/>
      <w:lvlJc w:val="left"/>
      <w:pPr>
        <w:ind w:left="2461" w:hanging="360"/>
      </w:pPr>
      <w:rPr>
        <w:rFonts w:hint="default"/>
        <w:lang w:val="en-US" w:eastAsia="en-US" w:bidi="ar-SA"/>
      </w:rPr>
    </w:lvl>
    <w:lvl w:ilvl="7" w:tplc="F31C2628">
      <w:numFmt w:val="bullet"/>
      <w:lvlText w:val="•"/>
      <w:lvlJc w:val="left"/>
      <w:pPr>
        <w:ind w:left="2731" w:hanging="360"/>
      </w:pPr>
      <w:rPr>
        <w:rFonts w:hint="default"/>
        <w:lang w:val="en-US" w:eastAsia="en-US" w:bidi="ar-SA"/>
      </w:rPr>
    </w:lvl>
    <w:lvl w:ilvl="8" w:tplc="25C6A78E">
      <w:numFmt w:val="bullet"/>
      <w:lvlText w:val="•"/>
      <w:lvlJc w:val="left"/>
      <w:pPr>
        <w:ind w:left="3001" w:hanging="360"/>
      </w:pPr>
      <w:rPr>
        <w:rFonts w:hint="default"/>
        <w:lang w:val="en-US" w:eastAsia="en-US" w:bidi="ar-SA"/>
      </w:rPr>
    </w:lvl>
  </w:abstractNum>
  <w:abstractNum w:abstractNumId="6" w15:restartNumberingAfterBreak="0">
    <w:nsid w:val="355A6BA9"/>
    <w:multiLevelType w:val="hybridMultilevel"/>
    <w:tmpl w:val="F31631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3AF45F62"/>
    <w:multiLevelType w:val="hybridMultilevel"/>
    <w:tmpl w:val="EB526378"/>
    <w:lvl w:ilvl="0" w:tplc="6130D0C2">
      <w:numFmt w:val="bullet"/>
      <w:lvlText w:val="o"/>
      <w:lvlJc w:val="left"/>
      <w:pPr>
        <w:ind w:left="861" w:hanging="361"/>
      </w:pPr>
      <w:rPr>
        <w:rFonts w:ascii="Courier New" w:eastAsia="Courier New" w:hAnsi="Courier New" w:cs="Courier New" w:hint="default"/>
        <w:b w:val="0"/>
        <w:bCs w:val="0"/>
        <w:i w:val="0"/>
        <w:iCs w:val="0"/>
        <w:spacing w:val="0"/>
        <w:w w:val="100"/>
        <w:sz w:val="20"/>
        <w:szCs w:val="20"/>
        <w:lang w:val="en-US" w:eastAsia="en-US" w:bidi="ar-SA"/>
      </w:rPr>
    </w:lvl>
    <w:lvl w:ilvl="1" w:tplc="478084AE">
      <w:numFmt w:val="bullet"/>
      <w:lvlText w:val="•"/>
      <w:lvlJc w:val="left"/>
      <w:pPr>
        <w:ind w:left="1854" w:hanging="361"/>
      </w:pPr>
      <w:rPr>
        <w:rFonts w:hint="default"/>
        <w:lang w:val="en-US" w:eastAsia="en-US" w:bidi="ar-SA"/>
      </w:rPr>
    </w:lvl>
    <w:lvl w:ilvl="2" w:tplc="9E8AA72E">
      <w:numFmt w:val="bullet"/>
      <w:lvlText w:val="•"/>
      <w:lvlJc w:val="left"/>
      <w:pPr>
        <w:ind w:left="2848" w:hanging="361"/>
      </w:pPr>
      <w:rPr>
        <w:rFonts w:hint="default"/>
        <w:lang w:val="en-US" w:eastAsia="en-US" w:bidi="ar-SA"/>
      </w:rPr>
    </w:lvl>
    <w:lvl w:ilvl="3" w:tplc="39ACD546">
      <w:numFmt w:val="bullet"/>
      <w:lvlText w:val="•"/>
      <w:lvlJc w:val="left"/>
      <w:pPr>
        <w:ind w:left="3842" w:hanging="361"/>
      </w:pPr>
      <w:rPr>
        <w:rFonts w:hint="default"/>
        <w:lang w:val="en-US" w:eastAsia="en-US" w:bidi="ar-SA"/>
      </w:rPr>
    </w:lvl>
    <w:lvl w:ilvl="4" w:tplc="650AA66A">
      <w:numFmt w:val="bullet"/>
      <w:lvlText w:val="•"/>
      <w:lvlJc w:val="left"/>
      <w:pPr>
        <w:ind w:left="4836" w:hanging="361"/>
      </w:pPr>
      <w:rPr>
        <w:rFonts w:hint="default"/>
        <w:lang w:val="en-US" w:eastAsia="en-US" w:bidi="ar-SA"/>
      </w:rPr>
    </w:lvl>
    <w:lvl w:ilvl="5" w:tplc="CA3A8EE8">
      <w:numFmt w:val="bullet"/>
      <w:lvlText w:val="•"/>
      <w:lvlJc w:val="left"/>
      <w:pPr>
        <w:ind w:left="5830" w:hanging="361"/>
      </w:pPr>
      <w:rPr>
        <w:rFonts w:hint="default"/>
        <w:lang w:val="en-US" w:eastAsia="en-US" w:bidi="ar-SA"/>
      </w:rPr>
    </w:lvl>
    <w:lvl w:ilvl="6" w:tplc="E6E69FF4">
      <w:numFmt w:val="bullet"/>
      <w:lvlText w:val="•"/>
      <w:lvlJc w:val="left"/>
      <w:pPr>
        <w:ind w:left="6824" w:hanging="361"/>
      </w:pPr>
      <w:rPr>
        <w:rFonts w:hint="default"/>
        <w:lang w:val="en-US" w:eastAsia="en-US" w:bidi="ar-SA"/>
      </w:rPr>
    </w:lvl>
    <w:lvl w:ilvl="7" w:tplc="BE3E0B42">
      <w:numFmt w:val="bullet"/>
      <w:lvlText w:val="•"/>
      <w:lvlJc w:val="left"/>
      <w:pPr>
        <w:ind w:left="7818" w:hanging="361"/>
      </w:pPr>
      <w:rPr>
        <w:rFonts w:hint="default"/>
        <w:lang w:val="en-US" w:eastAsia="en-US" w:bidi="ar-SA"/>
      </w:rPr>
    </w:lvl>
    <w:lvl w:ilvl="8" w:tplc="4E101DE8">
      <w:numFmt w:val="bullet"/>
      <w:lvlText w:val="•"/>
      <w:lvlJc w:val="left"/>
      <w:pPr>
        <w:ind w:left="8812" w:hanging="361"/>
      </w:pPr>
      <w:rPr>
        <w:rFonts w:hint="default"/>
        <w:lang w:val="en-US" w:eastAsia="en-US" w:bidi="ar-SA"/>
      </w:rPr>
    </w:lvl>
  </w:abstractNum>
  <w:abstractNum w:abstractNumId="8" w15:restartNumberingAfterBreak="0">
    <w:nsid w:val="3C141577"/>
    <w:multiLevelType w:val="hybridMultilevel"/>
    <w:tmpl w:val="5B90181A"/>
    <w:lvl w:ilvl="0" w:tplc="44E68386">
      <w:start w:val="1"/>
      <w:numFmt w:val="bullet"/>
      <w:lvlText w:val=""/>
      <w:lvlJc w:val="left"/>
      <w:pPr>
        <w:ind w:left="450" w:hanging="360"/>
      </w:pPr>
      <w:rPr>
        <w:rFonts w:ascii="Symbol" w:hAnsi="Symbol" w:hint="default"/>
        <w:b w:val="0"/>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0D6375"/>
    <w:multiLevelType w:val="hybridMultilevel"/>
    <w:tmpl w:val="5C5CA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3432EE"/>
    <w:multiLevelType w:val="hybridMultilevel"/>
    <w:tmpl w:val="3C4A3B54"/>
    <w:lvl w:ilvl="0" w:tplc="9476F6BC">
      <w:numFmt w:val="bullet"/>
      <w:lvlText w:val="•"/>
      <w:lvlJc w:val="left"/>
      <w:pPr>
        <w:ind w:left="833" w:hanging="360"/>
      </w:pPr>
      <w:rPr>
        <w:rFonts w:ascii="Arial" w:eastAsia="Arial" w:hAnsi="Arial" w:cs="Arial" w:hint="default"/>
        <w:b w:val="0"/>
        <w:bCs w:val="0"/>
        <w:i w:val="0"/>
        <w:iCs w:val="0"/>
        <w:spacing w:val="0"/>
        <w:w w:val="127"/>
        <w:sz w:val="20"/>
        <w:szCs w:val="20"/>
        <w:lang w:val="en-US" w:eastAsia="en-US" w:bidi="ar-SA"/>
      </w:rPr>
    </w:lvl>
    <w:lvl w:ilvl="1" w:tplc="4DEA663C">
      <w:numFmt w:val="bullet"/>
      <w:lvlText w:val="•"/>
      <w:lvlJc w:val="left"/>
      <w:pPr>
        <w:ind w:left="1110" w:hanging="360"/>
      </w:pPr>
      <w:rPr>
        <w:rFonts w:hint="default"/>
        <w:lang w:val="en-US" w:eastAsia="en-US" w:bidi="ar-SA"/>
      </w:rPr>
    </w:lvl>
    <w:lvl w:ilvl="2" w:tplc="814A5674">
      <w:numFmt w:val="bullet"/>
      <w:lvlText w:val="•"/>
      <w:lvlJc w:val="left"/>
      <w:pPr>
        <w:ind w:left="1380" w:hanging="360"/>
      </w:pPr>
      <w:rPr>
        <w:rFonts w:hint="default"/>
        <w:lang w:val="en-US" w:eastAsia="en-US" w:bidi="ar-SA"/>
      </w:rPr>
    </w:lvl>
    <w:lvl w:ilvl="3" w:tplc="10A87ABC">
      <w:numFmt w:val="bullet"/>
      <w:lvlText w:val="•"/>
      <w:lvlJc w:val="left"/>
      <w:pPr>
        <w:ind w:left="1650" w:hanging="360"/>
      </w:pPr>
      <w:rPr>
        <w:rFonts w:hint="default"/>
        <w:lang w:val="en-US" w:eastAsia="en-US" w:bidi="ar-SA"/>
      </w:rPr>
    </w:lvl>
    <w:lvl w:ilvl="4" w:tplc="1CBEEFB8">
      <w:numFmt w:val="bullet"/>
      <w:lvlText w:val="•"/>
      <w:lvlJc w:val="left"/>
      <w:pPr>
        <w:ind w:left="1920" w:hanging="360"/>
      </w:pPr>
      <w:rPr>
        <w:rFonts w:hint="default"/>
        <w:lang w:val="en-US" w:eastAsia="en-US" w:bidi="ar-SA"/>
      </w:rPr>
    </w:lvl>
    <w:lvl w:ilvl="5" w:tplc="F2B6D47A">
      <w:numFmt w:val="bullet"/>
      <w:lvlText w:val="•"/>
      <w:lvlJc w:val="left"/>
      <w:pPr>
        <w:ind w:left="2191" w:hanging="360"/>
      </w:pPr>
      <w:rPr>
        <w:rFonts w:hint="default"/>
        <w:lang w:val="en-US" w:eastAsia="en-US" w:bidi="ar-SA"/>
      </w:rPr>
    </w:lvl>
    <w:lvl w:ilvl="6" w:tplc="EA4046AE">
      <w:numFmt w:val="bullet"/>
      <w:lvlText w:val="•"/>
      <w:lvlJc w:val="left"/>
      <w:pPr>
        <w:ind w:left="2461" w:hanging="360"/>
      </w:pPr>
      <w:rPr>
        <w:rFonts w:hint="default"/>
        <w:lang w:val="en-US" w:eastAsia="en-US" w:bidi="ar-SA"/>
      </w:rPr>
    </w:lvl>
    <w:lvl w:ilvl="7" w:tplc="136C9DE8">
      <w:numFmt w:val="bullet"/>
      <w:lvlText w:val="•"/>
      <w:lvlJc w:val="left"/>
      <w:pPr>
        <w:ind w:left="2731" w:hanging="360"/>
      </w:pPr>
      <w:rPr>
        <w:rFonts w:hint="default"/>
        <w:lang w:val="en-US" w:eastAsia="en-US" w:bidi="ar-SA"/>
      </w:rPr>
    </w:lvl>
    <w:lvl w:ilvl="8" w:tplc="403A3A82">
      <w:numFmt w:val="bullet"/>
      <w:lvlText w:val="•"/>
      <w:lvlJc w:val="left"/>
      <w:pPr>
        <w:ind w:left="3001" w:hanging="360"/>
      </w:pPr>
      <w:rPr>
        <w:rFonts w:hint="default"/>
        <w:lang w:val="en-US" w:eastAsia="en-US" w:bidi="ar-SA"/>
      </w:rPr>
    </w:lvl>
  </w:abstractNum>
  <w:abstractNum w:abstractNumId="11" w15:restartNumberingAfterBreak="0">
    <w:nsid w:val="48145B69"/>
    <w:multiLevelType w:val="hybridMultilevel"/>
    <w:tmpl w:val="1C3EE7E4"/>
    <w:lvl w:ilvl="0" w:tplc="AC5025A0">
      <w:numFmt w:val="bullet"/>
      <w:lvlText w:val="•"/>
      <w:lvlJc w:val="left"/>
      <w:pPr>
        <w:ind w:left="833" w:hanging="360"/>
      </w:pPr>
      <w:rPr>
        <w:rFonts w:ascii="Arial" w:eastAsia="Arial" w:hAnsi="Arial" w:cs="Arial" w:hint="default"/>
        <w:b w:val="0"/>
        <w:bCs w:val="0"/>
        <w:i w:val="0"/>
        <w:iCs w:val="0"/>
        <w:spacing w:val="0"/>
        <w:w w:val="127"/>
        <w:sz w:val="20"/>
        <w:szCs w:val="20"/>
        <w:lang w:val="en-US" w:eastAsia="en-US" w:bidi="ar-SA"/>
      </w:rPr>
    </w:lvl>
    <w:lvl w:ilvl="1" w:tplc="C53034E8">
      <w:numFmt w:val="bullet"/>
      <w:lvlText w:val="•"/>
      <w:lvlJc w:val="left"/>
      <w:pPr>
        <w:ind w:left="1110" w:hanging="360"/>
      </w:pPr>
      <w:rPr>
        <w:rFonts w:hint="default"/>
        <w:lang w:val="en-US" w:eastAsia="en-US" w:bidi="ar-SA"/>
      </w:rPr>
    </w:lvl>
    <w:lvl w:ilvl="2" w:tplc="FB06A78C">
      <w:numFmt w:val="bullet"/>
      <w:lvlText w:val="•"/>
      <w:lvlJc w:val="left"/>
      <w:pPr>
        <w:ind w:left="1380" w:hanging="360"/>
      </w:pPr>
      <w:rPr>
        <w:rFonts w:hint="default"/>
        <w:lang w:val="en-US" w:eastAsia="en-US" w:bidi="ar-SA"/>
      </w:rPr>
    </w:lvl>
    <w:lvl w:ilvl="3" w:tplc="0EDC5466">
      <w:numFmt w:val="bullet"/>
      <w:lvlText w:val="•"/>
      <w:lvlJc w:val="left"/>
      <w:pPr>
        <w:ind w:left="1650" w:hanging="360"/>
      </w:pPr>
      <w:rPr>
        <w:rFonts w:hint="default"/>
        <w:lang w:val="en-US" w:eastAsia="en-US" w:bidi="ar-SA"/>
      </w:rPr>
    </w:lvl>
    <w:lvl w:ilvl="4" w:tplc="33DE37E6">
      <w:numFmt w:val="bullet"/>
      <w:lvlText w:val="•"/>
      <w:lvlJc w:val="left"/>
      <w:pPr>
        <w:ind w:left="1920" w:hanging="360"/>
      </w:pPr>
      <w:rPr>
        <w:rFonts w:hint="default"/>
        <w:lang w:val="en-US" w:eastAsia="en-US" w:bidi="ar-SA"/>
      </w:rPr>
    </w:lvl>
    <w:lvl w:ilvl="5" w:tplc="E7180372">
      <w:numFmt w:val="bullet"/>
      <w:lvlText w:val="•"/>
      <w:lvlJc w:val="left"/>
      <w:pPr>
        <w:ind w:left="2191" w:hanging="360"/>
      </w:pPr>
      <w:rPr>
        <w:rFonts w:hint="default"/>
        <w:lang w:val="en-US" w:eastAsia="en-US" w:bidi="ar-SA"/>
      </w:rPr>
    </w:lvl>
    <w:lvl w:ilvl="6" w:tplc="8CDC6A54">
      <w:numFmt w:val="bullet"/>
      <w:lvlText w:val="•"/>
      <w:lvlJc w:val="left"/>
      <w:pPr>
        <w:ind w:left="2461" w:hanging="360"/>
      </w:pPr>
      <w:rPr>
        <w:rFonts w:hint="default"/>
        <w:lang w:val="en-US" w:eastAsia="en-US" w:bidi="ar-SA"/>
      </w:rPr>
    </w:lvl>
    <w:lvl w:ilvl="7" w:tplc="9F4EDCB4">
      <w:numFmt w:val="bullet"/>
      <w:lvlText w:val="•"/>
      <w:lvlJc w:val="left"/>
      <w:pPr>
        <w:ind w:left="2731" w:hanging="360"/>
      </w:pPr>
      <w:rPr>
        <w:rFonts w:hint="default"/>
        <w:lang w:val="en-US" w:eastAsia="en-US" w:bidi="ar-SA"/>
      </w:rPr>
    </w:lvl>
    <w:lvl w:ilvl="8" w:tplc="7BC2680A">
      <w:numFmt w:val="bullet"/>
      <w:lvlText w:val="•"/>
      <w:lvlJc w:val="left"/>
      <w:pPr>
        <w:ind w:left="3001" w:hanging="360"/>
      </w:pPr>
      <w:rPr>
        <w:rFonts w:hint="default"/>
        <w:lang w:val="en-US" w:eastAsia="en-US" w:bidi="ar-SA"/>
      </w:rPr>
    </w:lvl>
  </w:abstractNum>
  <w:abstractNum w:abstractNumId="12" w15:restartNumberingAfterBreak="0">
    <w:nsid w:val="48301577"/>
    <w:multiLevelType w:val="hybridMultilevel"/>
    <w:tmpl w:val="1C180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DF74AD"/>
    <w:multiLevelType w:val="hybridMultilevel"/>
    <w:tmpl w:val="A9104440"/>
    <w:lvl w:ilvl="0" w:tplc="DB167042">
      <w:numFmt w:val="bullet"/>
      <w:lvlText w:val="•"/>
      <w:lvlJc w:val="left"/>
      <w:pPr>
        <w:ind w:left="833" w:hanging="360"/>
      </w:pPr>
      <w:rPr>
        <w:rFonts w:ascii="Arial" w:eastAsia="Arial" w:hAnsi="Arial" w:cs="Arial" w:hint="default"/>
        <w:b w:val="0"/>
        <w:bCs w:val="0"/>
        <w:i w:val="0"/>
        <w:iCs w:val="0"/>
        <w:spacing w:val="0"/>
        <w:w w:val="127"/>
        <w:sz w:val="20"/>
        <w:szCs w:val="20"/>
        <w:lang w:val="en-US" w:eastAsia="en-US" w:bidi="ar-SA"/>
      </w:rPr>
    </w:lvl>
    <w:lvl w:ilvl="1" w:tplc="2EF2692C">
      <w:numFmt w:val="bullet"/>
      <w:lvlText w:val="•"/>
      <w:lvlJc w:val="left"/>
      <w:pPr>
        <w:ind w:left="1110" w:hanging="360"/>
      </w:pPr>
      <w:rPr>
        <w:rFonts w:hint="default"/>
        <w:lang w:val="en-US" w:eastAsia="en-US" w:bidi="ar-SA"/>
      </w:rPr>
    </w:lvl>
    <w:lvl w:ilvl="2" w:tplc="53183E6A">
      <w:numFmt w:val="bullet"/>
      <w:lvlText w:val="•"/>
      <w:lvlJc w:val="left"/>
      <w:pPr>
        <w:ind w:left="1380" w:hanging="360"/>
      </w:pPr>
      <w:rPr>
        <w:rFonts w:hint="default"/>
        <w:lang w:val="en-US" w:eastAsia="en-US" w:bidi="ar-SA"/>
      </w:rPr>
    </w:lvl>
    <w:lvl w:ilvl="3" w:tplc="FC747EA2">
      <w:numFmt w:val="bullet"/>
      <w:lvlText w:val="•"/>
      <w:lvlJc w:val="left"/>
      <w:pPr>
        <w:ind w:left="1650" w:hanging="360"/>
      </w:pPr>
      <w:rPr>
        <w:rFonts w:hint="default"/>
        <w:lang w:val="en-US" w:eastAsia="en-US" w:bidi="ar-SA"/>
      </w:rPr>
    </w:lvl>
    <w:lvl w:ilvl="4" w:tplc="76A2AC3A">
      <w:numFmt w:val="bullet"/>
      <w:lvlText w:val="•"/>
      <w:lvlJc w:val="left"/>
      <w:pPr>
        <w:ind w:left="1920" w:hanging="360"/>
      </w:pPr>
      <w:rPr>
        <w:rFonts w:hint="default"/>
        <w:lang w:val="en-US" w:eastAsia="en-US" w:bidi="ar-SA"/>
      </w:rPr>
    </w:lvl>
    <w:lvl w:ilvl="5" w:tplc="A2807ABE">
      <w:numFmt w:val="bullet"/>
      <w:lvlText w:val="•"/>
      <w:lvlJc w:val="left"/>
      <w:pPr>
        <w:ind w:left="2191" w:hanging="360"/>
      </w:pPr>
      <w:rPr>
        <w:rFonts w:hint="default"/>
        <w:lang w:val="en-US" w:eastAsia="en-US" w:bidi="ar-SA"/>
      </w:rPr>
    </w:lvl>
    <w:lvl w:ilvl="6" w:tplc="2E888762">
      <w:numFmt w:val="bullet"/>
      <w:lvlText w:val="•"/>
      <w:lvlJc w:val="left"/>
      <w:pPr>
        <w:ind w:left="2461" w:hanging="360"/>
      </w:pPr>
      <w:rPr>
        <w:rFonts w:hint="default"/>
        <w:lang w:val="en-US" w:eastAsia="en-US" w:bidi="ar-SA"/>
      </w:rPr>
    </w:lvl>
    <w:lvl w:ilvl="7" w:tplc="3014D660">
      <w:numFmt w:val="bullet"/>
      <w:lvlText w:val="•"/>
      <w:lvlJc w:val="left"/>
      <w:pPr>
        <w:ind w:left="2731" w:hanging="360"/>
      </w:pPr>
      <w:rPr>
        <w:rFonts w:hint="default"/>
        <w:lang w:val="en-US" w:eastAsia="en-US" w:bidi="ar-SA"/>
      </w:rPr>
    </w:lvl>
    <w:lvl w:ilvl="8" w:tplc="A2A4F95E">
      <w:numFmt w:val="bullet"/>
      <w:lvlText w:val="•"/>
      <w:lvlJc w:val="left"/>
      <w:pPr>
        <w:ind w:left="3001" w:hanging="360"/>
      </w:pPr>
      <w:rPr>
        <w:rFonts w:hint="default"/>
        <w:lang w:val="en-US" w:eastAsia="en-US" w:bidi="ar-SA"/>
      </w:rPr>
    </w:lvl>
  </w:abstractNum>
  <w:abstractNum w:abstractNumId="14" w15:restartNumberingAfterBreak="0">
    <w:nsid w:val="4D3832FA"/>
    <w:multiLevelType w:val="hybridMultilevel"/>
    <w:tmpl w:val="AA0039BA"/>
    <w:lvl w:ilvl="0" w:tplc="1BE446F4">
      <w:numFmt w:val="bullet"/>
      <w:lvlText w:val="•"/>
      <w:lvlJc w:val="left"/>
      <w:pPr>
        <w:ind w:left="833" w:hanging="360"/>
      </w:pPr>
      <w:rPr>
        <w:rFonts w:ascii="Arial" w:eastAsia="Arial" w:hAnsi="Arial" w:cs="Arial" w:hint="default"/>
        <w:b w:val="0"/>
        <w:bCs w:val="0"/>
        <w:i w:val="0"/>
        <w:iCs w:val="0"/>
        <w:spacing w:val="0"/>
        <w:w w:val="127"/>
        <w:sz w:val="20"/>
        <w:szCs w:val="20"/>
        <w:lang w:val="en-US" w:eastAsia="en-US" w:bidi="ar-SA"/>
      </w:rPr>
    </w:lvl>
    <w:lvl w:ilvl="1" w:tplc="666CA24A">
      <w:numFmt w:val="bullet"/>
      <w:lvlText w:val="•"/>
      <w:lvlJc w:val="left"/>
      <w:pPr>
        <w:ind w:left="1110" w:hanging="360"/>
      </w:pPr>
      <w:rPr>
        <w:rFonts w:hint="default"/>
        <w:lang w:val="en-US" w:eastAsia="en-US" w:bidi="ar-SA"/>
      </w:rPr>
    </w:lvl>
    <w:lvl w:ilvl="2" w:tplc="5CDE1078">
      <w:numFmt w:val="bullet"/>
      <w:lvlText w:val="•"/>
      <w:lvlJc w:val="left"/>
      <w:pPr>
        <w:ind w:left="1380" w:hanging="360"/>
      </w:pPr>
      <w:rPr>
        <w:rFonts w:hint="default"/>
        <w:lang w:val="en-US" w:eastAsia="en-US" w:bidi="ar-SA"/>
      </w:rPr>
    </w:lvl>
    <w:lvl w:ilvl="3" w:tplc="4D3A3E0C">
      <w:numFmt w:val="bullet"/>
      <w:lvlText w:val="•"/>
      <w:lvlJc w:val="left"/>
      <w:pPr>
        <w:ind w:left="1650" w:hanging="360"/>
      </w:pPr>
      <w:rPr>
        <w:rFonts w:hint="default"/>
        <w:lang w:val="en-US" w:eastAsia="en-US" w:bidi="ar-SA"/>
      </w:rPr>
    </w:lvl>
    <w:lvl w:ilvl="4" w:tplc="C8005114">
      <w:numFmt w:val="bullet"/>
      <w:lvlText w:val="•"/>
      <w:lvlJc w:val="left"/>
      <w:pPr>
        <w:ind w:left="1920" w:hanging="360"/>
      </w:pPr>
      <w:rPr>
        <w:rFonts w:hint="default"/>
        <w:lang w:val="en-US" w:eastAsia="en-US" w:bidi="ar-SA"/>
      </w:rPr>
    </w:lvl>
    <w:lvl w:ilvl="5" w:tplc="C938E3C6">
      <w:numFmt w:val="bullet"/>
      <w:lvlText w:val="•"/>
      <w:lvlJc w:val="left"/>
      <w:pPr>
        <w:ind w:left="2191" w:hanging="360"/>
      </w:pPr>
      <w:rPr>
        <w:rFonts w:hint="default"/>
        <w:lang w:val="en-US" w:eastAsia="en-US" w:bidi="ar-SA"/>
      </w:rPr>
    </w:lvl>
    <w:lvl w:ilvl="6" w:tplc="C8585552">
      <w:numFmt w:val="bullet"/>
      <w:lvlText w:val="•"/>
      <w:lvlJc w:val="left"/>
      <w:pPr>
        <w:ind w:left="2461" w:hanging="360"/>
      </w:pPr>
      <w:rPr>
        <w:rFonts w:hint="default"/>
        <w:lang w:val="en-US" w:eastAsia="en-US" w:bidi="ar-SA"/>
      </w:rPr>
    </w:lvl>
    <w:lvl w:ilvl="7" w:tplc="897A732E">
      <w:numFmt w:val="bullet"/>
      <w:lvlText w:val="•"/>
      <w:lvlJc w:val="left"/>
      <w:pPr>
        <w:ind w:left="2731" w:hanging="360"/>
      </w:pPr>
      <w:rPr>
        <w:rFonts w:hint="default"/>
        <w:lang w:val="en-US" w:eastAsia="en-US" w:bidi="ar-SA"/>
      </w:rPr>
    </w:lvl>
    <w:lvl w:ilvl="8" w:tplc="113690C0">
      <w:numFmt w:val="bullet"/>
      <w:lvlText w:val="•"/>
      <w:lvlJc w:val="left"/>
      <w:pPr>
        <w:ind w:left="3001" w:hanging="360"/>
      </w:pPr>
      <w:rPr>
        <w:rFonts w:hint="default"/>
        <w:lang w:val="en-US" w:eastAsia="en-US" w:bidi="ar-SA"/>
      </w:rPr>
    </w:lvl>
  </w:abstractNum>
  <w:abstractNum w:abstractNumId="15" w15:restartNumberingAfterBreak="0">
    <w:nsid w:val="4E7B01E7"/>
    <w:multiLevelType w:val="hybridMultilevel"/>
    <w:tmpl w:val="959C29C2"/>
    <w:lvl w:ilvl="0" w:tplc="44E68386">
      <w:start w:val="1"/>
      <w:numFmt w:val="bullet"/>
      <w:lvlText w:val=""/>
      <w:lvlJc w:val="left"/>
      <w:pPr>
        <w:ind w:left="450" w:hanging="360"/>
      </w:pPr>
      <w:rPr>
        <w:rFonts w:ascii="Symbol" w:hAnsi="Symbol" w:hint="default"/>
        <w:b w:val="0"/>
        <w:bCs/>
      </w:rPr>
    </w:lvl>
    <w:lvl w:ilvl="1" w:tplc="04090003" w:tentative="1">
      <w:start w:val="1"/>
      <w:numFmt w:val="bullet"/>
      <w:lvlText w:val="o"/>
      <w:lvlJc w:val="left"/>
      <w:pPr>
        <w:ind w:left="1750" w:hanging="360"/>
      </w:pPr>
      <w:rPr>
        <w:rFonts w:ascii="Courier New" w:hAnsi="Courier New" w:cs="Courier New" w:hint="default"/>
      </w:rPr>
    </w:lvl>
    <w:lvl w:ilvl="2" w:tplc="04090005" w:tentative="1">
      <w:start w:val="1"/>
      <w:numFmt w:val="bullet"/>
      <w:lvlText w:val=""/>
      <w:lvlJc w:val="left"/>
      <w:pPr>
        <w:ind w:left="2470" w:hanging="360"/>
      </w:pPr>
      <w:rPr>
        <w:rFonts w:ascii="Wingdings" w:hAnsi="Wingdings" w:hint="default"/>
      </w:rPr>
    </w:lvl>
    <w:lvl w:ilvl="3" w:tplc="04090001" w:tentative="1">
      <w:start w:val="1"/>
      <w:numFmt w:val="bullet"/>
      <w:lvlText w:val=""/>
      <w:lvlJc w:val="left"/>
      <w:pPr>
        <w:ind w:left="3190" w:hanging="360"/>
      </w:pPr>
      <w:rPr>
        <w:rFonts w:ascii="Symbol" w:hAnsi="Symbol" w:hint="default"/>
      </w:rPr>
    </w:lvl>
    <w:lvl w:ilvl="4" w:tplc="04090003" w:tentative="1">
      <w:start w:val="1"/>
      <w:numFmt w:val="bullet"/>
      <w:lvlText w:val="o"/>
      <w:lvlJc w:val="left"/>
      <w:pPr>
        <w:ind w:left="3910" w:hanging="360"/>
      </w:pPr>
      <w:rPr>
        <w:rFonts w:ascii="Courier New" w:hAnsi="Courier New" w:cs="Courier New" w:hint="default"/>
      </w:rPr>
    </w:lvl>
    <w:lvl w:ilvl="5" w:tplc="04090005" w:tentative="1">
      <w:start w:val="1"/>
      <w:numFmt w:val="bullet"/>
      <w:lvlText w:val=""/>
      <w:lvlJc w:val="left"/>
      <w:pPr>
        <w:ind w:left="4630" w:hanging="360"/>
      </w:pPr>
      <w:rPr>
        <w:rFonts w:ascii="Wingdings" w:hAnsi="Wingdings" w:hint="default"/>
      </w:rPr>
    </w:lvl>
    <w:lvl w:ilvl="6" w:tplc="04090001" w:tentative="1">
      <w:start w:val="1"/>
      <w:numFmt w:val="bullet"/>
      <w:lvlText w:val=""/>
      <w:lvlJc w:val="left"/>
      <w:pPr>
        <w:ind w:left="5350" w:hanging="360"/>
      </w:pPr>
      <w:rPr>
        <w:rFonts w:ascii="Symbol" w:hAnsi="Symbol" w:hint="default"/>
      </w:rPr>
    </w:lvl>
    <w:lvl w:ilvl="7" w:tplc="04090003" w:tentative="1">
      <w:start w:val="1"/>
      <w:numFmt w:val="bullet"/>
      <w:lvlText w:val="o"/>
      <w:lvlJc w:val="left"/>
      <w:pPr>
        <w:ind w:left="6070" w:hanging="360"/>
      </w:pPr>
      <w:rPr>
        <w:rFonts w:ascii="Courier New" w:hAnsi="Courier New" w:cs="Courier New" w:hint="default"/>
      </w:rPr>
    </w:lvl>
    <w:lvl w:ilvl="8" w:tplc="04090005" w:tentative="1">
      <w:start w:val="1"/>
      <w:numFmt w:val="bullet"/>
      <w:lvlText w:val=""/>
      <w:lvlJc w:val="left"/>
      <w:pPr>
        <w:ind w:left="6790" w:hanging="360"/>
      </w:pPr>
      <w:rPr>
        <w:rFonts w:ascii="Wingdings" w:hAnsi="Wingdings" w:hint="default"/>
      </w:rPr>
    </w:lvl>
  </w:abstractNum>
  <w:abstractNum w:abstractNumId="16" w15:restartNumberingAfterBreak="0">
    <w:nsid w:val="4F552BC6"/>
    <w:multiLevelType w:val="hybridMultilevel"/>
    <w:tmpl w:val="13E817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50CD1137"/>
    <w:multiLevelType w:val="hybridMultilevel"/>
    <w:tmpl w:val="24FE9DDA"/>
    <w:lvl w:ilvl="0" w:tplc="1F86D070">
      <w:numFmt w:val="bullet"/>
      <w:lvlText w:val="•"/>
      <w:lvlJc w:val="left"/>
      <w:pPr>
        <w:ind w:left="833" w:hanging="360"/>
      </w:pPr>
      <w:rPr>
        <w:rFonts w:ascii="Arial" w:eastAsia="Arial" w:hAnsi="Arial" w:cs="Arial" w:hint="default"/>
        <w:b w:val="0"/>
        <w:bCs w:val="0"/>
        <w:i w:val="0"/>
        <w:iCs w:val="0"/>
        <w:spacing w:val="0"/>
        <w:w w:val="127"/>
        <w:sz w:val="20"/>
        <w:szCs w:val="20"/>
        <w:lang w:val="en-US" w:eastAsia="en-US" w:bidi="ar-SA"/>
      </w:rPr>
    </w:lvl>
    <w:lvl w:ilvl="1" w:tplc="D4625B42">
      <w:numFmt w:val="bullet"/>
      <w:lvlText w:val="•"/>
      <w:lvlJc w:val="left"/>
      <w:pPr>
        <w:ind w:left="1110" w:hanging="360"/>
      </w:pPr>
      <w:rPr>
        <w:rFonts w:hint="default"/>
        <w:lang w:val="en-US" w:eastAsia="en-US" w:bidi="ar-SA"/>
      </w:rPr>
    </w:lvl>
    <w:lvl w:ilvl="2" w:tplc="5A56F498">
      <w:numFmt w:val="bullet"/>
      <w:lvlText w:val="•"/>
      <w:lvlJc w:val="left"/>
      <w:pPr>
        <w:ind w:left="1380" w:hanging="360"/>
      </w:pPr>
      <w:rPr>
        <w:rFonts w:hint="default"/>
        <w:lang w:val="en-US" w:eastAsia="en-US" w:bidi="ar-SA"/>
      </w:rPr>
    </w:lvl>
    <w:lvl w:ilvl="3" w:tplc="2A36AEA4">
      <w:numFmt w:val="bullet"/>
      <w:lvlText w:val="•"/>
      <w:lvlJc w:val="left"/>
      <w:pPr>
        <w:ind w:left="1650" w:hanging="360"/>
      </w:pPr>
      <w:rPr>
        <w:rFonts w:hint="default"/>
        <w:lang w:val="en-US" w:eastAsia="en-US" w:bidi="ar-SA"/>
      </w:rPr>
    </w:lvl>
    <w:lvl w:ilvl="4" w:tplc="61B00656">
      <w:numFmt w:val="bullet"/>
      <w:lvlText w:val="•"/>
      <w:lvlJc w:val="left"/>
      <w:pPr>
        <w:ind w:left="1920" w:hanging="360"/>
      </w:pPr>
      <w:rPr>
        <w:rFonts w:hint="default"/>
        <w:lang w:val="en-US" w:eastAsia="en-US" w:bidi="ar-SA"/>
      </w:rPr>
    </w:lvl>
    <w:lvl w:ilvl="5" w:tplc="586C9E08">
      <w:numFmt w:val="bullet"/>
      <w:lvlText w:val="•"/>
      <w:lvlJc w:val="left"/>
      <w:pPr>
        <w:ind w:left="2191" w:hanging="360"/>
      </w:pPr>
      <w:rPr>
        <w:rFonts w:hint="default"/>
        <w:lang w:val="en-US" w:eastAsia="en-US" w:bidi="ar-SA"/>
      </w:rPr>
    </w:lvl>
    <w:lvl w:ilvl="6" w:tplc="2F6A6A44">
      <w:numFmt w:val="bullet"/>
      <w:lvlText w:val="•"/>
      <w:lvlJc w:val="left"/>
      <w:pPr>
        <w:ind w:left="2461" w:hanging="360"/>
      </w:pPr>
      <w:rPr>
        <w:rFonts w:hint="default"/>
        <w:lang w:val="en-US" w:eastAsia="en-US" w:bidi="ar-SA"/>
      </w:rPr>
    </w:lvl>
    <w:lvl w:ilvl="7" w:tplc="2F7877C4">
      <w:numFmt w:val="bullet"/>
      <w:lvlText w:val="•"/>
      <w:lvlJc w:val="left"/>
      <w:pPr>
        <w:ind w:left="2731" w:hanging="360"/>
      </w:pPr>
      <w:rPr>
        <w:rFonts w:hint="default"/>
        <w:lang w:val="en-US" w:eastAsia="en-US" w:bidi="ar-SA"/>
      </w:rPr>
    </w:lvl>
    <w:lvl w:ilvl="8" w:tplc="23A4BCA6">
      <w:numFmt w:val="bullet"/>
      <w:lvlText w:val="•"/>
      <w:lvlJc w:val="left"/>
      <w:pPr>
        <w:ind w:left="3001" w:hanging="360"/>
      </w:pPr>
      <w:rPr>
        <w:rFonts w:hint="default"/>
        <w:lang w:val="en-US" w:eastAsia="en-US" w:bidi="ar-SA"/>
      </w:rPr>
    </w:lvl>
  </w:abstractNum>
  <w:abstractNum w:abstractNumId="18" w15:restartNumberingAfterBreak="0">
    <w:nsid w:val="51D636F1"/>
    <w:multiLevelType w:val="hybridMultilevel"/>
    <w:tmpl w:val="064E42F4"/>
    <w:lvl w:ilvl="0" w:tplc="145A0C58">
      <w:numFmt w:val="bullet"/>
      <w:lvlText w:val="•"/>
      <w:lvlJc w:val="left"/>
      <w:pPr>
        <w:ind w:left="833" w:hanging="360"/>
      </w:pPr>
      <w:rPr>
        <w:rFonts w:ascii="Arial" w:eastAsia="Arial" w:hAnsi="Arial" w:cs="Arial" w:hint="default"/>
        <w:b w:val="0"/>
        <w:bCs w:val="0"/>
        <w:i w:val="0"/>
        <w:iCs w:val="0"/>
        <w:spacing w:val="0"/>
        <w:w w:val="127"/>
        <w:sz w:val="20"/>
        <w:szCs w:val="20"/>
        <w:lang w:val="en-US" w:eastAsia="en-US" w:bidi="ar-SA"/>
      </w:rPr>
    </w:lvl>
    <w:lvl w:ilvl="1" w:tplc="04848AD6">
      <w:numFmt w:val="bullet"/>
      <w:lvlText w:val="•"/>
      <w:lvlJc w:val="left"/>
      <w:pPr>
        <w:ind w:left="1110" w:hanging="360"/>
      </w:pPr>
      <w:rPr>
        <w:rFonts w:hint="default"/>
        <w:lang w:val="en-US" w:eastAsia="en-US" w:bidi="ar-SA"/>
      </w:rPr>
    </w:lvl>
    <w:lvl w:ilvl="2" w:tplc="971EDBBA">
      <w:numFmt w:val="bullet"/>
      <w:lvlText w:val="•"/>
      <w:lvlJc w:val="left"/>
      <w:pPr>
        <w:ind w:left="1380" w:hanging="360"/>
      </w:pPr>
      <w:rPr>
        <w:rFonts w:hint="default"/>
        <w:lang w:val="en-US" w:eastAsia="en-US" w:bidi="ar-SA"/>
      </w:rPr>
    </w:lvl>
    <w:lvl w:ilvl="3" w:tplc="297E0A7C">
      <w:numFmt w:val="bullet"/>
      <w:lvlText w:val="•"/>
      <w:lvlJc w:val="left"/>
      <w:pPr>
        <w:ind w:left="1650" w:hanging="360"/>
      </w:pPr>
      <w:rPr>
        <w:rFonts w:hint="default"/>
        <w:lang w:val="en-US" w:eastAsia="en-US" w:bidi="ar-SA"/>
      </w:rPr>
    </w:lvl>
    <w:lvl w:ilvl="4" w:tplc="8CA4167E">
      <w:numFmt w:val="bullet"/>
      <w:lvlText w:val="•"/>
      <w:lvlJc w:val="left"/>
      <w:pPr>
        <w:ind w:left="1920" w:hanging="360"/>
      </w:pPr>
      <w:rPr>
        <w:rFonts w:hint="default"/>
        <w:lang w:val="en-US" w:eastAsia="en-US" w:bidi="ar-SA"/>
      </w:rPr>
    </w:lvl>
    <w:lvl w:ilvl="5" w:tplc="3964094E">
      <w:numFmt w:val="bullet"/>
      <w:lvlText w:val="•"/>
      <w:lvlJc w:val="left"/>
      <w:pPr>
        <w:ind w:left="2191" w:hanging="360"/>
      </w:pPr>
      <w:rPr>
        <w:rFonts w:hint="default"/>
        <w:lang w:val="en-US" w:eastAsia="en-US" w:bidi="ar-SA"/>
      </w:rPr>
    </w:lvl>
    <w:lvl w:ilvl="6" w:tplc="3332502E">
      <w:numFmt w:val="bullet"/>
      <w:lvlText w:val="•"/>
      <w:lvlJc w:val="left"/>
      <w:pPr>
        <w:ind w:left="2461" w:hanging="360"/>
      </w:pPr>
      <w:rPr>
        <w:rFonts w:hint="default"/>
        <w:lang w:val="en-US" w:eastAsia="en-US" w:bidi="ar-SA"/>
      </w:rPr>
    </w:lvl>
    <w:lvl w:ilvl="7" w:tplc="5926697A">
      <w:numFmt w:val="bullet"/>
      <w:lvlText w:val="•"/>
      <w:lvlJc w:val="left"/>
      <w:pPr>
        <w:ind w:left="2731" w:hanging="360"/>
      </w:pPr>
      <w:rPr>
        <w:rFonts w:hint="default"/>
        <w:lang w:val="en-US" w:eastAsia="en-US" w:bidi="ar-SA"/>
      </w:rPr>
    </w:lvl>
    <w:lvl w:ilvl="8" w:tplc="E528DEE6">
      <w:numFmt w:val="bullet"/>
      <w:lvlText w:val="•"/>
      <w:lvlJc w:val="left"/>
      <w:pPr>
        <w:ind w:left="3001" w:hanging="360"/>
      </w:pPr>
      <w:rPr>
        <w:rFonts w:hint="default"/>
        <w:lang w:val="en-US" w:eastAsia="en-US" w:bidi="ar-SA"/>
      </w:rPr>
    </w:lvl>
  </w:abstractNum>
  <w:abstractNum w:abstractNumId="19" w15:restartNumberingAfterBreak="0">
    <w:nsid w:val="555B5B87"/>
    <w:multiLevelType w:val="hybridMultilevel"/>
    <w:tmpl w:val="0654074E"/>
    <w:lvl w:ilvl="0" w:tplc="A0A68F58">
      <w:numFmt w:val="bullet"/>
      <w:lvlText w:val="•"/>
      <w:lvlJc w:val="left"/>
      <w:pPr>
        <w:ind w:left="861" w:hanging="361"/>
      </w:pPr>
      <w:rPr>
        <w:rFonts w:ascii="Arial" w:eastAsia="Arial" w:hAnsi="Arial" w:cs="Arial" w:hint="default"/>
        <w:b w:val="0"/>
        <w:bCs w:val="0"/>
        <w:i w:val="0"/>
        <w:iCs w:val="0"/>
        <w:spacing w:val="0"/>
        <w:w w:val="127"/>
        <w:sz w:val="20"/>
        <w:szCs w:val="20"/>
        <w:lang w:val="en-US" w:eastAsia="en-US" w:bidi="ar-SA"/>
      </w:rPr>
    </w:lvl>
    <w:lvl w:ilvl="1" w:tplc="B9E65796">
      <w:numFmt w:val="bullet"/>
      <w:lvlText w:val="•"/>
      <w:lvlJc w:val="left"/>
      <w:pPr>
        <w:ind w:left="1854" w:hanging="361"/>
      </w:pPr>
      <w:rPr>
        <w:rFonts w:hint="default"/>
        <w:lang w:val="en-US" w:eastAsia="en-US" w:bidi="ar-SA"/>
      </w:rPr>
    </w:lvl>
    <w:lvl w:ilvl="2" w:tplc="6818BD28">
      <w:numFmt w:val="bullet"/>
      <w:lvlText w:val="•"/>
      <w:lvlJc w:val="left"/>
      <w:pPr>
        <w:ind w:left="2848" w:hanging="361"/>
      </w:pPr>
      <w:rPr>
        <w:rFonts w:hint="default"/>
        <w:lang w:val="en-US" w:eastAsia="en-US" w:bidi="ar-SA"/>
      </w:rPr>
    </w:lvl>
    <w:lvl w:ilvl="3" w:tplc="4C722D68">
      <w:numFmt w:val="bullet"/>
      <w:lvlText w:val="•"/>
      <w:lvlJc w:val="left"/>
      <w:pPr>
        <w:ind w:left="3842" w:hanging="361"/>
      </w:pPr>
      <w:rPr>
        <w:rFonts w:hint="default"/>
        <w:lang w:val="en-US" w:eastAsia="en-US" w:bidi="ar-SA"/>
      </w:rPr>
    </w:lvl>
    <w:lvl w:ilvl="4" w:tplc="436AC982">
      <w:numFmt w:val="bullet"/>
      <w:lvlText w:val="•"/>
      <w:lvlJc w:val="left"/>
      <w:pPr>
        <w:ind w:left="4836" w:hanging="361"/>
      </w:pPr>
      <w:rPr>
        <w:rFonts w:hint="default"/>
        <w:lang w:val="en-US" w:eastAsia="en-US" w:bidi="ar-SA"/>
      </w:rPr>
    </w:lvl>
    <w:lvl w:ilvl="5" w:tplc="05061894">
      <w:numFmt w:val="bullet"/>
      <w:lvlText w:val="•"/>
      <w:lvlJc w:val="left"/>
      <w:pPr>
        <w:ind w:left="5830" w:hanging="361"/>
      </w:pPr>
      <w:rPr>
        <w:rFonts w:hint="default"/>
        <w:lang w:val="en-US" w:eastAsia="en-US" w:bidi="ar-SA"/>
      </w:rPr>
    </w:lvl>
    <w:lvl w:ilvl="6" w:tplc="6D6AEFEC">
      <w:numFmt w:val="bullet"/>
      <w:lvlText w:val="•"/>
      <w:lvlJc w:val="left"/>
      <w:pPr>
        <w:ind w:left="6824" w:hanging="361"/>
      </w:pPr>
      <w:rPr>
        <w:rFonts w:hint="default"/>
        <w:lang w:val="en-US" w:eastAsia="en-US" w:bidi="ar-SA"/>
      </w:rPr>
    </w:lvl>
    <w:lvl w:ilvl="7" w:tplc="D8E4277C">
      <w:numFmt w:val="bullet"/>
      <w:lvlText w:val="•"/>
      <w:lvlJc w:val="left"/>
      <w:pPr>
        <w:ind w:left="7818" w:hanging="361"/>
      </w:pPr>
      <w:rPr>
        <w:rFonts w:hint="default"/>
        <w:lang w:val="en-US" w:eastAsia="en-US" w:bidi="ar-SA"/>
      </w:rPr>
    </w:lvl>
    <w:lvl w:ilvl="8" w:tplc="1F9ACA3C">
      <w:numFmt w:val="bullet"/>
      <w:lvlText w:val="•"/>
      <w:lvlJc w:val="left"/>
      <w:pPr>
        <w:ind w:left="8812" w:hanging="361"/>
      </w:pPr>
      <w:rPr>
        <w:rFonts w:hint="default"/>
        <w:lang w:val="en-US" w:eastAsia="en-US" w:bidi="ar-SA"/>
      </w:rPr>
    </w:lvl>
  </w:abstractNum>
  <w:abstractNum w:abstractNumId="20" w15:restartNumberingAfterBreak="0">
    <w:nsid w:val="5908604D"/>
    <w:multiLevelType w:val="hybridMultilevel"/>
    <w:tmpl w:val="44223DF6"/>
    <w:lvl w:ilvl="0" w:tplc="6C5698D4">
      <w:numFmt w:val="bullet"/>
      <w:lvlText w:val="•"/>
      <w:lvlJc w:val="left"/>
      <w:pPr>
        <w:ind w:left="1198" w:hanging="360"/>
      </w:pPr>
      <w:rPr>
        <w:rFonts w:ascii="Arial" w:eastAsia="Arial" w:hAnsi="Arial" w:cs="Arial" w:hint="default"/>
        <w:b w:val="0"/>
        <w:bCs w:val="0"/>
        <w:i w:val="0"/>
        <w:iCs w:val="0"/>
        <w:spacing w:val="0"/>
        <w:w w:val="127"/>
        <w:sz w:val="20"/>
        <w:szCs w:val="20"/>
        <w:lang w:val="en-US" w:eastAsia="en-US" w:bidi="ar-SA"/>
      </w:rPr>
    </w:lvl>
    <w:lvl w:ilvl="1" w:tplc="70365168">
      <w:numFmt w:val="bullet"/>
      <w:lvlText w:val="•"/>
      <w:lvlJc w:val="left"/>
      <w:pPr>
        <w:ind w:left="1434" w:hanging="360"/>
      </w:pPr>
      <w:rPr>
        <w:rFonts w:hint="default"/>
        <w:lang w:val="en-US" w:eastAsia="en-US" w:bidi="ar-SA"/>
      </w:rPr>
    </w:lvl>
    <w:lvl w:ilvl="2" w:tplc="8B1C193C">
      <w:numFmt w:val="bullet"/>
      <w:lvlText w:val="•"/>
      <w:lvlJc w:val="left"/>
      <w:pPr>
        <w:ind w:left="1668" w:hanging="360"/>
      </w:pPr>
      <w:rPr>
        <w:rFonts w:hint="default"/>
        <w:lang w:val="en-US" w:eastAsia="en-US" w:bidi="ar-SA"/>
      </w:rPr>
    </w:lvl>
    <w:lvl w:ilvl="3" w:tplc="83723382">
      <w:numFmt w:val="bullet"/>
      <w:lvlText w:val="•"/>
      <w:lvlJc w:val="left"/>
      <w:pPr>
        <w:ind w:left="1902" w:hanging="360"/>
      </w:pPr>
      <w:rPr>
        <w:rFonts w:hint="default"/>
        <w:lang w:val="en-US" w:eastAsia="en-US" w:bidi="ar-SA"/>
      </w:rPr>
    </w:lvl>
    <w:lvl w:ilvl="4" w:tplc="4FE0C28E">
      <w:numFmt w:val="bullet"/>
      <w:lvlText w:val="•"/>
      <w:lvlJc w:val="left"/>
      <w:pPr>
        <w:ind w:left="2136" w:hanging="360"/>
      </w:pPr>
      <w:rPr>
        <w:rFonts w:hint="default"/>
        <w:lang w:val="en-US" w:eastAsia="en-US" w:bidi="ar-SA"/>
      </w:rPr>
    </w:lvl>
    <w:lvl w:ilvl="5" w:tplc="7B5E2AA6">
      <w:numFmt w:val="bullet"/>
      <w:lvlText w:val="•"/>
      <w:lvlJc w:val="left"/>
      <w:pPr>
        <w:ind w:left="2371" w:hanging="360"/>
      </w:pPr>
      <w:rPr>
        <w:rFonts w:hint="default"/>
        <w:lang w:val="en-US" w:eastAsia="en-US" w:bidi="ar-SA"/>
      </w:rPr>
    </w:lvl>
    <w:lvl w:ilvl="6" w:tplc="8056DAA0">
      <w:numFmt w:val="bullet"/>
      <w:lvlText w:val="•"/>
      <w:lvlJc w:val="left"/>
      <w:pPr>
        <w:ind w:left="2605" w:hanging="360"/>
      </w:pPr>
      <w:rPr>
        <w:rFonts w:hint="default"/>
        <w:lang w:val="en-US" w:eastAsia="en-US" w:bidi="ar-SA"/>
      </w:rPr>
    </w:lvl>
    <w:lvl w:ilvl="7" w:tplc="ABA8D23A">
      <w:numFmt w:val="bullet"/>
      <w:lvlText w:val="•"/>
      <w:lvlJc w:val="left"/>
      <w:pPr>
        <w:ind w:left="2839" w:hanging="360"/>
      </w:pPr>
      <w:rPr>
        <w:rFonts w:hint="default"/>
        <w:lang w:val="en-US" w:eastAsia="en-US" w:bidi="ar-SA"/>
      </w:rPr>
    </w:lvl>
    <w:lvl w:ilvl="8" w:tplc="955EA352">
      <w:numFmt w:val="bullet"/>
      <w:lvlText w:val="•"/>
      <w:lvlJc w:val="left"/>
      <w:pPr>
        <w:ind w:left="3073" w:hanging="360"/>
      </w:pPr>
      <w:rPr>
        <w:rFonts w:hint="default"/>
        <w:lang w:val="en-US" w:eastAsia="en-US" w:bidi="ar-SA"/>
      </w:rPr>
    </w:lvl>
  </w:abstractNum>
  <w:abstractNum w:abstractNumId="21" w15:restartNumberingAfterBreak="0">
    <w:nsid w:val="5BA4766D"/>
    <w:multiLevelType w:val="hybridMultilevel"/>
    <w:tmpl w:val="28BE5DCA"/>
    <w:lvl w:ilvl="0" w:tplc="44E68386">
      <w:start w:val="1"/>
      <w:numFmt w:val="bullet"/>
      <w:lvlText w:val=""/>
      <w:lvlJc w:val="left"/>
      <w:pPr>
        <w:ind w:left="450" w:hanging="360"/>
      </w:pPr>
      <w:rPr>
        <w:rFonts w:ascii="Symbol" w:hAnsi="Symbol" w:hint="default"/>
        <w:b w:val="0"/>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C277DF8"/>
    <w:multiLevelType w:val="hybridMultilevel"/>
    <w:tmpl w:val="C82E1B16"/>
    <w:lvl w:ilvl="0" w:tplc="64CA146E">
      <w:numFmt w:val="bullet"/>
      <w:lvlText w:val="•"/>
      <w:lvlJc w:val="left"/>
      <w:pPr>
        <w:ind w:left="833" w:hanging="360"/>
      </w:pPr>
      <w:rPr>
        <w:rFonts w:ascii="Arial" w:eastAsia="Arial" w:hAnsi="Arial" w:cs="Arial" w:hint="default"/>
        <w:b w:val="0"/>
        <w:bCs w:val="0"/>
        <w:i w:val="0"/>
        <w:iCs w:val="0"/>
        <w:spacing w:val="0"/>
        <w:w w:val="127"/>
        <w:sz w:val="20"/>
        <w:szCs w:val="20"/>
        <w:lang w:val="en-US" w:eastAsia="en-US" w:bidi="ar-SA"/>
      </w:rPr>
    </w:lvl>
    <w:lvl w:ilvl="1" w:tplc="059CA950">
      <w:numFmt w:val="bullet"/>
      <w:lvlText w:val="•"/>
      <w:lvlJc w:val="left"/>
      <w:pPr>
        <w:ind w:left="1110" w:hanging="360"/>
      </w:pPr>
      <w:rPr>
        <w:rFonts w:hint="default"/>
        <w:lang w:val="en-US" w:eastAsia="en-US" w:bidi="ar-SA"/>
      </w:rPr>
    </w:lvl>
    <w:lvl w:ilvl="2" w:tplc="0DC0F584">
      <w:numFmt w:val="bullet"/>
      <w:lvlText w:val="•"/>
      <w:lvlJc w:val="left"/>
      <w:pPr>
        <w:ind w:left="1380" w:hanging="360"/>
      </w:pPr>
      <w:rPr>
        <w:rFonts w:hint="default"/>
        <w:lang w:val="en-US" w:eastAsia="en-US" w:bidi="ar-SA"/>
      </w:rPr>
    </w:lvl>
    <w:lvl w:ilvl="3" w:tplc="589E347A">
      <w:numFmt w:val="bullet"/>
      <w:lvlText w:val="•"/>
      <w:lvlJc w:val="left"/>
      <w:pPr>
        <w:ind w:left="1650" w:hanging="360"/>
      </w:pPr>
      <w:rPr>
        <w:rFonts w:hint="default"/>
        <w:lang w:val="en-US" w:eastAsia="en-US" w:bidi="ar-SA"/>
      </w:rPr>
    </w:lvl>
    <w:lvl w:ilvl="4" w:tplc="8CB6827A">
      <w:numFmt w:val="bullet"/>
      <w:lvlText w:val="•"/>
      <w:lvlJc w:val="left"/>
      <w:pPr>
        <w:ind w:left="1920" w:hanging="360"/>
      </w:pPr>
      <w:rPr>
        <w:rFonts w:hint="default"/>
        <w:lang w:val="en-US" w:eastAsia="en-US" w:bidi="ar-SA"/>
      </w:rPr>
    </w:lvl>
    <w:lvl w:ilvl="5" w:tplc="F000D5A2">
      <w:numFmt w:val="bullet"/>
      <w:lvlText w:val="•"/>
      <w:lvlJc w:val="left"/>
      <w:pPr>
        <w:ind w:left="2191" w:hanging="360"/>
      </w:pPr>
      <w:rPr>
        <w:rFonts w:hint="default"/>
        <w:lang w:val="en-US" w:eastAsia="en-US" w:bidi="ar-SA"/>
      </w:rPr>
    </w:lvl>
    <w:lvl w:ilvl="6" w:tplc="2A88F2EC">
      <w:numFmt w:val="bullet"/>
      <w:lvlText w:val="•"/>
      <w:lvlJc w:val="left"/>
      <w:pPr>
        <w:ind w:left="2461" w:hanging="360"/>
      </w:pPr>
      <w:rPr>
        <w:rFonts w:hint="default"/>
        <w:lang w:val="en-US" w:eastAsia="en-US" w:bidi="ar-SA"/>
      </w:rPr>
    </w:lvl>
    <w:lvl w:ilvl="7" w:tplc="D118FB44">
      <w:numFmt w:val="bullet"/>
      <w:lvlText w:val="•"/>
      <w:lvlJc w:val="left"/>
      <w:pPr>
        <w:ind w:left="2731" w:hanging="360"/>
      </w:pPr>
      <w:rPr>
        <w:rFonts w:hint="default"/>
        <w:lang w:val="en-US" w:eastAsia="en-US" w:bidi="ar-SA"/>
      </w:rPr>
    </w:lvl>
    <w:lvl w:ilvl="8" w:tplc="12BC1256">
      <w:numFmt w:val="bullet"/>
      <w:lvlText w:val="•"/>
      <w:lvlJc w:val="left"/>
      <w:pPr>
        <w:ind w:left="3001" w:hanging="360"/>
      </w:pPr>
      <w:rPr>
        <w:rFonts w:hint="default"/>
        <w:lang w:val="en-US" w:eastAsia="en-US" w:bidi="ar-SA"/>
      </w:rPr>
    </w:lvl>
  </w:abstractNum>
  <w:abstractNum w:abstractNumId="23" w15:restartNumberingAfterBreak="0">
    <w:nsid w:val="7DF03299"/>
    <w:multiLevelType w:val="hybridMultilevel"/>
    <w:tmpl w:val="957663D0"/>
    <w:lvl w:ilvl="0" w:tplc="98D823E6">
      <w:numFmt w:val="bullet"/>
      <w:lvlText w:val="•"/>
      <w:lvlJc w:val="left"/>
      <w:pPr>
        <w:ind w:left="833" w:hanging="360"/>
      </w:pPr>
      <w:rPr>
        <w:rFonts w:ascii="Arial" w:eastAsia="Arial" w:hAnsi="Arial" w:cs="Arial" w:hint="default"/>
        <w:b w:val="0"/>
        <w:bCs w:val="0"/>
        <w:i w:val="0"/>
        <w:iCs w:val="0"/>
        <w:spacing w:val="0"/>
        <w:w w:val="127"/>
        <w:sz w:val="20"/>
        <w:szCs w:val="20"/>
        <w:lang w:val="en-US" w:eastAsia="en-US" w:bidi="ar-SA"/>
      </w:rPr>
    </w:lvl>
    <w:lvl w:ilvl="1" w:tplc="7F429A30">
      <w:numFmt w:val="bullet"/>
      <w:lvlText w:val="•"/>
      <w:lvlJc w:val="left"/>
      <w:pPr>
        <w:ind w:left="1110" w:hanging="360"/>
      </w:pPr>
      <w:rPr>
        <w:rFonts w:hint="default"/>
        <w:lang w:val="en-US" w:eastAsia="en-US" w:bidi="ar-SA"/>
      </w:rPr>
    </w:lvl>
    <w:lvl w:ilvl="2" w:tplc="A692DF52">
      <w:numFmt w:val="bullet"/>
      <w:lvlText w:val="•"/>
      <w:lvlJc w:val="left"/>
      <w:pPr>
        <w:ind w:left="1380" w:hanging="360"/>
      </w:pPr>
      <w:rPr>
        <w:rFonts w:hint="default"/>
        <w:lang w:val="en-US" w:eastAsia="en-US" w:bidi="ar-SA"/>
      </w:rPr>
    </w:lvl>
    <w:lvl w:ilvl="3" w:tplc="0D04B1F8">
      <w:numFmt w:val="bullet"/>
      <w:lvlText w:val="•"/>
      <w:lvlJc w:val="left"/>
      <w:pPr>
        <w:ind w:left="1650" w:hanging="360"/>
      </w:pPr>
      <w:rPr>
        <w:rFonts w:hint="default"/>
        <w:lang w:val="en-US" w:eastAsia="en-US" w:bidi="ar-SA"/>
      </w:rPr>
    </w:lvl>
    <w:lvl w:ilvl="4" w:tplc="0060D1C6">
      <w:numFmt w:val="bullet"/>
      <w:lvlText w:val="•"/>
      <w:lvlJc w:val="left"/>
      <w:pPr>
        <w:ind w:left="1920" w:hanging="360"/>
      </w:pPr>
      <w:rPr>
        <w:rFonts w:hint="default"/>
        <w:lang w:val="en-US" w:eastAsia="en-US" w:bidi="ar-SA"/>
      </w:rPr>
    </w:lvl>
    <w:lvl w:ilvl="5" w:tplc="5832E8F6">
      <w:numFmt w:val="bullet"/>
      <w:lvlText w:val="•"/>
      <w:lvlJc w:val="left"/>
      <w:pPr>
        <w:ind w:left="2191" w:hanging="360"/>
      </w:pPr>
      <w:rPr>
        <w:rFonts w:hint="default"/>
        <w:lang w:val="en-US" w:eastAsia="en-US" w:bidi="ar-SA"/>
      </w:rPr>
    </w:lvl>
    <w:lvl w:ilvl="6" w:tplc="EB9AFE6A">
      <w:numFmt w:val="bullet"/>
      <w:lvlText w:val="•"/>
      <w:lvlJc w:val="left"/>
      <w:pPr>
        <w:ind w:left="2461" w:hanging="360"/>
      </w:pPr>
      <w:rPr>
        <w:rFonts w:hint="default"/>
        <w:lang w:val="en-US" w:eastAsia="en-US" w:bidi="ar-SA"/>
      </w:rPr>
    </w:lvl>
    <w:lvl w:ilvl="7" w:tplc="CC4CFE30">
      <w:numFmt w:val="bullet"/>
      <w:lvlText w:val="•"/>
      <w:lvlJc w:val="left"/>
      <w:pPr>
        <w:ind w:left="2731" w:hanging="360"/>
      </w:pPr>
      <w:rPr>
        <w:rFonts w:hint="default"/>
        <w:lang w:val="en-US" w:eastAsia="en-US" w:bidi="ar-SA"/>
      </w:rPr>
    </w:lvl>
    <w:lvl w:ilvl="8" w:tplc="0E16A240">
      <w:numFmt w:val="bullet"/>
      <w:lvlText w:val="•"/>
      <w:lvlJc w:val="left"/>
      <w:pPr>
        <w:ind w:left="3001" w:hanging="360"/>
      </w:pPr>
      <w:rPr>
        <w:rFonts w:hint="default"/>
        <w:lang w:val="en-US" w:eastAsia="en-US" w:bidi="ar-SA"/>
      </w:rPr>
    </w:lvl>
  </w:abstractNum>
  <w:num w:numId="1" w16cid:durableId="250436144">
    <w:abstractNumId w:val="10"/>
  </w:num>
  <w:num w:numId="2" w16cid:durableId="1753965257">
    <w:abstractNumId w:val="5"/>
  </w:num>
  <w:num w:numId="3" w16cid:durableId="287592348">
    <w:abstractNumId w:val="23"/>
  </w:num>
  <w:num w:numId="4" w16cid:durableId="158619949">
    <w:abstractNumId w:val="18"/>
  </w:num>
  <w:num w:numId="5" w16cid:durableId="388192024">
    <w:abstractNumId w:val="20"/>
  </w:num>
  <w:num w:numId="6" w16cid:durableId="129709880">
    <w:abstractNumId w:val="11"/>
  </w:num>
  <w:num w:numId="7" w16cid:durableId="1957515888">
    <w:abstractNumId w:val="13"/>
  </w:num>
  <w:num w:numId="8" w16cid:durableId="1787653033">
    <w:abstractNumId w:val="17"/>
  </w:num>
  <w:num w:numId="9" w16cid:durableId="2249017">
    <w:abstractNumId w:val="14"/>
  </w:num>
  <w:num w:numId="10" w16cid:durableId="977414210">
    <w:abstractNumId w:val="22"/>
  </w:num>
  <w:num w:numId="11" w16cid:durableId="948900474">
    <w:abstractNumId w:val="1"/>
  </w:num>
  <w:num w:numId="12" w16cid:durableId="1130631495">
    <w:abstractNumId w:val="4"/>
  </w:num>
  <w:num w:numId="13" w16cid:durableId="207226578">
    <w:abstractNumId w:val="19"/>
  </w:num>
  <w:num w:numId="14" w16cid:durableId="775708741">
    <w:abstractNumId w:val="7"/>
  </w:num>
  <w:num w:numId="15" w16cid:durableId="1189098249">
    <w:abstractNumId w:val="3"/>
  </w:num>
  <w:num w:numId="16" w16cid:durableId="1396776509">
    <w:abstractNumId w:val="15"/>
  </w:num>
  <w:num w:numId="17" w16cid:durableId="1373380042">
    <w:abstractNumId w:val="0"/>
  </w:num>
  <w:num w:numId="18" w16cid:durableId="282228711">
    <w:abstractNumId w:val="8"/>
  </w:num>
  <w:num w:numId="19" w16cid:durableId="1208640507">
    <w:abstractNumId w:val="21"/>
  </w:num>
  <w:num w:numId="20" w16cid:durableId="1249267330">
    <w:abstractNumId w:val="9"/>
  </w:num>
  <w:num w:numId="21" w16cid:durableId="1535073502">
    <w:abstractNumId w:val="2"/>
  </w:num>
  <w:num w:numId="22" w16cid:durableId="1803306757">
    <w:abstractNumId w:val="16"/>
  </w:num>
  <w:num w:numId="23" w16cid:durableId="1148787873">
    <w:abstractNumId w:val="6"/>
  </w:num>
  <w:num w:numId="24" w16cid:durableId="461926872">
    <w:abstractNumId w:val="12"/>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101"/>
    <w:rsid w:val="0000755C"/>
    <w:rsid w:val="00071FE2"/>
    <w:rsid w:val="000E06C4"/>
    <w:rsid w:val="00106A60"/>
    <w:rsid w:val="00115702"/>
    <w:rsid w:val="0012455A"/>
    <w:rsid w:val="00137038"/>
    <w:rsid w:val="00155ABB"/>
    <w:rsid w:val="0019657A"/>
    <w:rsid w:val="001F0585"/>
    <w:rsid w:val="0020581E"/>
    <w:rsid w:val="00222DB6"/>
    <w:rsid w:val="002607AE"/>
    <w:rsid w:val="002E50C1"/>
    <w:rsid w:val="00336307"/>
    <w:rsid w:val="00361EAD"/>
    <w:rsid w:val="004D2659"/>
    <w:rsid w:val="00500F53"/>
    <w:rsid w:val="005B0334"/>
    <w:rsid w:val="00636D10"/>
    <w:rsid w:val="006D4FD5"/>
    <w:rsid w:val="007022A5"/>
    <w:rsid w:val="00766EB4"/>
    <w:rsid w:val="007E3F83"/>
    <w:rsid w:val="00824012"/>
    <w:rsid w:val="00841B9A"/>
    <w:rsid w:val="008F2918"/>
    <w:rsid w:val="009067EC"/>
    <w:rsid w:val="009240B5"/>
    <w:rsid w:val="009A02CF"/>
    <w:rsid w:val="009A0B50"/>
    <w:rsid w:val="00A00AA4"/>
    <w:rsid w:val="00AB2C14"/>
    <w:rsid w:val="00AB691B"/>
    <w:rsid w:val="00B52A91"/>
    <w:rsid w:val="00BA16C2"/>
    <w:rsid w:val="00BB015E"/>
    <w:rsid w:val="00BF7BDC"/>
    <w:rsid w:val="00D03101"/>
    <w:rsid w:val="00D66636"/>
    <w:rsid w:val="00E44ECC"/>
    <w:rsid w:val="00E82FBB"/>
    <w:rsid w:val="00EB373D"/>
    <w:rsid w:val="00F015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4F275E"/>
  <w15:docId w15:val="{D56B9C1D-1959-7644-8AAA-3BC330CF1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13"/>
      <w:ind w:left="60"/>
      <w:outlineLvl w:val="0"/>
    </w:pPr>
  </w:style>
  <w:style w:type="paragraph" w:styleId="Heading2">
    <w:name w:val="heading 2"/>
    <w:basedOn w:val="Normal"/>
    <w:uiPriority w:val="9"/>
    <w:unhideWhenUsed/>
    <w:qFormat/>
    <w:pPr>
      <w:ind w:left="140"/>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212" w:line="359" w:lineRule="exact"/>
      <w:ind w:left="140"/>
    </w:pPr>
    <w:rPr>
      <w:b/>
      <w:bCs/>
      <w:sz w:val="32"/>
      <w:szCs w:val="32"/>
    </w:rPr>
  </w:style>
  <w:style w:type="paragraph" w:styleId="ListParagraph">
    <w:name w:val="List Paragraph"/>
    <w:basedOn w:val="Normal"/>
    <w:uiPriority w:val="34"/>
    <w:qFormat/>
    <w:pPr>
      <w:spacing w:before="15"/>
      <w:ind w:left="86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B52A91"/>
    <w:pPr>
      <w:tabs>
        <w:tab w:val="center" w:pos="4680"/>
        <w:tab w:val="right" w:pos="9360"/>
      </w:tabs>
    </w:pPr>
  </w:style>
  <w:style w:type="character" w:customStyle="1" w:styleId="HeaderChar">
    <w:name w:val="Header Char"/>
    <w:basedOn w:val="DefaultParagraphFont"/>
    <w:link w:val="Header"/>
    <w:uiPriority w:val="99"/>
    <w:rsid w:val="00B52A91"/>
    <w:rPr>
      <w:rFonts w:ascii="Arial" w:eastAsia="Arial" w:hAnsi="Arial" w:cs="Arial"/>
    </w:rPr>
  </w:style>
  <w:style w:type="paragraph" w:styleId="Footer">
    <w:name w:val="footer"/>
    <w:basedOn w:val="Normal"/>
    <w:link w:val="FooterChar"/>
    <w:uiPriority w:val="99"/>
    <w:unhideWhenUsed/>
    <w:rsid w:val="00B52A91"/>
    <w:pPr>
      <w:tabs>
        <w:tab w:val="center" w:pos="4680"/>
        <w:tab w:val="right" w:pos="9360"/>
      </w:tabs>
    </w:pPr>
  </w:style>
  <w:style w:type="character" w:customStyle="1" w:styleId="FooterChar">
    <w:name w:val="Footer Char"/>
    <w:basedOn w:val="DefaultParagraphFont"/>
    <w:link w:val="Footer"/>
    <w:uiPriority w:val="99"/>
    <w:rsid w:val="00B52A91"/>
    <w:rPr>
      <w:rFonts w:ascii="Arial" w:eastAsia="Arial" w:hAnsi="Arial" w:cs="Arial"/>
    </w:rPr>
  </w:style>
  <w:style w:type="character" w:styleId="Hyperlink">
    <w:name w:val="Hyperlink"/>
    <w:uiPriority w:val="99"/>
    <w:unhideWhenUsed/>
    <w:rsid w:val="00841B9A"/>
    <w:rPr>
      <w:strike w:val="0"/>
      <w:dstrike w:val="0"/>
      <w:color w:val="015F45"/>
      <w:u w:val="none"/>
      <w:effect w:val="none"/>
    </w:rPr>
  </w:style>
  <w:style w:type="paragraph" w:styleId="NormalWeb">
    <w:name w:val="Normal (Web)"/>
    <w:basedOn w:val="Normal"/>
    <w:uiPriority w:val="99"/>
    <w:unhideWhenUsed/>
    <w:rsid w:val="00841B9A"/>
    <w:pPr>
      <w:widowControl/>
      <w:autoSpaceDE/>
      <w:autoSpaceDN/>
      <w:spacing w:before="100" w:beforeAutospacing="1" w:after="60"/>
    </w:pPr>
    <w:rPr>
      <w:rFonts w:ascii="Times New Roman" w:eastAsia="Times New Roman" w:hAnsi="Times New Roman" w:cs="Times New Roman"/>
      <w:sz w:val="24"/>
      <w:szCs w:val="24"/>
    </w:rPr>
  </w:style>
  <w:style w:type="paragraph" w:customStyle="1" w:styleId="Default">
    <w:name w:val="Default"/>
    <w:rsid w:val="00841B9A"/>
    <w:pPr>
      <w:widowControl/>
      <w:adjustRightInd w:val="0"/>
    </w:pPr>
    <w:rPr>
      <w:rFonts w:ascii="Times New Roman" w:eastAsia="Calibri" w:hAnsi="Times New Roman" w:cs="Times New Roman"/>
      <w:color w:val="000000"/>
      <w:sz w:val="24"/>
      <w:szCs w:val="24"/>
    </w:rPr>
  </w:style>
  <w:style w:type="character" w:styleId="UnresolvedMention">
    <w:name w:val="Unresolved Mention"/>
    <w:basedOn w:val="DefaultParagraphFont"/>
    <w:uiPriority w:val="99"/>
    <w:semiHidden/>
    <w:unhideWhenUsed/>
    <w:rsid w:val="00AB69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www.getrave.com" TargetMode="External"/><Relationship Id="rId18" Type="http://schemas.openxmlformats.org/officeDocument/2006/relationships/hyperlink" Target="mailto:hawkinjk@farmingdale.edu" TargetMode="External"/><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hyperlink" Target="https://www.farmingdale.edu/residence-life/" TargetMode="External"/><Relationship Id="rId7" Type="http://schemas.openxmlformats.org/officeDocument/2006/relationships/hyperlink" Target="mailto:brockeda@farmingdale.edu" TargetMode="External"/><Relationship Id="rId12" Type="http://schemas.openxmlformats.org/officeDocument/2006/relationships/header" Target="header2.xml"/><Relationship Id="rId17" Type="http://schemas.openxmlformats.org/officeDocument/2006/relationships/hyperlink" Target="https://www.farmingdale.edu/foodpantry/" TargetMode="External"/><Relationship Id="rId25" Type="http://schemas.openxmlformats.org/officeDocument/2006/relationships/hyperlink" Target="https://www.farmingdale.edu/tutoring/" TargetMode="External"/><Relationship Id="rId2" Type="http://schemas.openxmlformats.org/officeDocument/2006/relationships/styles" Target="styles.xml"/><Relationship Id="rId16" Type="http://schemas.openxmlformats.org/officeDocument/2006/relationships/hyperlink" Target="https://www.farmingdale.edu/dean/policies.shtml" TargetMode="External"/><Relationship Id="rId20" Type="http://schemas.openxmlformats.org/officeDocument/2006/relationships/hyperlink" Target="https://www.farmingdale.edu/health-wellness-center/pdf/food_insecurity.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24" Type="http://schemas.openxmlformats.org/officeDocument/2006/relationships/hyperlink" Target="https://www.farmingdale.edu/health-wellness-center/" TargetMode="External"/><Relationship Id="rId5" Type="http://schemas.openxmlformats.org/officeDocument/2006/relationships/footnotes" Target="footnotes.xml"/><Relationship Id="rId15" Type="http://schemas.openxmlformats.org/officeDocument/2006/relationships/hyperlink" Target="https://www.farmingdale.edu/policies/?pid=214095" TargetMode="External"/><Relationship Id="rId23" Type="http://schemas.openxmlformats.org/officeDocument/2006/relationships/hyperlink" Target="https://www.farmingdale.edu/student-financial-services/financial-aid/frequently-asked-questions.shtml" TargetMode="External"/><Relationship Id="rId28" Type="http://schemas.openxmlformats.org/officeDocument/2006/relationships/theme" Target="theme/theme1.xml"/><Relationship Id="rId10" Type="http://schemas.openxmlformats.org/officeDocument/2006/relationships/hyperlink" Target="https://www.farmingdale.edu/informationtechnology/vdi_student.shtml" TargetMode="External"/><Relationship Id="rId19" Type="http://schemas.openxmlformats.org/officeDocument/2006/relationships/hyperlink" Target="https://otda.ny.gov/programs/apply/" TargetMode="External"/><Relationship Id="rId4" Type="http://schemas.openxmlformats.org/officeDocument/2006/relationships/webSettings" Target="webSettings.xml"/><Relationship Id="rId9" Type="http://schemas.openxmlformats.org/officeDocument/2006/relationships/hyperlink" Target="https://digital.wwnorton.com/researchpsych4" TargetMode="External"/><Relationship Id="rId14" Type="http://schemas.openxmlformats.org/officeDocument/2006/relationships/hyperlink" Target="http://www.farmingdale.edu/university-police/" TargetMode="External"/><Relationship Id="rId22" Type="http://schemas.openxmlformats.org/officeDocument/2006/relationships/hyperlink" Target="https://www.farmingdale.edu/scholarships/"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5286</Words>
  <Characters>30083</Characters>
  <Application>Microsoft Office Word</Application>
  <DocSecurity>0</DocSecurity>
  <Lines>835</Lines>
  <Paragraphs>442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Barbara Sarringer</dc:creator>
  <cp:lastModifiedBy>David A Brocker</cp:lastModifiedBy>
  <cp:revision>2</cp:revision>
  <dcterms:created xsi:type="dcterms:W3CDTF">2026-01-08T20:44:00Z</dcterms:created>
  <dcterms:modified xsi:type="dcterms:W3CDTF">2026-01-08T20:44:00Z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2024-01-16T00:00:00Z</vt:filetime>
  </property>
  <property fmtid="{D5CDD505-2E9C-101B-9397-08002B2CF9AE}" pid="3" name="Creator">
    <vt:lpwstr>Microsoft Word</vt:lpwstr>
  </property>
  <property fmtid="{D5CDD505-2E9C-101B-9397-08002B2CF9AE}" pid="4" name="LastSaved">
    <vt:filetime>2024-08-14T00:00:00Z</vt:filetime>
  </property>
</Properties>
</file>