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0B0D" w:rsidRPr="00B50751" w:rsidRDefault="009D0B0D" w:rsidP="009D0B0D">
      <w:pPr>
        <w:autoSpaceDE w:val="0"/>
        <w:autoSpaceDN w:val="0"/>
        <w:adjustRightInd w:val="0"/>
        <w:spacing w:after="0" w:line="276" w:lineRule="auto"/>
        <w:ind w:firstLine="708"/>
        <w:rPr>
          <w:rFonts w:ascii="Arial" w:hAnsi="Arial" w:cs="Arial"/>
          <w:b/>
          <w:sz w:val="24"/>
          <w:szCs w:val="20"/>
        </w:rPr>
      </w:pPr>
      <w:r w:rsidRPr="009D0B0D">
        <w:rPr>
          <w:rFonts w:ascii="Arial" w:hAnsi="Arial" w:cs="Arial"/>
          <w:noProof/>
          <w:color w:val="0000FF"/>
          <w:sz w:val="30"/>
          <w:szCs w:val="30"/>
          <w:shd w:val="clear" w:color="auto" w:fill="CCCCCC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-413385</wp:posOffset>
            </wp:positionH>
            <wp:positionV relativeFrom="page">
              <wp:posOffset>409575</wp:posOffset>
            </wp:positionV>
            <wp:extent cx="685800" cy="685800"/>
            <wp:effectExtent l="19050" t="0" r="0" b="0"/>
            <wp:wrapNone/>
            <wp:docPr id="4" name="Imagen 4" descr="https://encrypted-tbn3.gstatic.com/images?q=tbn:ANd9GcTF99yy4N6I31V_0B8C2Xp4sK8uUpsOGP68bbyWyPZv1PCg3DdM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encrypted-tbn3.gstatic.com/images?q=tbn:ANd9GcTF99yy4N6I31V_0B8C2Xp4sK8uUpsOGP68bbyWyPZv1PCg3DdM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D0B0D">
        <w:rPr>
          <w:rFonts w:ascii="Arial" w:hAnsi="Arial" w:cs="Arial"/>
          <w:b/>
          <w:sz w:val="30"/>
          <w:szCs w:val="30"/>
        </w:rPr>
        <w:t xml:space="preserve">Escuela de Ingeniería Informática. </w:t>
      </w:r>
      <w:r>
        <w:rPr>
          <w:rFonts w:ascii="Arial" w:hAnsi="Arial" w:cs="Arial"/>
          <w:b/>
          <w:sz w:val="24"/>
          <w:szCs w:val="20"/>
        </w:rPr>
        <w:t xml:space="preserve"> </w:t>
      </w:r>
      <w:r w:rsidRPr="009D0B0D">
        <w:rPr>
          <w:rFonts w:ascii="Arial" w:hAnsi="Arial" w:cs="Arial"/>
          <w:b/>
          <w:sz w:val="24"/>
          <w:szCs w:val="26"/>
        </w:rPr>
        <w:t>UNIVERSIDAD DE OVIEDO</w:t>
      </w:r>
    </w:p>
    <w:p w:rsidR="00F47658" w:rsidRDefault="009D0B0D" w:rsidP="009D0B0D">
      <w:pPr>
        <w:spacing w:line="276" w:lineRule="auto"/>
      </w:pPr>
      <w:r>
        <w:t>In</w:t>
      </w:r>
      <w:r>
        <w:tab/>
      </w:r>
      <w:r w:rsidRPr="009D0B0D">
        <w:rPr>
          <w:b/>
          <w:i/>
          <w:sz w:val="28"/>
        </w:rPr>
        <w:t>Introducción a la Programación</w:t>
      </w:r>
      <w:r w:rsidRPr="009D0B0D">
        <w:rPr>
          <w:i/>
          <w:sz w:val="28"/>
        </w:rPr>
        <w:t xml:space="preserve"> </w:t>
      </w:r>
    </w:p>
    <w:p w:rsidR="00C930D4" w:rsidRDefault="00C930D4" w:rsidP="001808B6">
      <w:pPr>
        <w:pStyle w:val="Ttulo1"/>
        <w:rPr>
          <w:sz w:val="40"/>
        </w:rPr>
      </w:pPr>
    </w:p>
    <w:p w:rsidR="005F20E4" w:rsidRDefault="0016793C" w:rsidP="001808B6">
      <w:pPr>
        <w:pStyle w:val="Ttulo1"/>
        <w:rPr>
          <w:sz w:val="40"/>
        </w:rPr>
      </w:pPr>
      <w:r>
        <w:rPr>
          <w:sz w:val="40"/>
        </w:rPr>
        <w:t>Tutoría grupal I</w:t>
      </w:r>
    </w:p>
    <w:p w:rsidR="002B4202" w:rsidRDefault="002B4202" w:rsidP="002B4202"/>
    <w:p w:rsidR="00D45698" w:rsidRDefault="00D45698" w:rsidP="00D45698">
      <w:pPr>
        <w:jc w:val="center"/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>
            <wp:extent cx="1666875" cy="1171575"/>
            <wp:effectExtent l="0" t="0" r="9525" b="9525"/>
            <wp:docPr id="1" name="Imagen 1" descr="índ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índi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5698" w:rsidRPr="002B4202" w:rsidRDefault="00D45698" w:rsidP="002B4202"/>
    <w:p w:rsidR="00E2029D" w:rsidRDefault="00E2029D" w:rsidP="00E2029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Se desea controlar un puente levadizo de manera que pueda subir y bajar para colocarse en tres posibles posiciones diferentes. Para ello utilizaremos dos clases, el puente y el controlador del mismo:</w:t>
      </w:r>
    </w:p>
    <w:p w:rsidR="00E2029D" w:rsidRDefault="00E2029D" w:rsidP="00E2029D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2"/>
          <w:szCs w:val="22"/>
        </w:rPr>
      </w:pPr>
      <w:r w:rsidRPr="00682B8B">
        <w:rPr>
          <w:rFonts w:ascii="Arial" w:hAnsi="Arial" w:cs="Arial"/>
          <w:color w:val="000000"/>
          <w:sz w:val="22"/>
          <w:szCs w:val="22"/>
        </w:rPr>
        <w:t>Implement</w:t>
      </w:r>
      <w:r>
        <w:rPr>
          <w:rFonts w:ascii="Arial" w:hAnsi="Arial" w:cs="Arial"/>
          <w:color w:val="000000"/>
          <w:sz w:val="22"/>
          <w:szCs w:val="22"/>
        </w:rPr>
        <w:t xml:space="preserve">ar una clase </w:t>
      </w:r>
      <w:proofErr w:type="spellStart"/>
      <w:proofErr w:type="gramStart"/>
      <w:r w:rsidRPr="00B62466">
        <w:rPr>
          <w:rFonts w:ascii="Arial" w:hAnsi="Arial" w:cs="Arial"/>
          <w:b/>
          <w:color w:val="000000"/>
          <w:sz w:val="22"/>
          <w:szCs w:val="22"/>
        </w:rPr>
        <w:t>BasculeBridge</w:t>
      </w:r>
      <w:proofErr w:type="spellEnd"/>
      <w:r>
        <w:rPr>
          <w:rFonts w:ascii="Arial" w:hAnsi="Arial" w:cs="Arial"/>
          <w:b/>
          <w:color w:val="000000"/>
          <w:sz w:val="22"/>
          <w:szCs w:val="22"/>
        </w:rPr>
        <w:t xml:space="preserve">  </w:t>
      </w:r>
      <w:r>
        <w:rPr>
          <w:rFonts w:ascii="Arial" w:hAnsi="Arial" w:cs="Arial"/>
          <w:color w:val="000000"/>
          <w:sz w:val="22"/>
          <w:szCs w:val="22"/>
        </w:rPr>
        <w:t>(</w:t>
      </w:r>
      <w:proofErr w:type="gramEnd"/>
      <w:r>
        <w:rPr>
          <w:rFonts w:ascii="Arial" w:hAnsi="Arial" w:cs="Arial"/>
          <w:color w:val="000000"/>
          <w:sz w:val="22"/>
          <w:szCs w:val="22"/>
        </w:rPr>
        <w:t>puente levadizo) con las siguientes propiedades:</w:t>
      </w:r>
    </w:p>
    <w:p w:rsidR="00E2029D" w:rsidRDefault="00E2029D" w:rsidP="00E2029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2029D" w:rsidRDefault="00E2029D" w:rsidP="00E2029D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slope</w:t>
      </w:r>
      <w:proofErr w:type="spellEnd"/>
      <w:r w:rsidRPr="00DC02BF">
        <w:rPr>
          <w:rFonts w:ascii="Arial" w:hAnsi="Arial" w:cs="Arial"/>
          <w:color w:val="000000"/>
          <w:sz w:val="22"/>
          <w:szCs w:val="22"/>
        </w:rPr>
        <w:t xml:space="preserve">. Tomará valores enteros para almacenar la </w:t>
      </w:r>
      <w:r>
        <w:rPr>
          <w:rFonts w:ascii="Arial" w:hAnsi="Arial" w:cs="Arial"/>
          <w:color w:val="000000"/>
          <w:sz w:val="22"/>
          <w:szCs w:val="22"/>
        </w:rPr>
        <w:t>inclinación o pendiente</w:t>
      </w:r>
      <w:r w:rsidRPr="00DC02BF">
        <w:rPr>
          <w:rFonts w:ascii="Arial" w:hAnsi="Arial" w:cs="Arial"/>
          <w:color w:val="000000"/>
          <w:sz w:val="22"/>
          <w:szCs w:val="22"/>
        </w:rPr>
        <w:t xml:space="preserve"> del puente </w:t>
      </w:r>
      <w:r>
        <w:rPr>
          <w:rFonts w:ascii="Arial" w:hAnsi="Arial" w:cs="Arial"/>
          <w:color w:val="000000"/>
          <w:sz w:val="22"/>
          <w:szCs w:val="22"/>
        </w:rPr>
        <w:t xml:space="preserve">en </w:t>
      </w:r>
      <w:bookmarkStart w:id="0" w:name="_GoBack"/>
      <w:bookmarkEnd w:id="0"/>
      <w:r>
        <w:rPr>
          <w:rFonts w:ascii="Arial" w:hAnsi="Arial" w:cs="Arial"/>
          <w:color w:val="000000"/>
          <w:sz w:val="22"/>
          <w:szCs w:val="22"/>
        </w:rPr>
        <w:t xml:space="preserve">grados </w:t>
      </w:r>
      <w:r w:rsidRPr="00DC02BF">
        <w:rPr>
          <w:rFonts w:ascii="Arial" w:hAnsi="Arial" w:cs="Arial"/>
          <w:color w:val="000000"/>
          <w:sz w:val="22"/>
          <w:szCs w:val="22"/>
        </w:rPr>
        <w:t>(un ángulo entre 0 y 60 grados</w:t>
      </w:r>
      <w:r>
        <w:rPr>
          <w:rFonts w:ascii="Arial" w:hAnsi="Arial" w:cs="Arial"/>
          <w:color w:val="000000"/>
          <w:sz w:val="22"/>
          <w:szCs w:val="22"/>
        </w:rPr>
        <w:t xml:space="preserve"> inclusive</w:t>
      </w:r>
      <w:r w:rsidRPr="00DC02BF">
        <w:rPr>
          <w:rFonts w:ascii="Arial" w:hAnsi="Arial" w:cs="Arial"/>
          <w:color w:val="000000"/>
          <w:sz w:val="22"/>
          <w:szCs w:val="22"/>
        </w:rPr>
        <w:t>).</w:t>
      </w:r>
    </w:p>
    <w:p w:rsidR="00E2029D" w:rsidRDefault="00E2029D" w:rsidP="00E2029D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:rsidR="00E2029D" w:rsidRDefault="00E2029D" w:rsidP="00E2029D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Se incorporará un </w:t>
      </w:r>
      <w:r w:rsidRPr="00DC02BF">
        <w:rPr>
          <w:rFonts w:ascii="Arial" w:hAnsi="Arial" w:cs="Arial"/>
          <w:color w:val="000000"/>
          <w:sz w:val="22"/>
          <w:szCs w:val="22"/>
        </w:rPr>
        <w:t>constructor</w:t>
      </w:r>
      <w:r>
        <w:rPr>
          <w:rFonts w:ascii="Arial" w:hAnsi="Arial" w:cs="Arial"/>
          <w:color w:val="000000"/>
          <w:sz w:val="22"/>
          <w:szCs w:val="22"/>
        </w:rPr>
        <w:t xml:space="preserve"> que reciba como parámetro la inclinación del puente.</w:t>
      </w:r>
    </w:p>
    <w:p w:rsidR="00E2029D" w:rsidRPr="00DC02BF" w:rsidRDefault="00E2029D" w:rsidP="00E2029D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color w:val="000000"/>
          <w:sz w:val="22"/>
          <w:szCs w:val="22"/>
        </w:rPr>
      </w:pPr>
    </w:p>
    <w:p w:rsidR="00E2029D" w:rsidRDefault="00E2029D" w:rsidP="00E2029D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Dispondrá de los siguientes métodos:</w:t>
      </w:r>
    </w:p>
    <w:p w:rsidR="00E2029D" w:rsidRDefault="00E2029D" w:rsidP="00E2029D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color w:val="000000"/>
          <w:sz w:val="22"/>
          <w:szCs w:val="22"/>
        </w:rPr>
      </w:pPr>
    </w:p>
    <w:p w:rsidR="00E2029D" w:rsidRPr="00E1708A" w:rsidRDefault="00E2029D" w:rsidP="00E2029D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Acceso y modificación</w:t>
      </w:r>
      <w:r>
        <w:rPr>
          <w:rFonts w:ascii="Arial" w:hAnsi="Arial" w:cs="Arial"/>
          <w:color w:val="000000"/>
          <w:sz w:val="22"/>
          <w:szCs w:val="22"/>
        </w:rPr>
        <w:t>. Set será privado.</w:t>
      </w:r>
    </w:p>
    <w:p w:rsidR="00E2029D" w:rsidRPr="001E48E7" w:rsidRDefault="00E2029D" w:rsidP="00E2029D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2"/>
          <w:szCs w:val="22"/>
        </w:rPr>
      </w:pPr>
      <w:proofErr w:type="spellStart"/>
      <w:r w:rsidRPr="001E48E7">
        <w:rPr>
          <w:rFonts w:ascii="Arial" w:hAnsi="Arial" w:cs="Arial"/>
          <w:b/>
          <w:color w:val="000000"/>
          <w:sz w:val="22"/>
          <w:szCs w:val="22"/>
        </w:rPr>
        <w:t>raiseBridge</w:t>
      </w:r>
      <w:proofErr w:type="spellEnd"/>
      <w:r w:rsidRPr="001E48E7">
        <w:rPr>
          <w:rFonts w:ascii="Arial" w:hAnsi="Arial" w:cs="Arial"/>
          <w:color w:val="000000"/>
          <w:sz w:val="22"/>
          <w:szCs w:val="22"/>
        </w:rPr>
        <w:t>: modifica la posición del puente, incrementándola en la cantidad que recibe como parámetro. Sólo podrá recibir valores positivos.</w:t>
      </w:r>
    </w:p>
    <w:p w:rsidR="00E2029D" w:rsidRPr="001E48E7" w:rsidRDefault="00E2029D" w:rsidP="00E2029D">
      <w:pPr>
        <w:numPr>
          <w:ilvl w:val="1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2"/>
          <w:szCs w:val="22"/>
        </w:rPr>
      </w:pPr>
      <w:proofErr w:type="spellStart"/>
      <w:r w:rsidRPr="001E48E7">
        <w:rPr>
          <w:rFonts w:ascii="Arial" w:hAnsi="Arial" w:cs="Arial"/>
          <w:b/>
          <w:color w:val="000000"/>
          <w:sz w:val="22"/>
          <w:szCs w:val="22"/>
        </w:rPr>
        <w:t>dropBridge</w:t>
      </w:r>
      <w:proofErr w:type="spellEnd"/>
      <w:r w:rsidRPr="001E48E7">
        <w:rPr>
          <w:rFonts w:ascii="Arial" w:hAnsi="Arial" w:cs="Arial"/>
          <w:b/>
          <w:color w:val="000000"/>
          <w:sz w:val="22"/>
          <w:szCs w:val="22"/>
        </w:rPr>
        <w:t xml:space="preserve">. </w:t>
      </w:r>
      <w:r w:rsidRPr="001E48E7">
        <w:rPr>
          <w:rFonts w:ascii="Arial" w:hAnsi="Arial" w:cs="Arial"/>
          <w:color w:val="000000"/>
          <w:sz w:val="22"/>
          <w:szCs w:val="22"/>
        </w:rPr>
        <w:t xml:space="preserve">modifica la posición del puente </w:t>
      </w:r>
      <w:proofErr w:type="spellStart"/>
      <w:r w:rsidRPr="001E48E7">
        <w:rPr>
          <w:rFonts w:ascii="Arial" w:hAnsi="Arial" w:cs="Arial"/>
          <w:color w:val="000000"/>
          <w:sz w:val="22"/>
          <w:szCs w:val="22"/>
        </w:rPr>
        <w:t>decrementándola</w:t>
      </w:r>
      <w:proofErr w:type="spellEnd"/>
      <w:r w:rsidRPr="001E48E7">
        <w:rPr>
          <w:rFonts w:ascii="Arial" w:hAnsi="Arial" w:cs="Arial"/>
          <w:color w:val="000000"/>
          <w:sz w:val="22"/>
          <w:szCs w:val="22"/>
        </w:rPr>
        <w:t xml:space="preserve"> en la cantidad que recibe como parámetro. Sólo podrá recibir valores positivos.</w:t>
      </w:r>
    </w:p>
    <w:p w:rsidR="00E2029D" w:rsidRDefault="00E2029D" w:rsidP="00E2029D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color w:val="000000"/>
          <w:sz w:val="22"/>
          <w:szCs w:val="22"/>
        </w:rPr>
      </w:pPr>
    </w:p>
    <w:p w:rsidR="00E2029D" w:rsidRDefault="00E2029D" w:rsidP="00E2029D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2"/>
          <w:szCs w:val="22"/>
        </w:rPr>
      </w:pPr>
      <w:r w:rsidRPr="001D2DBF">
        <w:rPr>
          <w:rFonts w:ascii="Arial" w:hAnsi="Arial" w:cs="Arial"/>
          <w:color w:val="000000"/>
          <w:sz w:val="22"/>
          <w:szCs w:val="22"/>
        </w:rPr>
        <w:t>Añadir todas aquellas constantes que se consideren oportunas a medida que vayan apareciendo al escribir todos los métodos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:rsidR="00E2029D" w:rsidRDefault="00E2029D" w:rsidP="00E2029D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2"/>
          <w:szCs w:val="22"/>
        </w:rPr>
      </w:pPr>
    </w:p>
    <w:p w:rsidR="00E2029D" w:rsidRPr="00DC78E4" w:rsidRDefault="00E2029D" w:rsidP="00E2029D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187CE4">
        <w:rPr>
          <w:rFonts w:ascii="Arial" w:hAnsi="Arial" w:cs="Arial"/>
          <w:b/>
          <w:color w:val="000000"/>
          <w:sz w:val="22"/>
          <w:szCs w:val="22"/>
        </w:rPr>
        <w:t xml:space="preserve">Documentar </w:t>
      </w:r>
      <w:r>
        <w:rPr>
          <w:rFonts w:ascii="Arial" w:hAnsi="Arial" w:cs="Arial"/>
          <w:color w:val="000000"/>
          <w:sz w:val="22"/>
          <w:szCs w:val="22"/>
        </w:rPr>
        <w:t>adecuadamente e i</w:t>
      </w:r>
      <w:r w:rsidRPr="00DC78E4">
        <w:rPr>
          <w:rFonts w:ascii="Arial" w:hAnsi="Arial" w:cs="Arial"/>
          <w:color w:val="000000"/>
          <w:sz w:val="22"/>
          <w:szCs w:val="22"/>
        </w:rPr>
        <w:t xml:space="preserve">ncluir una </w:t>
      </w:r>
      <w:r w:rsidRPr="00DC78E4">
        <w:rPr>
          <w:rFonts w:ascii="Arial" w:hAnsi="Arial" w:cs="Arial"/>
          <w:b/>
          <w:color w:val="000000"/>
          <w:sz w:val="22"/>
          <w:szCs w:val="22"/>
        </w:rPr>
        <w:t>clase de pruebas</w:t>
      </w:r>
      <w:r w:rsidRPr="00DC78E4">
        <w:rPr>
          <w:rFonts w:ascii="Arial" w:hAnsi="Arial" w:cs="Arial"/>
          <w:color w:val="000000"/>
          <w:sz w:val="22"/>
          <w:szCs w:val="22"/>
        </w:rPr>
        <w:t xml:space="preserve"> para probar </w:t>
      </w:r>
      <w:r>
        <w:rPr>
          <w:rFonts w:ascii="Arial" w:hAnsi="Arial" w:cs="Arial"/>
          <w:color w:val="000000"/>
          <w:sz w:val="22"/>
          <w:szCs w:val="22"/>
        </w:rPr>
        <w:t>el correcto funcionamiento de la clase</w:t>
      </w:r>
      <w:r w:rsidRPr="00DC78E4">
        <w:rPr>
          <w:rFonts w:ascii="Arial" w:hAnsi="Arial" w:cs="Arial"/>
          <w:i/>
          <w:color w:val="000000"/>
          <w:sz w:val="22"/>
          <w:szCs w:val="22"/>
        </w:rPr>
        <w:t>.</w:t>
      </w:r>
      <w:r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Pr="00065D9A">
        <w:rPr>
          <w:rFonts w:ascii="Arial" w:hAnsi="Arial" w:cs="Arial"/>
          <w:color w:val="000000"/>
          <w:sz w:val="22"/>
          <w:szCs w:val="22"/>
        </w:rPr>
        <w:t>Cada caso de prueba ha de comentarse adecuadamente.</w:t>
      </w:r>
    </w:p>
    <w:p w:rsidR="00E2029D" w:rsidRPr="007B0A7D" w:rsidRDefault="00E2029D" w:rsidP="00E2029D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E2029D" w:rsidRDefault="00E2029D" w:rsidP="00E2029D">
      <w:pPr>
        <w:autoSpaceDE w:val="0"/>
        <w:autoSpaceDN w:val="0"/>
        <w:adjustRightInd w:val="0"/>
        <w:ind w:left="108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br w:type="page"/>
      </w:r>
    </w:p>
    <w:p w:rsidR="00E2029D" w:rsidRDefault="00E2029D" w:rsidP="00E2029D">
      <w:pPr>
        <w:autoSpaceDE w:val="0"/>
        <w:autoSpaceDN w:val="0"/>
        <w:adjustRightInd w:val="0"/>
        <w:ind w:left="1080"/>
        <w:jc w:val="both"/>
        <w:rPr>
          <w:rFonts w:ascii="Arial" w:hAnsi="Arial" w:cs="Arial"/>
          <w:color w:val="000000"/>
          <w:sz w:val="22"/>
          <w:szCs w:val="22"/>
        </w:rPr>
      </w:pPr>
    </w:p>
    <w:p w:rsidR="00E2029D" w:rsidRDefault="00E2029D" w:rsidP="00E2029D">
      <w:pPr>
        <w:numPr>
          <w:ilvl w:val="0"/>
          <w:numId w:val="9"/>
        </w:numPr>
        <w:spacing w:after="0" w:line="240" w:lineRule="auto"/>
        <w:rPr>
          <w:rFonts w:ascii="Arial" w:hAnsi="Arial" w:cs="Arial"/>
          <w:color w:val="000000"/>
          <w:sz w:val="22"/>
          <w:szCs w:val="22"/>
        </w:rPr>
      </w:pPr>
      <w:r w:rsidRPr="00682B8B">
        <w:rPr>
          <w:rFonts w:ascii="Arial" w:hAnsi="Arial" w:cs="Arial"/>
          <w:color w:val="000000"/>
          <w:sz w:val="22"/>
          <w:szCs w:val="22"/>
        </w:rPr>
        <w:t>Implement</w:t>
      </w:r>
      <w:r>
        <w:rPr>
          <w:rFonts w:ascii="Arial" w:hAnsi="Arial" w:cs="Arial"/>
          <w:color w:val="000000"/>
          <w:sz w:val="22"/>
          <w:szCs w:val="22"/>
        </w:rPr>
        <w:t xml:space="preserve">ar una clase </w:t>
      </w:r>
      <w:proofErr w:type="spellStart"/>
      <w:r w:rsidRPr="00B62466">
        <w:rPr>
          <w:rFonts w:ascii="Arial" w:hAnsi="Arial" w:cs="Arial"/>
          <w:b/>
          <w:color w:val="000000"/>
          <w:sz w:val="22"/>
          <w:szCs w:val="22"/>
        </w:rPr>
        <w:t>Bridge</w:t>
      </w:r>
      <w:r>
        <w:rPr>
          <w:rFonts w:ascii="Arial" w:hAnsi="Arial" w:cs="Arial"/>
          <w:b/>
          <w:color w:val="000000"/>
          <w:sz w:val="22"/>
          <w:szCs w:val="22"/>
        </w:rPr>
        <w:t>Controller</w:t>
      </w:r>
      <w:proofErr w:type="spellEnd"/>
      <w:r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(controlador del puente) con las siguientes propiedades:</w:t>
      </w:r>
    </w:p>
    <w:p w:rsidR="00E2029D" w:rsidRDefault="00E2029D" w:rsidP="00E2029D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l</w:t>
      </w:r>
      <w:r w:rsidRPr="001E48E7">
        <w:rPr>
          <w:rFonts w:ascii="Arial" w:hAnsi="Arial" w:cs="Arial"/>
          <w:b/>
          <w:color w:val="000000"/>
          <w:sz w:val="22"/>
          <w:szCs w:val="22"/>
        </w:rPr>
        <w:t>ever</w:t>
      </w:r>
      <w:proofErr w:type="spellEnd"/>
      <w:r w:rsidRPr="001E48E7">
        <w:rPr>
          <w:rFonts w:ascii="Arial" w:hAnsi="Arial" w:cs="Arial"/>
          <w:b/>
          <w:color w:val="000000"/>
          <w:sz w:val="22"/>
          <w:szCs w:val="22"/>
        </w:rPr>
        <w:t xml:space="preserve">. </w:t>
      </w:r>
      <w:r w:rsidRPr="001E48E7">
        <w:rPr>
          <w:rFonts w:ascii="Arial" w:hAnsi="Arial" w:cs="Arial"/>
          <w:color w:val="000000"/>
          <w:sz w:val="22"/>
          <w:szCs w:val="22"/>
        </w:rPr>
        <w:t xml:space="preserve">Palanca con 3 posiciones: 0 (el puente estará completamente bajado) 1 (el puente tiene una apertura de 30 grados) y 2 (el puente tiene una apertura de 60 grados). </w:t>
      </w:r>
    </w:p>
    <w:p w:rsidR="00E2029D" w:rsidRPr="001E48E7" w:rsidRDefault="00E2029D" w:rsidP="00E2029D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2"/>
          <w:szCs w:val="22"/>
        </w:rPr>
      </w:pP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c</w:t>
      </w:r>
      <w:r w:rsidRPr="001E48E7">
        <w:rPr>
          <w:rFonts w:ascii="Arial" w:hAnsi="Arial" w:cs="Arial"/>
          <w:b/>
          <w:color w:val="000000"/>
          <w:sz w:val="22"/>
          <w:szCs w:val="22"/>
        </w:rPr>
        <w:t>lutch</w:t>
      </w:r>
      <w:proofErr w:type="spellEnd"/>
      <w:r>
        <w:rPr>
          <w:rFonts w:ascii="Arial" w:hAnsi="Arial" w:cs="Arial"/>
          <w:b/>
          <w:color w:val="000000"/>
          <w:sz w:val="22"/>
          <w:szCs w:val="22"/>
        </w:rPr>
        <w:t xml:space="preserve">. </w:t>
      </w:r>
      <w:r w:rsidRPr="001E48E7">
        <w:rPr>
          <w:rFonts w:ascii="Arial" w:hAnsi="Arial" w:cs="Arial"/>
          <w:color w:val="000000"/>
          <w:sz w:val="22"/>
          <w:szCs w:val="22"/>
        </w:rPr>
        <w:t xml:space="preserve">Almacena la posición del </w:t>
      </w:r>
      <w:proofErr w:type="gramStart"/>
      <w:r w:rsidRPr="001E48E7">
        <w:rPr>
          <w:rFonts w:ascii="Arial" w:hAnsi="Arial" w:cs="Arial"/>
          <w:color w:val="000000"/>
          <w:sz w:val="22"/>
          <w:szCs w:val="22"/>
        </w:rPr>
        <w:t>embrague</w:t>
      </w:r>
      <w:r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Pr="001E48E7">
        <w:rPr>
          <w:rFonts w:ascii="Arial" w:hAnsi="Arial" w:cs="Arial"/>
          <w:color w:val="000000"/>
          <w:sz w:val="22"/>
          <w:szCs w:val="22"/>
        </w:rPr>
        <w:t xml:space="preserve"> que</w:t>
      </w:r>
      <w:proofErr w:type="gramEnd"/>
      <w:r w:rsidRPr="001E48E7">
        <w:rPr>
          <w:rFonts w:ascii="Arial" w:hAnsi="Arial" w:cs="Arial"/>
          <w:color w:val="000000"/>
          <w:sz w:val="22"/>
          <w:szCs w:val="22"/>
        </w:rPr>
        <w:t xml:space="preserve"> puede estar o no presionado. </w:t>
      </w:r>
    </w:p>
    <w:p w:rsidR="00E2029D" w:rsidRDefault="00E2029D" w:rsidP="00E2029D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2"/>
          <w:szCs w:val="22"/>
        </w:rPr>
      </w:pPr>
      <w:r w:rsidRPr="001E48E7">
        <w:rPr>
          <w:rFonts w:ascii="Arial" w:hAnsi="Arial" w:cs="Arial"/>
          <w:b/>
          <w:color w:val="000000"/>
          <w:sz w:val="22"/>
          <w:szCs w:val="22"/>
        </w:rPr>
        <w:t>bridge</w:t>
      </w:r>
      <w:r>
        <w:rPr>
          <w:rFonts w:ascii="Arial" w:hAnsi="Arial" w:cs="Arial"/>
          <w:color w:val="000000"/>
          <w:sz w:val="22"/>
          <w:szCs w:val="22"/>
        </w:rPr>
        <w:t>. P</w:t>
      </w:r>
      <w:r w:rsidRPr="007B0A7D">
        <w:rPr>
          <w:rFonts w:ascii="Arial" w:hAnsi="Arial" w:cs="Arial"/>
          <w:color w:val="000000"/>
          <w:sz w:val="22"/>
          <w:szCs w:val="22"/>
        </w:rPr>
        <w:t xml:space="preserve">uente </w:t>
      </w:r>
      <w:r>
        <w:rPr>
          <w:rFonts w:ascii="Arial" w:hAnsi="Arial" w:cs="Arial"/>
          <w:color w:val="000000"/>
          <w:sz w:val="22"/>
          <w:szCs w:val="22"/>
        </w:rPr>
        <w:t xml:space="preserve">levadizo </w:t>
      </w:r>
      <w:r w:rsidRPr="007B0A7D">
        <w:rPr>
          <w:rFonts w:ascii="Arial" w:hAnsi="Arial" w:cs="Arial"/>
          <w:color w:val="000000"/>
          <w:sz w:val="22"/>
          <w:szCs w:val="22"/>
        </w:rPr>
        <w:t>a controlar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:rsidR="00E2029D" w:rsidRDefault="00E2029D" w:rsidP="00E2029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2029D" w:rsidRDefault="00E2029D" w:rsidP="00E2029D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Se incorporará un constructor que inicialice las propiedades, con el embrague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clutch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) sin presión, y la palanca en posición 0 (por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tanto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el puente con inclinación de 0 grados), </w:t>
      </w:r>
    </w:p>
    <w:p w:rsidR="00E2029D" w:rsidRDefault="00E2029D" w:rsidP="00E2029D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Se incorporará un constructor que reciba como parámetro la posición de la palanca, deje el embrague sin presión y cree un puente con la debida inclinación</w:t>
      </w:r>
      <w:r w:rsidRPr="001E48E7">
        <w:rPr>
          <w:rFonts w:ascii="Arial" w:hAnsi="Arial" w:cs="Arial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 xml:space="preserve"> Nota: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angulo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= posición *30.</w:t>
      </w:r>
    </w:p>
    <w:p w:rsidR="00E2029D" w:rsidRPr="007B0A7D" w:rsidRDefault="00E2029D" w:rsidP="00E2029D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2029D" w:rsidRPr="007B0A7D" w:rsidRDefault="00E2029D" w:rsidP="00E2029D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Dispondrá  con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</w:t>
      </w:r>
      <w:r w:rsidRPr="007B0A7D">
        <w:rPr>
          <w:rFonts w:ascii="Arial" w:hAnsi="Arial" w:cs="Arial"/>
          <w:color w:val="000000"/>
          <w:sz w:val="22"/>
          <w:szCs w:val="22"/>
        </w:rPr>
        <w:t>los siguientes métodos</w:t>
      </w:r>
    </w:p>
    <w:p w:rsidR="00E2029D" w:rsidRPr="009C1C8E" w:rsidRDefault="00E2029D" w:rsidP="00E2029D">
      <w:pPr>
        <w:numPr>
          <w:ilvl w:val="0"/>
          <w:numId w:val="12"/>
        </w:numPr>
        <w:spacing w:after="0" w:line="240" w:lineRule="auto"/>
      </w:pPr>
      <w:r>
        <w:rPr>
          <w:rFonts w:ascii="Arial" w:hAnsi="Arial" w:cs="Arial"/>
          <w:b/>
          <w:color w:val="000000"/>
          <w:sz w:val="22"/>
          <w:szCs w:val="22"/>
        </w:rPr>
        <w:t xml:space="preserve">Acceso y modificación </w:t>
      </w:r>
      <w:r w:rsidRPr="001E48E7">
        <w:rPr>
          <w:rFonts w:ascii="Arial" w:hAnsi="Arial" w:cs="Arial"/>
          <w:color w:val="000000"/>
          <w:sz w:val="22"/>
          <w:szCs w:val="22"/>
        </w:rPr>
        <w:t>oportunos</w:t>
      </w:r>
    </w:p>
    <w:p w:rsidR="00E2029D" w:rsidRPr="009C1C8E" w:rsidRDefault="00E2029D" w:rsidP="00E2029D">
      <w:pPr>
        <w:numPr>
          <w:ilvl w:val="0"/>
          <w:numId w:val="12"/>
        </w:numPr>
        <w:spacing w:after="0" w:line="240" w:lineRule="auto"/>
      </w:pP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changeClutch</w:t>
      </w:r>
      <w:proofErr w:type="spellEnd"/>
      <w:r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Pr="009C1C8E">
        <w:rPr>
          <w:rFonts w:ascii="Arial" w:hAnsi="Arial" w:cs="Arial"/>
          <w:color w:val="000000"/>
          <w:sz w:val="22"/>
          <w:szCs w:val="22"/>
        </w:rPr>
        <w:t>cambia la presión del embrague (si estaba presionado deja de estarlo y viceversa)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:rsidR="00E2029D" w:rsidRPr="001E48E7" w:rsidRDefault="00E2029D" w:rsidP="00E2029D">
      <w:pPr>
        <w:numPr>
          <w:ilvl w:val="0"/>
          <w:numId w:val="12"/>
        </w:numPr>
        <w:spacing w:after="0" w:line="240" w:lineRule="auto"/>
      </w:pPr>
      <w:proofErr w:type="spellStart"/>
      <w:r>
        <w:rPr>
          <w:rFonts w:ascii="Arial" w:hAnsi="Arial" w:cs="Arial"/>
          <w:b/>
          <w:color w:val="000000"/>
          <w:sz w:val="22"/>
          <w:szCs w:val="22"/>
        </w:rPr>
        <w:t>changeLever</w:t>
      </w:r>
      <w:proofErr w:type="spellEnd"/>
      <w:r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Pr="009C1C8E">
        <w:rPr>
          <w:rFonts w:ascii="Arial" w:hAnsi="Arial" w:cs="Arial"/>
          <w:color w:val="000000"/>
          <w:sz w:val="22"/>
          <w:szCs w:val="22"/>
        </w:rPr>
        <w:t xml:space="preserve">recibe </w:t>
      </w:r>
      <w:r>
        <w:rPr>
          <w:rFonts w:ascii="Arial" w:hAnsi="Arial" w:cs="Arial"/>
          <w:color w:val="000000"/>
          <w:sz w:val="22"/>
          <w:szCs w:val="22"/>
        </w:rPr>
        <w:t xml:space="preserve">como parámetro </w:t>
      </w:r>
      <w:r w:rsidRPr="009C1C8E">
        <w:rPr>
          <w:rFonts w:ascii="Arial" w:hAnsi="Arial" w:cs="Arial"/>
          <w:color w:val="000000"/>
          <w:sz w:val="22"/>
          <w:szCs w:val="22"/>
        </w:rPr>
        <w:t>la nueva posición</w:t>
      </w:r>
      <w:r>
        <w:rPr>
          <w:rFonts w:ascii="Arial" w:hAnsi="Arial" w:cs="Arial"/>
          <w:color w:val="000000"/>
          <w:sz w:val="22"/>
          <w:szCs w:val="22"/>
        </w:rPr>
        <w:t xml:space="preserve"> de la palanca, que deberá ser (0, 1 o 2)</w:t>
      </w:r>
      <w:r w:rsidRPr="009C1C8E">
        <w:rPr>
          <w:rFonts w:ascii="Arial" w:hAnsi="Arial" w:cs="Arial"/>
          <w:color w:val="000000"/>
          <w:sz w:val="22"/>
          <w:szCs w:val="22"/>
        </w:rPr>
        <w:t>. En caso de que el embrague esté presionado comprueba si debe levantar</w:t>
      </w:r>
      <w:r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raiseBridge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</w:t>
      </w:r>
      <w:r w:rsidRPr="009C1C8E">
        <w:rPr>
          <w:rFonts w:ascii="Arial" w:hAnsi="Arial" w:cs="Arial"/>
          <w:color w:val="000000"/>
          <w:sz w:val="22"/>
          <w:szCs w:val="22"/>
        </w:rPr>
        <w:t xml:space="preserve"> o bajar</w:t>
      </w:r>
      <w:r>
        <w:rPr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dropBridge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</w:t>
      </w:r>
      <w:r w:rsidRPr="009C1C8E">
        <w:rPr>
          <w:rFonts w:ascii="Arial" w:hAnsi="Arial" w:cs="Arial"/>
          <w:color w:val="000000"/>
          <w:sz w:val="22"/>
          <w:szCs w:val="22"/>
        </w:rPr>
        <w:t xml:space="preserve"> el puente (dependiendo de la posición actual y la nueva posición) y calcula los </w:t>
      </w:r>
      <w:r w:rsidRPr="007B0A7D">
        <w:rPr>
          <w:rFonts w:ascii="Arial" w:hAnsi="Arial" w:cs="Arial"/>
          <w:color w:val="000000"/>
          <w:sz w:val="22"/>
          <w:szCs w:val="22"/>
        </w:rPr>
        <w:t xml:space="preserve">grados que tiene que incrementar para </w:t>
      </w:r>
      <w:r>
        <w:rPr>
          <w:rFonts w:ascii="Arial" w:hAnsi="Arial" w:cs="Arial"/>
          <w:color w:val="000000"/>
          <w:sz w:val="22"/>
          <w:szCs w:val="22"/>
        </w:rPr>
        <w:t>hacer que el puente modifique su inclinación</w:t>
      </w:r>
      <w:r>
        <w:rPr>
          <w:rFonts w:ascii="Arial" w:hAnsi="Arial" w:cs="Arial"/>
          <w:b/>
          <w:color w:val="000000"/>
          <w:sz w:val="22"/>
          <w:szCs w:val="22"/>
        </w:rPr>
        <w:t>.</w:t>
      </w:r>
      <w:r w:rsidRPr="001E48E7">
        <w:rPr>
          <w:rFonts w:ascii="Arial" w:hAnsi="Arial" w:cs="Arial"/>
          <w:color w:val="000000"/>
          <w:sz w:val="22"/>
          <w:szCs w:val="22"/>
        </w:rPr>
        <w:t xml:space="preserve"> Si el embrague no está presionado </w:t>
      </w:r>
      <w:r>
        <w:rPr>
          <w:rFonts w:ascii="Arial" w:hAnsi="Arial" w:cs="Arial"/>
          <w:color w:val="000000"/>
          <w:sz w:val="22"/>
          <w:szCs w:val="22"/>
        </w:rPr>
        <w:t xml:space="preserve">o la nueva posición de la palanca no es correcta, </w:t>
      </w:r>
      <w:r w:rsidRPr="001E48E7">
        <w:rPr>
          <w:rFonts w:ascii="Arial" w:hAnsi="Arial" w:cs="Arial"/>
          <w:color w:val="000000"/>
          <w:sz w:val="22"/>
          <w:szCs w:val="22"/>
        </w:rPr>
        <w:t>no modifica el valor de la palanca</w:t>
      </w:r>
    </w:p>
    <w:p w:rsidR="00E2029D" w:rsidRDefault="00E2029D" w:rsidP="00E2029D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2"/>
          <w:szCs w:val="22"/>
        </w:rPr>
      </w:pPr>
    </w:p>
    <w:p w:rsidR="00E2029D" w:rsidRDefault="00E2029D" w:rsidP="00E2029D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</w:pPr>
      <w:r w:rsidRPr="001E48E7">
        <w:rPr>
          <w:rFonts w:ascii="Arial" w:hAnsi="Arial" w:cs="Arial"/>
          <w:color w:val="000000"/>
          <w:sz w:val="22"/>
          <w:szCs w:val="22"/>
        </w:rPr>
        <w:t>Añadir todas aquellas constantes que se consideren oportunas a medida que vayan apareciendo al escribir todos los métodos.</w:t>
      </w:r>
    </w:p>
    <w:p w:rsidR="00E30385" w:rsidRPr="00E30385" w:rsidRDefault="00E30385" w:rsidP="00E3038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2"/>
          <w:szCs w:val="22"/>
        </w:rPr>
      </w:pPr>
    </w:p>
    <w:p w:rsidR="00E2029D" w:rsidRPr="00DC78E4" w:rsidRDefault="00E2029D" w:rsidP="00E2029D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187CE4">
        <w:rPr>
          <w:rFonts w:ascii="Arial" w:hAnsi="Arial" w:cs="Arial"/>
          <w:b/>
          <w:color w:val="000000"/>
          <w:sz w:val="22"/>
          <w:szCs w:val="22"/>
        </w:rPr>
        <w:t xml:space="preserve">Documentar </w:t>
      </w:r>
      <w:r>
        <w:rPr>
          <w:rFonts w:ascii="Arial" w:hAnsi="Arial" w:cs="Arial"/>
          <w:color w:val="000000"/>
          <w:sz w:val="22"/>
          <w:szCs w:val="22"/>
        </w:rPr>
        <w:t>adecuadamente e i</w:t>
      </w:r>
      <w:r w:rsidRPr="00DC78E4">
        <w:rPr>
          <w:rFonts w:ascii="Arial" w:hAnsi="Arial" w:cs="Arial"/>
          <w:color w:val="000000"/>
          <w:sz w:val="22"/>
          <w:szCs w:val="22"/>
        </w:rPr>
        <w:t xml:space="preserve">ncluir una </w:t>
      </w:r>
      <w:r w:rsidRPr="00DC78E4">
        <w:rPr>
          <w:rFonts w:ascii="Arial" w:hAnsi="Arial" w:cs="Arial"/>
          <w:b/>
          <w:color w:val="000000"/>
          <w:sz w:val="22"/>
          <w:szCs w:val="22"/>
        </w:rPr>
        <w:t>clase de pruebas</w:t>
      </w:r>
      <w:r w:rsidRPr="00DC78E4">
        <w:rPr>
          <w:rFonts w:ascii="Arial" w:hAnsi="Arial" w:cs="Arial"/>
          <w:color w:val="000000"/>
          <w:sz w:val="22"/>
          <w:szCs w:val="22"/>
        </w:rPr>
        <w:t xml:space="preserve"> para probar </w:t>
      </w:r>
      <w:r>
        <w:rPr>
          <w:rFonts w:ascii="Arial" w:hAnsi="Arial" w:cs="Arial"/>
          <w:color w:val="000000"/>
          <w:sz w:val="22"/>
          <w:szCs w:val="22"/>
        </w:rPr>
        <w:t>el correcto funcionamiento de la clase</w:t>
      </w:r>
      <w:r w:rsidRPr="00DC78E4">
        <w:rPr>
          <w:rFonts w:ascii="Arial" w:hAnsi="Arial" w:cs="Arial"/>
          <w:i/>
          <w:color w:val="000000"/>
          <w:sz w:val="22"/>
          <w:szCs w:val="22"/>
        </w:rPr>
        <w:t>.</w:t>
      </w:r>
      <w:r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Pr="00065D9A">
        <w:rPr>
          <w:rFonts w:ascii="Arial" w:hAnsi="Arial" w:cs="Arial"/>
          <w:color w:val="000000"/>
          <w:sz w:val="22"/>
          <w:szCs w:val="22"/>
        </w:rPr>
        <w:t>Cada caso de prueba ha de comentarse adecuadamente.</w:t>
      </w:r>
    </w:p>
    <w:p w:rsidR="00E2029D" w:rsidRPr="009C1C8E" w:rsidRDefault="00E2029D" w:rsidP="00E2029D"/>
    <w:p w:rsidR="00E2029D" w:rsidRPr="00E2029D" w:rsidRDefault="00E2029D" w:rsidP="00E2029D"/>
    <w:sectPr w:rsidR="00E2029D" w:rsidRPr="00E2029D" w:rsidSect="00125B09">
      <w:footerReference w:type="default" r:id="rId10"/>
      <w:pgSz w:w="11906" w:h="16838"/>
      <w:pgMar w:top="851" w:right="1133" w:bottom="851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2786" w:rsidRDefault="006D2786" w:rsidP="00125B09">
      <w:pPr>
        <w:spacing w:after="0" w:line="240" w:lineRule="auto"/>
      </w:pPr>
      <w:r>
        <w:separator/>
      </w:r>
    </w:p>
  </w:endnote>
  <w:endnote w:type="continuationSeparator" w:id="0">
    <w:p w:rsidR="006D2786" w:rsidRDefault="006D2786" w:rsidP="00125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967818"/>
      <w:docPartObj>
        <w:docPartGallery w:val="Page Numbers (Bottom of Page)"/>
        <w:docPartUnique/>
      </w:docPartObj>
    </w:sdtPr>
    <w:sdtEndPr/>
    <w:sdtContent>
      <w:p w:rsidR="00125B09" w:rsidRDefault="005B0AF7">
        <w:pPr>
          <w:pStyle w:val="Piedepgina"/>
          <w:jc w:val="right"/>
        </w:pPr>
        <w:r>
          <w:fldChar w:fldCharType="begin"/>
        </w:r>
        <w:r w:rsidR="00A819C7">
          <w:instrText xml:space="preserve"> PAGE   \* MERGEFORMAT </w:instrText>
        </w:r>
        <w:r>
          <w:fldChar w:fldCharType="separate"/>
        </w:r>
        <w:r w:rsidR="00EE2E2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125B09" w:rsidRDefault="00125B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2786" w:rsidRDefault="006D2786" w:rsidP="00125B09">
      <w:pPr>
        <w:spacing w:after="0" w:line="240" w:lineRule="auto"/>
      </w:pPr>
      <w:r>
        <w:separator/>
      </w:r>
    </w:p>
  </w:footnote>
  <w:footnote w:type="continuationSeparator" w:id="0">
    <w:p w:rsidR="006D2786" w:rsidRDefault="006D2786" w:rsidP="00125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175D2"/>
    <w:multiLevelType w:val="multilevel"/>
    <w:tmpl w:val="9126C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2A10D7"/>
    <w:multiLevelType w:val="hybridMultilevel"/>
    <w:tmpl w:val="8A520E9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4F17561"/>
    <w:multiLevelType w:val="hybridMultilevel"/>
    <w:tmpl w:val="AFBA1F6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3C11EB"/>
    <w:multiLevelType w:val="hybridMultilevel"/>
    <w:tmpl w:val="34503E3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2F56728"/>
    <w:multiLevelType w:val="hybridMultilevel"/>
    <w:tmpl w:val="89945A3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3D7201"/>
    <w:multiLevelType w:val="hybridMultilevel"/>
    <w:tmpl w:val="F40E82A4"/>
    <w:lvl w:ilvl="0" w:tplc="AABA4A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u w:val="none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B422CF"/>
    <w:multiLevelType w:val="hybridMultilevel"/>
    <w:tmpl w:val="DAAA47C8"/>
    <w:lvl w:ilvl="0" w:tplc="0C0A000F">
      <w:start w:val="1"/>
      <w:numFmt w:val="decimal"/>
      <w:lvlText w:val="%1."/>
      <w:lvlJc w:val="left"/>
      <w:pPr>
        <w:ind w:left="1840" w:hanging="360"/>
      </w:pPr>
    </w:lvl>
    <w:lvl w:ilvl="1" w:tplc="0C0A0019" w:tentative="1">
      <w:start w:val="1"/>
      <w:numFmt w:val="lowerLetter"/>
      <w:lvlText w:val="%2."/>
      <w:lvlJc w:val="left"/>
      <w:pPr>
        <w:ind w:left="2560" w:hanging="360"/>
      </w:pPr>
    </w:lvl>
    <w:lvl w:ilvl="2" w:tplc="0C0A001B" w:tentative="1">
      <w:start w:val="1"/>
      <w:numFmt w:val="lowerRoman"/>
      <w:lvlText w:val="%3."/>
      <w:lvlJc w:val="right"/>
      <w:pPr>
        <w:ind w:left="3280" w:hanging="180"/>
      </w:pPr>
    </w:lvl>
    <w:lvl w:ilvl="3" w:tplc="0C0A000F" w:tentative="1">
      <w:start w:val="1"/>
      <w:numFmt w:val="decimal"/>
      <w:lvlText w:val="%4."/>
      <w:lvlJc w:val="left"/>
      <w:pPr>
        <w:ind w:left="4000" w:hanging="360"/>
      </w:pPr>
    </w:lvl>
    <w:lvl w:ilvl="4" w:tplc="0C0A0019" w:tentative="1">
      <w:start w:val="1"/>
      <w:numFmt w:val="lowerLetter"/>
      <w:lvlText w:val="%5."/>
      <w:lvlJc w:val="left"/>
      <w:pPr>
        <w:ind w:left="4720" w:hanging="360"/>
      </w:pPr>
    </w:lvl>
    <w:lvl w:ilvl="5" w:tplc="0C0A001B" w:tentative="1">
      <w:start w:val="1"/>
      <w:numFmt w:val="lowerRoman"/>
      <w:lvlText w:val="%6."/>
      <w:lvlJc w:val="right"/>
      <w:pPr>
        <w:ind w:left="5440" w:hanging="180"/>
      </w:pPr>
    </w:lvl>
    <w:lvl w:ilvl="6" w:tplc="0C0A000F" w:tentative="1">
      <w:start w:val="1"/>
      <w:numFmt w:val="decimal"/>
      <w:lvlText w:val="%7."/>
      <w:lvlJc w:val="left"/>
      <w:pPr>
        <w:ind w:left="6160" w:hanging="360"/>
      </w:pPr>
    </w:lvl>
    <w:lvl w:ilvl="7" w:tplc="0C0A0019" w:tentative="1">
      <w:start w:val="1"/>
      <w:numFmt w:val="lowerLetter"/>
      <w:lvlText w:val="%8."/>
      <w:lvlJc w:val="left"/>
      <w:pPr>
        <w:ind w:left="6880" w:hanging="360"/>
      </w:pPr>
    </w:lvl>
    <w:lvl w:ilvl="8" w:tplc="0C0A001B" w:tentative="1">
      <w:start w:val="1"/>
      <w:numFmt w:val="lowerRoman"/>
      <w:lvlText w:val="%9."/>
      <w:lvlJc w:val="right"/>
      <w:pPr>
        <w:ind w:left="7600" w:hanging="180"/>
      </w:pPr>
    </w:lvl>
  </w:abstractNum>
  <w:abstractNum w:abstractNumId="7" w15:restartNumberingAfterBreak="0">
    <w:nsid w:val="5A64095E"/>
    <w:multiLevelType w:val="hybridMultilevel"/>
    <w:tmpl w:val="38EE771E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F65924"/>
    <w:multiLevelType w:val="hybridMultilevel"/>
    <w:tmpl w:val="22D6EF8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843C99"/>
    <w:multiLevelType w:val="multilevel"/>
    <w:tmpl w:val="15BA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C90AF0"/>
    <w:multiLevelType w:val="hybridMultilevel"/>
    <w:tmpl w:val="EE2CC6D8"/>
    <w:lvl w:ilvl="0" w:tplc="7D92AECA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3242EF6"/>
    <w:multiLevelType w:val="multilevel"/>
    <w:tmpl w:val="A85EC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655BCF"/>
    <w:multiLevelType w:val="hybridMultilevel"/>
    <w:tmpl w:val="4296F2DC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</w:r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0"/>
  </w:num>
  <w:num w:numId="5">
    <w:abstractNumId w:val="6"/>
  </w:num>
  <w:num w:numId="6">
    <w:abstractNumId w:val="8"/>
  </w:num>
  <w:num w:numId="7">
    <w:abstractNumId w:val="12"/>
  </w:num>
  <w:num w:numId="8">
    <w:abstractNumId w:val="7"/>
  </w:num>
  <w:num w:numId="9">
    <w:abstractNumId w:val="10"/>
  </w:num>
  <w:num w:numId="10">
    <w:abstractNumId w:val="1"/>
  </w:num>
  <w:num w:numId="11">
    <w:abstractNumId w:val="3"/>
  </w:num>
  <w:num w:numId="12">
    <w:abstractNumId w:val="4"/>
  </w:num>
  <w:num w:numId="13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B0D"/>
    <w:rsid w:val="00036645"/>
    <w:rsid w:val="000C327B"/>
    <w:rsid w:val="000E58A9"/>
    <w:rsid w:val="000F765B"/>
    <w:rsid w:val="00125B09"/>
    <w:rsid w:val="0016793C"/>
    <w:rsid w:val="001725F7"/>
    <w:rsid w:val="001808B6"/>
    <w:rsid w:val="00191AF0"/>
    <w:rsid w:val="001C68FE"/>
    <w:rsid w:val="001E2624"/>
    <w:rsid w:val="001F0558"/>
    <w:rsid w:val="0021480B"/>
    <w:rsid w:val="002222B9"/>
    <w:rsid w:val="002B4202"/>
    <w:rsid w:val="002C2E1B"/>
    <w:rsid w:val="002D4FB7"/>
    <w:rsid w:val="00333564"/>
    <w:rsid w:val="003361F2"/>
    <w:rsid w:val="00355BE8"/>
    <w:rsid w:val="003A680F"/>
    <w:rsid w:val="003E4E48"/>
    <w:rsid w:val="003F6B99"/>
    <w:rsid w:val="003F70D2"/>
    <w:rsid w:val="004203D9"/>
    <w:rsid w:val="00431B31"/>
    <w:rsid w:val="00477065"/>
    <w:rsid w:val="0052468E"/>
    <w:rsid w:val="00573D16"/>
    <w:rsid w:val="00591B99"/>
    <w:rsid w:val="005B0AF7"/>
    <w:rsid w:val="005F20E4"/>
    <w:rsid w:val="00612535"/>
    <w:rsid w:val="006146E7"/>
    <w:rsid w:val="0062506E"/>
    <w:rsid w:val="006C117F"/>
    <w:rsid w:val="006C2552"/>
    <w:rsid w:val="006D2786"/>
    <w:rsid w:val="00757E17"/>
    <w:rsid w:val="00765016"/>
    <w:rsid w:val="00797D56"/>
    <w:rsid w:val="007F3A9D"/>
    <w:rsid w:val="0080081C"/>
    <w:rsid w:val="00896D2B"/>
    <w:rsid w:val="008A7D09"/>
    <w:rsid w:val="008B2C00"/>
    <w:rsid w:val="008B2D16"/>
    <w:rsid w:val="008E1EE1"/>
    <w:rsid w:val="00934454"/>
    <w:rsid w:val="00942878"/>
    <w:rsid w:val="00946738"/>
    <w:rsid w:val="00983F55"/>
    <w:rsid w:val="009A6C90"/>
    <w:rsid w:val="009D0B0D"/>
    <w:rsid w:val="009F3865"/>
    <w:rsid w:val="00A02011"/>
    <w:rsid w:val="00A408A6"/>
    <w:rsid w:val="00A473A3"/>
    <w:rsid w:val="00A75670"/>
    <w:rsid w:val="00A819C7"/>
    <w:rsid w:val="00A8451C"/>
    <w:rsid w:val="00AD5A24"/>
    <w:rsid w:val="00B40136"/>
    <w:rsid w:val="00B47915"/>
    <w:rsid w:val="00B87D73"/>
    <w:rsid w:val="00BA4FBE"/>
    <w:rsid w:val="00C21D1E"/>
    <w:rsid w:val="00C2228E"/>
    <w:rsid w:val="00C35710"/>
    <w:rsid w:val="00C930D4"/>
    <w:rsid w:val="00CB66F3"/>
    <w:rsid w:val="00D244F0"/>
    <w:rsid w:val="00D26327"/>
    <w:rsid w:val="00D35EC1"/>
    <w:rsid w:val="00D45698"/>
    <w:rsid w:val="00D45AF3"/>
    <w:rsid w:val="00D53A90"/>
    <w:rsid w:val="00D7001A"/>
    <w:rsid w:val="00D873B9"/>
    <w:rsid w:val="00DB7612"/>
    <w:rsid w:val="00DC7193"/>
    <w:rsid w:val="00DE6F13"/>
    <w:rsid w:val="00E037E2"/>
    <w:rsid w:val="00E2029D"/>
    <w:rsid w:val="00E30385"/>
    <w:rsid w:val="00E83DE2"/>
    <w:rsid w:val="00EA7E48"/>
    <w:rsid w:val="00ED2078"/>
    <w:rsid w:val="00EE2E2A"/>
    <w:rsid w:val="00F2027D"/>
    <w:rsid w:val="00F60557"/>
    <w:rsid w:val="00F9031F"/>
    <w:rsid w:val="00FB6EB5"/>
    <w:rsid w:val="00FE7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9B324"/>
  <w15:docId w15:val="{1872798A-7A0D-498E-A5E1-9C538D802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0B0D"/>
    <w:pPr>
      <w:spacing w:after="120" w:line="264" w:lineRule="auto"/>
    </w:pPr>
    <w:rPr>
      <w:rFonts w:eastAsiaTheme="minorEastAsia"/>
      <w:sz w:val="21"/>
      <w:szCs w:val="21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D0B0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0B0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9D0B0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25B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25B09"/>
    <w:rPr>
      <w:rFonts w:eastAsiaTheme="minorEastAsia"/>
      <w:sz w:val="21"/>
      <w:szCs w:val="21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125B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5B09"/>
    <w:rPr>
      <w:rFonts w:eastAsiaTheme="minorEastAsia"/>
      <w:sz w:val="21"/>
      <w:szCs w:val="21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45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451C"/>
    <w:rPr>
      <w:rFonts w:ascii="Tahoma" w:eastAsiaTheme="minorEastAsia" w:hAnsi="Tahoma" w:cs="Tahoma"/>
      <w:sz w:val="16"/>
      <w:szCs w:val="16"/>
      <w:lang w:eastAsia="es-ES"/>
    </w:rPr>
  </w:style>
  <w:style w:type="paragraph" w:styleId="Textosinformato">
    <w:name w:val="Plain Text"/>
    <w:basedOn w:val="Normal"/>
    <w:link w:val="TextosinformatoCar"/>
    <w:uiPriority w:val="99"/>
    <w:unhideWhenUsed/>
    <w:rsid w:val="007F3A9D"/>
    <w:pPr>
      <w:spacing w:after="0" w:line="240" w:lineRule="auto"/>
    </w:pPr>
    <w:rPr>
      <w:rFonts w:ascii="Consolas" w:eastAsiaTheme="minorHAnsi" w:hAnsi="Consolas"/>
      <w:lang w:eastAsia="en-US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F3A9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572841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40620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97656">
          <w:marLeft w:val="19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63793">
          <w:marLeft w:val="19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46097">
          <w:marLeft w:val="19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0722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8039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2242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8368">
          <w:marLeft w:val="1166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37829">
          <w:marLeft w:val="1166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74268">
          <w:marLeft w:val="1166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7324">
          <w:marLeft w:val="1166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5871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70498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4052">
          <w:marLeft w:val="1166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49530">
          <w:marLeft w:val="1166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1596">
          <w:marLeft w:val="1166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3865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9431">
          <w:marLeft w:val="1166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41271">
          <w:marLeft w:val="1166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7943">
          <w:marLeft w:val="1166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8614">
          <w:marLeft w:val="1166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9332">
          <w:marLeft w:val="1166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74684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6445">
          <w:marLeft w:val="54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4716">
          <w:marLeft w:val="1166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1679">
          <w:marLeft w:val="1166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99676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045751">
          <w:marLeft w:val="135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94959">
          <w:marLeft w:val="198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78866">
          <w:marLeft w:val="198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9099">
          <w:marLeft w:val="135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97526">
          <w:marLeft w:val="135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0429">
          <w:marLeft w:val="1354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792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9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09354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5197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2060">
          <w:marLeft w:val="19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21293">
          <w:marLeft w:val="19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9714">
          <w:marLeft w:val="19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18587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7262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744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76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71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0491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669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085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709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6266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82053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0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8365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688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6748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4060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908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70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079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570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19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402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7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0403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3556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72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914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8890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613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060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30281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99492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0577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7699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664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686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35035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251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40804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68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07456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45296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948394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3236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1030">
          <w:marLeft w:val="19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18736">
          <w:marLeft w:val="19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42790">
          <w:marLeft w:val="19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92933">
          <w:marLeft w:val="198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457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8777">
          <w:marLeft w:val="72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2027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6866">
          <w:marLeft w:val="252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269">
          <w:marLeft w:val="252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371648">
          <w:marLeft w:val="252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84251">
          <w:marLeft w:val="252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2866">
          <w:marLeft w:val="252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3029">
          <w:marLeft w:val="252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5531">
          <w:marLeft w:val="180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2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34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0659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8544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44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2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495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5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7900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15326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380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02963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94026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8982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9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8050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780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4386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9834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501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5184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36411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298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5548">
          <w:marLeft w:val="116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3090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0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8615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649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0745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8277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580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2148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7747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4806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0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500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2095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348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21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095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57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104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9993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620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407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211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2916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://www.google.com/imgres?hl=en&amp;biw=1280&amp;bih=929&amp;tbm=isch&amp;tbnid=tDk3FAc2EbmUoM:&amp;imgrefurl=https://twitter.com/ComputingOviedo&amp;docid=5m_ORStQkaWT3M&amp;imgurl=https://pbs.twimg.com/profile_images/378800000455368089/ee531cead2a5693131be3a9be9e862cd.png&amp;w=256&amp;h=256&amp;ei=abnfUqinN6Gn0QWC4IHoCw&amp;zoom=1&amp;ved=0CMECEIQcME0&amp;iact=rc&amp;dur=593&amp;page=4&amp;start=74&amp;ndsp=3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454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Candy</dc:creator>
  <cp:lastModifiedBy>marian</cp:lastModifiedBy>
  <cp:revision>3</cp:revision>
  <cp:lastPrinted>2014-10-14T08:30:00Z</cp:lastPrinted>
  <dcterms:created xsi:type="dcterms:W3CDTF">2019-10-31T04:33:00Z</dcterms:created>
  <dcterms:modified xsi:type="dcterms:W3CDTF">2019-10-31T04:33:00Z</dcterms:modified>
</cp:coreProperties>
</file>