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BD" w:rsidRDefault="00BA7025">
      <w:r>
        <w:t xml:space="preserve">Texto de tesis </w:t>
      </w:r>
      <w:r w:rsidR="00FD3496">
        <w:t>avanzado</w:t>
      </w:r>
      <w:bookmarkStart w:id="0" w:name="_GoBack"/>
      <w:bookmarkEnd w:id="0"/>
    </w:p>
    <w:sectPr w:rsidR="00EA5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DA"/>
    <w:rsid w:val="005901DA"/>
    <w:rsid w:val="00BA7025"/>
    <w:rsid w:val="00EA5EBD"/>
    <w:rsid w:val="00FD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B0EE"/>
  <w15:chartTrackingRefBased/>
  <w15:docId w15:val="{CC8A1E7F-BAAE-4CC7-8867-61685DE6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ALONSO CALDERON PEÑA</dc:creator>
  <cp:keywords/>
  <dc:description/>
  <cp:lastModifiedBy>DAVID ALONSO CALDERON PEÑA</cp:lastModifiedBy>
  <cp:revision>4</cp:revision>
  <dcterms:created xsi:type="dcterms:W3CDTF">2020-08-29T06:52:00Z</dcterms:created>
  <dcterms:modified xsi:type="dcterms:W3CDTF">2020-08-29T07:28:00Z</dcterms:modified>
</cp:coreProperties>
</file>