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244430ab2f5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244430ab2f5.xml"/></Relationships>
</file>

<file path=word/charts/_rels/chart244430ab2f5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2444336af462.xlsx"/></Relationships>
</file>

<file path=word/charts/chart244430ab2f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1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2017-08-30T01:38:21Z</dcterms:modified>
  <cp:category/>
</cp:coreProperties>
</file>