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8696536ca24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38696536ca24.xml"/></Relationships>
</file>

<file path=word/charts/_rels/chart38696536ca24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386970113565.xlsx"/></Relationships>
</file>

<file path=word/charts/chart38696536ca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2017-09-07T21:12:22Z</dcterms:modified>
  <cp:category/>
</cp:coreProperties>
</file>