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6de5f74e267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6de5f74e267.xml"/></Relationships>
</file>

<file path=word/charts/_rels/chart16de5f74e26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6de72bc0926.xlsx"/></Relationships>
</file>

<file path=word/charts/chart16de5f74e26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2018-04-19T14:05:41Z</dcterms:modified>
  <cp:category/>
</cp:coreProperties>
</file>