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f075ab14878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f075ab14878.xml"/></Relationships>
</file>

<file path=word/charts/_rels/chartf075ab14878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f072d0ceccc.xlsx"/></Relationships>
</file>

<file path=word/charts/chartf075ab1487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2017-12-11T00:28:00Z</dcterms:modified>
  <cp:category/>
</cp:coreProperties>
</file>