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29ECE6" w14:paraId="5FE15465" wp14:textId="2C2D2CF5">
      <w:pPr>
        <w:spacing w:after="160" w:line="48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29ECE6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</w:t>
      </w:r>
      <w:r w:rsidRPr="5F29ECE6" w:rsidR="2444E8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F29ECE6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DE ESTUDIO </w:t>
      </w:r>
      <w:r w:rsidRPr="5F29ECE6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DISEÑO</w:t>
      </w:r>
      <w:r w:rsidRPr="5F29ECE6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COMPLETO DE UNA BASE DE DATOS RELACIONAL</w:t>
      </w:r>
    </w:p>
    <w:p xmlns:wp14="http://schemas.microsoft.com/office/word/2010/wordml" w:rsidP="16004C62" w14:paraId="4FD8951A" wp14:textId="1C328291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04C62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6004C62" w14:paraId="568A161E" wp14:textId="117056D9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04C62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POR: JUAN DAVID PANIAGUA CANO</w:t>
      </w:r>
    </w:p>
    <w:p xmlns:wp14="http://schemas.microsoft.com/office/word/2010/wordml" w:rsidP="16004C62" w14:paraId="7DC7314C" wp14:textId="1C29C68B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04C62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64CCB8" w14:paraId="01354982" wp14:textId="3F48A525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4CCB8" w:rsidR="65091E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2413652: Bases de </w:t>
      </w:r>
      <w:proofErr w:type="spellStart"/>
      <w:r w:rsidRPr="4264CCB8" w:rsidR="65091E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datos</w:t>
      </w:r>
      <w:proofErr w:type="spellEnd"/>
      <w:r w:rsidRPr="4264CCB8" w:rsidR="65091E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65091E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generalidades</w:t>
      </w:r>
      <w:proofErr w:type="spellEnd"/>
      <w:r w:rsidRPr="4264CCB8" w:rsidR="65091E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r w:rsidRPr="4264CCB8" w:rsidR="417006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sistemas de gestión</w:t>
      </w:r>
    </w:p>
    <w:p xmlns:wp14="http://schemas.microsoft.com/office/word/2010/wordml" w:rsidP="5F29ECE6" w14:paraId="6BDFDECC" wp14:textId="7F59E01B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29ECE6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2339339: Programaci</w:t>
      </w:r>
      <w:r w:rsidRPr="5F29ECE6" w:rsidR="054D5D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ó</w:t>
      </w:r>
      <w:r w:rsidRPr="5F29ECE6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de software</w:t>
      </w:r>
    </w:p>
    <w:p xmlns:wp14="http://schemas.microsoft.com/office/word/2010/wordml" w:rsidP="16004C62" w14:paraId="4E948A63" wp14:textId="0829E47B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04C62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6004C62" w14:paraId="62BB0E84" wp14:textId="766C104F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04C62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CENTRO DEL DISEÑO Y MANUFACTURA DEL CUERO</w:t>
      </w:r>
    </w:p>
    <w:p xmlns:wp14="http://schemas.microsoft.com/office/word/2010/wordml" w:rsidP="16004C62" w14:paraId="3599C748" wp14:textId="3CFF0982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04C62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6004C62" w14:paraId="0AACC7AB" wp14:textId="63766A00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04C62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 de Octubre del 2021</w:t>
      </w:r>
    </w:p>
    <w:p xmlns:wp14="http://schemas.microsoft.com/office/word/2010/wordml" w:rsidP="16004C62" w14:paraId="0A1EFD60" wp14:textId="2AA938F2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04C62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6004C62" w14:paraId="6230DC82" wp14:textId="11BF540B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04C62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SENA</w:t>
      </w:r>
    </w:p>
    <w:p xmlns:wp14="http://schemas.microsoft.com/office/word/2010/wordml" w:rsidP="16004C62" w14:paraId="012968F6" wp14:textId="532ED14E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04C62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6004C62" w14:paraId="318F2279" wp14:textId="732724C2">
      <w:pPr>
        <w:spacing w:after="160" w:line="480" w:lineRule="auto"/>
        <w:ind w:firstLine="28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04C62" w:rsidR="296CC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Medellín Antioquia</w:t>
      </w:r>
    </w:p>
    <w:p xmlns:wp14="http://schemas.microsoft.com/office/word/2010/wordml" w:rsidP="16004C62" w14:paraId="365889E2" wp14:textId="5F7B3778">
      <w:pPr>
        <w:pStyle w:val="Normal"/>
        <w:spacing w:after="160" w:line="480" w:lineRule="auto"/>
        <w:ind w:firstLine="284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6004C62" w14:paraId="5FC3EE5F" wp14:textId="4BCE4C0F">
      <w:pPr>
        <w:pStyle w:val="Normal"/>
        <w:spacing w:after="160" w:line="480" w:lineRule="auto"/>
        <w:ind w:firstLine="284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FC1F247" w14:paraId="35040CD8" wp14:textId="60A9A6E0">
      <w:pPr>
        <w:pStyle w:val="Normal"/>
        <w:spacing w:after="160" w:line="480" w:lineRule="auto"/>
        <w:ind w:firstLine="284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C1F247" w:rsidP="5FC1F247" w:rsidRDefault="5FC1F247" w14:paraId="08998095" w14:textId="4212FC48">
      <w:pPr>
        <w:pStyle w:val="Normal"/>
        <w:spacing w:after="160" w:line="480" w:lineRule="auto"/>
        <w:ind w:firstLine="284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2157F371" w14:textId="57057AD6">
      <w:pPr>
        <w:pStyle w:val="Normal"/>
        <w:spacing w:after="160" w:line="480" w:lineRule="auto"/>
        <w:ind w:firstLine="284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476AC6DC" w:rsidP="4264CCB8" w:rsidRDefault="476AC6DC" w14:paraId="375F3942" w14:textId="7C85E2DA">
      <w:pPr>
        <w:pStyle w:val="Normal"/>
        <w:spacing w:after="160" w:line="480" w:lineRule="auto"/>
        <w:ind w:firstLine="284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264CCB8" w:rsidR="476AC6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INTRODUCCIÓN</w:t>
      </w:r>
    </w:p>
    <w:p w:rsidR="76105D3A" w:rsidP="4264CCB8" w:rsidRDefault="76105D3A" w14:paraId="64E9B1C8" w14:textId="1AD36ABD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En la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actualidad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la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información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una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empresa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es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el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motor de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todo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negocio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siendo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esta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la clave de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transformación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ellos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En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cada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actividad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diaria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los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registros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sufren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modificaciones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las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cuales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deben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ser bien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administradas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garantizando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el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buen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funcionamiento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las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empresas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Para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lograr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este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objetivo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se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han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diseñado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las bases de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datos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que son un conjunto de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tablas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organizadas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y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relacionadas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entre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sí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que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garantizan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la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integridad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la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información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La base de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datos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y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su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sistema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gestión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van de la mano, por lo tanto, debe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estar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muy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bien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diseñada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con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el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fin de que la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información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que es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única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para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cada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empresa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se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mantenga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protegida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al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momento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que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esta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vaya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incrementando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su</w:t>
      </w:r>
      <w:proofErr w:type="spellEnd"/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volumen</w:t>
      </w:r>
      <w:r w:rsidRPr="4264CCB8" w:rsidR="02E37D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</w:p>
    <w:p w:rsidR="76105D3A" w:rsidP="4264CCB8" w:rsidRDefault="76105D3A" w14:paraId="44C5833E" w14:textId="64D063D7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4CCB8" w:rsidR="2111C9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264CCB8" w:rsidR="1D2E83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Pasos para </w:t>
      </w:r>
      <w:proofErr w:type="spellStart"/>
      <w:r w:rsidRPr="4264CCB8" w:rsidR="1D2E83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el</w:t>
      </w:r>
      <w:proofErr w:type="spellEnd"/>
      <w:r w:rsidRPr="4264CCB8" w:rsidR="1D2E83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diseño</w:t>
      </w:r>
      <w:proofErr w:type="spellEnd"/>
      <w:r w:rsidRPr="4264CCB8" w:rsidR="1D2E83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de la base de </w:t>
      </w:r>
      <w:proofErr w:type="spellStart"/>
      <w:r w:rsidRPr="4264CCB8" w:rsidR="1D2E83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datos</w:t>
      </w:r>
      <w:proofErr w:type="spellEnd"/>
      <w:r w:rsidRPr="4264CCB8" w:rsidR="1D2E83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.</w:t>
      </w:r>
    </w:p>
    <w:p w:rsidR="76105D3A" w:rsidP="5F29ECE6" w:rsidRDefault="76105D3A" w14:paraId="2E5C6FA5" w14:textId="4684B961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proofErr w:type="spellStart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Definir</w:t>
      </w:r>
      <w:proofErr w:type="spellEnd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requerimiento</w:t>
      </w:r>
      <w:proofErr w:type="spellEnd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cual</w:t>
      </w:r>
      <w:proofErr w:type="spellEnd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proofErr w:type="spellEnd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crear</w:t>
      </w:r>
      <w:proofErr w:type="spellEnd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base de </w:t>
      </w:r>
      <w:proofErr w:type="spellStart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datos</w:t>
      </w:r>
      <w:proofErr w:type="spellEnd"/>
      <w:r w:rsidRPr="5F29ECE6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76105D3A" w:rsidP="47B45BB1" w:rsidRDefault="76105D3A" w14:paraId="50EF1855" w14:textId="282FD183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Identificación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entidades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 los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atributos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datos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correspondientes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6105D3A" w:rsidP="47B45BB1" w:rsidRDefault="76105D3A" w14:paraId="0AE971A6" w14:textId="47837569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Definir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para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entidad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una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llave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primaria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(PK).</w:t>
      </w:r>
    </w:p>
    <w:p w:rsidR="76105D3A" w:rsidP="47B45BB1" w:rsidRDefault="76105D3A" w14:paraId="0A8870D8" w14:textId="3D07B8D1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Aplicación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la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normalización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la base de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datos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6105D3A" w:rsidP="47B45BB1" w:rsidRDefault="76105D3A" w14:paraId="4C4B3BF5" w14:textId="0D6D3ADA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45BB1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 </w:t>
      </w:r>
      <w:proofErr w:type="spellStart"/>
      <w:r w:rsidRPr="47B45BB1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Definir</w:t>
      </w:r>
      <w:proofErr w:type="spellEnd"/>
      <w:r w:rsidRPr="47B45BB1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para </w:t>
      </w:r>
      <w:proofErr w:type="spellStart"/>
      <w:r w:rsidRPr="47B45BB1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47B45BB1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entidad</w:t>
      </w:r>
      <w:proofErr w:type="spellEnd"/>
      <w:r w:rsidRPr="47B45BB1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una </w:t>
      </w:r>
      <w:proofErr w:type="spellStart"/>
      <w:r w:rsidRPr="47B45BB1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llave</w:t>
      </w:r>
      <w:proofErr w:type="spellEnd"/>
      <w:r w:rsidRPr="47B45BB1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foránea</w:t>
      </w:r>
      <w:proofErr w:type="spellEnd"/>
      <w:r w:rsidRPr="47B45BB1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(FK).</w:t>
      </w:r>
    </w:p>
    <w:p w:rsidR="76105D3A" w:rsidP="79A4FCD7" w:rsidRDefault="76105D3A" w14:paraId="09220FFC" w14:textId="55C5FF74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6. </w:t>
      </w:r>
      <w:proofErr w:type="spellStart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Definir</w:t>
      </w:r>
      <w:proofErr w:type="spellEnd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cardinalidad</w:t>
      </w:r>
      <w:proofErr w:type="spellEnd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existe</w:t>
      </w:r>
      <w:proofErr w:type="spellEnd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proofErr w:type="spellStart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entidades</w:t>
      </w:r>
      <w:proofErr w:type="spellEnd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generar</w:t>
      </w:r>
      <w:proofErr w:type="spellEnd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diagrama</w:t>
      </w:r>
      <w:proofErr w:type="spellEnd"/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Entidad</w:t>
      </w:r>
      <w:r w:rsidRPr="79A4FCD7" w:rsidR="4FE4C2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Relación</w:t>
      </w:r>
      <w:r w:rsidRPr="79A4FCD7" w:rsidR="759C8B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(E-R)</w:t>
      </w:r>
    </w:p>
    <w:p w:rsidR="76105D3A" w:rsidP="4264CCB8" w:rsidRDefault="76105D3A" w14:paraId="16176584" w14:textId="59471255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105D3A" w:rsidP="4264CCB8" w:rsidRDefault="76105D3A" w14:paraId="0083D062" w14:textId="34926D02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105D3A" w:rsidP="4264CCB8" w:rsidRDefault="76105D3A" w14:paraId="54B0D03C" w14:textId="5969631C">
      <w:pPr>
        <w:pStyle w:val="Normal"/>
        <w:spacing w:after="160" w:line="480" w:lineRule="auto"/>
        <w:ind w:firstLine="284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4CCB8" w:rsidR="6D70C1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 </w:t>
      </w:r>
      <w:r w:rsidRPr="4264CCB8" w:rsidR="50B146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Planteamiento</w:t>
      </w:r>
      <w:r w:rsidRPr="4264CCB8" w:rsidR="50B146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del </w:t>
      </w:r>
      <w:proofErr w:type="spellStart"/>
      <w:r w:rsidRPr="4264CCB8" w:rsidR="50B146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problema</w:t>
      </w:r>
      <w:proofErr w:type="spellEnd"/>
      <w:r w:rsidRPr="4264CCB8" w:rsidR="50B146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r w:rsidRPr="4264CCB8" w:rsidR="50B146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F29ECE6" w:rsidP="4264CCB8" w:rsidRDefault="5F29ECE6" w14:paraId="3988377D" w14:textId="6D8DA53D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Empresa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ERE LTDA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empresa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la ciudad de Cali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cuya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misión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es la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comercialización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material de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ferretería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compañia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vende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por mayor o al delta y a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crédito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de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contado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compañia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cuenta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 una gran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acodiga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dentro del gremio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ferretero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la ciudad por lo tanto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actividad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crecera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paso del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tiempo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gerente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la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compañia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necesidad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diseñar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una base de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datos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donde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él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toda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actividad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operativa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la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empresa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264CCB8" w:rsidR="4DD15D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4264CCB8" w:rsidR="4DD15D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cual</w:t>
      </w:r>
      <w:proofErr w:type="spellEnd"/>
      <w:r w:rsidRPr="4264CCB8" w:rsidR="4DD15D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4DD15D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contiene</w:t>
      </w:r>
      <w:proofErr w:type="spellEnd"/>
      <w:r w:rsidRPr="4264CCB8" w:rsidR="4DD15D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4DD15D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áreas</w:t>
      </w:r>
      <w:proofErr w:type="spellEnd"/>
      <w:r w:rsidRPr="4264CCB8" w:rsidR="4DD15D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64CCB8" w:rsidR="4DD15D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4264CCB8" w:rsidR="4DD15D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6105D3A" w:rsidP="47B45BB1" w:rsidRDefault="76105D3A" w14:paraId="0351BE7E" w14:textId="0D2AE235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45BB1" w:rsidR="50BC89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Inventarios de bodega</w:t>
      </w:r>
    </w:p>
    <w:p w:rsidR="76105D3A" w:rsidP="47B45BB1" w:rsidRDefault="76105D3A" w14:paraId="25F75C1E" w14:textId="37DA770F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45BB1" w:rsidR="38E75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</w:p>
    <w:p w:rsidR="76105D3A" w:rsidP="47B45BB1" w:rsidRDefault="76105D3A" w14:paraId="1B7A4755" w14:textId="29B416DD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45BB1" w:rsidR="38E750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Cartera de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créditos</w:t>
      </w:r>
      <w:proofErr w:type="spellEnd"/>
    </w:p>
    <w:p w:rsidR="76105D3A" w:rsidP="47B45BB1" w:rsidRDefault="76105D3A" w14:paraId="2E63B2AC" w14:textId="4A6DF13D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45BB1" w:rsidR="4A04B4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Proveedores con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catálogo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articulos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distribuyem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76105D3A" w:rsidP="47B45BB1" w:rsidRDefault="76105D3A" w14:paraId="7552D2BD" w14:textId="6E28709A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45BB1" w:rsidR="58D675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Vendedores</w:t>
      </w:r>
    </w:p>
    <w:p w:rsidR="76105D3A" w:rsidP="47B45BB1" w:rsidRDefault="76105D3A" w14:paraId="16950AC0" w14:textId="1F6DB95D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45BB1" w:rsidR="630C6D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Administrativos </w:t>
      </w:r>
    </w:p>
    <w:p w:rsidR="76105D3A" w:rsidP="4264CCB8" w:rsidRDefault="76105D3A" w14:paraId="53FFA81F" w14:textId="07A2ED97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4CCB8" w:rsidR="7BAD23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Operarios</w:t>
      </w:r>
      <w:proofErr w:type="spellEnd"/>
    </w:p>
    <w:p w:rsidR="76105D3A" w:rsidP="4264CCB8" w:rsidRDefault="76105D3A" w14:paraId="529433EC" w14:textId="352A7089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 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inventario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productos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materiales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ofrece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los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</w:t>
      </w:r>
      <w:r w:rsidRPr="4264CCB8" w:rsidR="23BB81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registro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donde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encuentran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los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productos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identificados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por un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código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referencia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material que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puede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ser: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construcción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eléctrico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código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del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proveedor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marca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entre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otros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64CCB8" w:rsidP="4264CCB8" w:rsidRDefault="4264CCB8" w14:paraId="41E424A9" w14:textId="431FD247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7ACD451B" w14:textId="7A3DE7A6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29ECE6" w:rsidP="4264CCB8" w:rsidRDefault="5F29ECE6" w14:paraId="15152BEA" w14:textId="2742BCD4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Los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están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registrados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una hoja de Excel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donde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por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nombre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apellido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un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código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único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asignado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por la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empresa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número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facturas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son a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crédito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al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contado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código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vendedor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lista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artículos</w:t>
      </w:r>
      <w:proofErr w:type="spellEnd"/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</w:t>
      </w:r>
      <w:r w:rsidRPr="4264CCB8" w:rsidR="756E71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compra</w:t>
      </w:r>
      <w:r w:rsidRPr="4264CCB8" w:rsidR="1D2E83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64CCB8" w:rsidP="4264CCB8" w:rsidRDefault="4264CCB8" w14:paraId="1E8534C3" w14:textId="5491E461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105D3A" w:rsidP="47B45BB1" w:rsidRDefault="76105D3A" w14:paraId="71D3143C" w14:textId="6B7CC3EE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Los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empleados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dividen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dos: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grupos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administrativos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vendedores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7B45BB1" w:rsidR="4C952F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identificados</w:t>
      </w:r>
      <w:proofErr w:type="spellEnd"/>
      <w:r w:rsidRPr="47B45BB1" w:rsidR="4C443C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por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código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empleado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grupo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 que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pertenecen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vendedor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administrativo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salario</w:t>
      </w:r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devengado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otra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información</w:t>
      </w:r>
      <w:proofErr w:type="spellEnd"/>
      <w:r w:rsidRPr="47B45BB1" w:rsidR="5372BF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7B45BB1" w:rsidP="4264CCB8" w:rsidRDefault="47B45BB1" w14:paraId="4BE7D926" w14:textId="39B1CD74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0D574E27" w14:textId="75C9AD09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6D2BD6C5" w14:textId="6EE5B813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64D295F4" w14:textId="246E858A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466CB005" w14:textId="0F320794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32F0BC7E" w14:textId="454A3671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150B0C4D" w14:textId="7A310B6C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01EDA247" w14:textId="0B60042D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1ED23DE4" w14:textId="058A826B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0F061A33" w14:textId="7AF46E88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390897E0" w14:textId="10AB50DE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64CCB8" w:rsidP="4264CCB8" w:rsidRDefault="4264CCB8" w14:paraId="7A06B3E0" w14:textId="19E8CEF7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29ECE6" w:rsidP="79A4FCD7" w:rsidRDefault="5F29ECE6" w14:paraId="3FD3DE40" w14:textId="5F394341">
      <w:pPr>
        <w:pStyle w:val="Normal"/>
        <w:spacing w:after="160" w:line="480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9A4FCD7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Solución</w:t>
      </w:r>
      <w:proofErr w:type="spellEnd"/>
      <w:r w:rsidRPr="79A4FCD7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9A4FCD7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 </w:t>
      </w:r>
      <w:proofErr w:type="spellStart"/>
      <w:r w:rsidRPr="79A4FCD7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problema</w:t>
      </w:r>
      <w:proofErr w:type="spellEnd"/>
      <w:r w:rsidRPr="79A4FCD7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planteado</w:t>
      </w:r>
    </w:p>
    <w:p w:rsidR="083CF332" w:rsidP="5F29ECE6" w:rsidRDefault="083CF332" w14:paraId="3DB3CE4B" w14:textId="7A8D39B6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F29ECE6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Identificación</w:t>
      </w:r>
      <w:proofErr w:type="spellEnd"/>
      <w:r w:rsidRPr="5F29ECE6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F29ECE6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atributos</w:t>
      </w:r>
      <w:proofErr w:type="spellEnd"/>
      <w:r w:rsidRPr="5F29ECE6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proofErr w:type="spellStart"/>
      <w:r w:rsidRPr="5F29ECE6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tipo</w:t>
      </w:r>
      <w:proofErr w:type="spellEnd"/>
      <w:r w:rsidRPr="5F29ECE6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F29ECE6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datos</w:t>
      </w:r>
      <w:proofErr w:type="spellEnd"/>
      <w:r w:rsidRPr="5F29ECE6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F29ECE6" w:rsidR="083CF3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correspondientes</w:t>
      </w:r>
      <w:proofErr w:type="spellEnd"/>
    </w:p>
    <w:p w:rsidR="0C6A1E31" w:rsidP="5F29ECE6" w:rsidRDefault="0C6A1E31" w14:paraId="24818BD0" w14:textId="4F90E0A0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F29ECE6" w:rsidR="0C6A1E3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proofErr w:type="spellEnd"/>
      <w:r w:rsidRPr="5F29ECE6" w:rsidR="0C6A1E3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 </w:t>
      </w:r>
      <w:proofErr w:type="spellStart"/>
      <w:r w:rsidRPr="5F29ECE6" w:rsidR="3D58DD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Inventarios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5F29ECE6" w:rsidTr="79A4FCD7" w14:paraId="61084A1F">
        <w:tc>
          <w:tcPr>
            <w:tcW w:w="3855" w:type="dxa"/>
            <w:tcMar/>
          </w:tcPr>
          <w:p w:rsidR="07890EA4" w:rsidP="5F29ECE6" w:rsidRDefault="07890EA4" w14:paraId="2A2EF6D0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07890EA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07890EA4" w:rsidP="5F29ECE6" w:rsidRDefault="07890EA4" w14:paraId="0586B3C1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07890EA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07890EA4" w:rsidP="5F29ECE6" w:rsidRDefault="07890EA4" w14:paraId="6CAEC295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07890EA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5F29ECE6" w:rsidTr="79A4FCD7" w14:paraId="047743E4">
        <w:tc>
          <w:tcPr>
            <w:tcW w:w="3855" w:type="dxa"/>
            <w:tcMar/>
          </w:tcPr>
          <w:p w:rsidR="5C34F705" w:rsidP="79A4FCD7" w:rsidRDefault="5C34F705" w14:paraId="0620F20A" w14:textId="60B01F2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1E52F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Cod_Producto</w:t>
            </w:r>
            <w:proofErr w:type="spellEnd"/>
          </w:p>
        </w:tc>
        <w:tc>
          <w:tcPr>
            <w:tcW w:w="1725" w:type="dxa"/>
            <w:tcMar/>
          </w:tcPr>
          <w:p w:rsidR="451A2EA7" w:rsidP="79A4FCD7" w:rsidRDefault="451A2EA7" w14:paraId="5B8AA162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1FD3D9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79A4FCD7" w:rsidR="3DF8F6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33E1CA8B" w:rsidP="79A4FCD7" w:rsidRDefault="33E1CA8B" w14:paraId="111CD59A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3D4DB9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6856891A">
        <w:tc>
          <w:tcPr>
            <w:tcW w:w="3855" w:type="dxa"/>
            <w:tcMar/>
          </w:tcPr>
          <w:p w:rsidR="5C34F705" w:rsidP="79A4FCD7" w:rsidRDefault="5C34F705" w14:paraId="0CBC4A8D" w14:textId="3F05EBF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1E52F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Nom_Producto</w:t>
            </w:r>
            <w:proofErr w:type="spellEnd"/>
          </w:p>
        </w:tc>
        <w:tc>
          <w:tcPr>
            <w:tcW w:w="1725" w:type="dxa"/>
            <w:tcMar/>
          </w:tcPr>
          <w:p w:rsidR="0740C458" w:rsidP="79A4FCD7" w:rsidRDefault="0740C458" w14:paraId="192B7A09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0447EC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080EE460" w:rsidP="79A4FCD7" w:rsidRDefault="080EE460" w14:paraId="0F5CC297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1B6846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784477DB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41C52C5C">
        <w:tc>
          <w:tcPr>
            <w:tcW w:w="3855" w:type="dxa"/>
            <w:tcMar/>
          </w:tcPr>
          <w:p w:rsidR="5C34F705" w:rsidP="79A4FCD7" w:rsidRDefault="5C34F705" w14:paraId="68AA4B13" w14:textId="7C92E7E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1E52F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Tipo_Material_Construcción</w:t>
            </w:r>
          </w:p>
        </w:tc>
        <w:tc>
          <w:tcPr>
            <w:tcW w:w="1725" w:type="dxa"/>
            <w:tcMar/>
          </w:tcPr>
          <w:p w:rsidR="65741920" w:rsidP="79A4FCD7" w:rsidRDefault="65741920" w14:paraId="2D0D6F7C" w14:textId="67B3943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6FB688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06EB427E" w:rsidP="79A4FCD7" w:rsidRDefault="06EB427E" w14:paraId="308A725D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0A6C0AE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20E14ACB" w14:textId="69204B0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5EF390EF">
        <w:tc>
          <w:tcPr>
            <w:tcW w:w="3855" w:type="dxa"/>
            <w:tcMar/>
          </w:tcPr>
          <w:p w:rsidR="7A2C4ECF" w:rsidP="79A4FCD7" w:rsidRDefault="7A2C4ECF" w14:paraId="38E32E6A" w14:textId="755B060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668E5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Tipo_Material_</w:t>
            </w:r>
            <w:r w:rsidRPr="79A4FCD7" w:rsidR="7F7F8A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Electrico</w:t>
            </w:r>
            <w:proofErr w:type="spellEnd"/>
          </w:p>
        </w:tc>
        <w:tc>
          <w:tcPr>
            <w:tcW w:w="1725" w:type="dxa"/>
            <w:tcMar/>
          </w:tcPr>
          <w:p w:rsidR="026D1E8B" w:rsidP="79A4FCD7" w:rsidRDefault="026D1E8B" w14:paraId="7511C7DA" w14:textId="59749E8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A218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1EE04C9C" w:rsidP="79A4FCD7" w:rsidRDefault="1EE04C9C" w14:paraId="1694FB3B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29D24C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316C40F9" w14:textId="6E5FDB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23065CB1">
        <w:tc>
          <w:tcPr>
            <w:tcW w:w="3855" w:type="dxa"/>
            <w:tcMar/>
          </w:tcPr>
          <w:p w:rsidR="7A2C4ECF" w:rsidP="79A4FCD7" w:rsidRDefault="7A2C4ECF" w14:paraId="1D13C9B3" w14:textId="058A078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668E5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Cod_Proveedor</w:t>
            </w:r>
            <w:proofErr w:type="spellEnd"/>
          </w:p>
        </w:tc>
        <w:tc>
          <w:tcPr>
            <w:tcW w:w="1725" w:type="dxa"/>
            <w:tcMar/>
          </w:tcPr>
          <w:p w:rsidR="265C5C2C" w:rsidP="79A4FCD7" w:rsidRDefault="265C5C2C" w14:paraId="6482F992" w14:textId="38F2EC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266DCE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659415F" w:rsidP="79A4FCD7" w:rsidRDefault="5659415F" w14:paraId="7D357CD9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3CBE4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693B0521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732B2CCE">
        <w:tc>
          <w:tcPr>
            <w:tcW w:w="3855" w:type="dxa"/>
            <w:tcMar/>
          </w:tcPr>
          <w:p w:rsidR="749FFA2B" w:rsidP="79A4FCD7" w:rsidRDefault="749FFA2B" w14:paraId="32E627EE" w14:textId="68DBA59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4BCE36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Marca</w:t>
            </w:r>
          </w:p>
        </w:tc>
        <w:tc>
          <w:tcPr>
            <w:tcW w:w="1725" w:type="dxa"/>
            <w:tcMar/>
          </w:tcPr>
          <w:p w:rsidR="749FFA2B" w:rsidP="79A4FCD7" w:rsidRDefault="749FFA2B" w14:paraId="2D68DB4C" w14:textId="2FAA1BF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4BCE36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49FFA2B" w:rsidP="79A4FCD7" w:rsidRDefault="749FFA2B" w14:paraId="190C81C6" w14:textId="2F111E5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4BCE36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79A4FCD7" w:rsidR="3DB355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</w:tr>
      <w:tr w:rsidR="5F29ECE6" w:rsidTr="79A4FCD7" w14:paraId="4CDB80F5">
        <w:tc>
          <w:tcPr>
            <w:tcW w:w="3855" w:type="dxa"/>
            <w:tcMar/>
          </w:tcPr>
          <w:p w:rsidR="7A2C4ECF" w:rsidP="79A4FCD7" w:rsidRDefault="7A2C4ECF" w14:paraId="3FA4E864" w14:textId="2252154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668E5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Stock_</w:t>
            </w:r>
            <w:r w:rsidRPr="79A4FCD7" w:rsidR="0B15CB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Producto</w:t>
            </w:r>
          </w:p>
        </w:tc>
        <w:tc>
          <w:tcPr>
            <w:tcW w:w="1725" w:type="dxa"/>
            <w:tcMar/>
          </w:tcPr>
          <w:p w:rsidR="667EDF2E" w:rsidP="79A4FCD7" w:rsidRDefault="667EDF2E" w14:paraId="1E166191" w14:textId="79193A6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1DC5B3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659415F" w:rsidP="79A4FCD7" w:rsidRDefault="5659415F" w14:paraId="3146E79A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3CBE4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12776A68" w14:textId="33583A6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012607DE">
        <w:tc>
          <w:tcPr>
            <w:tcW w:w="3855" w:type="dxa"/>
            <w:tcMar/>
          </w:tcPr>
          <w:p w:rsidR="7A2C4ECF" w:rsidP="79A4FCD7" w:rsidRDefault="7A2C4ECF" w14:paraId="772444F6" w14:textId="449FE04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668E5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Cod_Cliente</w:t>
            </w:r>
            <w:proofErr w:type="spellEnd"/>
          </w:p>
        </w:tc>
        <w:tc>
          <w:tcPr>
            <w:tcW w:w="1725" w:type="dxa"/>
            <w:tcMar/>
          </w:tcPr>
          <w:p w:rsidR="3B81B9A3" w:rsidP="79A4FCD7" w:rsidRDefault="3B81B9A3" w14:paraId="2C672793" w14:textId="797B2BE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3CB911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14879B5C" w:rsidP="79A4FCD7" w:rsidRDefault="14879B5C" w14:paraId="2EA8C344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3C2EB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4F510B28" w14:textId="23A3420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0524D94C">
        <w:tc>
          <w:tcPr>
            <w:tcW w:w="3855" w:type="dxa"/>
            <w:tcMar/>
          </w:tcPr>
          <w:p w:rsidR="12B00B02" w:rsidP="79A4FCD7" w:rsidRDefault="12B00B02" w14:paraId="1785C3F9" w14:textId="7207A9F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41CCD7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Precio_Unitario_De_Compra</w:t>
            </w:r>
            <w:proofErr w:type="spellEnd"/>
          </w:p>
        </w:tc>
        <w:tc>
          <w:tcPr>
            <w:tcW w:w="1725" w:type="dxa"/>
            <w:tcMar/>
          </w:tcPr>
          <w:p w:rsidR="12B00B02" w:rsidP="79A4FCD7" w:rsidRDefault="12B00B02" w14:paraId="57107EBE" w14:textId="6921DAB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41CCD7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6F35BE01" w:rsidP="79A4FCD7" w:rsidRDefault="6F35BE01" w14:paraId="68B0E1CA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7D1EB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32B2E9C0" w14:textId="7457B3C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6E37AFE8">
        <w:tc>
          <w:tcPr>
            <w:tcW w:w="3855" w:type="dxa"/>
            <w:tcMar/>
          </w:tcPr>
          <w:p w:rsidR="12B00B02" w:rsidP="79A4FCD7" w:rsidRDefault="12B00B02" w14:paraId="66FD03CB" w14:textId="0BCF803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41CCD7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Precio_Unitario_De_Venta</w:t>
            </w:r>
            <w:proofErr w:type="spellEnd"/>
          </w:p>
        </w:tc>
        <w:tc>
          <w:tcPr>
            <w:tcW w:w="1725" w:type="dxa"/>
            <w:tcMar/>
          </w:tcPr>
          <w:p w:rsidR="12B00B02" w:rsidP="79A4FCD7" w:rsidRDefault="12B00B02" w14:paraId="61A6BD7D" w14:textId="2480B57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41CCD7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6F35BE01" w:rsidP="79A4FCD7" w:rsidRDefault="6F35BE01" w14:paraId="391B5CCE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7D1EB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2814B3D2" w14:textId="45FAF17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5F29ECE6" w:rsidP="5F29ECE6" w:rsidRDefault="5F29ECE6" w14:paraId="5E254C35" w14:textId="7456F7C2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5F29ECE6" w:rsidRDefault="5F29ECE6" w14:paraId="41C2E8DD" w14:textId="6E46FB92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5F29ECE6" w:rsidRDefault="5F29ECE6" w14:paraId="72E2332C" w14:textId="4293A23F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5F29ECE6" w:rsidRDefault="5F29ECE6" w14:paraId="3700E0CE" w14:textId="64FA7514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5EC82DFC" w14:textId="3EE79008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1D75087A" w14:textId="76A2C18E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787A58AE" w14:textId="4AA2E267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0649FA74" w14:textId="27EFCFF6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58DD89" w:rsidP="5F29ECE6" w:rsidRDefault="3D58DD89" w14:paraId="655B4791" w14:textId="0E6E6D33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29ECE6" w:rsidR="3D58DD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Tabla 2 </w:t>
      </w:r>
      <w:proofErr w:type="spellStart"/>
      <w:r w:rsidRPr="5F29ECE6" w:rsidR="3D58DD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Empleados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5F29ECE6" w:rsidTr="79A4FCD7" w14:paraId="7D19E7C5">
        <w:tc>
          <w:tcPr>
            <w:tcW w:w="3855" w:type="dxa"/>
            <w:tcMar/>
          </w:tcPr>
          <w:p w:rsidR="5F29ECE6" w:rsidP="5F29ECE6" w:rsidRDefault="5F29ECE6" w14:paraId="3B668192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5F29ECE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5F29ECE6" w:rsidP="5F29ECE6" w:rsidRDefault="5F29ECE6" w14:paraId="1F357A55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5F29ECE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5F29ECE6" w:rsidP="5F29ECE6" w:rsidRDefault="5F29ECE6" w14:paraId="0559362E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5F29ECE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5F29ECE6" w:rsidTr="79A4FCD7" w14:paraId="597C9E90">
        <w:tc>
          <w:tcPr>
            <w:tcW w:w="3855" w:type="dxa"/>
            <w:tcMar/>
          </w:tcPr>
          <w:p w:rsidR="5F29ECE6" w:rsidP="79A4FCD7" w:rsidRDefault="5F29ECE6" w14:paraId="348C8142" w14:textId="1F28958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</w:t>
            </w:r>
            <w:r w:rsidRPr="79A4FCD7" w:rsidR="105499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Empleado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07934EF0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5F29ECE6" w:rsidP="79A4FCD7" w:rsidRDefault="5F29ECE6" w14:paraId="360961FB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5D874918">
        <w:trPr>
          <w:trHeight w:val="555"/>
        </w:trPr>
        <w:tc>
          <w:tcPr>
            <w:tcW w:w="3855" w:type="dxa"/>
            <w:tcMar/>
          </w:tcPr>
          <w:p w:rsidR="5F29ECE6" w:rsidP="79A4FCD7" w:rsidRDefault="5F29ECE6" w14:paraId="79B3F4AD" w14:textId="04A9DB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79A4FCD7" w:rsidR="36609F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Empleado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026134AC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5F29ECE6" w:rsidP="79A4FCD7" w:rsidRDefault="5F29ECE6" w14:paraId="77E3A006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4FAB34B3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354063F0">
        <w:tc>
          <w:tcPr>
            <w:tcW w:w="3855" w:type="dxa"/>
            <w:tcMar/>
          </w:tcPr>
          <w:p w:rsidR="76A5D92D" w:rsidP="79A4FCD7" w:rsidRDefault="76A5D92D" w14:paraId="5AA1CD40" w14:textId="34DA52A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80772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Apellido_Empleado</w:t>
            </w:r>
            <w:proofErr w:type="spellEnd"/>
          </w:p>
        </w:tc>
        <w:tc>
          <w:tcPr>
            <w:tcW w:w="1725" w:type="dxa"/>
            <w:tcMar/>
          </w:tcPr>
          <w:p w:rsidR="3DEA889C" w:rsidP="79A4FCD7" w:rsidRDefault="3DEA889C" w14:paraId="75631977" w14:textId="2A5D64F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12FD58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5F29ECE6" w:rsidP="79A4FCD7" w:rsidRDefault="5F29ECE6" w14:paraId="0F2FDE8E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1BF779A2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3D7C218A">
        <w:trPr>
          <w:trHeight w:val="300"/>
        </w:trPr>
        <w:tc>
          <w:tcPr>
            <w:tcW w:w="3855" w:type="dxa"/>
            <w:tcMar/>
          </w:tcPr>
          <w:p w:rsidR="78602132" w:rsidP="79A4FCD7" w:rsidRDefault="78602132" w14:paraId="42845B52" w14:textId="4F47D0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1692E9F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Identificación_Empleado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623946B8" w14:textId="38F2EC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F29ECE6" w:rsidP="79A4FCD7" w:rsidRDefault="5F29ECE6" w14:paraId="04D599FD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6CF0C313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722B32B9">
        <w:trPr>
          <w:trHeight w:val="315"/>
        </w:trPr>
        <w:tc>
          <w:tcPr>
            <w:tcW w:w="3855" w:type="dxa"/>
            <w:tcMar/>
          </w:tcPr>
          <w:p w:rsidR="5E797AA2" w:rsidP="79A4FCD7" w:rsidRDefault="5E797AA2" w14:paraId="558AF5B8" w14:textId="5B71E33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3ACDB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Edad</w:t>
            </w:r>
            <w:r w:rsidRPr="79A4FCD7" w:rsidR="4D72B95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_Empleado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146852F7" w14:textId="38F2EC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F29ECE6" w:rsidP="79A4FCD7" w:rsidRDefault="5F29ECE6" w14:paraId="443804C0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7CE726E0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46423887">
        <w:trPr>
          <w:trHeight w:val="315"/>
        </w:trPr>
        <w:tc>
          <w:tcPr>
            <w:tcW w:w="3855" w:type="dxa"/>
            <w:tcMar/>
          </w:tcPr>
          <w:p w:rsidR="4A645C55" w:rsidP="79A4FCD7" w:rsidRDefault="4A645C55" w14:paraId="6A938AB2" w14:textId="61F07EE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00AA39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Teléfono_Empleado</w:t>
            </w:r>
            <w:proofErr w:type="spellEnd"/>
          </w:p>
        </w:tc>
        <w:tc>
          <w:tcPr>
            <w:tcW w:w="1725" w:type="dxa"/>
            <w:tcMar/>
          </w:tcPr>
          <w:p w:rsidR="4A645C55" w:rsidP="79A4FCD7" w:rsidRDefault="4A645C55" w14:paraId="43C282FE" w14:textId="2EF1415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00AA39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A645C55" w:rsidP="79A4FCD7" w:rsidRDefault="4A645C55" w14:paraId="6C57FA1A" w14:textId="5CDEE64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00AA39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4259CE8C">
        <w:trPr>
          <w:trHeight w:val="315"/>
        </w:trPr>
        <w:tc>
          <w:tcPr>
            <w:tcW w:w="3855" w:type="dxa"/>
            <w:tcMar/>
          </w:tcPr>
          <w:p w:rsidR="4A645C55" w:rsidP="79A4FCD7" w:rsidRDefault="4A645C55" w14:paraId="429052CC" w14:textId="1258A95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00AA39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Dirreción_Empleado</w:t>
            </w:r>
            <w:proofErr w:type="spellEnd"/>
          </w:p>
        </w:tc>
        <w:tc>
          <w:tcPr>
            <w:tcW w:w="1725" w:type="dxa"/>
            <w:tcMar/>
          </w:tcPr>
          <w:p w:rsidR="4A645C55" w:rsidP="79A4FCD7" w:rsidRDefault="4A645C55" w14:paraId="7A3DDAEF" w14:textId="1C96802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00AA39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A645C55" w:rsidP="79A4FCD7" w:rsidRDefault="4A645C55" w14:paraId="63B80ADB" w14:textId="78A7D51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00AA39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1B7FFD4B">
        <w:tc>
          <w:tcPr>
            <w:tcW w:w="3855" w:type="dxa"/>
            <w:tcMar/>
          </w:tcPr>
          <w:p w:rsidR="5F29ECE6" w:rsidP="79A4FCD7" w:rsidRDefault="5F29ECE6" w14:paraId="241754E8" w14:textId="2890810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Area_</w:t>
            </w: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Administrativa</w:t>
            </w:r>
            <w:proofErr w:type="spellEnd"/>
          </w:p>
        </w:tc>
        <w:tc>
          <w:tcPr>
            <w:tcW w:w="1725" w:type="dxa"/>
            <w:tcMar/>
          </w:tcPr>
          <w:p w:rsidR="2660C26B" w:rsidP="79A4FCD7" w:rsidRDefault="2660C26B" w14:paraId="4B8E9094" w14:textId="3C1EE2E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2B4159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69DFDCC3" w:rsidP="79A4FCD7" w:rsidRDefault="69DFDCC3" w14:paraId="4BFB1831" w14:textId="709EF39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6A88CC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3473ECD2">
        <w:tc>
          <w:tcPr>
            <w:tcW w:w="3855" w:type="dxa"/>
            <w:tcMar/>
          </w:tcPr>
          <w:p w:rsidR="5F29ECE6" w:rsidP="79A4FCD7" w:rsidRDefault="5F29ECE6" w14:paraId="7E53C91F" w14:textId="29CC292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Area_Ventas</w:t>
            </w:r>
            <w:proofErr w:type="spellEnd"/>
          </w:p>
        </w:tc>
        <w:tc>
          <w:tcPr>
            <w:tcW w:w="1725" w:type="dxa"/>
            <w:tcMar/>
          </w:tcPr>
          <w:p w:rsidR="78946A7D" w:rsidP="79A4FCD7" w:rsidRDefault="78946A7D" w14:paraId="1D316D6F" w14:textId="0A7BF3F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86BC3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19FA897" w:rsidP="79A4FCD7" w:rsidRDefault="719FA897" w14:paraId="66585840" w14:textId="408FD2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2FCABF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3279D4D4">
        <w:tc>
          <w:tcPr>
            <w:tcW w:w="3855" w:type="dxa"/>
            <w:tcMar/>
          </w:tcPr>
          <w:p w:rsidR="5F29ECE6" w:rsidP="79A4FCD7" w:rsidRDefault="5F29ECE6" w14:paraId="25407BDD" w14:textId="47C1411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Salario_Devengado</w:t>
            </w:r>
            <w:proofErr w:type="spellEnd"/>
          </w:p>
        </w:tc>
        <w:tc>
          <w:tcPr>
            <w:tcW w:w="1725" w:type="dxa"/>
            <w:tcMar/>
          </w:tcPr>
          <w:p w:rsidR="5588E526" w:rsidP="79A4FCD7" w:rsidRDefault="5588E526" w14:paraId="711B5B1D" w14:textId="4F7E348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638F6D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0583588" w:rsidP="79A4FCD7" w:rsidRDefault="50583588" w14:paraId="2D079CA7" w14:textId="3D72155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2EEE0EE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2C832FA8">
        <w:trPr>
          <w:trHeight w:val="360"/>
        </w:trPr>
        <w:tc>
          <w:tcPr>
            <w:tcW w:w="3855" w:type="dxa"/>
            <w:tcMar/>
          </w:tcPr>
          <w:p w:rsidR="5F29ECE6" w:rsidP="79A4FCD7" w:rsidRDefault="5F29ECE6" w14:paraId="09C3E3B7" w14:textId="058A078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Cod_Proveedor</w:t>
            </w:r>
            <w:proofErr w:type="spellEnd"/>
          </w:p>
          <w:p w:rsidR="5F29ECE6" w:rsidP="79A4FCD7" w:rsidRDefault="5F29ECE6" w14:paraId="2669563D" w14:textId="008F30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725" w:type="dxa"/>
            <w:tcMar/>
          </w:tcPr>
          <w:p w:rsidR="1F88C665" w:rsidP="79A4FCD7" w:rsidRDefault="1F88C665" w14:paraId="58F489E5" w14:textId="5B2349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34EC7D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29AB731E" w:rsidP="79A4FCD7" w:rsidRDefault="29AB731E" w14:paraId="32BE878A" w14:textId="5BE65B5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0F8BD5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476E1430">
        <w:trPr>
          <w:trHeight w:val="360"/>
        </w:trPr>
        <w:tc>
          <w:tcPr>
            <w:tcW w:w="3855" w:type="dxa"/>
            <w:tcMar/>
          </w:tcPr>
          <w:p w:rsidR="5DAAE611" w:rsidP="79A4FCD7" w:rsidRDefault="5DAAE611" w14:paraId="76BB78D0" w14:textId="355739C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474742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Cod_Cliente</w:t>
            </w:r>
            <w:proofErr w:type="spellEnd"/>
          </w:p>
        </w:tc>
        <w:tc>
          <w:tcPr>
            <w:tcW w:w="1725" w:type="dxa"/>
            <w:tcMar/>
          </w:tcPr>
          <w:p w:rsidR="5DAAE611" w:rsidP="79A4FCD7" w:rsidRDefault="5DAAE611" w14:paraId="7825B619" w14:textId="694FD5B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474742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DAAE611" w:rsidP="79A4FCD7" w:rsidRDefault="5DAAE611" w14:paraId="1611D8EC" w14:textId="53FF1E7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474742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7A7925A2">
        <w:trPr>
          <w:trHeight w:val="360"/>
        </w:trPr>
        <w:tc>
          <w:tcPr>
            <w:tcW w:w="3855" w:type="dxa"/>
            <w:tcMar/>
          </w:tcPr>
          <w:p w:rsidR="36E5CFFB" w:rsidP="79A4FCD7" w:rsidRDefault="36E5CFFB" w14:paraId="7C65F1ED" w14:textId="57E7A1A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225ECB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Cod_Producto</w:t>
            </w:r>
            <w:proofErr w:type="spellEnd"/>
          </w:p>
        </w:tc>
        <w:tc>
          <w:tcPr>
            <w:tcW w:w="1725" w:type="dxa"/>
            <w:tcMar/>
          </w:tcPr>
          <w:p w:rsidR="36E5CFFB" w:rsidP="79A4FCD7" w:rsidRDefault="36E5CFFB" w14:paraId="450D0D8D" w14:textId="4037723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225ECB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36E5CFFB" w:rsidP="79A4FCD7" w:rsidRDefault="36E5CFFB" w14:paraId="3C74A2BF" w14:textId="068BC8E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225ECB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5F29ECE6" w:rsidP="5F29ECE6" w:rsidRDefault="5F29ECE6" w14:paraId="1040137E" w14:textId="230EFEE8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58DD89" w:rsidP="5F29ECE6" w:rsidRDefault="3D58DD89" w14:paraId="37F5E3D2" w14:textId="6DBC6DA9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F29ECE6" w:rsidR="3D58DD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proofErr w:type="spellEnd"/>
      <w:r w:rsidRPr="5F29ECE6" w:rsidR="3D58DD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 </w:t>
      </w:r>
      <w:proofErr w:type="spellStart"/>
      <w:r w:rsidRPr="5F29ECE6" w:rsidR="3D58DD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Clientes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5F29ECE6" w:rsidTr="79A4FCD7" w14:paraId="11A533D3">
        <w:tc>
          <w:tcPr>
            <w:tcW w:w="3855" w:type="dxa"/>
            <w:tcMar/>
          </w:tcPr>
          <w:p w:rsidR="5F29ECE6" w:rsidP="5F29ECE6" w:rsidRDefault="5F29ECE6" w14:paraId="5EF47E88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5F29ECE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5F29ECE6" w:rsidP="5F29ECE6" w:rsidRDefault="5F29ECE6" w14:paraId="4D66FD77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5F29ECE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5F29ECE6" w:rsidP="5F29ECE6" w:rsidRDefault="5F29ECE6" w14:paraId="67F0172D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5F29ECE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5F29ECE6" w:rsidTr="79A4FCD7" w14:paraId="7F9051D3">
        <w:tc>
          <w:tcPr>
            <w:tcW w:w="3855" w:type="dxa"/>
            <w:tcMar/>
          </w:tcPr>
          <w:p w:rsidR="5F29ECE6" w:rsidP="79A4FCD7" w:rsidRDefault="5F29ECE6" w14:paraId="690544A0" w14:textId="065D12F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</w:t>
            </w:r>
            <w:r w:rsidRPr="79A4FCD7" w:rsidR="51AD7D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6FD1F92D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5F29ECE6" w:rsidP="79A4FCD7" w:rsidRDefault="5F29ECE6" w14:paraId="5B66CC96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23BD5795">
        <w:trPr>
          <w:trHeight w:val="555"/>
        </w:trPr>
        <w:tc>
          <w:tcPr>
            <w:tcW w:w="3855" w:type="dxa"/>
            <w:tcMar/>
          </w:tcPr>
          <w:p w:rsidR="5F29ECE6" w:rsidP="79A4FCD7" w:rsidRDefault="5F29ECE6" w14:paraId="0E2A69CA" w14:textId="284B6DB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79A4FCD7" w:rsidR="7EA993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0FAF1A63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5F29ECE6" w:rsidP="79A4FCD7" w:rsidRDefault="5F29ECE6" w14:paraId="35E032F1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14ADFE7F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41F30C38">
        <w:tc>
          <w:tcPr>
            <w:tcW w:w="3855" w:type="dxa"/>
            <w:tcMar/>
          </w:tcPr>
          <w:p w:rsidR="5F29ECE6" w:rsidP="79A4FCD7" w:rsidRDefault="5F29ECE6" w14:paraId="436E469D" w14:textId="467C554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Apellido</w:t>
            </w:r>
            <w:proofErr w:type="spellEnd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</w:t>
            </w:r>
            <w:r w:rsidRPr="79A4FCD7" w:rsidR="202024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9A4FCD7" w:rsidR="202024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435C4896" w14:textId="2A5D64F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5F29ECE6" w:rsidP="79A4FCD7" w:rsidRDefault="5F29ECE6" w14:paraId="39BD8292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6FB66718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556F6A3C">
        <w:tc>
          <w:tcPr>
            <w:tcW w:w="3855" w:type="dxa"/>
            <w:tcMar/>
          </w:tcPr>
          <w:p w:rsidR="6C1EDB76" w:rsidP="79A4FCD7" w:rsidRDefault="6C1EDB76" w14:paraId="02D0EBD9" w14:textId="20FED95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CD763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Identificación_Cliente</w:t>
            </w:r>
            <w:proofErr w:type="spellEnd"/>
          </w:p>
        </w:tc>
        <w:tc>
          <w:tcPr>
            <w:tcW w:w="1725" w:type="dxa"/>
            <w:tcMar/>
          </w:tcPr>
          <w:p w:rsidR="6C1EDB76" w:rsidP="79A4FCD7" w:rsidRDefault="6C1EDB76" w14:paraId="1AC16BC0" w14:textId="70AACA8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CD763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6C1EDB76" w:rsidP="79A4FCD7" w:rsidRDefault="6C1EDB76" w14:paraId="32FA9582" w14:textId="68D96ED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CD763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49CAFEAF">
        <w:tc>
          <w:tcPr>
            <w:tcW w:w="3855" w:type="dxa"/>
            <w:tcMar/>
          </w:tcPr>
          <w:p w:rsidR="6C1EDB76" w:rsidP="79A4FCD7" w:rsidRDefault="6C1EDB76" w14:paraId="263E7E39" w14:textId="3B88962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CD763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Teléfono_Cliente</w:t>
            </w:r>
            <w:proofErr w:type="spellEnd"/>
          </w:p>
        </w:tc>
        <w:tc>
          <w:tcPr>
            <w:tcW w:w="1725" w:type="dxa"/>
            <w:tcMar/>
          </w:tcPr>
          <w:p w:rsidR="6C1EDB76" w:rsidP="79A4FCD7" w:rsidRDefault="6C1EDB76" w14:paraId="2B9A000A" w14:textId="5C0F1B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CD763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6C1EDB76" w:rsidP="79A4FCD7" w:rsidRDefault="6C1EDB76" w14:paraId="4EF76173" w14:textId="3162F0E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CD763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5D7175BB">
        <w:tc>
          <w:tcPr>
            <w:tcW w:w="3855" w:type="dxa"/>
            <w:tcMar/>
          </w:tcPr>
          <w:p w:rsidR="6C1EDB76" w:rsidP="79A4FCD7" w:rsidRDefault="6C1EDB76" w14:paraId="6B0E35D5" w14:textId="2CA9CA3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CD763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Dirreción_Cliente</w:t>
            </w:r>
            <w:proofErr w:type="spellEnd"/>
          </w:p>
        </w:tc>
        <w:tc>
          <w:tcPr>
            <w:tcW w:w="1725" w:type="dxa"/>
            <w:tcMar/>
          </w:tcPr>
          <w:p w:rsidR="6C1EDB76" w:rsidP="79A4FCD7" w:rsidRDefault="6C1EDB76" w14:paraId="0647688B" w14:textId="2D8E1ED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CD763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6C1EDB76" w:rsidP="79A4FCD7" w:rsidRDefault="6C1EDB76" w14:paraId="3763E3A6" w14:textId="512316B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CD763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1B7BFFE2">
        <w:trPr>
          <w:trHeight w:val="315"/>
        </w:trPr>
        <w:tc>
          <w:tcPr>
            <w:tcW w:w="3855" w:type="dxa"/>
            <w:tcMar/>
          </w:tcPr>
          <w:p w:rsidR="57176B0B" w:rsidP="79A4FCD7" w:rsidRDefault="57176B0B" w14:paraId="349F8699" w14:textId="63A69A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0DE3E3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Nom_Productos</w:t>
            </w:r>
            <w:proofErr w:type="spellEnd"/>
            <w:r w:rsidRPr="79A4FCD7" w:rsidR="0DE3E3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3927439F" w:rsidP="79A4FCD7" w:rsidRDefault="3927439F" w14:paraId="40D1C701" w14:textId="7A7A76D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66799B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5F29ECE6" w:rsidP="79A4FCD7" w:rsidRDefault="5F29ECE6" w14:paraId="5B18D2AB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72FF90E1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7022E0AB">
        <w:tc>
          <w:tcPr>
            <w:tcW w:w="3855" w:type="dxa"/>
            <w:tcMar/>
          </w:tcPr>
          <w:p w:rsidR="2AD1F9C2" w:rsidP="79A4FCD7" w:rsidRDefault="2AD1F9C2" w14:paraId="245AEE51" w14:textId="18218B3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7C4F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Precio_Productos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4187712C" w14:textId="3C1EE2E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5F29ECE6" w:rsidP="79A4FCD7" w:rsidRDefault="5F29ECE6" w14:paraId="3188B195" w14:textId="709EF39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50CB3F8F">
        <w:tc>
          <w:tcPr>
            <w:tcW w:w="3855" w:type="dxa"/>
            <w:tcMar/>
          </w:tcPr>
          <w:p w:rsidR="7BA23DDB" w:rsidP="79A4FCD7" w:rsidRDefault="7BA23DDB" w14:paraId="5DD37406" w14:textId="0F14812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E743C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</w:t>
            </w:r>
            <w:r w:rsidRPr="79A4FCD7" w:rsidR="02CF6A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  <w:r w:rsidRPr="79A4FCD7" w:rsidR="7E743C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a_Crédito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685EF489" w14:textId="0A7BF3F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5F29ECE6" w:rsidP="79A4FCD7" w:rsidRDefault="5F29ECE6" w14:paraId="55FC4C19" w14:textId="408FD2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5E1E27C6">
        <w:tc>
          <w:tcPr>
            <w:tcW w:w="3855" w:type="dxa"/>
            <w:tcMar/>
          </w:tcPr>
          <w:p w:rsidR="407CFB74" w:rsidP="79A4FCD7" w:rsidRDefault="407CFB74" w14:paraId="6D984963" w14:textId="2C9B662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210169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Compra_Contado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13653E98" w14:textId="4F7E348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F29ECE6" w:rsidP="79A4FCD7" w:rsidRDefault="5F29ECE6" w14:paraId="69C569FD" w14:textId="3D72155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477479C3">
        <w:trPr>
          <w:trHeight w:val="360"/>
        </w:trPr>
        <w:tc>
          <w:tcPr>
            <w:tcW w:w="3855" w:type="dxa"/>
            <w:tcMar/>
          </w:tcPr>
          <w:p w:rsidR="5F29ECE6" w:rsidP="79A4FCD7" w:rsidRDefault="5F29ECE6" w14:paraId="3A78444E" w14:textId="1470200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FE82515" w:rsidP="79A4FCD7" w:rsidRDefault="0FE82515" w14:paraId="299226A8" w14:textId="34D7477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CB618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Cod_Vendedor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09747E0E" w14:textId="5B2349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F29ECE6" w:rsidP="79A4FCD7" w:rsidRDefault="5F29ECE6" w14:paraId="0CDD1F14" w14:textId="5BE65B5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5F29ECE6" w:rsidP="5F29ECE6" w:rsidRDefault="5F29ECE6" w14:paraId="2F810E0D" w14:textId="3D4F8535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5F29ECE6" w:rsidRDefault="5F29ECE6" w14:paraId="6604A2B8" w14:textId="600960D7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58DD89" w:rsidP="5F29ECE6" w:rsidRDefault="3D58DD89" w14:paraId="473A9E29" w14:textId="3A2EB0F2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F29ECE6" w:rsidR="3D58DD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proofErr w:type="spellEnd"/>
      <w:r w:rsidRPr="5F29ECE6" w:rsidR="3D58DD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 </w:t>
      </w:r>
      <w:r w:rsidRPr="5F29ECE6" w:rsidR="3D58DD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Proveedores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5F29ECE6" w:rsidTr="79A4FCD7" w14:paraId="61A16A3A">
        <w:tc>
          <w:tcPr>
            <w:tcW w:w="3855" w:type="dxa"/>
            <w:tcMar/>
          </w:tcPr>
          <w:p w:rsidR="5F29ECE6" w:rsidP="5F29ECE6" w:rsidRDefault="5F29ECE6" w14:paraId="3177D5AA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5F29ECE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5F29ECE6" w:rsidP="5F29ECE6" w:rsidRDefault="5F29ECE6" w14:paraId="33A5C453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5F29ECE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5F29ECE6" w:rsidP="5F29ECE6" w:rsidRDefault="5F29ECE6" w14:paraId="528941E2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29ECE6" w:rsidR="5F29ECE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5F29ECE6" w:rsidTr="79A4FCD7" w14:paraId="4BAAB022">
        <w:tc>
          <w:tcPr>
            <w:tcW w:w="3855" w:type="dxa"/>
            <w:tcMar/>
          </w:tcPr>
          <w:p w:rsidR="5F29ECE6" w:rsidP="79A4FCD7" w:rsidRDefault="5F29ECE6" w14:paraId="35605053" w14:textId="0ADAA2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</w:t>
            </w:r>
            <w:r w:rsidRPr="79A4FCD7" w:rsidR="310290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69638BC5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5F29ECE6" w:rsidP="79A4FCD7" w:rsidRDefault="5F29ECE6" w14:paraId="33705837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23CF9CD5">
        <w:trPr>
          <w:trHeight w:val="555"/>
        </w:trPr>
        <w:tc>
          <w:tcPr>
            <w:tcW w:w="3855" w:type="dxa"/>
            <w:tcMar/>
          </w:tcPr>
          <w:p w:rsidR="5F29ECE6" w:rsidP="79A4FCD7" w:rsidRDefault="5F29ECE6" w14:paraId="64D17241" w14:textId="2930E88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79A4FCD7" w:rsidR="20654D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559BE39A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5F29ECE6" w:rsidP="79A4FCD7" w:rsidRDefault="5F29ECE6" w14:paraId="30B2A618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19FFBEBE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2BB56C2F">
        <w:tc>
          <w:tcPr>
            <w:tcW w:w="3855" w:type="dxa"/>
            <w:tcMar/>
          </w:tcPr>
          <w:p w:rsidR="5F29ECE6" w:rsidP="79A4FCD7" w:rsidRDefault="5F29ECE6" w14:paraId="5D2C9C6F" w14:textId="2A56A57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</w:t>
            </w:r>
            <w:r w:rsidRPr="79A4FCD7" w:rsidR="339668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492BB294" w14:textId="70AACA8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F29ECE6" w:rsidP="79A4FCD7" w:rsidRDefault="5F29ECE6" w14:paraId="5D290AD7" w14:textId="68D96ED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66A89E63">
        <w:tc>
          <w:tcPr>
            <w:tcW w:w="3855" w:type="dxa"/>
            <w:tcMar/>
          </w:tcPr>
          <w:p w:rsidR="5F29ECE6" w:rsidP="79A4FCD7" w:rsidRDefault="5F29ECE6" w14:paraId="001A9BCF" w14:textId="2E952FC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</w:t>
            </w:r>
            <w:r w:rsidRPr="79A4FCD7" w:rsidR="5724D22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3CE7718B" w14:textId="5C0F1B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F29ECE6" w:rsidP="79A4FCD7" w:rsidRDefault="5F29ECE6" w14:paraId="198DBEFD" w14:textId="3162F0E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3D085B49">
        <w:tc>
          <w:tcPr>
            <w:tcW w:w="3855" w:type="dxa"/>
            <w:tcMar/>
          </w:tcPr>
          <w:p w:rsidR="5F29ECE6" w:rsidP="79A4FCD7" w:rsidRDefault="5F29ECE6" w14:paraId="5765192D" w14:textId="36FF2C7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Direción_</w:t>
            </w:r>
            <w:r w:rsidRPr="79A4FCD7" w:rsidR="06EF5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  <w:proofErr w:type="spellEnd"/>
          </w:p>
        </w:tc>
        <w:tc>
          <w:tcPr>
            <w:tcW w:w="1725" w:type="dxa"/>
            <w:tcMar/>
          </w:tcPr>
          <w:p w:rsidR="5F29ECE6" w:rsidP="79A4FCD7" w:rsidRDefault="5F29ECE6" w14:paraId="0E660835" w14:textId="2D8E1ED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5F29ECE6" w:rsidP="79A4FCD7" w:rsidRDefault="5F29ECE6" w14:paraId="19FFBA9B" w14:textId="512316B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6A34D54A">
        <w:trPr>
          <w:trHeight w:val="315"/>
        </w:trPr>
        <w:tc>
          <w:tcPr>
            <w:tcW w:w="3855" w:type="dxa"/>
            <w:tcMar/>
          </w:tcPr>
          <w:p w:rsidR="5F29ECE6" w:rsidP="79A4FCD7" w:rsidRDefault="5F29ECE6" w14:paraId="6F41800C" w14:textId="63A69A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Nom_Productos</w:t>
            </w:r>
            <w:proofErr w:type="spellEnd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5F29ECE6" w:rsidP="79A4FCD7" w:rsidRDefault="5F29ECE6" w14:paraId="2AEFD56E" w14:textId="7A7A76D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5F29ECE6" w:rsidP="79A4FCD7" w:rsidRDefault="5F29ECE6" w14:paraId="57178A87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5F29ECE6" w:rsidP="79A4FCD7" w:rsidRDefault="5F29ECE6" w14:paraId="19BFE40F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F29ECE6" w:rsidTr="79A4FCD7" w14:paraId="2C1F84AD">
        <w:tc>
          <w:tcPr>
            <w:tcW w:w="3855" w:type="dxa"/>
            <w:tcMar/>
          </w:tcPr>
          <w:p w:rsidR="5F29ECE6" w:rsidP="79A4FCD7" w:rsidRDefault="5F29ECE6" w14:paraId="58CFEC4F" w14:textId="4C0F969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</w:t>
            </w:r>
            <w:r w:rsidRPr="79A4FCD7" w:rsidR="504602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Compra</w:t>
            </w:r>
            <w:proofErr w:type="spellEnd"/>
          </w:p>
        </w:tc>
        <w:tc>
          <w:tcPr>
            <w:tcW w:w="1725" w:type="dxa"/>
            <w:tcMar/>
          </w:tcPr>
          <w:p w:rsidR="0CB271F0" w:rsidP="79A4FCD7" w:rsidRDefault="0CB271F0" w14:paraId="7EE8D158" w14:textId="6BD2ABE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6316E8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F29ECE6" w:rsidP="79A4FCD7" w:rsidRDefault="5F29ECE6" w14:paraId="301EA9B8" w14:textId="709EF39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BD10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5402BF16">
        <w:tc>
          <w:tcPr>
            <w:tcW w:w="3855" w:type="dxa"/>
            <w:tcMar/>
          </w:tcPr>
          <w:p w:rsidR="6C03CF9C" w:rsidP="79A4FCD7" w:rsidRDefault="6C03CF9C" w14:paraId="15300BF8" w14:textId="3BF1CDF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4D76D7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Precio_Venta</w:t>
            </w:r>
            <w:proofErr w:type="spellEnd"/>
          </w:p>
        </w:tc>
        <w:tc>
          <w:tcPr>
            <w:tcW w:w="1725" w:type="dxa"/>
            <w:tcMar/>
          </w:tcPr>
          <w:p w:rsidR="1E4BCFAE" w:rsidP="79A4FCD7" w:rsidRDefault="1E4BCFAE" w14:paraId="7C1B301E" w14:textId="30669BE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400823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1E4BCFAE" w:rsidP="79A4FCD7" w:rsidRDefault="1E4BCFAE" w14:paraId="28BA7761" w14:textId="112121A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400823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5F29ECE6" w:rsidTr="79A4FCD7" w14:paraId="623ABB79">
        <w:tc>
          <w:tcPr>
            <w:tcW w:w="3855" w:type="dxa"/>
            <w:tcMar/>
          </w:tcPr>
          <w:p w:rsidR="65A3032D" w:rsidP="79A4FCD7" w:rsidRDefault="65A3032D" w14:paraId="157CBDAC" w14:textId="6676F0A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2252E9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Cod_Producto</w:t>
            </w:r>
            <w:proofErr w:type="spellEnd"/>
          </w:p>
        </w:tc>
        <w:tc>
          <w:tcPr>
            <w:tcW w:w="1725" w:type="dxa"/>
            <w:tcMar/>
          </w:tcPr>
          <w:p w:rsidR="0B4F7ED4" w:rsidP="79A4FCD7" w:rsidRDefault="0B4F7ED4" w14:paraId="670BCBB0" w14:textId="0E8EAE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009072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5F29ECE6" w:rsidP="79A4FCD7" w:rsidRDefault="5F29ECE6" w14:paraId="0ABF9AB1" w14:textId="3D412EE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57261A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5F29ECE6" w:rsidP="5F29ECE6" w:rsidRDefault="5F29ECE6" w14:paraId="0B65C44F" w14:textId="48EDDDC8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09DF8B1" w:rsidP="5F29ECE6" w:rsidRDefault="709DF8B1" w14:paraId="0B4BBCE1" w14:textId="48BB5412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proofErr w:type="spellStart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Definición</w:t>
      </w:r>
      <w:proofErr w:type="spellEnd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una primary key para </w:t>
      </w:r>
      <w:proofErr w:type="spellStart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una de las </w:t>
      </w:r>
      <w:proofErr w:type="spellStart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entidades</w:t>
      </w:r>
      <w:proofErr w:type="spellEnd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 la </w:t>
      </w:r>
      <w:proofErr w:type="spellStart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cual</w:t>
      </w:r>
      <w:proofErr w:type="spellEnd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estableceran</w:t>
      </w:r>
      <w:proofErr w:type="spellEnd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las </w:t>
      </w:r>
      <w:proofErr w:type="spellStart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relaciones</w:t>
      </w:r>
      <w:proofErr w:type="spellEnd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End"/>
      <w:proofErr w:type="spellStart"/>
      <w:proofErr w:type="spellEnd"/>
      <w:proofErr w:type="spellStart"/>
      <w:proofErr w:type="spellEnd"/>
    </w:p>
    <w:p w:rsidR="709DF8B1" w:rsidP="5F29ECE6" w:rsidRDefault="709DF8B1" w14:paraId="49B83E99" w14:textId="6ACBE54A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 claves </w:t>
      </w:r>
      <w:proofErr w:type="spellStart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primarias</w:t>
      </w:r>
      <w:proofErr w:type="spellEnd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corresponden</w:t>
      </w:r>
      <w:proofErr w:type="spellEnd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 </w:t>
      </w:r>
      <w:proofErr w:type="spellStart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atributo</w:t>
      </w:r>
      <w:proofErr w:type="spellEnd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unico</w:t>
      </w:r>
      <w:proofErr w:type="spellEnd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proofErr w:type="spellEnd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proofErr w:type="spellEnd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Por </w:t>
      </w:r>
      <w:proofErr w:type="spellStart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ende</w:t>
      </w:r>
      <w:proofErr w:type="spellEnd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definiran</w:t>
      </w:r>
      <w:proofErr w:type="spellEnd"/>
      <w:r w:rsidRPr="5F29ECE6" w:rsidR="2649B7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así: </w:t>
      </w:r>
    </w:p>
    <w:p w:rsidR="709DF8B1" w:rsidP="79A4FCD7" w:rsidRDefault="709DF8B1" w14:paraId="03A43913" w14:textId="574CE0DC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numero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Inventarios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6ED502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 </w:t>
      </w:r>
      <w:r w:rsidRPr="79A4FCD7" w:rsidR="00D3B5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6F65C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Cod_Producto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48B5C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3394D6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</w:t>
      </w:r>
      <w:r w:rsidRPr="79A4FCD7" w:rsidR="26EBCF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Primary Key </w:t>
      </w:r>
    </w:p>
    <w:p w:rsidR="709DF8B1" w:rsidP="79A4FCD7" w:rsidRDefault="709DF8B1" w14:paraId="29329A1C" w14:textId="48F92719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numero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40EB8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5C2571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Empleados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439F14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 </w:t>
      </w:r>
      <w:r w:rsidRPr="79A4FCD7" w:rsidR="24606D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576EA5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Cod_</w:t>
      </w:r>
      <w:r w:rsidRPr="79A4FCD7" w:rsidR="004240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Empleado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1E7055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</w:t>
      </w:r>
      <w:r w:rsidRPr="79A4FCD7" w:rsidR="420983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79A4FCD7" w:rsidR="2FD51D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Primary Key</w:t>
      </w:r>
    </w:p>
    <w:p w:rsidR="709DF8B1" w:rsidP="79A4FCD7" w:rsidRDefault="709DF8B1" w14:paraId="79AD0434" w14:textId="55FF9CF9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numero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20D3F4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4E01A1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Clientes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0A8954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</w:t>
      </w:r>
      <w:r w:rsidRPr="79A4FCD7" w:rsidR="658CFA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 </w:t>
      </w:r>
      <w:r w:rsidRPr="79A4FCD7" w:rsidR="47A7B5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Cod_</w:t>
      </w:r>
      <w:r w:rsidRPr="79A4FCD7" w:rsidR="170AC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Cliente</w:t>
      </w:r>
      <w:proofErr w:type="spellEnd"/>
      <w:r w:rsidRPr="79A4FCD7" w:rsidR="5BDF8A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79A4FCD7" w:rsidR="10CBF5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</w:t>
      </w:r>
      <w:r w:rsidRPr="79A4FCD7" w:rsidR="67712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9A4FCD7" w:rsidR="68E8D0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Primary Key</w:t>
      </w:r>
    </w:p>
    <w:p w:rsidR="709DF8B1" w:rsidP="79A4FCD7" w:rsidRDefault="709DF8B1" w14:paraId="03D20C4C" w14:textId="5CE5247A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numero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7FA388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491838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Proveedores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2B2A6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 </w:t>
      </w:r>
      <w:r w:rsidRPr="79A4FCD7" w:rsidR="1E8AC8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Cod_Pro</w:t>
      </w:r>
      <w:r w:rsidRPr="79A4FCD7" w:rsidR="466471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veedor</w:t>
      </w:r>
      <w:proofErr w:type="spellEnd"/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68FFA7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</w:t>
      </w:r>
      <w:r w:rsidRPr="79A4FCD7" w:rsidR="68FFA7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0E32A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A4FCD7" w:rsidR="2649B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Primary Key</w:t>
      </w:r>
    </w:p>
    <w:p w:rsidR="709DF8B1" w:rsidP="5F29ECE6" w:rsidRDefault="709DF8B1" w14:paraId="18B55CCC" w14:textId="572B606E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09DF8B1" w:rsidP="5F29ECE6" w:rsidRDefault="709DF8B1" w14:paraId="34C2F420" w14:textId="633AFA09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09DF8B1" w:rsidP="5F29ECE6" w:rsidRDefault="709DF8B1" w14:paraId="1F9F7AC9" w14:textId="30788F8C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09DF8B1" w:rsidP="5F29ECE6" w:rsidRDefault="709DF8B1" w14:paraId="25EF7212" w14:textId="35AE5BA4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09DF8B1" w:rsidP="4264CCB8" w:rsidRDefault="709DF8B1" w14:paraId="380A7604" w14:textId="57ADE49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4DC3981C" w14:textId="39FF49BF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589C8787" w14:textId="6763288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Aplicación</w:t>
      </w: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 </w:t>
      </w:r>
      <w:proofErr w:type="spellStart"/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normalización</w:t>
      </w:r>
      <w:proofErr w:type="spellEnd"/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la base de </w:t>
      </w:r>
      <w:proofErr w:type="spellStart"/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datos</w:t>
      </w:r>
      <w:proofErr w:type="spellEnd"/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09DF8B1" w:rsidP="5F29ECE6" w:rsidRDefault="709DF8B1" w14:paraId="3589D697" w14:textId="48D2FD7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Primera </w:t>
      </w:r>
      <w:proofErr w:type="spellStart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regla</w:t>
      </w:r>
      <w:proofErr w:type="spellEnd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normalización</w:t>
      </w:r>
      <w:proofErr w:type="spellEnd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29ECE6" w:rsidP="79A4FCD7" w:rsidRDefault="5F29ECE6" w14:paraId="74042546" w14:textId="40956FB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proofErr w:type="spellStart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esta</w:t>
      </w:r>
      <w:proofErr w:type="spellEnd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regla</w:t>
      </w:r>
      <w:proofErr w:type="spellEnd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procedera</w:t>
      </w:r>
      <w:proofErr w:type="spellEnd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gramEnd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identificarse</w:t>
      </w:r>
      <w:proofErr w:type="spellEnd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cuales</w:t>
      </w:r>
      <w:proofErr w:type="spellEnd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son los </w:t>
      </w:r>
      <w:proofErr w:type="spellStart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atributos</w:t>
      </w:r>
      <w:proofErr w:type="spellEnd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 </w:t>
      </w:r>
      <w:proofErr w:type="spellStart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atómicos</w:t>
      </w:r>
      <w:proofErr w:type="spellEnd"/>
      <w:r w:rsidRPr="79A4FCD7" w:rsidR="462284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>
        <w:br/>
      </w:r>
      <w:r w:rsidRPr="79A4FCD7" w:rsidR="739D3F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NA).</w:t>
      </w:r>
    </w:p>
    <w:p w:rsidR="62D3A395" w:rsidP="79A4FCD7" w:rsidRDefault="62D3A395" w14:paraId="1284FCC3" w14:textId="4F90E0A0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4FCD7" w:rsidR="62D3A3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 1 Inventarios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79A4FCD7" w:rsidTr="4264CCB8" w14:paraId="6D5EA7EC">
        <w:tc>
          <w:tcPr>
            <w:tcW w:w="3855" w:type="dxa"/>
            <w:tcMar/>
          </w:tcPr>
          <w:p w:rsidR="79A4FCD7" w:rsidP="4264CCB8" w:rsidRDefault="79A4FCD7" w14:paraId="1CE010C2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highlight w:val="lightGray"/>
                <w:lang w:val="en-US"/>
              </w:rPr>
            </w:pPr>
            <w:proofErr w:type="spellStart"/>
            <w:r w:rsidRPr="4264CCB8" w:rsidR="7BF7B29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highlight w:val="lightGray"/>
                <w:lang w:val="en-US"/>
              </w:rPr>
              <w:t>Atributos</w:t>
            </w:r>
            <w:proofErr w:type="spellEnd"/>
            <w:r w:rsidRPr="4264CCB8" w:rsidR="7BF7B29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79A4FCD7" w:rsidP="4264CCB8" w:rsidRDefault="79A4FCD7" w14:paraId="0CEABCFC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highlight w:val="lightGray"/>
                <w:lang w:val="en-US"/>
              </w:rPr>
            </w:pPr>
            <w:r w:rsidRPr="4264CCB8" w:rsidR="7BF7B29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highlight w:val="lightGray"/>
                <w:lang w:val="en-US"/>
              </w:rPr>
              <w:t xml:space="preserve">Tipo de </w:t>
            </w:r>
            <w:proofErr w:type="spellStart"/>
            <w:r w:rsidRPr="4264CCB8" w:rsidR="7BF7B29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highlight w:val="lightGray"/>
                <w:lang w:val="en-US"/>
              </w:rPr>
              <w:t>dato</w:t>
            </w:r>
            <w:proofErr w:type="spellEnd"/>
          </w:p>
        </w:tc>
        <w:tc>
          <w:tcPr>
            <w:tcW w:w="2610" w:type="dxa"/>
            <w:tcMar/>
          </w:tcPr>
          <w:p w:rsidR="79A4FCD7" w:rsidP="4264CCB8" w:rsidRDefault="79A4FCD7" w14:paraId="5850741C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highlight w:val="lightGray"/>
                <w:lang w:val="en-US"/>
              </w:rPr>
            </w:pPr>
            <w:proofErr w:type="spellStart"/>
            <w:r w:rsidRPr="4264CCB8" w:rsidR="7BF7B29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highlight w:val="lightGray"/>
                <w:lang w:val="en-US"/>
              </w:rPr>
              <w:t>Longitud</w:t>
            </w:r>
            <w:proofErr w:type="spellEnd"/>
            <w:r w:rsidRPr="4264CCB8" w:rsidR="7BF7B29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w:rsidR="79A4FCD7" w:rsidTr="4264CCB8" w14:paraId="31AB35C9">
        <w:tc>
          <w:tcPr>
            <w:tcW w:w="3855" w:type="dxa"/>
            <w:tcMar/>
          </w:tcPr>
          <w:p w:rsidR="79A4FCD7" w:rsidP="79A4FCD7" w:rsidRDefault="79A4FCD7" w14:paraId="51350E14" w14:textId="2ED2A08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Cod_Producto</w:t>
            </w:r>
            <w:r w:rsidRPr="79A4FCD7" w:rsidR="438E7A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(PK) </w:t>
            </w:r>
          </w:p>
        </w:tc>
        <w:tc>
          <w:tcPr>
            <w:tcW w:w="1725" w:type="dxa"/>
            <w:tcMar/>
          </w:tcPr>
          <w:p w:rsidR="79A4FCD7" w:rsidP="79A4FCD7" w:rsidRDefault="79A4FCD7" w14:paraId="626F09B4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79A4FCD7" w:rsidP="79A4FCD7" w:rsidRDefault="79A4FCD7" w14:paraId="223DF8E8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4264CCB8" w14:paraId="6F221447">
        <w:tc>
          <w:tcPr>
            <w:tcW w:w="3855" w:type="dxa"/>
            <w:tcMar/>
          </w:tcPr>
          <w:p w:rsidR="79A4FCD7" w:rsidP="79A4FCD7" w:rsidRDefault="79A4FCD7" w14:paraId="34C23556" w14:textId="3F05EBF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Nom_Producto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67AFCB0F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43D1386C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6E65FF3F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4264CCB8" w14:paraId="620888B9">
        <w:tc>
          <w:tcPr>
            <w:tcW w:w="3855" w:type="dxa"/>
            <w:tcMar/>
          </w:tcPr>
          <w:p w:rsidR="79A4FCD7" w:rsidP="79A4FCD7" w:rsidRDefault="79A4FCD7" w14:paraId="0829D8CC" w14:textId="14AE7E4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Tipo_Material_Construcción</w:t>
            </w:r>
            <w:r w:rsidRPr="79A4FCD7" w:rsidR="29D388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79A4FCD7" w:rsidP="79A4FCD7" w:rsidRDefault="79A4FCD7" w14:paraId="21A1F27B" w14:textId="67B3943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0053137C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1F98EB7E" w14:textId="69204B0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4264CCB8" w14:paraId="3AE8E3A0">
        <w:tc>
          <w:tcPr>
            <w:tcW w:w="3855" w:type="dxa"/>
            <w:tcMar/>
          </w:tcPr>
          <w:p w:rsidR="79A4FCD7" w:rsidP="79A4FCD7" w:rsidRDefault="79A4FCD7" w14:paraId="4C5E4181" w14:textId="755B060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Tipo_Material_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Electrico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0C40BDE9" w14:textId="59749E8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2F123A34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00B2374D" w14:textId="6E5FDB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4264CCB8" w14:paraId="1339BDE6">
        <w:tc>
          <w:tcPr>
            <w:tcW w:w="3855" w:type="dxa"/>
            <w:tcMar/>
          </w:tcPr>
          <w:p w:rsidR="79A4FCD7" w:rsidP="79A4FCD7" w:rsidRDefault="79A4FCD7" w14:paraId="14D9131C" w14:textId="7712005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Cod_Proveedor</w:t>
            </w:r>
            <w:r w:rsidRPr="79A4FCD7" w:rsidR="60B121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(NA)</w:t>
            </w:r>
          </w:p>
        </w:tc>
        <w:tc>
          <w:tcPr>
            <w:tcW w:w="1725" w:type="dxa"/>
            <w:tcMar/>
          </w:tcPr>
          <w:p w:rsidR="79A4FCD7" w:rsidP="79A4FCD7" w:rsidRDefault="79A4FCD7" w14:paraId="62F51CE9" w14:textId="38F2EC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26334ACC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1F16848D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4264CCB8" w14:paraId="18BC8F6C">
        <w:tc>
          <w:tcPr>
            <w:tcW w:w="3855" w:type="dxa"/>
            <w:tcMar/>
          </w:tcPr>
          <w:p w:rsidR="79A4FCD7" w:rsidP="79A4FCD7" w:rsidRDefault="79A4FCD7" w14:paraId="5D7B0D26" w14:textId="06BF01D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Marca</w:t>
            </w:r>
            <w:r w:rsidRPr="79A4FCD7" w:rsidR="49833E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79A4FCD7" w:rsidP="79A4FCD7" w:rsidRDefault="79A4FCD7" w14:paraId="6DE3520A" w14:textId="2FAA1BF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7B004491" w14:textId="2F111E5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</w:tr>
      <w:tr w:rsidR="79A4FCD7" w:rsidTr="4264CCB8" w14:paraId="37297C39">
        <w:tc>
          <w:tcPr>
            <w:tcW w:w="3855" w:type="dxa"/>
            <w:tcMar/>
          </w:tcPr>
          <w:p w:rsidR="79A4FCD7" w:rsidP="79A4FCD7" w:rsidRDefault="79A4FCD7" w14:paraId="1B1CC28A" w14:textId="5FB9AFA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Stock_</w:t>
            </w:r>
            <w:r w:rsidRPr="79A4FCD7" w:rsidR="7C9C08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Producto</w:t>
            </w:r>
            <w:proofErr w:type="spellEnd"/>
            <w:r w:rsidRPr="79A4FCD7" w:rsidR="7C9C08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</w:t>
            </w:r>
            <w:r w:rsidRPr="79A4FCD7" w:rsidR="70ECDD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NA)</w:t>
            </w:r>
          </w:p>
        </w:tc>
        <w:tc>
          <w:tcPr>
            <w:tcW w:w="1725" w:type="dxa"/>
            <w:tcMar/>
          </w:tcPr>
          <w:p w:rsidR="79A4FCD7" w:rsidP="79A4FCD7" w:rsidRDefault="79A4FCD7" w14:paraId="30FA1DB8" w14:textId="79193A6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1DBF72D4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5881C93C" w14:textId="33583A6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4264CCB8" w14:paraId="507BD461">
        <w:tc>
          <w:tcPr>
            <w:tcW w:w="3855" w:type="dxa"/>
            <w:tcMar/>
          </w:tcPr>
          <w:p w:rsidR="79A4FCD7" w:rsidP="79A4FCD7" w:rsidRDefault="79A4FCD7" w14:paraId="6560B596" w14:textId="3EDE96B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Cod_Cliente</w:t>
            </w:r>
            <w:r w:rsidRPr="79A4FCD7" w:rsidR="289F49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(NA)</w:t>
            </w:r>
          </w:p>
        </w:tc>
        <w:tc>
          <w:tcPr>
            <w:tcW w:w="1725" w:type="dxa"/>
            <w:tcMar/>
          </w:tcPr>
          <w:p w:rsidR="79A4FCD7" w:rsidP="79A4FCD7" w:rsidRDefault="79A4FCD7" w14:paraId="4F779A1D" w14:textId="797B2BE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7731F10B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5B316AA5" w14:textId="23A3420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4264CCB8" w14:paraId="734965FB">
        <w:tc>
          <w:tcPr>
            <w:tcW w:w="3855" w:type="dxa"/>
            <w:tcMar/>
          </w:tcPr>
          <w:p w:rsidR="79A4FCD7" w:rsidP="79A4FCD7" w:rsidRDefault="79A4FCD7" w14:paraId="1962796B" w14:textId="4005665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Precio_Unitario_De_Compra</w:t>
            </w:r>
            <w:r w:rsidRPr="79A4FCD7" w:rsidR="20BA19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(NAN)</w:t>
            </w:r>
          </w:p>
        </w:tc>
        <w:tc>
          <w:tcPr>
            <w:tcW w:w="1725" w:type="dxa"/>
            <w:tcMar/>
          </w:tcPr>
          <w:p w:rsidR="79A4FCD7" w:rsidP="79A4FCD7" w:rsidRDefault="79A4FCD7" w14:paraId="3817B4A7" w14:textId="6921DAB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681291DF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15FC16A6" w14:textId="7457B3C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4264CCB8" w14:paraId="594F0F0A">
        <w:tc>
          <w:tcPr>
            <w:tcW w:w="3855" w:type="dxa"/>
            <w:tcMar/>
          </w:tcPr>
          <w:p w:rsidR="79A4FCD7" w:rsidP="79A4FCD7" w:rsidRDefault="79A4FCD7" w14:paraId="14983205" w14:textId="0BCF803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Precio_Unitario_De_Venta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7042F9F1" w14:textId="2480B57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4D9B6B13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05718BF3" w14:textId="45FAF17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79A4FCD7" w:rsidP="4264CCB8" w:rsidRDefault="79A4FCD7" w14:paraId="54F27509" w14:textId="1B1029B9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3DC3B418" w14:textId="55706976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7F063F59" w14:textId="79311173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71A08AA5" w14:textId="6218EC5F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7FBBA58A" w14:textId="42B665AC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69BC0AB4" w14:textId="3A1F9B06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2D3A395" w:rsidP="79A4FCD7" w:rsidRDefault="62D3A395" w14:paraId="222324E9" w14:textId="0E6E6D33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4FCD7" w:rsidR="62D3A3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 2 Empleados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79A4FCD7" w:rsidTr="79A4FCD7" w14:paraId="331D8EE7">
        <w:tc>
          <w:tcPr>
            <w:tcW w:w="3855" w:type="dxa"/>
            <w:tcMar/>
          </w:tcPr>
          <w:p w:rsidR="79A4FCD7" w:rsidP="79A4FCD7" w:rsidRDefault="79A4FCD7" w14:paraId="44E3BA0E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79A4FCD7" w:rsidP="79A4FCD7" w:rsidRDefault="79A4FCD7" w14:paraId="46AAD000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79A4FCD7" w:rsidP="79A4FCD7" w:rsidRDefault="79A4FCD7" w14:paraId="643F3C20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79A4FCD7" w:rsidTr="79A4FCD7" w14:paraId="6C74AA56">
        <w:tc>
          <w:tcPr>
            <w:tcW w:w="3855" w:type="dxa"/>
            <w:tcMar/>
          </w:tcPr>
          <w:p w:rsidR="79A4FCD7" w:rsidP="79A4FCD7" w:rsidRDefault="79A4FCD7" w14:paraId="2D2FC9FA" w14:textId="2F74737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Cod_Empleado</w:t>
            </w:r>
            <w:r w:rsidRPr="79A4FCD7" w:rsidR="17E2F8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(PK)</w:t>
            </w:r>
          </w:p>
        </w:tc>
        <w:tc>
          <w:tcPr>
            <w:tcW w:w="1725" w:type="dxa"/>
            <w:tcMar/>
          </w:tcPr>
          <w:p w:rsidR="79A4FCD7" w:rsidP="79A4FCD7" w:rsidRDefault="79A4FCD7" w14:paraId="38728C95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79A4FCD7" w:rsidP="79A4FCD7" w:rsidRDefault="79A4FCD7" w14:paraId="47626EB9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28B5BAF3">
        <w:trPr>
          <w:trHeight w:val="555"/>
        </w:trPr>
        <w:tc>
          <w:tcPr>
            <w:tcW w:w="3855" w:type="dxa"/>
            <w:tcMar/>
          </w:tcPr>
          <w:p w:rsidR="79A4FCD7" w:rsidP="79A4FCD7" w:rsidRDefault="79A4FCD7" w14:paraId="4C45BC61" w14:textId="04A9DB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Empleado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0BD1498F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60328F1C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125D167A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79A4FCD7" w14:paraId="553910CD">
        <w:tc>
          <w:tcPr>
            <w:tcW w:w="3855" w:type="dxa"/>
            <w:tcMar/>
          </w:tcPr>
          <w:p w:rsidR="79A4FCD7" w:rsidP="79A4FCD7" w:rsidRDefault="79A4FCD7" w14:paraId="6764ECDD" w14:textId="34DA52A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Apellido_Empleado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36B3CFB3" w14:textId="2A5D64F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7072CDCD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0F15357F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79A4FCD7" w14:paraId="5AFC00AF">
        <w:trPr>
          <w:trHeight w:val="300"/>
        </w:trPr>
        <w:tc>
          <w:tcPr>
            <w:tcW w:w="3855" w:type="dxa"/>
            <w:tcMar/>
          </w:tcPr>
          <w:p w:rsidR="79A4FCD7" w:rsidP="79A4FCD7" w:rsidRDefault="79A4FCD7" w14:paraId="705C6744" w14:textId="4F47D0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Identificación_Empleado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2D0D2485" w14:textId="38F2EC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37AE5ECC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4AAA14CD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79A4FCD7" w14:paraId="1A2F4A0C">
        <w:trPr>
          <w:trHeight w:val="315"/>
        </w:trPr>
        <w:tc>
          <w:tcPr>
            <w:tcW w:w="3855" w:type="dxa"/>
            <w:tcMar/>
          </w:tcPr>
          <w:p w:rsidR="79A4FCD7" w:rsidP="79A4FCD7" w:rsidRDefault="79A4FCD7" w14:paraId="253D0651" w14:textId="5B71E33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Edad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_Empleado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44BA5E95" w14:textId="38F2EC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194960F3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6A0A3386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79A4FCD7" w14:paraId="319C5BAB">
        <w:trPr>
          <w:trHeight w:val="315"/>
        </w:trPr>
        <w:tc>
          <w:tcPr>
            <w:tcW w:w="3855" w:type="dxa"/>
            <w:tcMar/>
          </w:tcPr>
          <w:p w:rsidR="79A4FCD7" w:rsidP="79A4FCD7" w:rsidRDefault="79A4FCD7" w14:paraId="40F5A396" w14:textId="61F07EE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Teléfono_Empleado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294652DD" w14:textId="2EF1415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73D78832" w14:textId="5CDEE64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05C56F1D">
        <w:trPr>
          <w:trHeight w:val="315"/>
        </w:trPr>
        <w:tc>
          <w:tcPr>
            <w:tcW w:w="3855" w:type="dxa"/>
            <w:tcMar/>
          </w:tcPr>
          <w:p w:rsidR="79A4FCD7" w:rsidP="79A4FCD7" w:rsidRDefault="79A4FCD7" w14:paraId="4E7FDA7E" w14:textId="2B0B59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Direción_Empleado</w:t>
            </w:r>
          </w:p>
        </w:tc>
        <w:tc>
          <w:tcPr>
            <w:tcW w:w="1725" w:type="dxa"/>
            <w:tcMar/>
          </w:tcPr>
          <w:p w:rsidR="79A4FCD7" w:rsidP="79A4FCD7" w:rsidRDefault="79A4FCD7" w14:paraId="72B89865" w14:textId="1C96802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42458781" w14:textId="78A7D51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5F67BA27">
        <w:tc>
          <w:tcPr>
            <w:tcW w:w="3855" w:type="dxa"/>
            <w:tcMar/>
          </w:tcPr>
          <w:p w:rsidR="79A4FCD7" w:rsidP="79A4FCD7" w:rsidRDefault="79A4FCD7" w14:paraId="57B67F57" w14:textId="3F4F247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Area_Administrativa</w:t>
            </w:r>
            <w:r w:rsidRPr="79A4FCD7" w:rsidR="389086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79A4FCD7" w:rsidP="79A4FCD7" w:rsidRDefault="79A4FCD7" w14:paraId="3EE422AD" w14:textId="3C1EE2E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497E5413" w14:textId="709EF39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1EFF2403">
        <w:tc>
          <w:tcPr>
            <w:tcW w:w="3855" w:type="dxa"/>
            <w:tcMar/>
          </w:tcPr>
          <w:p w:rsidR="79A4FCD7" w:rsidP="79A4FCD7" w:rsidRDefault="79A4FCD7" w14:paraId="4CBB9E72" w14:textId="29CC292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Area_Ventas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1ABCDB24" w14:textId="0A7BF3F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4C541A54" w14:textId="408FD2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29349E2B">
        <w:tc>
          <w:tcPr>
            <w:tcW w:w="3855" w:type="dxa"/>
            <w:tcMar/>
          </w:tcPr>
          <w:p w:rsidR="79A4FCD7" w:rsidP="79A4FCD7" w:rsidRDefault="79A4FCD7" w14:paraId="4DA338FC" w14:textId="47C1411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Salario_Devengado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76A2476D" w14:textId="4F7E348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45870312" w14:textId="3D72155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1D682FA8">
        <w:trPr>
          <w:trHeight w:val="360"/>
        </w:trPr>
        <w:tc>
          <w:tcPr>
            <w:tcW w:w="3855" w:type="dxa"/>
            <w:tcMar/>
          </w:tcPr>
          <w:p w:rsidR="79A4FCD7" w:rsidP="79A4FCD7" w:rsidRDefault="79A4FCD7" w14:paraId="4825DC08" w14:textId="72BE65B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Cod_Proveedor</w:t>
            </w:r>
            <w:r w:rsidRPr="79A4FCD7" w:rsidR="7425FA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(NA)</w:t>
            </w:r>
          </w:p>
          <w:p w:rsidR="79A4FCD7" w:rsidP="79A4FCD7" w:rsidRDefault="79A4FCD7" w14:paraId="2A7FA5CD" w14:textId="008F30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725" w:type="dxa"/>
            <w:tcMar/>
          </w:tcPr>
          <w:p w:rsidR="79A4FCD7" w:rsidP="79A4FCD7" w:rsidRDefault="79A4FCD7" w14:paraId="2BB807C0" w14:textId="5B2349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78C73B2F" w14:textId="5BE65B5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5D66B161">
        <w:trPr>
          <w:trHeight w:val="360"/>
        </w:trPr>
        <w:tc>
          <w:tcPr>
            <w:tcW w:w="3855" w:type="dxa"/>
            <w:tcMar/>
          </w:tcPr>
          <w:p w:rsidR="79A4FCD7" w:rsidP="79A4FCD7" w:rsidRDefault="79A4FCD7" w14:paraId="7E850806" w14:textId="2E278EE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Cod_Cliente</w:t>
            </w:r>
            <w:r w:rsidRPr="79A4FCD7" w:rsidR="36A8DB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(NA)</w:t>
            </w:r>
          </w:p>
        </w:tc>
        <w:tc>
          <w:tcPr>
            <w:tcW w:w="1725" w:type="dxa"/>
            <w:tcMar/>
          </w:tcPr>
          <w:p w:rsidR="79A4FCD7" w:rsidP="79A4FCD7" w:rsidRDefault="79A4FCD7" w14:paraId="435D4B5A" w14:textId="694FD5B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1864D870" w14:textId="53FF1E7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2C6E37D8">
        <w:trPr>
          <w:trHeight w:val="360"/>
        </w:trPr>
        <w:tc>
          <w:tcPr>
            <w:tcW w:w="3855" w:type="dxa"/>
            <w:tcMar/>
          </w:tcPr>
          <w:p w:rsidR="79A4FCD7" w:rsidP="79A4FCD7" w:rsidRDefault="79A4FCD7" w14:paraId="2C86DFAC" w14:textId="3FDBDA2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Cod_Producto</w:t>
            </w:r>
            <w:r w:rsidRPr="79A4FCD7" w:rsidR="49F4D9F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(NA)</w:t>
            </w:r>
          </w:p>
        </w:tc>
        <w:tc>
          <w:tcPr>
            <w:tcW w:w="1725" w:type="dxa"/>
            <w:tcMar/>
          </w:tcPr>
          <w:p w:rsidR="79A4FCD7" w:rsidP="79A4FCD7" w:rsidRDefault="79A4FCD7" w14:paraId="083A922D" w14:textId="4037723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08D88BEB" w14:textId="068BC8E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79A4FCD7" w:rsidP="79A4FCD7" w:rsidRDefault="79A4FCD7" w14:paraId="37B71DDD" w14:textId="230EFEE8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2D3A395" w:rsidP="79A4FCD7" w:rsidRDefault="62D3A395" w14:paraId="644E6C72" w14:textId="6DBC6DA9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4FCD7" w:rsidR="62D3A3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 3 Clientes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79A4FCD7" w:rsidTr="79A4FCD7" w14:paraId="54AB2A85">
        <w:tc>
          <w:tcPr>
            <w:tcW w:w="3855" w:type="dxa"/>
            <w:tcMar/>
          </w:tcPr>
          <w:p w:rsidR="79A4FCD7" w:rsidP="79A4FCD7" w:rsidRDefault="79A4FCD7" w14:paraId="3EB36850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79A4FCD7" w:rsidP="79A4FCD7" w:rsidRDefault="79A4FCD7" w14:paraId="1D344147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79A4FCD7" w:rsidP="79A4FCD7" w:rsidRDefault="79A4FCD7" w14:paraId="7A97023F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79A4FCD7" w:rsidTr="79A4FCD7" w14:paraId="0F7FE5EF">
        <w:tc>
          <w:tcPr>
            <w:tcW w:w="3855" w:type="dxa"/>
            <w:tcMar/>
          </w:tcPr>
          <w:p w:rsidR="79A4FCD7" w:rsidP="79A4FCD7" w:rsidRDefault="79A4FCD7" w14:paraId="31A17BEB" w14:textId="065D12F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734374CC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79A4FCD7" w:rsidP="79A4FCD7" w:rsidRDefault="79A4FCD7" w14:paraId="6B8FB5F9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787021B3">
        <w:trPr>
          <w:trHeight w:val="555"/>
        </w:trPr>
        <w:tc>
          <w:tcPr>
            <w:tcW w:w="3855" w:type="dxa"/>
            <w:tcMar/>
          </w:tcPr>
          <w:p w:rsidR="79A4FCD7" w:rsidP="79A4FCD7" w:rsidRDefault="79A4FCD7" w14:paraId="31B4E3BE" w14:textId="284B6DB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569C8E6C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6020E45B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227FAD42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79A4FCD7" w14:paraId="28F20938">
        <w:tc>
          <w:tcPr>
            <w:tcW w:w="3855" w:type="dxa"/>
            <w:tcMar/>
          </w:tcPr>
          <w:p w:rsidR="79A4FCD7" w:rsidP="79A4FCD7" w:rsidRDefault="79A4FCD7" w14:paraId="4D3F8C0F" w14:textId="467C554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Apellido</w:t>
            </w:r>
            <w:proofErr w:type="spellEnd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4FC831BD" w14:textId="2A5D64F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70B9A48B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54AE9D15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79A4FCD7" w14:paraId="1029C038">
        <w:tc>
          <w:tcPr>
            <w:tcW w:w="3855" w:type="dxa"/>
            <w:tcMar/>
          </w:tcPr>
          <w:p w:rsidR="79A4FCD7" w:rsidP="79A4FCD7" w:rsidRDefault="79A4FCD7" w14:paraId="2CD29837" w14:textId="20FED95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Identificación_Cliente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16F72AFD" w14:textId="70AACA8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1F5FF33D" w14:textId="68D96ED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170A30B6">
        <w:tc>
          <w:tcPr>
            <w:tcW w:w="3855" w:type="dxa"/>
            <w:tcMar/>
          </w:tcPr>
          <w:p w:rsidR="79A4FCD7" w:rsidP="79A4FCD7" w:rsidRDefault="79A4FCD7" w14:paraId="38D6D514" w14:textId="3B88962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Teléfono_Cliente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554CDB6E" w14:textId="5C0F1B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24EEE215" w14:textId="3162F0E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24071836">
        <w:tc>
          <w:tcPr>
            <w:tcW w:w="3855" w:type="dxa"/>
            <w:tcMar/>
          </w:tcPr>
          <w:p w:rsidR="79A4FCD7" w:rsidP="79A4FCD7" w:rsidRDefault="79A4FCD7" w14:paraId="4862D7EA" w14:textId="2CA9CA3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Dirreción_Cliente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66D4E1A5" w14:textId="2D8E1ED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6972B248" w14:textId="512316B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3EE4DDAE">
        <w:trPr>
          <w:trHeight w:val="315"/>
        </w:trPr>
        <w:tc>
          <w:tcPr>
            <w:tcW w:w="3855" w:type="dxa"/>
            <w:tcMar/>
          </w:tcPr>
          <w:p w:rsidR="79A4FCD7" w:rsidP="79A4FCD7" w:rsidRDefault="79A4FCD7" w14:paraId="5F0D6AC7" w14:textId="0B8AFA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Nom_Productos</w:t>
            </w:r>
            <w:proofErr w:type="spellEnd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9A4FCD7" w:rsidR="523A63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(NAN)</w:t>
            </w:r>
          </w:p>
        </w:tc>
        <w:tc>
          <w:tcPr>
            <w:tcW w:w="1725" w:type="dxa"/>
            <w:tcMar/>
          </w:tcPr>
          <w:p w:rsidR="79A4FCD7" w:rsidP="79A4FCD7" w:rsidRDefault="79A4FCD7" w14:paraId="0343A4CB" w14:textId="7A7A76D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6F3B8586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2FE31F2E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79A4FCD7" w14:paraId="152DF5E4">
        <w:tc>
          <w:tcPr>
            <w:tcW w:w="3855" w:type="dxa"/>
            <w:tcMar/>
          </w:tcPr>
          <w:p w:rsidR="79A4FCD7" w:rsidP="79A4FCD7" w:rsidRDefault="79A4FCD7" w14:paraId="7C222125" w14:textId="2EF7F11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Precio_Productos</w:t>
            </w:r>
            <w:r w:rsidRPr="79A4FCD7" w:rsidR="4FD9CD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(NAN)</w:t>
            </w:r>
          </w:p>
        </w:tc>
        <w:tc>
          <w:tcPr>
            <w:tcW w:w="1725" w:type="dxa"/>
            <w:tcMar/>
          </w:tcPr>
          <w:p w:rsidR="79A4FCD7" w:rsidP="79A4FCD7" w:rsidRDefault="79A4FCD7" w14:paraId="11529477" w14:textId="3C1EE2E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4896231D" w14:textId="709EF39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57CEF09E">
        <w:tc>
          <w:tcPr>
            <w:tcW w:w="3855" w:type="dxa"/>
            <w:tcMar/>
          </w:tcPr>
          <w:p w:rsidR="79A4FCD7" w:rsidP="79A4FCD7" w:rsidRDefault="79A4FCD7" w14:paraId="4072DBD9" w14:textId="7A3B1CD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Compra_Crédito</w:t>
            </w:r>
            <w:r w:rsidRPr="79A4FCD7" w:rsidR="3029DF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9A4FCD7" w:rsidR="0279E7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79A4FCD7" w:rsidP="79A4FCD7" w:rsidRDefault="79A4FCD7" w14:paraId="3A960A8B" w14:textId="0A7BF3F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1B571DB0" w14:textId="408FD2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229639E6">
        <w:tc>
          <w:tcPr>
            <w:tcW w:w="3855" w:type="dxa"/>
            <w:tcMar/>
          </w:tcPr>
          <w:p w:rsidR="79A4FCD7" w:rsidP="79A4FCD7" w:rsidRDefault="79A4FCD7" w14:paraId="2D22CF65" w14:textId="2C9B662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Compra_Contado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4A203B02" w14:textId="4F7E348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68AB12A2" w14:textId="3D72155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3816CA74">
        <w:trPr>
          <w:trHeight w:val="360"/>
        </w:trPr>
        <w:tc>
          <w:tcPr>
            <w:tcW w:w="3855" w:type="dxa"/>
            <w:tcMar/>
          </w:tcPr>
          <w:p w:rsidR="28895203" w:rsidP="79A4FCD7" w:rsidRDefault="28895203" w14:paraId="200DCDD2" w14:textId="328975B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288952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79A4FCD7" w:rsidP="79A4FCD7" w:rsidRDefault="79A4FCD7" w14:paraId="32B0DDC2" w14:textId="059D440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Cod_Vendedor</w:t>
            </w:r>
            <w:r w:rsidRPr="79A4FCD7" w:rsidR="62D670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(NAN)</w:t>
            </w:r>
          </w:p>
        </w:tc>
        <w:tc>
          <w:tcPr>
            <w:tcW w:w="1725" w:type="dxa"/>
            <w:tcMar/>
          </w:tcPr>
          <w:p w:rsidR="79A4FCD7" w:rsidP="79A4FCD7" w:rsidRDefault="79A4FCD7" w14:paraId="426A0F78" w14:textId="5B2349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62EFB91A" w14:textId="5BE65B5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79A4FCD7" w:rsidP="79A4FCD7" w:rsidRDefault="79A4FCD7" w14:paraId="5B32D61F" w14:textId="3D4F8535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A4FCD7" w:rsidP="79A4FCD7" w:rsidRDefault="79A4FCD7" w14:paraId="166E40F0" w14:textId="1C34C945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2D3A395" w:rsidP="79A4FCD7" w:rsidRDefault="62D3A395" w14:paraId="5F022A53" w14:textId="3A2EB0F2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4FCD7" w:rsidR="62D3A3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 4 Proveedores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79A4FCD7" w:rsidTr="79A4FCD7" w14:paraId="4A726A77">
        <w:tc>
          <w:tcPr>
            <w:tcW w:w="3855" w:type="dxa"/>
            <w:tcMar/>
          </w:tcPr>
          <w:p w:rsidR="79A4FCD7" w:rsidP="79A4FCD7" w:rsidRDefault="79A4FCD7" w14:paraId="6F5856B2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79A4FCD7" w:rsidP="79A4FCD7" w:rsidRDefault="79A4FCD7" w14:paraId="7F0B36C3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79A4FCD7" w:rsidP="79A4FCD7" w:rsidRDefault="79A4FCD7" w14:paraId="06A05B7C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79A4FCD7" w:rsidTr="79A4FCD7" w14:paraId="5B58B18B">
        <w:tc>
          <w:tcPr>
            <w:tcW w:w="3855" w:type="dxa"/>
            <w:tcMar/>
          </w:tcPr>
          <w:p w:rsidR="79A4FCD7" w:rsidP="79A4FCD7" w:rsidRDefault="79A4FCD7" w14:paraId="7CEEE963" w14:textId="0ADAA2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3E672DA5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79A4FCD7" w:rsidP="79A4FCD7" w:rsidRDefault="79A4FCD7" w14:paraId="51A45715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748B24D2">
        <w:trPr>
          <w:trHeight w:val="555"/>
        </w:trPr>
        <w:tc>
          <w:tcPr>
            <w:tcW w:w="3855" w:type="dxa"/>
            <w:tcMar/>
          </w:tcPr>
          <w:p w:rsidR="79A4FCD7" w:rsidP="79A4FCD7" w:rsidRDefault="79A4FCD7" w14:paraId="6E98BDD2" w14:textId="2930E88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67A7EBAF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3E9DCF4A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080ACC12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79A4FCD7" w14:paraId="4DD1F582">
        <w:tc>
          <w:tcPr>
            <w:tcW w:w="3855" w:type="dxa"/>
            <w:tcMar/>
          </w:tcPr>
          <w:p w:rsidR="79A4FCD7" w:rsidP="79A4FCD7" w:rsidRDefault="79A4FCD7" w14:paraId="7EBB58BE" w14:textId="2A56A57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0AD4AD41" w14:textId="70AACA8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03EC1C22" w14:textId="68D96ED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701BE9D1">
        <w:tc>
          <w:tcPr>
            <w:tcW w:w="3855" w:type="dxa"/>
            <w:tcMar/>
          </w:tcPr>
          <w:p w:rsidR="79A4FCD7" w:rsidP="79A4FCD7" w:rsidRDefault="79A4FCD7" w14:paraId="3BCDAF00" w14:textId="2E952FC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707E0988" w14:textId="5C0F1B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71C675E8" w14:textId="3162F0E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5DB5A63F">
        <w:tc>
          <w:tcPr>
            <w:tcW w:w="3855" w:type="dxa"/>
            <w:tcMar/>
          </w:tcPr>
          <w:p w:rsidR="79A4FCD7" w:rsidP="79A4FCD7" w:rsidRDefault="79A4FCD7" w14:paraId="2D40BE8E" w14:textId="36FF2C7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Direción_</w:t>
            </w: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52941FE3" w14:textId="2D8E1ED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531B048E" w14:textId="512316B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39FC2D40">
        <w:trPr>
          <w:trHeight w:val="315"/>
        </w:trPr>
        <w:tc>
          <w:tcPr>
            <w:tcW w:w="3855" w:type="dxa"/>
            <w:tcMar/>
          </w:tcPr>
          <w:p w:rsidR="79A4FCD7" w:rsidP="79A4FCD7" w:rsidRDefault="79A4FCD7" w14:paraId="4BFBF874" w14:textId="2AF027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Nom_Productos </w:t>
            </w:r>
            <w:r w:rsidRPr="79A4FCD7" w:rsidR="7679C6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(NAN)</w:t>
            </w:r>
          </w:p>
        </w:tc>
        <w:tc>
          <w:tcPr>
            <w:tcW w:w="1725" w:type="dxa"/>
            <w:tcMar/>
          </w:tcPr>
          <w:p w:rsidR="79A4FCD7" w:rsidP="79A4FCD7" w:rsidRDefault="79A4FCD7" w14:paraId="4D4DF3C1" w14:textId="7A7A76D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79A4FCD7" w:rsidP="79A4FCD7" w:rsidRDefault="79A4FCD7" w14:paraId="1D0CF594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79A4FCD7" w:rsidP="79A4FCD7" w:rsidRDefault="79A4FCD7" w14:paraId="7ABDE433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9A4FCD7" w:rsidTr="79A4FCD7" w14:paraId="19F00B1F">
        <w:tc>
          <w:tcPr>
            <w:tcW w:w="3855" w:type="dxa"/>
            <w:tcMar/>
          </w:tcPr>
          <w:p w:rsidR="79A4FCD7" w:rsidP="79A4FCD7" w:rsidRDefault="79A4FCD7" w14:paraId="3B919755" w14:textId="3BF1CDF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Precio_Venta</w:t>
            </w:r>
            <w:proofErr w:type="spellEnd"/>
          </w:p>
        </w:tc>
        <w:tc>
          <w:tcPr>
            <w:tcW w:w="1725" w:type="dxa"/>
            <w:tcMar/>
          </w:tcPr>
          <w:p w:rsidR="79A4FCD7" w:rsidP="79A4FCD7" w:rsidRDefault="79A4FCD7" w14:paraId="66B068B4" w14:textId="30669BE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449C88D7" w14:textId="112121A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79A4FCD7" w:rsidTr="79A4FCD7" w14:paraId="5445AC46">
        <w:tc>
          <w:tcPr>
            <w:tcW w:w="3855" w:type="dxa"/>
            <w:tcMar/>
          </w:tcPr>
          <w:p w:rsidR="79A4FCD7" w:rsidP="79A4FCD7" w:rsidRDefault="79A4FCD7" w14:paraId="04F7DB67" w14:textId="38EB260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Cod_Producto</w:t>
            </w:r>
            <w:proofErr w:type="spellEnd"/>
            <w:r w:rsidRPr="79A4FCD7" w:rsidR="18CF88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(NAN)</w:t>
            </w:r>
          </w:p>
        </w:tc>
        <w:tc>
          <w:tcPr>
            <w:tcW w:w="1725" w:type="dxa"/>
            <w:tcMar/>
          </w:tcPr>
          <w:p w:rsidR="79A4FCD7" w:rsidP="79A4FCD7" w:rsidRDefault="79A4FCD7" w14:paraId="6AEEE4C7" w14:textId="0E8EAE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79A4FCD7" w:rsidP="79A4FCD7" w:rsidRDefault="79A4FCD7" w14:paraId="0EC11ACA" w14:textId="3D412EE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A4FCD7" w:rsidR="79A4F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79A4FCD7" w:rsidP="79A4FCD7" w:rsidRDefault="79A4FCD7" w14:paraId="72224037" w14:textId="719956A5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09DF8B1" w:rsidP="5F29ECE6" w:rsidRDefault="709DF8B1" w14:paraId="33FF62C5" w14:textId="58BF7AB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Segunda </w:t>
      </w: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regla</w:t>
      </w: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normalización</w:t>
      </w: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1F4E401" w:rsidP="4264CCB8" w:rsidRDefault="21F4E401" w14:paraId="03EC192D" w14:textId="2CDBC185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Una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vez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identificados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los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atributos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repetidos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se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procede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generar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tablas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nuevas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teniendo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en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cuenta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los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valores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atómicos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para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evitar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la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redundancia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datos</w:t>
      </w:r>
      <w:proofErr w:type="spellEnd"/>
      <w:r w:rsidRPr="4264CCB8" w:rsidR="21F4E401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>Además</w:t>
      </w:r>
      <w:proofErr w:type="spellEnd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se </w:t>
      </w:r>
      <w:proofErr w:type="spellStart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>asegura</w:t>
      </w:r>
      <w:proofErr w:type="spellEnd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que </w:t>
      </w:r>
      <w:proofErr w:type="spellStart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>todas</w:t>
      </w:r>
      <w:proofErr w:type="spellEnd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las </w:t>
      </w:r>
      <w:proofErr w:type="spellStart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>columnas</w:t>
      </w:r>
      <w:proofErr w:type="spellEnd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que no son </w:t>
      </w:r>
      <w:proofErr w:type="spellStart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>llave</w:t>
      </w:r>
      <w:proofErr w:type="spellEnd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>sean</w:t>
      </w:r>
      <w:proofErr w:type="spellEnd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>totalmente</w:t>
      </w:r>
      <w:proofErr w:type="spellEnd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>dependientes</w:t>
      </w:r>
      <w:proofErr w:type="spellEnd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la </w:t>
      </w:r>
      <w:proofErr w:type="spellStart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>llave</w:t>
      </w:r>
      <w:proofErr w:type="spellEnd"/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>primaria</w:t>
      </w:r>
      <w:r w:rsidRPr="4264CCB8" w:rsidR="451104B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</w:p>
    <w:p w:rsidR="21F4E401" w:rsidP="4264CCB8" w:rsidRDefault="21F4E401" w14:paraId="0263008D" w14:textId="4F90E0A0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21F4E4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 1 Inventarios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2962814F">
        <w:tc>
          <w:tcPr>
            <w:tcW w:w="3855" w:type="dxa"/>
            <w:tcMar/>
          </w:tcPr>
          <w:p w:rsidR="4264CCB8" w:rsidP="4264CCB8" w:rsidRDefault="4264CCB8" w14:paraId="54EAF6B2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4264CCB8" w:rsidP="4264CCB8" w:rsidRDefault="4264CCB8" w14:paraId="5ED30039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4264CCB8" w:rsidP="4264CCB8" w:rsidRDefault="4264CCB8" w14:paraId="2889F72A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4264CCB8" w:rsidTr="4264CCB8" w14:paraId="72628A2D">
        <w:tc>
          <w:tcPr>
            <w:tcW w:w="3855" w:type="dxa"/>
            <w:tcMar/>
          </w:tcPr>
          <w:p w:rsidR="4264CCB8" w:rsidP="4264CCB8" w:rsidRDefault="4264CCB8" w14:paraId="4548E861" w14:textId="2ED2A08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Cod_Producto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(PK) </w:t>
            </w:r>
          </w:p>
        </w:tc>
        <w:tc>
          <w:tcPr>
            <w:tcW w:w="1725" w:type="dxa"/>
            <w:tcMar/>
          </w:tcPr>
          <w:p w:rsidR="4264CCB8" w:rsidP="4264CCB8" w:rsidRDefault="4264CCB8" w14:paraId="07F8ED4A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4264CCB8" w:rsidP="4264CCB8" w:rsidRDefault="4264CCB8" w14:paraId="3ECCB0E9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19A1C720">
        <w:tc>
          <w:tcPr>
            <w:tcW w:w="3855" w:type="dxa"/>
            <w:tcMar/>
          </w:tcPr>
          <w:p w:rsidR="4264CCB8" w:rsidP="4264CCB8" w:rsidRDefault="4264CCB8" w14:paraId="69D65EF8" w14:textId="3F05EBF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Nom_Producto</w:t>
            </w:r>
          </w:p>
        </w:tc>
        <w:tc>
          <w:tcPr>
            <w:tcW w:w="1725" w:type="dxa"/>
            <w:tcMar/>
          </w:tcPr>
          <w:p w:rsidR="4264CCB8" w:rsidP="4264CCB8" w:rsidRDefault="4264CCB8" w14:paraId="1016080B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4B98B1B0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103C96F9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4102876F">
        <w:tc>
          <w:tcPr>
            <w:tcW w:w="3855" w:type="dxa"/>
            <w:tcMar/>
          </w:tcPr>
          <w:p w:rsidR="4264CCB8" w:rsidP="4264CCB8" w:rsidRDefault="4264CCB8" w14:paraId="1F713ABD" w14:textId="14AE7E4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Tipo_Material_Construcción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4264CCB8" w:rsidP="4264CCB8" w:rsidRDefault="4264CCB8" w14:paraId="408CB98A" w14:textId="67B3943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3EC82505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204F5B88" w14:textId="69204B0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70312547">
        <w:tc>
          <w:tcPr>
            <w:tcW w:w="3855" w:type="dxa"/>
            <w:tcMar/>
          </w:tcPr>
          <w:p w:rsidR="4264CCB8" w:rsidP="4264CCB8" w:rsidRDefault="4264CCB8" w14:paraId="761D78C8" w14:textId="755B060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Tipo_Material_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Electrico</w:t>
            </w:r>
          </w:p>
        </w:tc>
        <w:tc>
          <w:tcPr>
            <w:tcW w:w="1725" w:type="dxa"/>
            <w:tcMar/>
          </w:tcPr>
          <w:p w:rsidR="4264CCB8" w:rsidP="4264CCB8" w:rsidRDefault="4264CCB8" w14:paraId="10BFE044" w14:textId="59749E8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4C2AEB10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2F88E66A" w14:textId="6E5FDB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27F31B85">
        <w:tc>
          <w:tcPr>
            <w:tcW w:w="3855" w:type="dxa"/>
            <w:tcMar/>
          </w:tcPr>
          <w:p w:rsidR="4264CCB8" w:rsidP="4264CCB8" w:rsidRDefault="4264CCB8" w14:paraId="38461B41" w14:textId="5231508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Marca </w:t>
            </w:r>
            <w:r w:rsidRPr="4264CCB8" w:rsidR="6D37FF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4264CCB8" w:rsidP="4264CCB8" w:rsidRDefault="4264CCB8" w14:paraId="473119D9" w14:textId="2FAA1BF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47A0BF71" w14:textId="2F111E5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</w:tr>
      <w:tr w:rsidR="4264CCB8" w:rsidTr="4264CCB8" w14:paraId="1207187B">
        <w:tc>
          <w:tcPr>
            <w:tcW w:w="3855" w:type="dxa"/>
            <w:tcMar/>
          </w:tcPr>
          <w:p w:rsidR="4264CCB8" w:rsidP="4264CCB8" w:rsidRDefault="4264CCB8" w14:paraId="4F0CD893" w14:textId="212C3D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Precio_De_Venta</w:t>
            </w:r>
          </w:p>
        </w:tc>
        <w:tc>
          <w:tcPr>
            <w:tcW w:w="1725" w:type="dxa"/>
            <w:tcMar/>
          </w:tcPr>
          <w:p w:rsidR="4264CCB8" w:rsidP="4264CCB8" w:rsidRDefault="4264CCB8" w14:paraId="4F1AC3EA" w14:textId="2480B57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263546A3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0D53ADFB" w14:textId="45FAF17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4264CCB8" w:rsidP="4264CCB8" w:rsidRDefault="4264CCB8" w14:paraId="65467DCA" w14:textId="7456F7C2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3E1873D2" w14:textId="6E46FB92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58FC9888" w14:textId="4B7FF584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0CBBDE0E" w14:textId="3BC56D3D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B40640" w:rsidP="4264CCB8" w:rsidRDefault="51B40640" w14:paraId="67AE2E4B" w14:textId="0E6E6D33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51B406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 2 Empleados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45214853">
        <w:tc>
          <w:tcPr>
            <w:tcW w:w="3855" w:type="dxa"/>
            <w:tcMar/>
          </w:tcPr>
          <w:p w:rsidR="4264CCB8" w:rsidP="4264CCB8" w:rsidRDefault="4264CCB8" w14:paraId="045F0CAA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4264CCB8" w:rsidP="4264CCB8" w:rsidRDefault="4264CCB8" w14:paraId="6280C40F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4264CCB8" w:rsidP="4264CCB8" w:rsidRDefault="4264CCB8" w14:paraId="3C21E03A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4264CCB8" w:rsidTr="4264CCB8" w14:paraId="2F4502F4">
        <w:tc>
          <w:tcPr>
            <w:tcW w:w="3855" w:type="dxa"/>
            <w:tcMar/>
          </w:tcPr>
          <w:p w:rsidR="4264CCB8" w:rsidP="4264CCB8" w:rsidRDefault="4264CCB8" w14:paraId="05335858" w14:textId="2F74737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Cod_Empleado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(PK)</w:t>
            </w:r>
          </w:p>
        </w:tc>
        <w:tc>
          <w:tcPr>
            <w:tcW w:w="1725" w:type="dxa"/>
            <w:tcMar/>
          </w:tcPr>
          <w:p w:rsidR="4264CCB8" w:rsidP="4264CCB8" w:rsidRDefault="4264CCB8" w14:paraId="07500C92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4264CCB8" w:rsidP="4264CCB8" w:rsidRDefault="4264CCB8" w14:paraId="2B7EDE37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7D301666">
        <w:trPr>
          <w:trHeight w:val="555"/>
        </w:trPr>
        <w:tc>
          <w:tcPr>
            <w:tcW w:w="3855" w:type="dxa"/>
            <w:tcMar/>
          </w:tcPr>
          <w:p w:rsidR="4264CCB8" w:rsidP="4264CCB8" w:rsidRDefault="4264CCB8" w14:paraId="67D2DD0A" w14:textId="04A9DB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705BDE2B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7EF65940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046B351E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4869D008">
        <w:tc>
          <w:tcPr>
            <w:tcW w:w="3855" w:type="dxa"/>
            <w:tcMar/>
          </w:tcPr>
          <w:p w:rsidR="4264CCB8" w:rsidP="4264CCB8" w:rsidRDefault="4264CCB8" w14:paraId="1DFE0824" w14:textId="34DA52A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Apellido_Empleado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2B56E643" w14:textId="2A5D64F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1AD10C2A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6C6564FD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092680BC">
        <w:trPr>
          <w:trHeight w:val="300"/>
        </w:trPr>
        <w:tc>
          <w:tcPr>
            <w:tcW w:w="3855" w:type="dxa"/>
            <w:tcMar/>
          </w:tcPr>
          <w:p w:rsidR="4264CCB8" w:rsidP="4264CCB8" w:rsidRDefault="4264CCB8" w14:paraId="0E1CF4D4" w14:textId="4F47D0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3EF27C68" w14:textId="38F2EC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06D2F86C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0E3F4FD8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510A0D2C">
        <w:trPr>
          <w:trHeight w:val="315"/>
        </w:trPr>
        <w:tc>
          <w:tcPr>
            <w:tcW w:w="3855" w:type="dxa"/>
            <w:tcMar/>
          </w:tcPr>
          <w:p w:rsidR="4264CCB8" w:rsidP="4264CCB8" w:rsidRDefault="4264CCB8" w14:paraId="3386FD01" w14:textId="5B71E33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Edad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2C39CD2C" w14:textId="38F2EC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0BF53A3C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1D9C10A8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3F5009E8">
        <w:trPr>
          <w:trHeight w:val="315"/>
        </w:trPr>
        <w:tc>
          <w:tcPr>
            <w:tcW w:w="3855" w:type="dxa"/>
            <w:tcMar/>
          </w:tcPr>
          <w:p w:rsidR="4264CCB8" w:rsidP="4264CCB8" w:rsidRDefault="4264CCB8" w14:paraId="20B40D2B" w14:textId="61F07EE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06DE7D8D" w14:textId="2EF1415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2FDCC2AC" w14:textId="5CDEE64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083F6449">
        <w:trPr>
          <w:trHeight w:val="315"/>
        </w:trPr>
        <w:tc>
          <w:tcPr>
            <w:tcW w:w="3855" w:type="dxa"/>
            <w:tcMar/>
          </w:tcPr>
          <w:p w:rsidR="4264CCB8" w:rsidP="4264CCB8" w:rsidRDefault="4264CCB8" w14:paraId="7579B6B4" w14:textId="2B0B59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Direción_Empleado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3A6EB6DC" w14:textId="1C96802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3A8ADCE1" w14:textId="78A7D51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58AF0D23">
        <w:tc>
          <w:tcPr>
            <w:tcW w:w="3855" w:type="dxa"/>
            <w:tcMar/>
          </w:tcPr>
          <w:p w:rsidR="4264CCB8" w:rsidP="4264CCB8" w:rsidRDefault="4264CCB8" w14:paraId="4CFAB6E4" w14:textId="47C1411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Salario_Devengado</w:t>
            </w:r>
          </w:p>
        </w:tc>
        <w:tc>
          <w:tcPr>
            <w:tcW w:w="1725" w:type="dxa"/>
            <w:tcMar/>
          </w:tcPr>
          <w:p w:rsidR="4264CCB8" w:rsidP="4264CCB8" w:rsidRDefault="4264CCB8" w14:paraId="29AB4600" w14:textId="4F7E348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61198FE6" w14:textId="3D72155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534A2D9A">
        <w:tc>
          <w:tcPr>
            <w:tcW w:w="3855" w:type="dxa"/>
            <w:tcMar/>
          </w:tcPr>
          <w:p w:rsidR="4264CCB8" w:rsidP="4264CCB8" w:rsidRDefault="4264CCB8" w14:paraId="47CCEC77" w14:textId="3F4F247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Area_Administrativa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4264CCB8" w:rsidP="4264CCB8" w:rsidRDefault="4264CCB8" w14:paraId="52C0B71F" w14:textId="3C1EE2E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6D94A8AA" w14:textId="709EF39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26302FC5">
        <w:tc>
          <w:tcPr>
            <w:tcW w:w="3855" w:type="dxa"/>
            <w:tcMar/>
          </w:tcPr>
          <w:p w:rsidR="4264CCB8" w:rsidP="4264CCB8" w:rsidRDefault="4264CCB8" w14:paraId="00995B40" w14:textId="29CC292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Area_Ventas</w:t>
            </w:r>
          </w:p>
        </w:tc>
        <w:tc>
          <w:tcPr>
            <w:tcW w:w="1725" w:type="dxa"/>
            <w:tcMar/>
          </w:tcPr>
          <w:p w:rsidR="4264CCB8" w:rsidP="4264CCB8" w:rsidRDefault="4264CCB8" w14:paraId="49D0ECD9" w14:textId="0A7BF3F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51076944" w14:textId="408FD2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4264CCB8" w:rsidP="4264CCB8" w:rsidRDefault="4264CCB8" w14:paraId="282D5044" w14:textId="68AAA9F1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B40640" w:rsidP="4264CCB8" w:rsidRDefault="51B40640" w14:paraId="57B2BC4A" w14:textId="68E69394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51B406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r w:rsidRPr="4264CCB8" w:rsidR="51B406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 </w:t>
      </w:r>
      <w:proofErr w:type="spellStart"/>
      <w:r w:rsidRPr="4264CCB8" w:rsidR="51B406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Clientes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6B129FD1">
        <w:tc>
          <w:tcPr>
            <w:tcW w:w="3855" w:type="dxa"/>
            <w:tcMar/>
          </w:tcPr>
          <w:p w:rsidR="4264CCB8" w:rsidP="4264CCB8" w:rsidRDefault="4264CCB8" w14:paraId="5A89F0C4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4264CCB8" w:rsidP="4264CCB8" w:rsidRDefault="4264CCB8" w14:paraId="4136B2EB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4264CCB8" w:rsidP="4264CCB8" w:rsidRDefault="4264CCB8" w14:paraId="3A5E9E39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4264CCB8" w:rsidTr="4264CCB8" w14:paraId="57D45C01">
        <w:tc>
          <w:tcPr>
            <w:tcW w:w="3855" w:type="dxa"/>
            <w:tcMar/>
          </w:tcPr>
          <w:p w:rsidR="4264CCB8" w:rsidP="4264CCB8" w:rsidRDefault="4264CCB8" w14:paraId="36F9838B" w14:textId="065D12F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</w:p>
        </w:tc>
        <w:tc>
          <w:tcPr>
            <w:tcW w:w="1725" w:type="dxa"/>
            <w:tcMar/>
          </w:tcPr>
          <w:p w:rsidR="4264CCB8" w:rsidP="4264CCB8" w:rsidRDefault="4264CCB8" w14:paraId="0B359F70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4264CCB8" w:rsidP="4264CCB8" w:rsidRDefault="4264CCB8" w14:paraId="11474390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026BD0B9">
        <w:trPr>
          <w:trHeight w:val="555"/>
        </w:trPr>
        <w:tc>
          <w:tcPr>
            <w:tcW w:w="3855" w:type="dxa"/>
            <w:tcMar/>
          </w:tcPr>
          <w:p w:rsidR="4264CCB8" w:rsidP="4264CCB8" w:rsidRDefault="4264CCB8" w14:paraId="0203C861" w14:textId="284B6DB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</w:p>
        </w:tc>
        <w:tc>
          <w:tcPr>
            <w:tcW w:w="1725" w:type="dxa"/>
            <w:tcMar/>
          </w:tcPr>
          <w:p w:rsidR="4264CCB8" w:rsidP="4264CCB8" w:rsidRDefault="4264CCB8" w14:paraId="6E7F36F3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75CA143C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2FCC89EC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78D42924">
        <w:tc>
          <w:tcPr>
            <w:tcW w:w="3855" w:type="dxa"/>
            <w:tcMar/>
          </w:tcPr>
          <w:p w:rsidR="4264CCB8" w:rsidP="4264CCB8" w:rsidRDefault="4264CCB8" w14:paraId="43A77E9D" w14:textId="467C554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Apellido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</w:p>
        </w:tc>
        <w:tc>
          <w:tcPr>
            <w:tcW w:w="1725" w:type="dxa"/>
            <w:tcMar/>
          </w:tcPr>
          <w:p w:rsidR="4264CCB8" w:rsidP="4264CCB8" w:rsidRDefault="4264CCB8" w14:paraId="07CFC725" w14:textId="2A5D64F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216A8AEB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04048169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3021698D">
        <w:tc>
          <w:tcPr>
            <w:tcW w:w="3855" w:type="dxa"/>
            <w:tcMar/>
          </w:tcPr>
          <w:p w:rsidR="4264CCB8" w:rsidP="4264CCB8" w:rsidRDefault="4264CCB8" w14:paraId="00EFB22D" w14:textId="20FED95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Identificación_Cliente</w:t>
            </w:r>
          </w:p>
        </w:tc>
        <w:tc>
          <w:tcPr>
            <w:tcW w:w="1725" w:type="dxa"/>
            <w:tcMar/>
          </w:tcPr>
          <w:p w:rsidR="4264CCB8" w:rsidP="4264CCB8" w:rsidRDefault="4264CCB8" w14:paraId="1D465780" w14:textId="70AACA8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2F8EAC42" w14:textId="68D96ED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61FECC39">
        <w:tc>
          <w:tcPr>
            <w:tcW w:w="3855" w:type="dxa"/>
            <w:tcMar/>
          </w:tcPr>
          <w:p w:rsidR="4264CCB8" w:rsidP="4264CCB8" w:rsidRDefault="4264CCB8" w14:paraId="2AF288C2" w14:textId="3B88962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Teléfono_Cliente</w:t>
            </w:r>
          </w:p>
        </w:tc>
        <w:tc>
          <w:tcPr>
            <w:tcW w:w="1725" w:type="dxa"/>
            <w:tcMar/>
          </w:tcPr>
          <w:p w:rsidR="4264CCB8" w:rsidP="4264CCB8" w:rsidRDefault="4264CCB8" w14:paraId="4CB80D50" w14:textId="5C0F1B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75690BDC" w14:textId="3162F0E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5B0CAB76">
        <w:tc>
          <w:tcPr>
            <w:tcW w:w="3855" w:type="dxa"/>
            <w:tcMar/>
          </w:tcPr>
          <w:p w:rsidR="4264CCB8" w:rsidP="4264CCB8" w:rsidRDefault="4264CCB8" w14:paraId="41B24700" w14:textId="2CA9CA3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Dirreción_Cliente</w:t>
            </w:r>
          </w:p>
        </w:tc>
        <w:tc>
          <w:tcPr>
            <w:tcW w:w="1725" w:type="dxa"/>
            <w:tcMar/>
          </w:tcPr>
          <w:p w:rsidR="4264CCB8" w:rsidP="4264CCB8" w:rsidRDefault="4264CCB8" w14:paraId="67B9C518" w14:textId="2D8E1ED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71B09BFF" w14:textId="512316B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3BAD930E">
        <w:tc>
          <w:tcPr>
            <w:tcW w:w="3855" w:type="dxa"/>
            <w:tcMar/>
          </w:tcPr>
          <w:p w:rsidR="4264CCB8" w:rsidP="4264CCB8" w:rsidRDefault="4264CCB8" w14:paraId="2D1DCFB8" w14:textId="7A3B1CD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Compra_Crédito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4264CCB8" w:rsidP="4264CCB8" w:rsidRDefault="4264CCB8" w14:paraId="54DC9B23" w14:textId="0A7BF3F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24983DC7" w14:textId="408FD2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005711B0">
        <w:tc>
          <w:tcPr>
            <w:tcW w:w="3855" w:type="dxa"/>
            <w:tcMar/>
          </w:tcPr>
          <w:p w:rsidR="4264CCB8" w:rsidP="4264CCB8" w:rsidRDefault="4264CCB8" w14:paraId="301191DC" w14:textId="2C9B662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Compra_Contado</w:t>
            </w:r>
          </w:p>
        </w:tc>
        <w:tc>
          <w:tcPr>
            <w:tcW w:w="1725" w:type="dxa"/>
            <w:tcMar/>
          </w:tcPr>
          <w:p w:rsidR="4264CCB8" w:rsidP="4264CCB8" w:rsidRDefault="4264CCB8" w14:paraId="6F65CB3F" w14:textId="4F7E348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7E2FCCBE" w14:textId="3D72155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4264CCB8" w:rsidP="4264CCB8" w:rsidRDefault="4264CCB8" w14:paraId="296B52D9" w14:textId="2A7A1357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01808A75" w14:textId="064693D9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5DE542A4" w14:textId="35BC8BAD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5199F1A9" w14:textId="54E6D4E2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0F9352CF" w14:textId="2B0744A2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47CD366A" w14:textId="35BD62C0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7111E74B" w14:textId="5DB8F3FF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B40640" w:rsidP="4264CCB8" w:rsidRDefault="51B40640" w14:paraId="2039445E" w14:textId="0A7EF8FC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51B406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r w:rsidRPr="4264CCB8" w:rsidR="51B406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 </w:t>
      </w:r>
      <w:proofErr w:type="spellStart"/>
      <w:r w:rsidRPr="4264CCB8" w:rsidR="51B406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Proveedores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520A0F4E">
        <w:tc>
          <w:tcPr>
            <w:tcW w:w="3855" w:type="dxa"/>
            <w:tcMar/>
          </w:tcPr>
          <w:p w:rsidR="4264CCB8" w:rsidP="4264CCB8" w:rsidRDefault="4264CCB8" w14:paraId="3A18ED87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4264CCB8" w:rsidP="4264CCB8" w:rsidRDefault="4264CCB8" w14:paraId="333E5A02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4264CCB8" w:rsidP="4264CCB8" w:rsidRDefault="4264CCB8" w14:paraId="1C6999CB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4264CCB8" w:rsidTr="4264CCB8" w14:paraId="420609A8">
        <w:tc>
          <w:tcPr>
            <w:tcW w:w="3855" w:type="dxa"/>
            <w:tcMar/>
          </w:tcPr>
          <w:p w:rsidR="4264CCB8" w:rsidP="4264CCB8" w:rsidRDefault="4264CCB8" w14:paraId="0CAA9CFF" w14:textId="0ADAA2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</w:p>
        </w:tc>
        <w:tc>
          <w:tcPr>
            <w:tcW w:w="1725" w:type="dxa"/>
            <w:tcMar/>
          </w:tcPr>
          <w:p w:rsidR="4264CCB8" w:rsidP="4264CCB8" w:rsidRDefault="4264CCB8" w14:paraId="26A04F46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4264CCB8" w:rsidP="4264CCB8" w:rsidRDefault="4264CCB8" w14:paraId="36814ECE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5FB90350">
        <w:trPr>
          <w:trHeight w:val="555"/>
        </w:trPr>
        <w:tc>
          <w:tcPr>
            <w:tcW w:w="3855" w:type="dxa"/>
            <w:tcMar/>
          </w:tcPr>
          <w:p w:rsidR="4264CCB8" w:rsidP="4264CCB8" w:rsidRDefault="4264CCB8" w14:paraId="1C44A454" w14:textId="2930E88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</w:p>
        </w:tc>
        <w:tc>
          <w:tcPr>
            <w:tcW w:w="1725" w:type="dxa"/>
            <w:tcMar/>
          </w:tcPr>
          <w:p w:rsidR="4264CCB8" w:rsidP="4264CCB8" w:rsidRDefault="4264CCB8" w14:paraId="33531CCA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1449E2E3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05A83254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3BF5FA94">
        <w:tc>
          <w:tcPr>
            <w:tcW w:w="3855" w:type="dxa"/>
            <w:tcMar/>
          </w:tcPr>
          <w:p w:rsidR="4264CCB8" w:rsidP="4264CCB8" w:rsidRDefault="4264CCB8" w14:paraId="4BFE1310" w14:textId="2A56A57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</w:p>
        </w:tc>
        <w:tc>
          <w:tcPr>
            <w:tcW w:w="1725" w:type="dxa"/>
            <w:tcMar/>
          </w:tcPr>
          <w:p w:rsidR="4264CCB8" w:rsidP="4264CCB8" w:rsidRDefault="4264CCB8" w14:paraId="67635284" w14:textId="70AACA8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472EEC95" w14:textId="68D96ED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66B86576">
        <w:tc>
          <w:tcPr>
            <w:tcW w:w="3855" w:type="dxa"/>
            <w:tcMar/>
          </w:tcPr>
          <w:p w:rsidR="4264CCB8" w:rsidP="4264CCB8" w:rsidRDefault="4264CCB8" w14:paraId="10BA47E5" w14:textId="2E952FC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</w:p>
        </w:tc>
        <w:tc>
          <w:tcPr>
            <w:tcW w:w="1725" w:type="dxa"/>
            <w:tcMar/>
          </w:tcPr>
          <w:p w:rsidR="4264CCB8" w:rsidP="4264CCB8" w:rsidRDefault="4264CCB8" w14:paraId="1829D9FA" w14:textId="5C0F1B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71FE2396" w14:textId="3162F0E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7DFE097A">
        <w:tc>
          <w:tcPr>
            <w:tcW w:w="3855" w:type="dxa"/>
            <w:tcMar/>
          </w:tcPr>
          <w:p w:rsidR="4264CCB8" w:rsidP="4264CCB8" w:rsidRDefault="4264CCB8" w14:paraId="4D9073C2" w14:textId="36FF2C7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Direción_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</w:p>
        </w:tc>
        <w:tc>
          <w:tcPr>
            <w:tcW w:w="1725" w:type="dxa"/>
            <w:tcMar/>
          </w:tcPr>
          <w:p w:rsidR="4264CCB8" w:rsidP="4264CCB8" w:rsidRDefault="4264CCB8" w14:paraId="194A6F42" w14:textId="2D8E1ED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5E66F0CB" w14:textId="512316B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61FFDB75">
        <w:tc>
          <w:tcPr>
            <w:tcW w:w="3855" w:type="dxa"/>
            <w:tcMar/>
          </w:tcPr>
          <w:p w:rsidR="4264CCB8" w:rsidP="4264CCB8" w:rsidRDefault="4264CCB8" w14:paraId="116090B8" w14:textId="3BF1CDF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Precio_Venta</w:t>
            </w:r>
          </w:p>
        </w:tc>
        <w:tc>
          <w:tcPr>
            <w:tcW w:w="1725" w:type="dxa"/>
            <w:tcMar/>
          </w:tcPr>
          <w:p w:rsidR="4264CCB8" w:rsidP="4264CCB8" w:rsidRDefault="4264CCB8" w14:paraId="5D6097FE" w14:textId="30669BE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41DCCE5C" w14:textId="112121A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4264CCB8" w:rsidP="4264CCB8" w:rsidRDefault="4264CCB8" w14:paraId="5720EC76" w14:textId="624AC09E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09DF8B1" w:rsidP="5F29ECE6" w:rsidRDefault="709DF8B1" w14:paraId="3331410A" w14:textId="7E326C16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Tercera </w:t>
      </w: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regla</w:t>
      </w: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normalización</w:t>
      </w:r>
      <w:r w:rsidRPr="4264CCB8" w:rsidR="338E4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29ECE6" w:rsidP="4264CCB8" w:rsidRDefault="5F29ECE6" w14:paraId="032A8EE3" w14:textId="4195EA1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4264CCB8" w:rsidR="55079C72">
        <w:rPr>
          <w:rFonts w:ascii="Arial" w:hAnsi="Arial" w:eastAsia="Arial" w:cs="Arial"/>
          <w:noProof w:val="0"/>
          <w:sz w:val="22"/>
          <w:szCs w:val="22"/>
          <w:lang w:val="en-US"/>
        </w:rPr>
        <w:t>Determinar</w:t>
      </w:r>
      <w:proofErr w:type="spellEnd"/>
      <w:r w:rsidRPr="4264CCB8" w:rsidR="55079C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las </w:t>
      </w:r>
      <w:proofErr w:type="spellStart"/>
      <w:r w:rsidRPr="4264CCB8" w:rsidR="55079C72">
        <w:rPr>
          <w:rFonts w:ascii="Arial" w:hAnsi="Arial" w:eastAsia="Arial" w:cs="Arial"/>
          <w:noProof w:val="0"/>
          <w:sz w:val="22"/>
          <w:szCs w:val="22"/>
          <w:lang w:val="en-US"/>
        </w:rPr>
        <w:t>dependencias</w:t>
      </w:r>
      <w:proofErr w:type="spellEnd"/>
      <w:r w:rsidRPr="4264CCB8" w:rsidR="55079C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que </w:t>
      </w:r>
      <w:proofErr w:type="spellStart"/>
      <w:r w:rsidRPr="4264CCB8" w:rsidR="55079C72">
        <w:rPr>
          <w:rFonts w:ascii="Arial" w:hAnsi="Arial" w:eastAsia="Arial" w:cs="Arial"/>
          <w:noProof w:val="0"/>
          <w:sz w:val="22"/>
          <w:szCs w:val="22"/>
          <w:lang w:val="en-US"/>
        </w:rPr>
        <w:t>existen</w:t>
      </w:r>
      <w:proofErr w:type="spellEnd"/>
      <w:r w:rsidRPr="4264CCB8" w:rsidR="55079C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</w:t>
      </w:r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ntre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unas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columnas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con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otras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columnas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llave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es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decir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las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dependencias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transitivas </w:t>
      </w:r>
    </w:p>
    <w:p w:rsidR="5F29ECE6" w:rsidP="4264CCB8" w:rsidRDefault="5F29ECE6" w14:paraId="0AC464F7" w14:textId="524AA87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Podemos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observar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que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en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la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tabla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1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el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tipo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material y la </w:t>
      </w:r>
      <w:proofErr w:type="spellStart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>marca</w:t>
      </w:r>
      <w:proofErr w:type="spellEnd"/>
      <w:r w:rsidRPr="4264CCB8" w:rsidR="5933FBE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son </w:t>
      </w:r>
      <w:proofErr w:type="spellStart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>dependientes</w:t>
      </w:r>
      <w:proofErr w:type="spellEnd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del </w:t>
      </w:r>
      <w:proofErr w:type="spellStart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>nombre</w:t>
      </w:r>
      <w:proofErr w:type="spellEnd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del </w:t>
      </w:r>
      <w:proofErr w:type="spellStart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>producto</w:t>
      </w:r>
      <w:proofErr w:type="spellEnd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>pero</w:t>
      </w:r>
      <w:proofErr w:type="spellEnd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>esta</w:t>
      </w:r>
      <w:proofErr w:type="spellEnd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 es la </w:t>
      </w:r>
      <w:proofErr w:type="spellStart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>llave</w:t>
      </w:r>
      <w:proofErr w:type="spellEnd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>primaria</w:t>
      </w:r>
      <w:proofErr w:type="spellEnd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por lo </w:t>
      </w:r>
      <w:proofErr w:type="spellStart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>cual</w:t>
      </w:r>
      <w:proofErr w:type="spellEnd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>deben</w:t>
      </w:r>
      <w:proofErr w:type="spellEnd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>separarse</w:t>
      </w:r>
      <w:proofErr w:type="spellEnd"/>
      <w:r w:rsidRPr="4264CCB8" w:rsidR="45539B4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</w:p>
    <w:p w:rsidR="5F29ECE6" w:rsidP="4264CCB8" w:rsidRDefault="5F29ECE6" w14:paraId="32D9F2F9" w14:textId="26585D3A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Por </w:t>
      </w:r>
      <w:proofErr w:type="spellStart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>otro</w:t>
      </w:r>
      <w:proofErr w:type="spellEnd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>lado</w:t>
      </w:r>
      <w:proofErr w:type="spellEnd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>en</w:t>
      </w:r>
      <w:proofErr w:type="spellEnd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>este</w:t>
      </w:r>
      <w:proofErr w:type="spellEnd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>apartado</w:t>
      </w:r>
      <w:proofErr w:type="spellEnd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>también</w:t>
      </w:r>
      <w:proofErr w:type="spellEnd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se </w:t>
      </w:r>
      <w:proofErr w:type="spellStart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>asignaran</w:t>
      </w:r>
      <w:proofErr w:type="spellEnd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las </w:t>
      </w:r>
      <w:proofErr w:type="spellStart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>llaves</w:t>
      </w:r>
      <w:proofErr w:type="spellEnd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>fóraneas</w:t>
      </w:r>
      <w:proofErr w:type="spellEnd"/>
      <w:r w:rsidRPr="4264CCB8" w:rsidR="5D53255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para cada entidades. </w:t>
      </w:r>
    </w:p>
    <w:p w:rsidR="5F29ECE6" w:rsidP="4264CCB8" w:rsidRDefault="5F29ECE6" w14:paraId="6FEA3F2E" w14:textId="4F90E0A0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45539B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 1 Inventarios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4E96CE72">
        <w:tc>
          <w:tcPr>
            <w:tcW w:w="3855" w:type="dxa"/>
            <w:tcMar/>
          </w:tcPr>
          <w:p w:rsidR="4264CCB8" w:rsidP="4264CCB8" w:rsidRDefault="4264CCB8" w14:paraId="30A534EB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4264CCB8" w:rsidP="4264CCB8" w:rsidRDefault="4264CCB8" w14:paraId="67FC5524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4264CCB8" w:rsidP="4264CCB8" w:rsidRDefault="4264CCB8" w14:paraId="05578E39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4264CCB8" w:rsidTr="4264CCB8" w14:paraId="4DB20160">
        <w:tc>
          <w:tcPr>
            <w:tcW w:w="3855" w:type="dxa"/>
            <w:tcMar/>
          </w:tcPr>
          <w:p w:rsidR="4264CCB8" w:rsidP="4264CCB8" w:rsidRDefault="4264CCB8" w14:paraId="17A4848B" w14:textId="2ED2A08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Cod_Producto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(PK) </w:t>
            </w:r>
          </w:p>
        </w:tc>
        <w:tc>
          <w:tcPr>
            <w:tcW w:w="1725" w:type="dxa"/>
            <w:tcMar/>
          </w:tcPr>
          <w:p w:rsidR="4264CCB8" w:rsidP="4264CCB8" w:rsidRDefault="4264CCB8" w14:paraId="4429F20D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4264CCB8" w:rsidP="4264CCB8" w:rsidRDefault="4264CCB8" w14:paraId="7524AF90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2B0E9409">
        <w:tc>
          <w:tcPr>
            <w:tcW w:w="3855" w:type="dxa"/>
            <w:tcMar/>
          </w:tcPr>
          <w:p w:rsidR="4264CCB8" w:rsidP="4264CCB8" w:rsidRDefault="4264CCB8" w14:paraId="3E304309" w14:textId="3F05EBF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Nom_Producto</w:t>
            </w:r>
          </w:p>
        </w:tc>
        <w:tc>
          <w:tcPr>
            <w:tcW w:w="1725" w:type="dxa"/>
            <w:tcMar/>
          </w:tcPr>
          <w:p w:rsidR="4264CCB8" w:rsidP="4264CCB8" w:rsidRDefault="4264CCB8" w14:paraId="07F79178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7E166472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5974DDA9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36A053FC">
        <w:tc>
          <w:tcPr>
            <w:tcW w:w="3855" w:type="dxa"/>
            <w:tcMar/>
          </w:tcPr>
          <w:p w:rsidR="4264CCB8" w:rsidP="4264CCB8" w:rsidRDefault="4264CCB8" w14:paraId="0BB0DDE2" w14:textId="212C3D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Precio_De_Venta</w:t>
            </w:r>
          </w:p>
        </w:tc>
        <w:tc>
          <w:tcPr>
            <w:tcW w:w="1725" w:type="dxa"/>
            <w:tcMar/>
          </w:tcPr>
          <w:p w:rsidR="4264CCB8" w:rsidP="4264CCB8" w:rsidRDefault="4264CCB8" w14:paraId="63DAB8D2" w14:textId="2480B57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1ECD46FA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13DE9C2D" w14:textId="45FAF17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5F29ECE6" w:rsidP="4264CCB8" w:rsidRDefault="5F29ECE6" w14:paraId="67220E3F" w14:textId="69114119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3FD3210F" w14:textId="52277F09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1784A94D" w14:textId="73F8D6AE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3E1AF7CD" w14:textId="76202128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63A67471" w14:textId="20003A41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5D688E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4264CCB8" w:rsidR="5D688E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abla 1.1 </w:t>
      </w:r>
      <w:proofErr w:type="spellStart"/>
      <w:r w:rsidRPr="4264CCB8" w:rsidR="5D688E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Tipo_Material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7A27A305">
        <w:tc>
          <w:tcPr>
            <w:tcW w:w="3855" w:type="dxa"/>
            <w:tcMar/>
          </w:tcPr>
          <w:p w:rsidR="4264CCB8" w:rsidP="4264CCB8" w:rsidRDefault="4264CCB8" w14:paraId="7606ECFE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4264CCB8" w:rsidP="4264CCB8" w:rsidRDefault="4264CCB8" w14:paraId="5554DA43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4264CCB8" w:rsidP="4264CCB8" w:rsidRDefault="4264CCB8" w14:paraId="239F4467" w14:textId="2D2298A5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Longitud</w:t>
            </w:r>
          </w:p>
        </w:tc>
      </w:tr>
      <w:tr w:rsidR="4264CCB8" w:rsidTr="4264CCB8" w14:paraId="775D0D1C">
        <w:tc>
          <w:tcPr>
            <w:tcW w:w="3855" w:type="dxa"/>
            <w:tcMar/>
          </w:tcPr>
          <w:p w:rsidR="0496F1FA" w:rsidP="4264CCB8" w:rsidRDefault="0496F1FA" w14:paraId="2A5B72DD" w14:textId="2CE36D3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4264CCB8" w:rsidR="0496F1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Cod_Producto</w:t>
            </w:r>
            <w:proofErr w:type="spellEnd"/>
            <w:r w:rsidRPr="4264CCB8" w:rsidR="0496F1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(FK)</w:t>
            </w:r>
          </w:p>
        </w:tc>
        <w:tc>
          <w:tcPr>
            <w:tcW w:w="1725" w:type="dxa"/>
            <w:tcMar/>
          </w:tcPr>
          <w:p w:rsidR="17468304" w:rsidP="4264CCB8" w:rsidRDefault="17468304" w14:paraId="3A6CEEEE" w14:textId="64CCB2A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174683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17468304" w:rsidP="4264CCB8" w:rsidRDefault="17468304" w14:paraId="495A8F61" w14:textId="2158E2A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174683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7AC4280A">
        <w:tc>
          <w:tcPr>
            <w:tcW w:w="3855" w:type="dxa"/>
            <w:tcMar/>
          </w:tcPr>
          <w:p w:rsidR="17468304" w:rsidP="4264CCB8" w:rsidRDefault="17468304" w14:paraId="14733328" w14:textId="213B8C3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4264CCB8" w:rsidR="174683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Cod_Tipo_Material</w:t>
            </w:r>
            <w:proofErr w:type="spellEnd"/>
          </w:p>
        </w:tc>
        <w:tc>
          <w:tcPr>
            <w:tcW w:w="1725" w:type="dxa"/>
            <w:tcMar/>
          </w:tcPr>
          <w:p w:rsidR="17468304" w:rsidP="4264CCB8" w:rsidRDefault="17468304" w14:paraId="71A6E566" w14:textId="2D7624A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174683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17468304" w:rsidP="4264CCB8" w:rsidRDefault="17468304" w14:paraId="6FF7C3B2" w14:textId="7BBC113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174683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7ABDAFB7">
        <w:tc>
          <w:tcPr>
            <w:tcW w:w="3855" w:type="dxa"/>
            <w:tcMar/>
          </w:tcPr>
          <w:p w:rsidR="4264CCB8" w:rsidP="4264CCB8" w:rsidRDefault="4264CCB8" w14:paraId="7C105B89" w14:textId="14AE7E4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Tipo_Material_Construcción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4264CCB8" w:rsidP="4264CCB8" w:rsidRDefault="4264CCB8" w14:paraId="5006F1F7" w14:textId="67B3943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656FF915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00C86338" w14:textId="69204B0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2ACC1B70">
        <w:tc>
          <w:tcPr>
            <w:tcW w:w="3855" w:type="dxa"/>
            <w:tcMar/>
          </w:tcPr>
          <w:p w:rsidR="4264CCB8" w:rsidP="4264CCB8" w:rsidRDefault="4264CCB8" w14:paraId="2F74D8E8" w14:textId="755B060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Tipo_Material_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Electrico</w:t>
            </w:r>
          </w:p>
        </w:tc>
        <w:tc>
          <w:tcPr>
            <w:tcW w:w="1725" w:type="dxa"/>
            <w:tcMar/>
          </w:tcPr>
          <w:p w:rsidR="4264CCB8" w:rsidP="4264CCB8" w:rsidRDefault="4264CCB8" w14:paraId="2F41D0CC" w14:textId="59749E8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09E2802C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0EA72A06" w14:textId="6E5FDB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53853CE2">
        <w:tc>
          <w:tcPr>
            <w:tcW w:w="3855" w:type="dxa"/>
            <w:tcMar/>
          </w:tcPr>
          <w:p w:rsidR="4264CCB8" w:rsidP="4264CCB8" w:rsidRDefault="4264CCB8" w14:paraId="62AFFFA2" w14:textId="5231508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Marca 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4264CCB8" w:rsidP="4264CCB8" w:rsidRDefault="4264CCB8" w14:paraId="7081D52F" w14:textId="2FAA1BF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76F5AF47" w14:textId="2F111E5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</w:tr>
    </w:tbl>
    <w:p w:rsidR="5F29ECE6" w:rsidP="4264CCB8" w:rsidRDefault="5F29ECE6" w14:paraId="66AC17A0" w14:textId="27C3CBD2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257218B5" w14:textId="0E6E6D33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26DF41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 2 Empleados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05434B49">
        <w:tc>
          <w:tcPr>
            <w:tcW w:w="3855" w:type="dxa"/>
            <w:tcMar/>
          </w:tcPr>
          <w:p w:rsidR="4264CCB8" w:rsidP="4264CCB8" w:rsidRDefault="4264CCB8" w14:paraId="6BD7E6BB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4264CCB8" w:rsidP="4264CCB8" w:rsidRDefault="4264CCB8" w14:paraId="09072E66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4264CCB8" w:rsidP="4264CCB8" w:rsidRDefault="4264CCB8" w14:paraId="56196577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4264CCB8" w:rsidTr="4264CCB8" w14:paraId="68BA9245">
        <w:tc>
          <w:tcPr>
            <w:tcW w:w="3855" w:type="dxa"/>
            <w:tcMar/>
          </w:tcPr>
          <w:p w:rsidR="4264CCB8" w:rsidP="4264CCB8" w:rsidRDefault="4264CCB8" w14:paraId="757C433B" w14:textId="2F74737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Cod_Empleado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(PK)</w:t>
            </w:r>
          </w:p>
        </w:tc>
        <w:tc>
          <w:tcPr>
            <w:tcW w:w="1725" w:type="dxa"/>
            <w:tcMar/>
          </w:tcPr>
          <w:p w:rsidR="4264CCB8" w:rsidP="4264CCB8" w:rsidRDefault="4264CCB8" w14:paraId="589F9CDF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4264CCB8" w:rsidP="4264CCB8" w:rsidRDefault="4264CCB8" w14:paraId="2BA62329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3B20D7AC">
        <w:trPr>
          <w:trHeight w:val="555"/>
        </w:trPr>
        <w:tc>
          <w:tcPr>
            <w:tcW w:w="3855" w:type="dxa"/>
            <w:tcMar/>
          </w:tcPr>
          <w:p w:rsidR="4264CCB8" w:rsidP="4264CCB8" w:rsidRDefault="4264CCB8" w14:paraId="2168611A" w14:textId="04A9DB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036B9061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469F944A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7410770F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145B77BD">
        <w:tc>
          <w:tcPr>
            <w:tcW w:w="3855" w:type="dxa"/>
            <w:tcMar/>
          </w:tcPr>
          <w:p w:rsidR="4264CCB8" w:rsidP="4264CCB8" w:rsidRDefault="4264CCB8" w14:paraId="620D285B" w14:textId="34DA52A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Apellido_Empleado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4AACFA08" w14:textId="2A5D64F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786430E2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4B3DFFDB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26957F07">
        <w:trPr>
          <w:trHeight w:val="300"/>
        </w:trPr>
        <w:tc>
          <w:tcPr>
            <w:tcW w:w="3855" w:type="dxa"/>
            <w:tcMar/>
          </w:tcPr>
          <w:p w:rsidR="4264CCB8" w:rsidP="4264CCB8" w:rsidRDefault="4264CCB8" w14:paraId="6683216E" w14:textId="4F47D0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4D5A8EAD" w14:textId="38F2EC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1E063AC6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00AE06D8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1EB7FC5F">
        <w:trPr>
          <w:trHeight w:val="315"/>
        </w:trPr>
        <w:tc>
          <w:tcPr>
            <w:tcW w:w="3855" w:type="dxa"/>
            <w:tcMar/>
          </w:tcPr>
          <w:p w:rsidR="4264CCB8" w:rsidP="4264CCB8" w:rsidRDefault="4264CCB8" w14:paraId="7C5BF025" w14:textId="5B71E33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Edad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0AC801E9" w14:textId="38F2EC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63913C21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546D1809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54ED85A6">
        <w:trPr>
          <w:trHeight w:val="315"/>
        </w:trPr>
        <w:tc>
          <w:tcPr>
            <w:tcW w:w="3855" w:type="dxa"/>
            <w:tcMar/>
          </w:tcPr>
          <w:p w:rsidR="4264CCB8" w:rsidP="4264CCB8" w:rsidRDefault="4264CCB8" w14:paraId="76578DEA" w14:textId="61F07EE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61565450" w14:textId="2EF1415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51488447" w14:textId="5CDEE64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1F8066D8">
        <w:trPr>
          <w:trHeight w:val="315"/>
        </w:trPr>
        <w:tc>
          <w:tcPr>
            <w:tcW w:w="3855" w:type="dxa"/>
            <w:tcMar/>
          </w:tcPr>
          <w:p w:rsidR="4264CCB8" w:rsidP="4264CCB8" w:rsidRDefault="4264CCB8" w14:paraId="79335942" w14:textId="2B0B59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Direción_Empleado</w:t>
            </w:r>
          </w:p>
        </w:tc>
        <w:tc>
          <w:tcPr>
            <w:tcW w:w="1725" w:type="dxa"/>
            <w:tcMar/>
          </w:tcPr>
          <w:p w:rsidR="4264CCB8" w:rsidP="4264CCB8" w:rsidRDefault="4264CCB8" w14:paraId="237A021A" w14:textId="1C96802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2BE9EF8A" w14:textId="78A7D51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49AD0630">
        <w:tc>
          <w:tcPr>
            <w:tcW w:w="3855" w:type="dxa"/>
            <w:tcMar/>
          </w:tcPr>
          <w:p w:rsidR="4264CCB8" w:rsidP="4264CCB8" w:rsidRDefault="4264CCB8" w14:paraId="6922AC31" w14:textId="47C1411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Salario_Devengado</w:t>
            </w:r>
          </w:p>
        </w:tc>
        <w:tc>
          <w:tcPr>
            <w:tcW w:w="1725" w:type="dxa"/>
            <w:tcMar/>
          </w:tcPr>
          <w:p w:rsidR="4264CCB8" w:rsidP="4264CCB8" w:rsidRDefault="4264CCB8" w14:paraId="66A58175" w14:textId="4F7E348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276D1E9E" w14:textId="3D72155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5F29ECE6" w:rsidP="4264CCB8" w:rsidRDefault="5F29ECE6" w14:paraId="5486645C" w14:textId="68AAA9F1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278FFEE0" w14:textId="5EA5194C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264CCB8" w:rsidR="26DF41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proofErr w:type="spellEnd"/>
      <w:r w:rsidRPr="4264CCB8" w:rsidR="26DF41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2.1 Departamento de la </w:t>
      </w:r>
      <w:r w:rsidRPr="4264CCB8" w:rsidR="26DF41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empresa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3025B6B8">
        <w:tc>
          <w:tcPr>
            <w:tcW w:w="3855" w:type="dxa"/>
            <w:tcMar/>
          </w:tcPr>
          <w:p w:rsidR="4264CCB8" w:rsidP="4264CCB8" w:rsidRDefault="4264CCB8" w14:paraId="5AC9C395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4264CCB8" w:rsidP="4264CCB8" w:rsidRDefault="4264CCB8" w14:paraId="7B2593B1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4264CCB8" w:rsidP="4264CCB8" w:rsidRDefault="4264CCB8" w14:paraId="2A41EFCB" w14:textId="22EC8264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Longitud</w:t>
            </w:r>
          </w:p>
        </w:tc>
      </w:tr>
      <w:tr w:rsidR="4264CCB8" w:rsidTr="4264CCB8" w14:paraId="20934A7A">
        <w:tc>
          <w:tcPr>
            <w:tcW w:w="3855" w:type="dxa"/>
            <w:tcMar/>
          </w:tcPr>
          <w:p w:rsidR="4C58A32C" w:rsidP="4264CCB8" w:rsidRDefault="4C58A32C" w14:paraId="62A24D01" w14:textId="2E0F7DCE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4264CCB8" w:rsidR="4C58A32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Cod_Empleado</w:t>
            </w:r>
            <w:proofErr w:type="spellEnd"/>
            <w:r w:rsidRPr="4264CCB8" w:rsidR="4C58A32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(FK)</w:t>
            </w:r>
          </w:p>
        </w:tc>
        <w:tc>
          <w:tcPr>
            <w:tcW w:w="1725" w:type="dxa"/>
            <w:tcMar/>
          </w:tcPr>
          <w:p w:rsidR="4264CCB8" w:rsidP="4264CCB8" w:rsidRDefault="4264CCB8" w14:paraId="536771FA" w14:textId="016871E1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10" w:type="dxa"/>
            <w:tcMar/>
          </w:tcPr>
          <w:p w:rsidR="4264CCB8" w:rsidP="4264CCB8" w:rsidRDefault="4264CCB8" w14:paraId="62D53FD6" w14:textId="2FDCBC8B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6667352D">
        <w:tc>
          <w:tcPr>
            <w:tcW w:w="3855" w:type="dxa"/>
            <w:tcMar/>
          </w:tcPr>
          <w:p w:rsidR="4C58A32C" w:rsidP="4264CCB8" w:rsidRDefault="4C58A32C" w14:paraId="65060E03" w14:textId="79FCCAA3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C58A32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Cod_Departamento</w:t>
            </w:r>
          </w:p>
        </w:tc>
        <w:tc>
          <w:tcPr>
            <w:tcW w:w="1725" w:type="dxa"/>
            <w:tcMar/>
          </w:tcPr>
          <w:p w:rsidR="4264CCB8" w:rsidP="4264CCB8" w:rsidRDefault="4264CCB8" w14:paraId="5AEF357F" w14:textId="23DAEBDC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10" w:type="dxa"/>
            <w:tcMar/>
          </w:tcPr>
          <w:p w:rsidR="4264CCB8" w:rsidP="4264CCB8" w:rsidRDefault="4264CCB8" w14:paraId="17ABCAE2" w14:textId="6411CA6F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34507136">
        <w:tc>
          <w:tcPr>
            <w:tcW w:w="3855" w:type="dxa"/>
            <w:tcMar/>
          </w:tcPr>
          <w:p w:rsidR="4264CCB8" w:rsidP="4264CCB8" w:rsidRDefault="4264CCB8" w14:paraId="79DA06EF" w14:textId="3F4F247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Area_Administrativa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4264CCB8" w:rsidP="4264CCB8" w:rsidRDefault="4264CCB8" w14:paraId="01353E33" w14:textId="3C1EE2E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45A25853" w14:textId="709EF39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1505C217">
        <w:tc>
          <w:tcPr>
            <w:tcW w:w="3855" w:type="dxa"/>
            <w:tcMar/>
          </w:tcPr>
          <w:p w:rsidR="4264CCB8" w:rsidP="4264CCB8" w:rsidRDefault="4264CCB8" w14:paraId="2E1687D4" w14:textId="29CC292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Area_Ventas</w:t>
            </w:r>
          </w:p>
        </w:tc>
        <w:tc>
          <w:tcPr>
            <w:tcW w:w="1725" w:type="dxa"/>
            <w:tcMar/>
          </w:tcPr>
          <w:p w:rsidR="4264CCB8" w:rsidP="4264CCB8" w:rsidRDefault="4264CCB8" w14:paraId="60EB6ECB" w14:textId="0A7BF3F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63D7ACBE" w14:textId="408FD2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5F29ECE6" w:rsidP="4264CCB8" w:rsidRDefault="5F29ECE6" w14:paraId="5E3B1F12" w14:textId="2A3BD24A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7F910C75" w14:textId="59432BD8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0CE81C0A" w14:textId="509C3623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73443AC4" w14:textId="249276E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32FE5FA4" w14:textId="68E69394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26DF41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Tabla 3 </w:t>
      </w:r>
      <w:proofErr w:type="spellStart"/>
      <w:r w:rsidRPr="4264CCB8" w:rsidR="26DF41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Clientes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7F4CA505">
        <w:tc>
          <w:tcPr>
            <w:tcW w:w="3855" w:type="dxa"/>
            <w:tcMar/>
          </w:tcPr>
          <w:p w:rsidR="4264CCB8" w:rsidP="4264CCB8" w:rsidRDefault="4264CCB8" w14:paraId="17764CD8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4264CCB8" w:rsidP="4264CCB8" w:rsidRDefault="4264CCB8" w14:paraId="354F7D02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4264CCB8" w:rsidP="4264CCB8" w:rsidRDefault="4264CCB8" w14:paraId="3CFD21CD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4264CCB8" w:rsidTr="4264CCB8" w14:paraId="5AFC305E">
        <w:tc>
          <w:tcPr>
            <w:tcW w:w="3855" w:type="dxa"/>
            <w:tcMar/>
          </w:tcPr>
          <w:p w:rsidR="4264CCB8" w:rsidP="4264CCB8" w:rsidRDefault="4264CCB8" w14:paraId="02A95B0E" w14:textId="065D12F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</w:p>
        </w:tc>
        <w:tc>
          <w:tcPr>
            <w:tcW w:w="1725" w:type="dxa"/>
            <w:tcMar/>
          </w:tcPr>
          <w:p w:rsidR="4264CCB8" w:rsidP="4264CCB8" w:rsidRDefault="4264CCB8" w14:paraId="18F46CBD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4264CCB8" w:rsidP="4264CCB8" w:rsidRDefault="4264CCB8" w14:paraId="44D272CB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14BF87A6">
        <w:trPr>
          <w:trHeight w:val="555"/>
        </w:trPr>
        <w:tc>
          <w:tcPr>
            <w:tcW w:w="3855" w:type="dxa"/>
            <w:tcMar/>
          </w:tcPr>
          <w:p w:rsidR="4264CCB8" w:rsidP="4264CCB8" w:rsidRDefault="4264CCB8" w14:paraId="18F09E7D" w14:textId="284B6DB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</w:p>
        </w:tc>
        <w:tc>
          <w:tcPr>
            <w:tcW w:w="1725" w:type="dxa"/>
            <w:tcMar/>
          </w:tcPr>
          <w:p w:rsidR="4264CCB8" w:rsidP="4264CCB8" w:rsidRDefault="4264CCB8" w14:paraId="30ABA0CE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42577491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44F40921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1C3BF3C9">
        <w:tc>
          <w:tcPr>
            <w:tcW w:w="3855" w:type="dxa"/>
            <w:tcMar/>
          </w:tcPr>
          <w:p w:rsidR="4264CCB8" w:rsidP="4264CCB8" w:rsidRDefault="4264CCB8" w14:paraId="74BD9A6C" w14:textId="467C554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Apellido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Cliente</w:t>
            </w:r>
          </w:p>
        </w:tc>
        <w:tc>
          <w:tcPr>
            <w:tcW w:w="1725" w:type="dxa"/>
            <w:tcMar/>
          </w:tcPr>
          <w:p w:rsidR="4264CCB8" w:rsidP="4264CCB8" w:rsidRDefault="4264CCB8" w14:paraId="5342F779" w14:textId="2A5D64F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55661932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2103B01F" w14:textId="35756E5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7D740BC8">
        <w:tc>
          <w:tcPr>
            <w:tcW w:w="3855" w:type="dxa"/>
            <w:tcMar/>
          </w:tcPr>
          <w:p w:rsidR="4264CCB8" w:rsidP="4264CCB8" w:rsidRDefault="4264CCB8" w14:paraId="18841152" w14:textId="20FED95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Identificación_Cliente</w:t>
            </w:r>
          </w:p>
        </w:tc>
        <w:tc>
          <w:tcPr>
            <w:tcW w:w="1725" w:type="dxa"/>
            <w:tcMar/>
          </w:tcPr>
          <w:p w:rsidR="4264CCB8" w:rsidP="4264CCB8" w:rsidRDefault="4264CCB8" w14:paraId="66E87CFC" w14:textId="70AACA8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619DBDA0" w14:textId="68D96ED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121387C5">
        <w:tc>
          <w:tcPr>
            <w:tcW w:w="3855" w:type="dxa"/>
            <w:tcMar/>
          </w:tcPr>
          <w:p w:rsidR="4264CCB8" w:rsidP="4264CCB8" w:rsidRDefault="4264CCB8" w14:paraId="465B58E8" w14:textId="3B88962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Teléfono_Cliente</w:t>
            </w:r>
          </w:p>
        </w:tc>
        <w:tc>
          <w:tcPr>
            <w:tcW w:w="1725" w:type="dxa"/>
            <w:tcMar/>
          </w:tcPr>
          <w:p w:rsidR="4264CCB8" w:rsidP="4264CCB8" w:rsidRDefault="4264CCB8" w14:paraId="0A7A401E" w14:textId="5C0F1B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06B75763" w14:textId="3162F0E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106558F7">
        <w:tc>
          <w:tcPr>
            <w:tcW w:w="3855" w:type="dxa"/>
            <w:tcMar/>
          </w:tcPr>
          <w:p w:rsidR="4264CCB8" w:rsidP="4264CCB8" w:rsidRDefault="4264CCB8" w14:paraId="66325E35" w14:textId="2CA9CA3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Dirreción_Cliente</w:t>
            </w:r>
          </w:p>
        </w:tc>
        <w:tc>
          <w:tcPr>
            <w:tcW w:w="1725" w:type="dxa"/>
            <w:tcMar/>
          </w:tcPr>
          <w:p w:rsidR="4264CCB8" w:rsidP="4264CCB8" w:rsidRDefault="4264CCB8" w14:paraId="11AB27D1" w14:textId="2D8E1ED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24FF4E8A" w14:textId="512316B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5F29ECE6" w:rsidP="4264CCB8" w:rsidRDefault="5F29ECE6" w14:paraId="2EC172EB" w14:textId="337A061E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3C76BE27" w14:textId="309985F4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6DDF44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3.1 </w:t>
      </w:r>
      <w:proofErr w:type="spellStart"/>
      <w:r w:rsidRPr="4264CCB8" w:rsidR="6DDF44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Tabla</w:t>
      </w:r>
      <w:proofErr w:type="spellEnd"/>
      <w:r w:rsidRPr="4264CCB8" w:rsidR="6DDF44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6DDF44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Tipo_De_Compra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1D1D390D">
        <w:tc>
          <w:tcPr>
            <w:tcW w:w="3855" w:type="dxa"/>
            <w:tcMar/>
          </w:tcPr>
          <w:p w:rsidR="4264CCB8" w:rsidP="4264CCB8" w:rsidRDefault="4264CCB8" w14:paraId="593BFB21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4264CCB8" w:rsidP="4264CCB8" w:rsidRDefault="4264CCB8" w14:paraId="4C55F5D9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4264CCB8" w:rsidP="4264CCB8" w:rsidRDefault="4264CCB8" w14:paraId="5BB7FF4D" w14:textId="0EF454CC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Longitud</w:t>
            </w:r>
          </w:p>
        </w:tc>
      </w:tr>
      <w:tr w:rsidR="4264CCB8" w:rsidTr="4264CCB8" w14:paraId="4C0E6506">
        <w:tc>
          <w:tcPr>
            <w:tcW w:w="3855" w:type="dxa"/>
            <w:tcMar/>
          </w:tcPr>
          <w:p w:rsidR="2EE57D84" w:rsidP="4264CCB8" w:rsidRDefault="2EE57D84" w14:paraId="7E3ED739" w14:textId="1A58AE5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4264CCB8" w:rsidR="2EE57D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Cod_Cliente</w:t>
            </w:r>
            <w:proofErr w:type="spellEnd"/>
            <w:r w:rsidRPr="4264CCB8" w:rsidR="2EE57D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(FK)</w:t>
            </w:r>
          </w:p>
        </w:tc>
        <w:tc>
          <w:tcPr>
            <w:tcW w:w="1725" w:type="dxa"/>
            <w:tcMar/>
          </w:tcPr>
          <w:p w:rsidR="02E1F043" w:rsidP="4264CCB8" w:rsidRDefault="02E1F043" w14:paraId="37C5096D" w14:textId="65E5AA6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02E1F0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02E1F043" w:rsidP="4264CCB8" w:rsidRDefault="02E1F043" w14:paraId="54329B0F" w14:textId="2599764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02E1F0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779F9785">
        <w:tc>
          <w:tcPr>
            <w:tcW w:w="3855" w:type="dxa"/>
            <w:tcMar/>
          </w:tcPr>
          <w:p w:rsidR="2EE57D84" w:rsidP="4264CCB8" w:rsidRDefault="2EE57D84" w14:paraId="58E14751" w14:textId="775B63D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4264CCB8" w:rsidR="2EE57D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Cod_Tipo_de_compra</w:t>
            </w:r>
            <w:proofErr w:type="spellEnd"/>
          </w:p>
          <w:p w:rsidR="4264CCB8" w:rsidP="4264CCB8" w:rsidRDefault="4264CCB8" w14:paraId="17EF9BD7" w14:textId="1EAA26D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725" w:type="dxa"/>
            <w:tcMar/>
          </w:tcPr>
          <w:p w:rsidR="25525089" w:rsidP="4264CCB8" w:rsidRDefault="25525089" w14:paraId="2D0B366C" w14:textId="75DF17E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255250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65D959D3" w:rsidP="4264CCB8" w:rsidRDefault="65D959D3" w14:paraId="18A90F24" w14:textId="71FEB1F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65D959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0E979082">
        <w:tc>
          <w:tcPr>
            <w:tcW w:w="3855" w:type="dxa"/>
            <w:tcMar/>
          </w:tcPr>
          <w:p w:rsidR="4264CCB8" w:rsidP="4264CCB8" w:rsidRDefault="4264CCB8" w14:paraId="5A75908C" w14:textId="7A3B1CD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Compra_Crédito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25" w:type="dxa"/>
            <w:tcMar/>
          </w:tcPr>
          <w:p w:rsidR="4264CCB8" w:rsidP="4264CCB8" w:rsidRDefault="4264CCB8" w14:paraId="436A5386" w14:textId="0A7BF3F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0C170BFC" w14:textId="408FD2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5BDB1D05">
        <w:tc>
          <w:tcPr>
            <w:tcW w:w="3855" w:type="dxa"/>
            <w:tcMar/>
          </w:tcPr>
          <w:p w:rsidR="4264CCB8" w:rsidP="4264CCB8" w:rsidRDefault="4264CCB8" w14:paraId="43117FA9" w14:textId="2C9B662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Compra_Contado</w:t>
            </w:r>
          </w:p>
        </w:tc>
        <w:tc>
          <w:tcPr>
            <w:tcW w:w="1725" w:type="dxa"/>
            <w:tcMar/>
          </w:tcPr>
          <w:p w:rsidR="4264CCB8" w:rsidP="4264CCB8" w:rsidRDefault="4264CCB8" w14:paraId="5DF278A2" w14:textId="4F7E348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482C589D" w14:textId="3D72155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5F29ECE6" w:rsidP="4264CCB8" w:rsidRDefault="5F29ECE6" w14:paraId="7DD3DA78" w14:textId="5A7E662C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29ECE6" w:rsidP="4264CCB8" w:rsidRDefault="5F29ECE6" w14:paraId="2A062C6E" w14:textId="0A7EF8FC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26DF41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Tabla 4 </w:t>
      </w:r>
      <w:proofErr w:type="spellStart"/>
      <w:r w:rsidRPr="4264CCB8" w:rsidR="26DF41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Proveedores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55"/>
        <w:gridCol w:w="1725"/>
        <w:gridCol w:w="2610"/>
      </w:tblGrid>
      <w:tr w:rsidR="4264CCB8" w:rsidTr="4264CCB8" w14:paraId="680989FC">
        <w:tc>
          <w:tcPr>
            <w:tcW w:w="3855" w:type="dxa"/>
            <w:tcMar/>
          </w:tcPr>
          <w:p w:rsidR="4264CCB8" w:rsidP="4264CCB8" w:rsidRDefault="4264CCB8" w14:paraId="1B157EAA" w14:textId="2B56298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Atributos </w:t>
            </w:r>
          </w:p>
        </w:tc>
        <w:tc>
          <w:tcPr>
            <w:tcW w:w="1725" w:type="dxa"/>
            <w:tcMar/>
          </w:tcPr>
          <w:p w:rsidR="4264CCB8" w:rsidP="4264CCB8" w:rsidRDefault="4264CCB8" w14:paraId="1C4E132F" w14:textId="5A5E76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Tipo de dato</w:t>
            </w:r>
          </w:p>
        </w:tc>
        <w:tc>
          <w:tcPr>
            <w:tcW w:w="2610" w:type="dxa"/>
            <w:tcMar/>
          </w:tcPr>
          <w:p w:rsidR="4264CCB8" w:rsidP="4264CCB8" w:rsidRDefault="4264CCB8" w14:paraId="158A8F44" w14:textId="7B87E8D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 </w:t>
            </w:r>
          </w:p>
        </w:tc>
      </w:tr>
      <w:tr w:rsidR="4264CCB8" w:rsidTr="4264CCB8" w14:paraId="08F1D065">
        <w:tc>
          <w:tcPr>
            <w:tcW w:w="3855" w:type="dxa"/>
            <w:tcMar/>
          </w:tcPr>
          <w:p w:rsidR="4264CCB8" w:rsidP="4264CCB8" w:rsidRDefault="4264CCB8" w14:paraId="4EF71839" w14:textId="0ADAA2A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Cod_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</w:p>
        </w:tc>
        <w:tc>
          <w:tcPr>
            <w:tcW w:w="1725" w:type="dxa"/>
            <w:tcMar/>
          </w:tcPr>
          <w:p w:rsidR="4264CCB8" w:rsidP="4264CCB8" w:rsidRDefault="4264CCB8" w14:paraId="7597A523" w14:textId="5609F2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tcMar/>
          </w:tcPr>
          <w:p w:rsidR="4264CCB8" w:rsidP="4264CCB8" w:rsidRDefault="4264CCB8" w14:paraId="77313D8B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62230104">
        <w:trPr>
          <w:trHeight w:val="555"/>
        </w:trPr>
        <w:tc>
          <w:tcPr>
            <w:tcW w:w="3855" w:type="dxa"/>
            <w:tcMar/>
          </w:tcPr>
          <w:p w:rsidR="4264CCB8" w:rsidP="4264CCB8" w:rsidRDefault="4264CCB8" w14:paraId="2276DA5D" w14:textId="2930E88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Nom_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</w:p>
        </w:tc>
        <w:tc>
          <w:tcPr>
            <w:tcW w:w="1725" w:type="dxa"/>
            <w:tcMar/>
          </w:tcPr>
          <w:p w:rsidR="4264CCB8" w:rsidP="4264CCB8" w:rsidRDefault="4264CCB8" w14:paraId="6C8E28C8" w14:textId="07036B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10D5D60D" w14:textId="2DF1310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  <w:p w:rsidR="4264CCB8" w:rsidP="4264CCB8" w:rsidRDefault="4264CCB8" w14:paraId="2BDD773A" w14:textId="2EBE04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64CCB8" w:rsidTr="4264CCB8" w14:paraId="15FEBCDE">
        <w:tc>
          <w:tcPr>
            <w:tcW w:w="3855" w:type="dxa"/>
            <w:tcMar/>
          </w:tcPr>
          <w:p w:rsidR="4264CCB8" w:rsidP="4264CCB8" w:rsidRDefault="4264CCB8" w14:paraId="1ED51857" w14:textId="2A56A57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Identificación_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</w:p>
        </w:tc>
        <w:tc>
          <w:tcPr>
            <w:tcW w:w="1725" w:type="dxa"/>
            <w:tcMar/>
          </w:tcPr>
          <w:p w:rsidR="4264CCB8" w:rsidP="4264CCB8" w:rsidRDefault="4264CCB8" w14:paraId="3178EE25" w14:textId="70AACA8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1D405EAC" w14:textId="68D96ED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1E888AD2">
        <w:tc>
          <w:tcPr>
            <w:tcW w:w="3855" w:type="dxa"/>
            <w:tcMar/>
          </w:tcPr>
          <w:p w:rsidR="4264CCB8" w:rsidP="4264CCB8" w:rsidRDefault="4264CCB8" w14:paraId="4529CE62" w14:textId="2E952FC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Teléfono_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</w:p>
        </w:tc>
        <w:tc>
          <w:tcPr>
            <w:tcW w:w="1725" w:type="dxa"/>
            <w:tcMar/>
          </w:tcPr>
          <w:p w:rsidR="4264CCB8" w:rsidP="4264CCB8" w:rsidRDefault="4264CCB8" w14:paraId="5A1B9EBC" w14:textId="5C0F1B0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0B9D5812" w14:textId="3162F0E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605F7B16">
        <w:tc>
          <w:tcPr>
            <w:tcW w:w="3855" w:type="dxa"/>
            <w:tcMar/>
          </w:tcPr>
          <w:p w:rsidR="4264CCB8" w:rsidP="4264CCB8" w:rsidRDefault="4264CCB8" w14:paraId="6F0FA8E0" w14:textId="36FF2C7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Direción_</w:t>
            </w: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Proveedor</w:t>
            </w:r>
          </w:p>
        </w:tc>
        <w:tc>
          <w:tcPr>
            <w:tcW w:w="1725" w:type="dxa"/>
            <w:tcMar/>
          </w:tcPr>
          <w:p w:rsidR="4264CCB8" w:rsidP="4264CCB8" w:rsidRDefault="4264CCB8" w14:paraId="7C880258" w14:textId="2D8E1ED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264CCB8" w:rsidP="4264CCB8" w:rsidRDefault="4264CCB8" w14:paraId="4F46D190" w14:textId="512316B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  <w:tr w:rsidR="4264CCB8" w:rsidTr="4264CCB8" w14:paraId="5D098A7E">
        <w:tc>
          <w:tcPr>
            <w:tcW w:w="3855" w:type="dxa"/>
            <w:tcMar/>
          </w:tcPr>
          <w:p w:rsidR="4264CCB8" w:rsidP="4264CCB8" w:rsidRDefault="4264CCB8" w14:paraId="6A26DF8E" w14:textId="3BF1CDF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Precio_Venta</w:t>
            </w:r>
          </w:p>
        </w:tc>
        <w:tc>
          <w:tcPr>
            <w:tcW w:w="1725" w:type="dxa"/>
            <w:tcMar/>
          </w:tcPr>
          <w:p w:rsidR="4264CCB8" w:rsidP="4264CCB8" w:rsidRDefault="4264CCB8" w14:paraId="523E730F" w14:textId="30669BE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</w:p>
        </w:tc>
        <w:tc>
          <w:tcPr>
            <w:tcW w:w="2610" w:type="dxa"/>
            <w:tcMar/>
          </w:tcPr>
          <w:p w:rsidR="4264CCB8" w:rsidP="4264CCB8" w:rsidRDefault="4264CCB8" w14:paraId="6176E799" w14:textId="112121A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64CCB8" w:rsidR="4264CC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p w:rsidR="5F29ECE6" w:rsidP="4264CCB8" w:rsidRDefault="5F29ECE6" w14:paraId="0439DF5F" w14:textId="1D4B4DD0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4264CCB8" w:rsidP="4264CCB8" w:rsidRDefault="4264CCB8" w14:paraId="52FAB953" w14:textId="3D8868D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4264CCB8" w:rsidP="4264CCB8" w:rsidRDefault="4264CCB8" w14:paraId="1768A996" w14:textId="62BE7AC4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4264CCB8" w:rsidP="4264CCB8" w:rsidRDefault="4264CCB8" w14:paraId="7AB72573" w14:textId="7F1E6B40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4264CCB8" w:rsidP="4264CCB8" w:rsidRDefault="4264CCB8" w14:paraId="5648EAA2" w14:textId="7DFFB134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4264CCB8" w:rsidP="4264CCB8" w:rsidRDefault="4264CCB8" w14:paraId="5D8D4909" w14:textId="7DFFB134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4D1ACE3" w:rsidP="4264CCB8" w:rsidRDefault="14D1ACE3" w14:paraId="6389F711" w14:textId="66B9F95E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Definición de la cardinalidad que existe entre entidades para generar el diagrama entidad relación </w:t>
      </w:r>
    </w:p>
    <w:p w:rsidR="14D1ACE3" w:rsidP="4264CCB8" w:rsidRDefault="14D1ACE3" w14:paraId="383F110E" w14:textId="452BD149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Inventarios</w:t>
      </w:r>
      <w:proofErr w:type="spellEnd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estan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inventario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pueden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ser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comprados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los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proveedores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ser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vendidos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por los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vendedores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ser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comprados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por los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14D1ACE3" w:rsidP="4264CCB8" w:rsidRDefault="14D1ACE3" w14:paraId="4A7B6061" w14:textId="5658B32E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Tipo de material: </w:t>
      </w:r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tipo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material es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tenido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por un producto</w:t>
      </w:r>
      <w:r w:rsidRPr="4264CCB8" w:rsidR="0BB4E0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4D1ACE3" w:rsidP="4264CCB8" w:rsidRDefault="14D1ACE3" w14:paraId="6A6F055A" w14:textId="7EE7D03A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Empleados</w:t>
      </w:r>
      <w:proofErr w:type="spellEnd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empleados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dividen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vendedores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administrativos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administrativos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solo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pertenecen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un area de la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empresa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los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vendedores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venden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pertenecen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también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un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área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 empresa</w:t>
      </w:r>
      <w:r w:rsidRPr="4264CCB8" w:rsidR="5D535B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4D1ACE3" w:rsidP="4264CCB8" w:rsidRDefault="14D1ACE3" w14:paraId="7B94AAD7" w14:textId="18B96201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Departamentos</w:t>
      </w:r>
      <w:proofErr w:type="spellEnd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 </w:t>
      </w:r>
      <w:proofErr w:type="spellStart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empresa</w:t>
      </w:r>
      <w:proofErr w:type="spellEnd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departamentos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pueden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tener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muchos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empleados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empleado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solo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puede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pertenecer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un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departamento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área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especific</w:t>
      </w:r>
      <w:r w:rsidRPr="4264CCB8" w:rsidR="039948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o.</w:t>
      </w:r>
    </w:p>
    <w:p w:rsidR="14D1ACE3" w:rsidP="4264CCB8" w:rsidRDefault="14D1ACE3" w14:paraId="1A6CCE5E" w14:textId="4283A4E3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Clientes</w:t>
      </w:r>
      <w:proofErr w:type="spellEnd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pueden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comprar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diferentes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ambos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tipos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materiales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pueden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comprar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modalidades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4D1ACE3" w:rsidP="4264CCB8" w:rsidRDefault="14D1ACE3" w14:paraId="17877D5C" w14:textId="01533C8F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Tipo de </w:t>
      </w:r>
      <w:proofErr w:type="spellStart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compra</w:t>
      </w:r>
      <w:proofErr w:type="spellEnd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compras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pueden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hacerse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credito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de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contado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4D1ACE3" w:rsidP="4264CCB8" w:rsidRDefault="14D1ACE3" w14:paraId="02967C5F" w14:textId="2C585893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Proveedores</w:t>
      </w:r>
      <w:proofErr w:type="spellEnd"/>
      <w:r w:rsidRPr="4264CCB8" w:rsidR="14D1AC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</w:t>
      </w:r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</w:t>
      </w:r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proveedores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pueden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proveer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muchos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productos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diferentes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materiales</w:t>
      </w:r>
      <w:proofErr w:type="spellEnd"/>
      <w:r w:rsidRPr="4264CCB8" w:rsidR="14D1A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264CCB8" w:rsidP="4264CCB8" w:rsidRDefault="4264CCB8" w14:paraId="0F057EAB" w14:textId="64194D6C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682DE4FC" w14:textId="4084386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6A28D4E1" w14:textId="6250136A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45F5BDD6" w14:textId="6CB53CC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64CCB8" w:rsidP="4264CCB8" w:rsidRDefault="4264CCB8" w14:paraId="0B2BD58E" w14:textId="42F168B5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F9DC9A" w:rsidP="4264CCB8" w:rsidRDefault="16F9DC9A" w14:paraId="0452AC0F" w14:textId="4802250E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Roles o </w:t>
      </w:r>
      <w:proofErr w:type="spellStart"/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funciones</w:t>
      </w:r>
      <w:proofErr w:type="spellEnd"/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gestor de bases de </w:t>
      </w:r>
      <w:proofErr w:type="spellStart"/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datos</w:t>
      </w:r>
      <w:proofErr w:type="spellEnd"/>
    </w:p>
    <w:p w:rsidR="16F9DC9A" w:rsidP="4264CCB8" w:rsidRDefault="16F9DC9A" w14:paraId="55F2D877" w14:textId="64D47923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gestor de bases de </w:t>
      </w:r>
      <w:proofErr w:type="spellStart"/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datos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(SGBD) es un software del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crear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administrar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bases de </w:t>
      </w:r>
      <w:proofErr w:type="spellStart"/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datos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solución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brinda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los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usuarios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programadores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una forma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sistemática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crear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recuperar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actualizar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administrar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información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6F9DC9A" w:rsidP="4264CCB8" w:rsidRDefault="16F9DC9A" w14:paraId="4A6F0171" w14:textId="162A1861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</w:pPr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 </w:t>
      </w:r>
      <w:proofErr w:type="spellStart"/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administrador</w:t>
      </w:r>
      <w:proofErr w:type="spellEnd"/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las bases de </w:t>
      </w:r>
      <w:proofErr w:type="spellStart"/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datos</w:t>
      </w:r>
      <w:proofErr w:type="spellEnd"/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por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otro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lado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es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quien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264CCB8" w:rsidR="6CC0BA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ges</w:t>
      </w:r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tiona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mantiene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las bases de </w:t>
      </w:r>
      <w:proofErr w:type="spellStart"/>
      <w:r w:rsidRPr="4264CCB8" w:rsidR="16F9DC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datos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informatizadas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Se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asegura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que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estas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sean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seguras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estén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actualizadas</w:t>
      </w:r>
      <w:proofErr w:type="spellEnd"/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264CCB8" w:rsidR="4707E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64CCB8" w:rsidR="16F9DC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  <w:t>.</w:t>
      </w:r>
    </w:p>
    <w:p w:rsidR="4264CCB8" w:rsidP="4264CCB8" w:rsidRDefault="4264CCB8" w14:paraId="5775DCC9" w14:textId="31C4CBA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09DF8B1" w:rsidP="5F29ECE6" w:rsidRDefault="709DF8B1" w14:paraId="3EC90C4E" w14:textId="7DDF9C1B">
      <w:pPr>
        <w:pStyle w:val="Normal"/>
        <w:spacing w:after="160" w:line="480" w:lineRule="auto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Referentes</w:t>
      </w:r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bibligráficos</w:t>
      </w:r>
      <w:proofErr w:type="spellEnd"/>
      <w:r w:rsidRPr="5F29ECE6" w:rsidR="709DF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End"/>
      <w:proofErr w:type="spellStart"/>
      <w:proofErr w:type="spellEnd"/>
    </w:p>
    <w:p xmlns:wp14="http://schemas.microsoft.com/office/word/2010/wordml" w:rsidP="4264CCB8" w14:paraId="2C078E63" wp14:textId="0A51E1E7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4CCB8" w:rsidR="0DB3BD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SENA: </w:t>
      </w:r>
      <w:hyperlink r:id="Ra8029b9769064761">
        <w:r w:rsidRPr="4264CCB8" w:rsidR="56EE2941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https://sena.territorio.la/content_mooc.phpidMateria=1198577&amp;social=14840232</w:t>
        </w:r>
      </w:hyperlink>
    </w:p>
    <w:p w:rsidR="56EE2941" w:rsidP="4264CCB8" w:rsidRDefault="56EE2941" w14:paraId="61DC13C2" w14:textId="7C5E49E4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4CCB8" w:rsidR="56EE29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https://sena.territorio.la/content_mooc.phpidMateria=1198577&amp;social=14840232</w:t>
      </w:r>
    </w:p>
    <w:p w:rsidR="0DB3BDFB" w:rsidP="4264CCB8" w:rsidRDefault="0DB3BDFB" w14:paraId="6D1A3384" w14:textId="7C0C5139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4CCB8" w:rsidR="0DB3BD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Normalización bases de datos: </w:t>
      </w:r>
    </w:p>
    <w:p w:rsidR="4264CCB8" w:rsidP="4264CCB8" w:rsidRDefault="4264CCB8" w14:paraId="0EB5E24F" w14:textId="135C99E7">
      <w:pPr>
        <w:pStyle w:val="Normal"/>
        <w:spacing w:after="160" w:line="480" w:lineRule="auto"/>
        <w:ind w:firstLine="284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DA803"/>
    <w:rsid w:val="0042405F"/>
    <w:rsid w:val="0071A6B7"/>
    <w:rsid w:val="00907279"/>
    <w:rsid w:val="00AA39B8"/>
    <w:rsid w:val="00D3B512"/>
    <w:rsid w:val="026D1E8B"/>
    <w:rsid w:val="0279E718"/>
    <w:rsid w:val="02C7A665"/>
    <w:rsid w:val="02CF6A9D"/>
    <w:rsid w:val="02E1F043"/>
    <w:rsid w:val="02E37D69"/>
    <w:rsid w:val="03257621"/>
    <w:rsid w:val="03425A08"/>
    <w:rsid w:val="03657F7A"/>
    <w:rsid w:val="039948C7"/>
    <w:rsid w:val="0447EC48"/>
    <w:rsid w:val="045627AF"/>
    <w:rsid w:val="0496F1FA"/>
    <w:rsid w:val="054D5D04"/>
    <w:rsid w:val="056F8146"/>
    <w:rsid w:val="06EB427E"/>
    <w:rsid w:val="06EF5910"/>
    <w:rsid w:val="071DFF0F"/>
    <w:rsid w:val="0740C458"/>
    <w:rsid w:val="07890EA4"/>
    <w:rsid w:val="080EE460"/>
    <w:rsid w:val="083CF332"/>
    <w:rsid w:val="08F7C85E"/>
    <w:rsid w:val="0926B4AB"/>
    <w:rsid w:val="0978B7AA"/>
    <w:rsid w:val="0A6C0AE8"/>
    <w:rsid w:val="0A8954E2"/>
    <w:rsid w:val="0A9BA345"/>
    <w:rsid w:val="0B15CBEE"/>
    <w:rsid w:val="0B4F7ED4"/>
    <w:rsid w:val="0B5D53B2"/>
    <w:rsid w:val="0B6B8898"/>
    <w:rsid w:val="0B793F73"/>
    <w:rsid w:val="0BB4E0E2"/>
    <w:rsid w:val="0C113F22"/>
    <w:rsid w:val="0C208C53"/>
    <w:rsid w:val="0C6A1E31"/>
    <w:rsid w:val="0C967BAE"/>
    <w:rsid w:val="0CB271F0"/>
    <w:rsid w:val="0D238CE0"/>
    <w:rsid w:val="0D439FC8"/>
    <w:rsid w:val="0DB3BDFB"/>
    <w:rsid w:val="0DE3E3C9"/>
    <w:rsid w:val="0E32AFB1"/>
    <w:rsid w:val="0E59B38F"/>
    <w:rsid w:val="0F838C68"/>
    <w:rsid w:val="0F8BD5CF"/>
    <w:rsid w:val="0FE82515"/>
    <w:rsid w:val="1016D2F8"/>
    <w:rsid w:val="105499CF"/>
    <w:rsid w:val="10CB87E8"/>
    <w:rsid w:val="10CBF5E1"/>
    <w:rsid w:val="10D4DCC8"/>
    <w:rsid w:val="1128D171"/>
    <w:rsid w:val="123C0661"/>
    <w:rsid w:val="129F4246"/>
    <w:rsid w:val="12B00B02"/>
    <w:rsid w:val="12FD58E6"/>
    <w:rsid w:val="12FD7D56"/>
    <w:rsid w:val="1309FD68"/>
    <w:rsid w:val="136B28FB"/>
    <w:rsid w:val="13BF2597"/>
    <w:rsid w:val="142FDD49"/>
    <w:rsid w:val="14582B99"/>
    <w:rsid w:val="14879B5C"/>
    <w:rsid w:val="14D1ACE3"/>
    <w:rsid w:val="1583C0F4"/>
    <w:rsid w:val="158C9DD7"/>
    <w:rsid w:val="15F3FBFA"/>
    <w:rsid w:val="16004C62"/>
    <w:rsid w:val="166E5278"/>
    <w:rsid w:val="1692E9F5"/>
    <w:rsid w:val="16BA0D34"/>
    <w:rsid w:val="16BB318C"/>
    <w:rsid w:val="16F9DC9A"/>
    <w:rsid w:val="170ACECD"/>
    <w:rsid w:val="17468304"/>
    <w:rsid w:val="174ACAD4"/>
    <w:rsid w:val="1787DFB7"/>
    <w:rsid w:val="17E2F8B6"/>
    <w:rsid w:val="18CF8834"/>
    <w:rsid w:val="190DAE9A"/>
    <w:rsid w:val="19976476"/>
    <w:rsid w:val="1A0F8585"/>
    <w:rsid w:val="1A25BBFB"/>
    <w:rsid w:val="1CD4E8DC"/>
    <w:rsid w:val="1D2E83F6"/>
    <w:rsid w:val="1D5BB4D9"/>
    <w:rsid w:val="1D6DA472"/>
    <w:rsid w:val="1DC5B3A4"/>
    <w:rsid w:val="1DC79D8C"/>
    <w:rsid w:val="1DFD59CE"/>
    <w:rsid w:val="1E481D83"/>
    <w:rsid w:val="1E4BCFAE"/>
    <w:rsid w:val="1E52FF9F"/>
    <w:rsid w:val="1E6AD599"/>
    <w:rsid w:val="1E7055E0"/>
    <w:rsid w:val="1E8AC85D"/>
    <w:rsid w:val="1EE04C9C"/>
    <w:rsid w:val="1F88C665"/>
    <w:rsid w:val="1FD3D912"/>
    <w:rsid w:val="202024A2"/>
    <w:rsid w:val="206213D2"/>
    <w:rsid w:val="20654DC5"/>
    <w:rsid w:val="20B69AF4"/>
    <w:rsid w:val="20BA1963"/>
    <w:rsid w:val="20D3F49B"/>
    <w:rsid w:val="20F56BC0"/>
    <w:rsid w:val="21016964"/>
    <w:rsid w:val="2111C992"/>
    <w:rsid w:val="218450D1"/>
    <w:rsid w:val="21BC4648"/>
    <w:rsid w:val="21F4E401"/>
    <w:rsid w:val="221D3BAC"/>
    <w:rsid w:val="2252E983"/>
    <w:rsid w:val="225ECBAB"/>
    <w:rsid w:val="226C159E"/>
    <w:rsid w:val="229DF983"/>
    <w:rsid w:val="23344EE2"/>
    <w:rsid w:val="23BB817D"/>
    <w:rsid w:val="24130C59"/>
    <w:rsid w:val="2444E84E"/>
    <w:rsid w:val="24606D81"/>
    <w:rsid w:val="252B3965"/>
    <w:rsid w:val="25525089"/>
    <w:rsid w:val="25803C68"/>
    <w:rsid w:val="25DB3459"/>
    <w:rsid w:val="25E5168F"/>
    <w:rsid w:val="2649B735"/>
    <w:rsid w:val="265C5C2C"/>
    <w:rsid w:val="2660C26B"/>
    <w:rsid w:val="266DCEE3"/>
    <w:rsid w:val="2696F767"/>
    <w:rsid w:val="26DF41B9"/>
    <w:rsid w:val="26EBCF70"/>
    <w:rsid w:val="2758DABC"/>
    <w:rsid w:val="277704BA"/>
    <w:rsid w:val="27858F5B"/>
    <w:rsid w:val="278B8E40"/>
    <w:rsid w:val="28895203"/>
    <w:rsid w:val="289F4994"/>
    <w:rsid w:val="28EDC04A"/>
    <w:rsid w:val="2947C04D"/>
    <w:rsid w:val="296CC8F1"/>
    <w:rsid w:val="297229B9"/>
    <w:rsid w:val="29AB731E"/>
    <w:rsid w:val="29C367B1"/>
    <w:rsid w:val="29D24CD2"/>
    <w:rsid w:val="29D388A8"/>
    <w:rsid w:val="2A00CD01"/>
    <w:rsid w:val="2A038E7B"/>
    <w:rsid w:val="2A20580D"/>
    <w:rsid w:val="2A77B7E1"/>
    <w:rsid w:val="2AD1F9C2"/>
    <w:rsid w:val="2AD50FA7"/>
    <w:rsid w:val="2B202C67"/>
    <w:rsid w:val="2B2A684D"/>
    <w:rsid w:val="2B41597C"/>
    <w:rsid w:val="2B938BA2"/>
    <w:rsid w:val="2D276E7D"/>
    <w:rsid w:val="2D2F5C03"/>
    <w:rsid w:val="2DD143C5"/>
    <w:rsid w:val="2E1F21EC"/>
    <w:rsid w:val="2EE57D84"/>
    <w:rsid w:val="2EEE0EEA"/>
    <w:rsid w:val="2F76F878"/>
    <w:rsid w:val="2FCABF57"/>
    <w:rsid w:val="2FD51D6B"/>
    <w:rsid w:val="2FF18FEA"/>
    <w:rsid w:val="3029DF79"/>
    <w:rsid w:val="303E8737"/>
    <w:rsid w:val="310290A9"/>
    <w:rsid w:val="313A6A63"/>
    <w:rsid w:val="321F805D"/>
    <w:rsid w:val="3237A121"/>
    <w:rsid w:val="32C62D05"/>
    <w:rsid w:val="3323768E"/>
    <w:rsid w:val="3344DF5D"/>
    <w:rsid w:val="33554F55"/>
    <w:rsid w:val="337627F9"/>
    <w:rsid w:val="338E4CC1"/>
    <w:rsid w:val="3394D635"/>
    <w:rsid w:val="339668E9"/>
    <w:rsid w:val="33BB50BE"/>
    <w:rsid w:val="33E1CA8B"/>
    <w:rsid w:val="34A4F327"/>
    <w:rsid w:val="34CB0EC6"/>
    <w:rsid w:val="34EC7DF1"/>
    <w:rsid w:val="353DDACE"/>
    <w:rsid w:val="357F3A4A"/>
    <w:rsid w:val="35865FDB"/>
    <w:rsid w:val="35E6BA67"/>
    <w:rsid w:val="35F3AB95"/>
    <w:rsid w:val="360D1AF8"/>
    <w:rsid w:val="363D3F1E"/>
    <w:rsid w:val="36609FA2"/>
    <w:rsid w:val="3674F973"/>
    <w:rsid w:val="36A8DB5C"/>
    <w:rsid w:val="36E5CFFB"/>
    <w:rsid w:val="36F7A60E"/>
    <w:rsid w:val="370B1244"/>
    <w:rsid w:val="37794A70"/>
    <w:rsid w:val="37FD3151"/>
    <w:rsid w:val="3890861D"/>
    <w:rsid w:val="38D84C57"/>
    <w:rsid w:val="38E750DF"/>
    <w:rsid w:val="3927439F"/>
    <w:rsid w:val="3944BBBA"/>
    <w:rsid w:val="3951108A"/>
    <w:rsid w:val="399901B2"/>
    <w:rsid w:val="39D487D3"/>
    <w:rsid w:val="3ACDB6CB"/>
    <w:rsid w:val="3B512D19"/>
    <w:rsid w:val="3B81B9A3"/>
    <w:rsid w:val="3BA7D71E"/>
    <w:rsid w:val="3CB91127"/>
    <w:rsid w:val="3D0FB46A"/>
    <w:rsid w:val="3D27C349"/>
    <w:rsid w:val="3D4DB98C"/>
    <w:rsid w:val="3D58DD89"/>
    <w:rsid w:val="3DB32F4C"/>
    <w:rsid w:val="3DB355C5"/>
    <w:rsid w:val="3DEA889C"/>
    <w:rsid w:val="3DF8F6AF"/>
    <w:rsid w:val="3EF02CFB"/>
    <w:rsid w:val="3FCC0CD6"/>
    <w:rsid w:val="4001F996"/>
    <w:rsid w:val="40082300"/>
    <w:rsid w:val="407CFB74"/>
    <w:rsid w:val="40AFCFC2"/>
    <w:rsid w:val="40EB8016"/>
    <w:rsid w:val="41700678"/>
    <w:rsid w:val="417C5B00"/>
    <w:rsid w:val="41A33A80"/>
    <w:rsid w:val="41A5B77D"/>
    <w:rsid w:val="41CCD742"/>
    <w:rsid w:val="41E3258D"/>
    <w:rsid w:val="42098367"/>
    <w:rsid w:val="4228655F"/>
    <w:rsid w:val="4264CCB8"/>
    <w:rsid w:val="42C424AA"/>
    <w:rsid w:val="42D2A84A"/>
    <w:rsid w:val="42EB9E00"/>
    <w:rsid w:val="43285F81"/>
    <w:rsid w:val="438C4BC3"/>
    <w:rsid w:val="438E7AA7"/>
    <w:rsid w:val="439F1409"/>
    <w:rsid w:val="4423165C"/>
    <w:rsid w:val="447CBAEF"/>
    <w:rsid w:val="44CC72BB"/>
    <w:rsid w:val="44F59FCC"/>
    <w:rsid w:val="451104BC"/>
    <w:rsid w:val="451A2EA7"/>
    <w:rsid w:val="45539B47"/>
    <w:rsid w:val="45600621"/>
    <w:rsid w:val="45CE3BEC"/>
    <w:rsid w:val="461459D1"/>
    <w:rsid w:val="46188B50"/>
    <w:rsid w:val="462284D8"/>
    <w:rsid w:val="4633563C"/>
    <w:rsid w:val="46600043"/>
    <w:rsid w:val="466471F2"/>
    <w:rsid w:val="46B41908"/>
    <w:rsid w:val="4707E4A7"/>
    <w:rsid w:val="470FFB37"/>
    <w:rsid w:val="4747426A"/>
    <w:rsid w:val="476AC6DC"/>
    <w:rsid w:val="47A7B5E8"/>
    <w:rsid w:val="47A7E656"/>
    <w:rsid w:val="47B45BB1"/>
    <w:rsid w:val="48535884"/>
    <w:rsid w:val="48A3DE12"/>
    <w:rsid w:val="48B5C0CC"/>
    <w:rsid w:val="48C2212E"/>
    <w:rsid w:val="4918382E"/>
    <w:rsid w:val="49462A04"/>
    <w:rsid w:val="49833EE5"/>
    <w:rsid w:val="49A37A4B"/>
    <w:rsid w:val="49F4D9F5"/>
    <w:rsid w:val="4A04B40F"/>
    <w:rsid w:val="4A58D6D0"/>
    <w:rsid w:val="4A645C55"/>
    <w:rsid w:val="4A925FDE"/>
    <w:rsid w:val="4A9E3266"/>
    <w:rsid w:val="4B741319"/>
    <w:rsid w:val="4BAA697F"/>
    <w:rsid w:val="4BCE3674"/>
    <w:rsid w:val="4BE36C5A"/>
    <w:rsid w:val="4BFA079E"/>
    <w:rsid w:val="4C443C49"/>
    <w:rsid w:val="4C582257"/>
    <w:rsid w:val="4C58A32C"/>
    <w:rsid w:val="4C952FBF"/>
    <w:rsid w:val="4D53AB79"/>
    <w:rsid w:val="4D72B958"/>
    <w:rsid w:val="4D76D787"/>
    <w:rsid w:val="4DD15D40"/>
    <w:rsid w:val="4E01A1CF"/>
    <w:rsid w:val="4E0DC89F"/>
    <w:rsid w:val="4E6B1228"/>
    <w:rsid w:val="4E843A85"/>
    <w:rsid w:val="4F4DA803"/>
    <w:rsid w:val="4FC6314D"/>
    <w:rsid w:val="4FD9CD0D"/>
    <w:rsid w:val="4FE4C22E"/>
    <w:rsid w:val="50460220"/>
    <w:rsid w:val="50583588"/>
    <w:rsid w:val="5064B245"/>
    <w:rsid w:val="50B1463B"/>
    <w:rsid w:val="50B6DD7D"/>
    <w:rsid w:val="50BC89C9"/>
    <w:rsid w:val="517CBBBC"/>
    <w:rsid w:val="51AD7DA4"/>
    <w:rsid w:val="51B40640"/>
    <w:rsid w:val="51B68466"/>
    <w:rsid w:val="51DC105A"/>
    <w:rsid w:val="523A637D"/>
    <w:rsid w:val="52E19E82"/>
    <w:rsid w:val="530CF5CC"/>
    <w:rsid w:val="5353FDA1"/>
    <w:rsid w:val="5372BF66"/>
    <w:rsid w:val="5450EAA2"/>
    <w:rsid w:val="54D30FAC"/>
    <w:rsid w:val="55079C72"/>
    <w:rsid w:val="5513B11C"/>
    <w:rsid w:val="5588E526"/>
    <w:rsid w:val="55C62919"/>
    <w:rsid w:val="55E108A6"/>
    <w:rsid w:val="5607F8DA"/>
    <w:rsid w:val="5618DA84"/>
    <w:rsid w:val="5659415F"/>
    <w:rsid w:val="568F4C6A"/>
    <w:rsid w:val="56EE2941"/>
    <w:rsid w:val="57176B0B"/>
    <w:rsid w:val="5724D22B"/>
    <w:rsid w:val="57261AC3"/>
    <w:rsid w:val="573D3CF9"/>
    <w:rsid w:val="576EA517"/>
    <w:rsid w:val="57C4FC25"/>
    <w:rsid w:val="57C881CF"/>
    <w:rsid w:val="58077283"/>
    <w:rsid w:val="58279182"/>
    <w:rsid w:val="58344FA3"/>
    <w:rsid w:val="584B51DE"/>
    <w:rsid w:val="586BC3EB"/>
    <w:rsid w:val="5882CFD7"/>
    <w:rsid w:val="589C8FD6"/>
    <w:rsid w:val="58D6754C"/>
    <w:rsid w:val="5933FBE6"/>
    <w:rsid w:val="596A481B"/>
    <w:rsid w:val="5A6CB3C7"/>
    <w:rsid w:val="5A885F65"/>
    <w:rsid w:val="5B762FE0"/>
    <w:rsid w:val="5BA218E0"/>
    <w:rsid w:val="5BA8679F"/>
    <w:rsid w:val="5BD10752"/>
    <w:rsid w:val="5BD43098"/>
    <w:rsid w:val="5BDF8ACB"/>
    <w:rsid w:val="5C2571E5"/>
    <w:rsid w:val="5C34F705"/>
    <w:rsid w:val="5C6905F2"/>
    <w:rsid w:val="5CB61827"/>
    <w:rsid w:val="5CD53253"/>
    <w:rsid w:val="5CD7639B"/>
    <w:rsid w:val="5CF92C5D"/>
    <w:rsid w:val="5D0039DC"/>
    <w:rsid w:val="5D532557"/>
    <w:rsid w:val="5D535BB5"/>
    <w:rsid w:val="5D688ECF"/>
    <w:rsid w:val="5DAAE611"/>
    <w:rsid w:val="5E3842F4"/>
    <w:rsid w:val="5E50A108"/>
    <w:rsid w:val="5E797AA2"/>
    <w:rsid w:val="5EE741C9"/>
    <w:rsid w:val="5F29ECE6"/>
    <w:rsid w:val="5F36D2BF"/>
    <w:rsid w:val="5FC1F247"/>
    <w:rsid w:val="5FD41355"/>
    <w:rsid w:val="601304A1"/>
    <w:rsid w:val="606261E9"/>
    <w:rsid w:val="60B12163"/>
    <w:rsid w:val="60E2757D"/>
    <w:rsid w:val="615C324F"/>
    <w:rsid w:val="61FC9EB3"/>
    <w:rsid w:val="62AA3E05"/>
    <w:rsid w:val="62D3A395"/>
    <w:rsid w:val="62D6709F"/>
    <w:rsid w:val="62E58D80"/>
    <w:rsid w:val="630C6D9C"/>
    <w:rsid w:val="6316E8AF"/>
    <w:rsid w:val="634473D7"/>
    <w:rsid w:val="638F6DD6"/>
    <w:rsid w:val="63D1F822"/>
    <w:rsid w:val="644F9149"/>
    <w:rsid w:val="64637478"/>
    <w:rsid w:val="64E04438"/>
    <w:rsid w:val="65091E6D"/>
    <w:rsid w:val="6557AAE1"/>
    <w:rsid w:val="6561EA81"/>
    <w:rsid w:val="65741920"/>
    <w:rsid w:val="658CFA48"/>
    <w:rsid w:val="65A3032D"/>
    <w:rsid w:val="65D959D3"/>
    <w:rsid w:val="66799BBE"/>
    <w:rsid w:val="667C1499"/>
    <w:rsid w:val="667EDF2E"/>
    <w:rsid w:val="66D1A36D"/>
    <w:rsid w:val="66F20519"/>
    <w:rsid w:val="67712AEF"/>
    <w:rsid w:val="6777C430"/>
    <w:rsid w:val="67DA1BE0"/>
    <w:rsid w:val="6816DD61"/>
    <w:rsid w:val="68E8D026"/>
    <w:rsid w:val="68FFA75E"/>
    <w:rsid w:val="6920E46C"/>
    <w:rsid w:val="6954B6AF"/>
    <w:rsid w:val="697ED326"/>
    <w:rsid w:val="698CB694"/>
    <w:rsid w:val="69DFDCC3"/>
    <w:rsid w:val="6A88CC0E"/>
    <w:rsid w:val="6A8D9DAB"/>
    <w:rsid w:val="6A9E832F"/>
    <w:rsid w:val="6AC69F90"/>
    <w:rsid w:val="6B2886F5"/>
    <w:rsid w:val="6B6BEC4F"/>
    <w:rsid w:val="6C03CF9C"/>
    <w:rsid w:val="6C1EDB76"/>
    <w:rsid w:val="6CC0BA87"/>
    <w:rsid w:val="6D37FF17"/>
    <w:rsid w:val="6D70C1DE"/>
    <w:rsid w:val="6DA14FF6"/>
    <w:rsid w:val="6DDF4468"/>
    <w:rsid w:val="6E39A511"/>
    <w:rsid w:val="6E46FF5A"/>
    <w:rsid w:val="6ED502EF"/>
    <w:rsid w:val="6F32B086"/>
    <w:rsid w:val="6F35BE01"/>
    <w:rsid w:val="6F65CD0A"/>
    <w:rsid w:val="6FAB51C2"/>
    <w:rsid w:val="6FB6889F"/>
    <w:rsid w:val="6FE2CFBB"/>
    <w:rsid w:val="709DF8B1"/>
    <w:rsid w:val="70ECDDC7"/>
    <w:rsid w:val="719FA897"/>
    <w:rsid w:val="731A707D"/>
    <w:rsid w:val="739D3F07"/>
    <w:rsid w:val="73C2EBF7"/>
    <w:rsid w:val="73CBE4D3"/>
    <w:rsid w:val="7425FA64"/>
    <w:rsid w:val="749FFA2B"/>
    <w:rsid w:val="74FC2DA0"/>
    <w:rsid w:val="752E3BED"/>
    <w:rsid w:val="75543D70"/>
    <w:rsid w:val="756E71B1"/>
    <w:rsid w:val="759C8B3F"/>
    <w:rsid w:val="75A19490"/>
    <w:rsid w:val="76105D3A"/>
    <w:rsid w:val="7668E544"/>
    <w:rsid w:val="766B399C"/>
    <w:rsid w:val="7679C6F2"/>
    <w:rsid w:val="768E8C84"/>
    <w:rsid w:val="76A5D92D"/>
    <w:rsid w:val="777A32D0"/>
    <w:rsid w:val="77B8879C"/>
    <w:rsid w:val="77C261CD"/>
    <w:rsid w:val="77D1EBF6"/>
    <w:rsid w:val="7807A19F"/>
    <w:rsid w:val="78602132"/>
    <w:rsid w:val="7863898A"/>
    <w:rsid w:val="7865DCAF"/>
    <w:rsid w:val="78946A7D"/>
    <w:rsid w:val="794FFD48"/>
    <w:rsid w:val="79A4FCD7"/>
    <w:rsid w:val="7A2C4ECF"/>
    <w:rsid w:val="7A6411D1"/>
    <w:rsid w:val="7AB6C770"/>
    <w:rsid w:val="7AEB9DD1"/>
    <w:rsid w:val="7B075864"/>
    <w:rsid w:val="7B1CFEE0"/>
    <w:rsid w:val="7B9C7301"/>
    <w:rsid w:val="7BA23DDB"/>
    <w:rsid w:val="7BAD2337"/>
    <w:rsid w:val="7BF7B29D"/>
    <w:rsid w:val="7C0A6888"/>
    <w:rsid w:val="7C0B2916"/>
    <w:rsid w:val="7C76967E"/>
    <w:rsid w:val="7C9C0828"/>
    <w:rsid w:val="7CDB12C2"/>
    <w:rsid w:val="7D63BD8F"/>
    <w:rsid w:val="7D87A91F"/>
    <w:rsid w:val="7DB311D6"/>
    <w:rsid w:val="7DCED5B5"/>
    <w:rsid w:val="7E63D95E"/>
    <w:rsid w:val="7E63D95E"/>
    <w:rsid w:val="7E743CE4"/>
    <w:rsid w:val="7E9C42AF"/>
    <w:rsid w:val="7EA99374"/>
    <w:rsid w:val="7ECFAA62"/>
    <w:rsid w:val="7F7F8A23"/>
    <w:rsid w:val="7FA388C4"/>
    <w:rsid w:val="7FF8F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A803"/>
  <w15:chartTrackingRefBased/>
  <w15:docId w15:val="{443B76EC-F18B-49F6-8C49-CBE0BE08E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6a6ef6b41a48a5" /><Relationship Type="http://schemas.openxmlformats.org/officeDocument/2006/relationships/hyperlink" Target="https://sena.territorio.la/content_mooc.php?idMateria=1198577&amp;social=14840232" TargetMode="External" Id="Ra8029b97690647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2021-10-05T19:54:35.0918032Z</dcterms:created>
  <dcterms:modified xsi:type="dcterms:W3CDTF">2021-10-11T03:44:40.7017446Z</dcterms:modified>
  <dc:creator>JUAN DAVID PANIAGUA CANO</dc:creator>
  <lastModifiedBy>JUAN DAVID PANIAGUA CANO</lastModifiedBy>
</coreProperties>
</file>