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912" w:rsidRPr="004221F0" w:rsidRDefault="004221F0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  <w:r w:rsidRPr="004221F0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>PLAN Y DISEÑO DE PRUEBAS DE  FUNCIONALIDAD</w:t>
      </w:r>
    </w:p>
    <w:p w:rsidR="00A8015C" w:rsidRPr="004221F0" w:rsidRDefault="00A8015C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A8015C" w:rsidRPr="004221F0" w:rsidRDefault="00A8015C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A8015C" w:rsidRPr="004221F0" w:rsidRDefault="00A8015C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A8015C" w:rsidRPr="004221F0" w:rsidRDefault="00A8015C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0077E0" w:rsidRPr="004221F0" w:rsidRDefault="000077E0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0077E0" w:rsidRPr="004221F0" w:rsidRDefault="000077E0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0077E0" w:rsidRPr="004221F0" w:rsidRDefault="000077E0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A8015C" w:rsidRPr="004221F0" w:rsidRDefault="00A8015C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A8015C" w:rsidRPr="004221F0" w:rsidRDefault="00A8015C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A8015C" w:rsidRPr="004221F0" w:rsidRDefault="00A8015C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A8015C" w:rsidRPr="004221F0" w:rsidRDefault="00A8015C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A8015C" w:rsidRPr="004221F0" w:rsidRDefault="004221F0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  <w:r w:rsidRPr="004221F0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>MUNDOCENTE</w:t>
      </w:r>
    </w:p>
    <w:p w:rsidR="00A8015C" w:rsidRPr="004221F0" w:rsidRDefault="00A8015C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A8015C" w:rsidRPr="004221F0" w:rsidRDefault="00A8015C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A8015C" w:rsidRPr="004221F0" w:rsidRDefault="00A8015C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A8015C" w:rsidRPr="004221F0" w:rsidRDefault="00A8015C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A8015C" w:rsidRPr="004221F0" w:rsidRDefault="00A8015C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0077E0" w:rsidRPr="004221F0" w:rsidRDefault="000077E0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0077E0" w:rsidRPr="004221F0" w:rsidRDefault="000077E0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0077E0" w:rsidRPr="004221F0" w:rsidRDefault="000077E0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0077E0" w:rsidRPr="004221F0" w:rsidRDefault="000077E0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0077E0" w:rsidRPr="004221F0" w:rsidRDefault="000077E0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0077E0" w:rsidRPr="004221F0" w:rsidRDefault="000077E0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A8015C" w:rsidRPr="004221F0" w:rsidRDefault="00A8015C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A8015C" w:rsidRPr="004221F0" w:rsidRDefault="00A8015C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</w:p>
    <w:p w:rsidR="00A8015C" w:rsidRPr="004221F0" w:rsidRDefault="004221F0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  <w:r w:rsidRPr="004221F0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>UNIVERSIDAD PEDAGÓGICA Y TECNOLÓGICA DE COLOMBIA</w:t>
      </w:r>
    </w:p>
    <w:p w:rsidR="00A8015C" w:rsidRPr="004221F0" w:rsidRDefault="004221F0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  <w:r w:rsidRPr="004221F0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>SOFTWARE II</w:t>
      </w:r>
    </w:p>
    <w:p w:rsidR="00A8015C" w:rsidRPr="004221F0" w:rsidRDefault="004221F0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  <w:r w:rsidRPr="004221F0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>TUNJA</w:t>
      </w:r>
    </w:p>
    <w:p w:rsidR="00A8015C" w:rsidRPr="004221F0" w:rsidRDefault="004221F0" w:rsidP="004221F0">
      <w:pPr>
        <w:jc w:val="center"/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</w:pPr>
      <w:r w:rsidRPr="004221F0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>2016</w:t>
      </w:r>
    </w:p>
    <w:p w:rsidR="000077E0" w:rsidRPr="004221F0" w:rsidRDefault="00E1050C" w:rsidP="004221F0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221F0">
        <w:rPr>
          <w:rFonts w:ascii="Arial" w:hAnsi="Arial" w:cs="Arial"/>
          <w:sz w:val="24"/>
          <w:szCs w:val="24"/>
        </w:rPr>
        <w:lastRenderedPageBreak/>
        <w:t>Introducción</w:t>
      </w:r>
    </w:p>
    <w:p w:rsidR="000077E0" w:rsidRPr="004221F0" w:rsidRDefault="000077E0" w:rsidP="004221F0">
      <w:pPr>
        <w:jc w:val="both"/>
        <w:rPr>
          <w:rFonts w:ascii="Arial" w:hAnsi="Arial" w:cs="Arial"/>
          <w:sz w:val="24"/>
          <w:szCs w:val="24"/>
        </w:rPr>
      </w:pPr>
    </w:p>
    <w:p w:rsidR="0089514E" w:rsidRPr="004221F0" w:rsidRDefault="0089514E" w:rsidP="004221F0">
      <w:pPr>
        <w:jc w:val="both"/>
        <w:rPr>
          <w:rFonts w:ascii="Arial" w:hAnsi="Arial" w:cs="Arial"/>
          <w:sz w:val="24"/>
          <w:szCs w:val="24"/>
        </w:rPr>
      </w:pPr>
      <w:r w:rsidRPr="004221F0">
        <w:rPr>
          <w:rFonts w:ascii="Arial" w:hAnsi="Arial" w:cs="Arial"/>
          <w:sz w:val="24"/>
          <w:szCs w:val="24"/>
        </w:rPr>
        <w:t>Este documento tiene como finalidad entregar los pasos a seguir  de la aplicación correcta de las estrategias y pruebas n</w:t>
      </w:r>
      <w:r w:rsidR="00A8015C" w:rsidRPr="004221F0">
        <w:rPr>
          <w:rFonts w:ascii="Arial" w:hAnsi="Arial" w:cs="Arial"/>
          <w:sz w:val="24"/>
          <w:szCs w:val="24"/>
        </w:rPr>
        <w:t>ecesarias en el sitio web MundoC</w:t>
      </w:r>
      <w:r w:rsidRPr="004221F0">
        <w:rPr>
          <w:rFonts w:ascii="Arial" w:hAnsi="Arial" w:cs="Arial"/>
          <w:sz w:val="24"/>
          <w:szCs w:val="24"/>
        </w:rPr>
        <w:t>ente. Con el fin de verificar las funciones y procesos de los distintos módulos de la página web, así como también encontrar los posibles fallos o errores que se presenten durante el proceso de pruebas, además si  la página web cumple con todos los requerimientos funcionales de el mismo.</w:t>
      </w:r>
    </w:p>
    <w:p w:rsidR="0089514E" w:rsidRPr="004221F0" w:rsidRDefault="0089514E" w:rsidP="004221F0">
      <w:pPr>
        <w:jc w:val="both"/>
        <w:rPr>
          <w:rFonts w:ascii="Arial" w:hAnsi="Arial" w:cs="Arial"/>
          <w:sz w:val="24"/>
          <w:szCs w:val="24"/>
        </w:rPr>
      </w:pPr>
      <w:r w:rsidRPr="004221F0">
        <w:rPr>
          <w:rFonts w:ascii="Arial" w:hAnsi="Arial" w:cs="Arial"/>
          <w:sz w:val="24"/>
          <w:szCs w:val="24"/>
        </w:rPr>
        <w:t xml:space="preserve">Las fases en las que se realizan las pruebas son </w:t>
      </w:r>
    </w:p>
    <w:p w:rsidR="0089514E" w:rsidRPr="004221F0" w:rsidRDefault="0089514E" w:rsidP="004221F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221F0">
        <w:rPr>
          <w:rFonts w:ascii="Arial" w:hAnsi="Arial" w:cs="Arial"/>
          <w:sz w:val="24"/>
          <w:szCs w:val="24"/>
        </w:rPr>
        <w:t>Planificación de las pruebas</w:t>
      </w:r>
    </w:p>
    <w:p w:rsidR="0089514E" w:rsidRPr="004221F0" w:rsidRDefault="0089514E" w:rsidP="004221F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221F0">
        <w:rPr>
          <w:rFonts w:ascii="Arial" w:hAnsi="Arial" w:cs="Arial"/>
          <w:sz w:val="24"/>
          <w:szCs w:val="24"/>
        </w:rPr>
        <w:t>Diseño de las pruebas</w:t>
      </w:r>
    </w:p>
    <w:p w:rsidR="0089514E" w:rsidRPr="004221F0" w:rsidRDefault="0089514E" w:rsidP="004221F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221F0">
        <w:rPr>
          <w:rFonts w:ascii="Arial" w:hAnsi="Arial" w:cs="Arial"/>
          <w:sz w:val="24"/>
          <w:szCs w:val="24"/>
        </w:rPr>
        <w:t>Implementación de las pruebas</w:t>
      </w:r>
    </w:p>
    <w:p w:rsidR="0089514E" w:rsidRPr="004221F0" w:rsidRDefault="0089514E" w:rsidP="004221F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221F0">
        <w:rPr>
          <w:rFonts w:ascii="Arial" w:hAnsi="Arial" w:cs="Arial"/>
          <w:sz w:val="24"/>
          <w:szCs w:val="24"/>
        </w:rPr>
        <w:t>Evaluación de las pruebas</w:t>
      </w:r>
    </w:p>
    <w:p w:rsidR="000077E0" w:rsidRPr="004221F0" w:rsidRDefault="000077E0" w:rsidP="004221F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1050C" w:rsidRPr="004221F0" w:rsidRDefault="004221F0" w:rsidP="004221F0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221F0">
        <w:rPr>
          <w:rFonts w:ascii="Arial" w:hAnsi="Arial" w:cs="Arial"/>
          <w:sz w:val="24"/>
          <w:szCs w:val="24"/>
        </w:rPr>
        <w:t>Alcances De La Prueba</w:t>
      </w:r>
    </w:p>
    <w:p w:rsidR="001376AD" w:rsidRPr="004221F0" w:rsidRDefault="001376AD" w:rsidP="004221F0">
      <w:pPr>
        <w:jc w:val="both"/>
        <w:rPr>
          <w:rFonts w:ascii="Arial" w:hAnsi="Arial" w:cs="Arial"/>
          <w:sz w:val="24"/>
          <w:szCs w:val="24"/>
        </w:rPr>
      </w:pPr>
    </w:p>
    <w:p w:rsidR="00DE723E" w:rsidRPr="004221F0" w:rsidRDefault="00DE723E" w:rsidP="004221F0">
      <w:pPr>
        <w:jc w:val="both"/>
        <w:rPr>
          <w:rFonts w:ascii="Arial" w:hAnsi="Arial" w:cs="Arial"/>
          <w:sz w:val="24"/>
          <w:szCs w:val="24"/>
        </w:rPr>
      </w:pPr>
      <w:r w:rsidRPr="004221F0">
        <w:rPr>
          <w:rFonts w:ascii="Arial" w:hAnsi="Arial" w:cs="Arial"/>
          <w:sz w:val="24"/>
          <w:szCs w:val="24"/>
        </w:rPr>
        <w:t>Este documento pretende establecer un set de pruebas para cada uno de los módulos  que verifiquen la funcionalidad dela pagina</w:t>
      </w:r>
    </w:p>
    <w:p w:rsidR="00DE723E" w:rsidRPr="004221F0" w:rsidRDefault="00DE723E" w:rsidP="004221F0">
      <w:pPr>
        <w:jc w:val="both"/>
        <w:rPr>
          <w:rFonts w:ascii="Arial" w:hAnsi="Arial" w:cs="Arial"/>
          <w:sz w:val="24"/>
          <w:szCs w:val="24"/>
        </w:rPr>
      </w:pPr>
    </w:p>
    <w:p w:rsidR="00F47ADE" w:rsidRPr="004221F0" w:rsidRDefault="00F47ADE" w:rsidP="004221F0">
      <w:pPr>
        <w:jc w:val="both"/>
        <w:rPr>
          <w:rFonts w:ascii="Arial" w:hAnsi="Arial" w:cs="Arial"/>
          <w:sz w:val="24"/>
          <w:szCs w:val="24"/>
        </w:rPr>
      </w:pPr>
    </w:p>
    <w:p w:rsidR="000A79EB" w:rsidRPr="004221F0" w:rsidRDefault="000A79EB" w:rsidP="004221F0">
      <w:pPr>
        <w:jc w:val="both"/>
        <w:rPr>
          <w:rFonts w:ascii="Arial" w:hAnsi="Arial" w:cs="Arial"/>
          <w:sz w:val="24"/>
          <w:szCs w:val="24"/>
        </w:rPr>
      </w:pPr>
    </w:p>
    <w:p w:rsidR="000A79EB" w:rsidRPr="004221F0" w:rsidRDefault="000A79EB" w:rsidP="004221F0">
      <w:pPr>
        <w:jc w:val="both"/>
        <w:rPr>
          <w:rFonts w:ascii="Arial" w:hAnsi="Arial" w:cs="Arial"/>
          <w:sz w:val="24"/>
          <w:szCs w:val="24"/>
        </w:rPr>
      </w:pPr>
    </w:p>
    <w:p w:rsidR="000A79EB" w:rsidRPr="004221F0" w:rsidRDefault="000A79EB" w:rsidP="004221F0">
      <w:pPr>
        <w:jc w:val="both"/>
        <w:rPr>
          <w:rFonts w:ascii="Arial" w:hAnsi="Arial" w:cs="Arial"/>
          <w:sz w:val="24"/>
          <w:szCs w:val="24"/>
        </w:rPr>
      </w:pPr>
    </w:p>
    <w:p w:rsidR="000A79EB" w:rsidRPr="004221F0" w:rsidRDefault="000A79EB" w:rsidP="004221F0">
      <w:pPr>
        <w:jc w:val="both"/>
        <w:rPr>
          <w:rFonts w:ascii="Arial" w:hAnsi="Arial" w:cs="Arial"/>
          <w:sz w:val="24"/>
          <w:szCs w:val="24"/>
        </w:rPr>
      </w:pPr>
    </w:p>
    <w:p w:rsidR="000A79EB" w:rsidRPr="004221F0" w:rsidRDefault="000A79EB" w:rsidP="004221F0">
      <w:pPr>
        <w:jc w:val="both"/>
        <w:rPr>
          <w:rFonts w:ascii="Arial" w:hAnsi="Arial" w:cs="Arial"/>
          <w:sz w:val="24"/>
          <w:szCs w:val="24"/>
        </w:rPr>
      </w:pPr>
    </w:p>
    <w:p w:rsidR="000A79EB" w:rsidRPr="004221F0" w:rsidRDefault="000A79EB" w:rsidP="004221F0">
      <w:pPr>
        <w:jc w:val="both"/>
        <w:rPr>
          <w:rFonts w:ascii="Arial" w:hAnsi="Arial" w:cs="Arial"/>
          <w:sz w:val="24"/>
          <w:szCs w:val="24"/>
        </w:rPr>
      </w:pPr>
    </w:p>
    <w:p w:rsidR="000A79EB" w:rsidRPr="004221F0" w:rsidRDefault="000A79EB" w:rsidP="004221F0">
      <w:pPr>
        <w:jc w:val="both"/>
        <w:rPr>
          <w:rFonts w:ascii="Arial" w:hAnsi="Arial" w:cs="Arial"/>
          <w:sz w:val="24"/>
          <w:szCs w:val="24"/>
        </w:rPr>
      </w:pPr>
    </w:p>
    <w:p w:rsidR="000A79EB" w:rsidRPr="004221F0" w:rsidRDefault="000A79EB" w:rsidP="004221F0">
      <w:pPr>
        <w:jc w:val="both"/>
        <w:rPr>
          <w:rFonts w:ascii="Arial" w:hAnsi="Arial" w:cs="Arial"/>
          <w:sz w:val="24"/>
          <w:szCs w:val="24"/>
        </w:rPr>
      </w:pPr>
    </w:p>
    <w:p w:rsidR="000077E0" w:rsidRPr="004221F0" w:rsidRDefault="000077E0" w:rsidP="004221F0">
      <w:pPr>
        <w:jc w:val="both"/>
        <w:rPr>
          <w:rFonts w:ascii="Arial" w:hAnsi="Arial" w:cs="Arial"/>
          <w:sz w:val="24"/>
          <w:szCs w:val="24"/>
        </w:rPr>
      </w:pPr>
    </w:p>
    <w:p w:rsidR="000077E0" w:rsidRPr="004221F0" w:rsidRDefault="000077E0" w:rsidP="004221F0">
      <w:pPr>
        <w:jc w:val="both"/>
        <w:rPr>
          <w:rFonts w:ascii="Arial" w:hAnsi="Arial" w:cs="Arial"/>
          <w:sz w:val="24"/>
          <w:szCs w:val="24"/>
        </w:rPr>
      </w:pPr>
    </w:p>
    <w:p w:rsidR="000077E0" w:rsidRPr="004221F0" w:rsidRDefault="000077E0" w:rsidP="004221F0">
      <w:pPr>
        <w:jc w:val="both"/>
        <w:rPr>
          <w:rFonts w:ascii="Arial" w:hAnsi="Arial" w:cs="Arial"/>
          <w:sz w:val="24"/>
          <w:szCs w:val="24"/>
        </w:rPr>
      </w:pPr>
    </w:p>
    <w:p w:rsidR="000077E0" w:rsidRPr="004221F0" w:rsidRDefault="000077E0" w:rsidP="004221F0">
      <w:pPr>
        <w:jc w:val="both"/>
        <w:rPr>
          <w:rFonts w:ascii="Arial" w:hAnsi="Arial" w:cs="Arial"/>
          <w:sz w:val="24"/>
          <w:szCs w:val="24"/>
        </w:rPr>
      </w:pPr>
    </w:p>
    <w:p w:rsidR="000077E0" w:rsidRPr="004221F0" w:rsidRDefault="000077E0" w:rsidP="004221F0">
      <w:pPr>
        <w:jc w:val="both"/>
        <w:rPr>
          <w:rFonts w:ascii="Arial" w:hAnsi="Arial" w:cs="Arial"/>
          <w:sz w:val="24"/>
          <w:szCs w:val="24"/>
        </w:rPr>
      </w:pPr>
    </w:p>
    <w:p w:rsidR="000077E0" w:rsidRPr="004221F0" w:rsidRDefault="000077E0" w:rsidP="004221F0">
      <w:pPr>
        <w:jc w:val="both"/>
        <w:rPr>
          <w:rFonts w:ascii="Arial" w:hAnsi="Arial" w:cs="Arial"/>
          <w:sz w:val="24"/>
          <w:szCs w:val="24"/>
        </w:rPr>
      </w:pPr>
    </w:p>
    <w:p w:rsidR="00217F26" w:rsidRPr="004221F0" w:rsidRDefault="004221F0" w:rsidP="004221F0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221F0">
        <w:rPr>
          <w:rFonts w:ascii="Arial" w:hAnsi="Arial" w:cs="Arial"/>
          <w:sz w:val="24"/>
          <w:szCs w:val="24"/>
        </w:rPr>
        <w:lastRenderedPageBreak/>
        <w:t>Especificación De Las Pruebas De Funcionamiento</w:t>
      </w:r>
    </w:p>
    <w:p w:rsidR="00FA41F7" w:rsidRPr="004221F0" w:rsidRDefault="00FA41F7" w:rsidP="004221F0">
      <w:pPr>
        <w:jc w:val="both"/>
        <w:rPr>
          <w:rFonts w:ascii="Arial" w:hAnsi="Arial" w:cs="Arial"/>
          <w:b/>
          <w:sz w:val="24"/>
          <w:szCs w:val="24"/>
        </w:rPr>
      </w:pPr>
    </w:p>
    <w:p w:rsidR="00FA41F7" w:rsidRPr="004221F0" w:rsidRDefault="00FA41F7" w:rsidP="004221F0">
      <w:pPr>
        <w:jc w:val="both"/>
        <w:rPr>
          <w:rFonts w:ascii="Arial" w:hAnsi="Arial" w:cs="Arial"/>
          <w:b/>
          <w:sz w:val="24"/>
          <w:szCs w:val="24"/>
        </w:rPr>
      </w:pPr>
      <w:r w:rsidRPr="004221F0">
        <w:rPr>
          <w:rFonts w:ascii="Arial" w:hAnsi="Arial" w:cs="Arial"/>
          <w:sz w:val="24"/>
          <w:szCs w:val="24"/>
        </w:rPr>
        <w:t xml:space="preserve">Consultar </w:t>
      </w:r>
      <w:r w:rsidRPr="004221F0">
        <w:rPr>
          <w:rFonts w:ascii="Arial" w:hAnsi="Arial" w:cs="Arial"/>
          <w:sz w:val="24"/>
          <w:szCs w:val="24"/>
        </w:rPr>
        <w:t>información para un usuario no registrado en la aplicación</w:t>
      </w:r>
      <w:r w:rsidR="00EC654C" w:rsidRPr="004221F0">
        <w:rPr>
          <w:rFonts w:ascii="Arial" w:hAnsi="Arial" w:cs="Arial"/>
          <w:sz w:val="24"/>
          <w:szCs w:val="24"/>
        </w:rPr>
        <w:t>.</w:t>
      </w:r>
    </w:p>
    <w:p w:rsidR="00F47ADE" w:rsidRPr="004221F0" w:rsidRDefault="00F47ADE" w:rsidP="004221F0">
      <w:pPr>
        <w:jc w:val="both"/>
        <w:rPr>
          <w:rFonts w:ascii="Arial" w:hAnsi="Arial" w:cs="Arial"/>
          <w:sz w:val="24"/>
          <w:szCs w:val="24"/>
        </w:rPr>
      </w:pPr>
    </w:p>
    <w:p w:rsidR="000A79EB" w:rsidRPr="004221F0" w:rsidRDefault="000A79EB" w:rsidP="004221F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72" w:type="dxa"/>
        <w:tblLook w:val="04A0" w:firstRow="1" w:lastRow="0" w:firstColumn="1" w:lastColumn="0" w:noHBand="0" w:noVBand="1"/>
      </w:tblPr>
      <w:tblGrid>
        <w:gridCol w:w="2780"/>
        <w:gridCol w:w="6492"/>
      </w:tblGrid>
      <w:tr w:rsidR="00217F26" w:rsidRPr="004221F0" w:rsidTr="00E55874">
        <w:trPr>
          <w:trHeight w:val="254"/>
        </w:trPr>
        <w:tc>
          <w:tcPr>
            <w:tcW w:w="2780" w:type="dxa"/>
          </w:tcPr>
          <w:p w:rsidR="00217F26" w:rsidRPr="004221F0" w:rsidRDefault="000A79EB" w:rsidP="004221F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221F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492" w:type="dxa"/>
          </w:tcPr>
          <w:p w:rsidR="00217F26" w:rsidRPr="004221F0" w:rsidRDefault="00FA41F7" w:rsidP="004221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 xml:space="preserve">Eventos </w:t>
            </w:r>
            <w:r w:rsidR="00EC654C" w:rsidRPr="004221F0">
              <w:rPr>
                <w:rFonts w:ascii="Arial" w:hAnsi="Arial" w:cs="Arial"/>
                <w:sz w:val="24"/>
                <w:szCs w:val="24"/>
              </w:rPr>
              <w:t>académicos</w:t>
            </w:r>
          </w:p>
        </w:tc>
      </w:tr>
      <w:tr w:rsidR="00217F26" w:rsidRPr="004221F0" w:rsidTr="00E55874">
        <w:trPr>
          <w:trHeight w:val="508"/>
        </w:trPr>
        <w:tc>
          <w:tcPr>
            <w:tcW w:w="2780" w:type="dxa"/>
          </w:tcPr>
          <w:p w:rsidR="00217F26" w:rsidRPr="004221F0" w:rsidRDefault="000A79EB" w:rsidP="004221F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221F0">
              <w:rPr>
                <w:rFonts w:ascii="Arial" w:hAnsi="Arial" w:cs="Arial"/>
                <w:b/>
                <w:sz w:val="24"/>
                <w:szCs w:val="24"/>
              </w:rPr>
              <w:t xml:space="preserve">Objetivo </w:t>
            </w:r>
          </w:p>
        </w:tc>
        <w:tc>
          <w:tcPr>
            <w:tcW w:w="6492" w:type="dxa"/>
          </w:tcPr>
          <w:p w:rsidR="00217F26" w:rsidRPr="004221F0" w:rsidRDefault="00EC654C" w:rsidP="004221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 xml:space="preserve">Comprobar que un usuario invitado puede ver eventos académicos publicados recientemente </w:t>
            </w:r>
          </w:p>
        </w:tc>
      </w:tr>
      <w:tr w:rsidR="00217F26" w:rsidRPr="004221F0" w:rsidTr="00E55874">
        <w:trPr>
          <w:trHeight w:val="240"/>
        </w:trPr>
        <w:tc>
          <w:tcPr>
            <w:tcW w:w="2780" w:type="dxa"/>
          </w:tcPr>
          <w:p w:rsidR="00217F26" w:rsidRPr="004221F0" w:rsidRDefault="000A79EB" w:rsidP="004221F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221F0">
              <w:rPr>
                <w:rFonts w:ascii="Arial" w:hAnsi="Arial" w:cs="Arial"/>
                <w:b/>
                <w:sz w:val="24"/>
                <w:szCs w:val="24"/>
              </w:rPr>
              <w:t>Herramientas necesarias</w:t>
            </w:r>
          </w:p>
        </w:tc>
        <w:tc>
          <w:tcPr>
            <w:tcW w:w="6492" w:type="dxa"/>
          </w:tcPr>
          <w:p w:rsidR="00217F26" w:rsidRPr="004221F0" w:rsidRDefault="00631D10" w:rsidP="004221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217F26" w:rsidRPr="004221F0" w:rsidTr="00E55874">
        <w:trPr>
          <w:trHeight w:val="2255"/>
        </w:trPr>
        <w:tc>
          <w:tcPr>
            <w:tcW w:w="2780" w:type="dxa"/>
          </w:tcPr>
          <w:p w:rsidR="00217F26" w:rsidRPr="004221F0" w:rsidRDefault="000A79EB" w:rsidP="004221F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221F0">
              <w:rPr>
                <w:rFonts w:ascii="Arial" w:hAnsi="Arial" w:cs="Arial"/>
                <w:b/>
                <w:sz w:val="24"/>
                <w:szCs w:val="24"/>
              </w:rPr>
              <w:t>Pruebas a realizar</w:t>
            </w:r>
          </w:p>
        </w:tc>
        <w:tc>
          <w:tcPr>
            <w:tcW w:w="6492" w:type="dxa"/>
          </w:tcPr>
          <w:p w:rsidR="00EB71B1" w:rsidRPr="004221F0" w:rsidRDefault="00EB71B1" w:rsidP="004221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>Comprobar que el usuario invitado pueda ver</w:t>
            </w:r>
          </w:p>
          <w:p w:rsidR="00217F26" w:rsidRPr="004221F0" w:rsidRDefault="00EB71B1" w:rsidP="004221F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>título  evento académico</w:t>
            </w:r>
          </w:p>
          <w:p w:rsidR="00EB71B1" w:rsidRPr="004221F0" w:rsidRDefault="00EB71B1" w:rsidP="004221F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>fecha de inicio</w:t>
            </w:r>
          </w:p>
          <w:p w:rsidR="00EB71B1" w:rsidRPr="004221F0" w:rsidRDefault="00EB71B1" w:rsidP="004221F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>fecha final del evento</w:t>
            </w:r>
          </w:p>
          <w:p w:rsidR="00EB71B1" w:rsidRPr="004221F0" w:rsidRDefault="00EB71B1" w:rsidP="004221F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>información del evento</w:t>
            </w:r>
          </w:p>
          <w:p w:rsidR="00EB71B1" w:rsidRPr="004221F0" w:rsidRDefault="00EB71B1" w:rsidP="004221F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>botón para ingresar  a la página oficial del evento</w:t>
            </w:r>
          </w:p>
          <w:p w:rsidR="00EB71B1" w:rsidRPr="004221F0" w:rsidRDefault="00EB71B1" w:rsidP="004221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1050C" w:rsidRPr="004221F0" w:rsidRDefault="00E1050C" w:rsidP="004221F0">
      <w:pPr>
        <w:pStyle w:val="Ttulo1"/>
        <w:jc w:val="both"/>
        <w:rPr>
          <w:rFonts w:ascii="Arial" w:hAnsi="Arial" w:cs="Arial"/>
          <w:sz w:val="24"/>
          <w:szCs w:val="24"/>
        </w:rPr>
      </w:pPr>
    </w:p>
    <w:p w:rsidR="000A79EB" w:rsidRPr="004221F0" w:rsidRDefault="000A79EB" w:rsidP="004221F0">
      <w:pPr>
        <w:jc w:val="both"/>
        <w:rPr>
          <w:rFonts w:ascii="Arial" w:hAnsi="Arial" w:cs="Arial"/>
          <w:sz w:val="24"/>
          <w:szCs w:val="24"/>
        </w:rPr>
      </w:pPr>
    </w:p>
    <w:p w:rsidR="000A79EB" w:rsidRPr="004221F0" w:rsidRDefault="000A79EB" w:rsidP="004221F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72" w:type="dxa"/>
        <w:tblLook w:val="04A0" w:firstRow="1" w:lastRow="0" w:firstColumn="1" w:lastColumn="0" w:noHBand="0" w:noVBand="1"/>
      </w:tblPr>
      <w:tblGrid>
        <w:gridCol w:w="2780"/>
        <w:gridCol w:w="6492"/>
      </w:tblGrid>
      <w:tr w:rsidR="00FF6C99" w:rsidRPr="004221F0" w:rsidTr="0055287A">
        <w:trPr>
          <w:trHeight w:val="254"/>
        </w:trPr>
        <w:tc>
          <w:tcPr>
            <w:tcW w:w="2780" w:type="dxa"/>
          </w:tcPr>
          <w:p w:rsidR="00FF6C99" w:rsidRPr="004221F0" w:rsidRDefault="00FF6C99" w:rsidP="004221F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221F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492" w:type="dxa"/>
          </w:tcPr>
          <w:p w:rsidR="00FF6C99" w:rsidRPr="004221F0" w:rsidRDefault="00FF6C99" w:rsidP="004221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 xml:space="preserve">Revistas </w:t>
            </w:r>
            <w:r w:rsidR="000A79EB" w:rsidRPr="004221F0">
              <w:rPr>
                <w:rFonts w:ascii="Arial" w:hAnsi="Arial" w:cs="Arial"/>
                <w:sz w:val="24"/>
                <w:szCs w:val="24"/>
              </w:rPr>
              <w:t>Científicas</w:t>
            </w:r>
          </w:p>
        </w:tc>
      </w:tr>
      <w:tr w:rsidR="00FF6C99" w:rsidRPr="004221F0" w:rsidTr="0055287A">
        <w:trPr>
          <w:trHeight w:val="508"/>
        </w:trPr>
        <w:tc>
          <w:tcPr>
            <w:tcW w:w="2780" w:type="dxa"/>
          </w:tcPr>
          <w:p w:rsidR="00FF6C99" w:rsidRPr="004221F0" w:rsidRDefault="00FF6C99" w:rsidP="004221F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221F0">
              <w:rPr>
                <w:rFonts w:ascii="Arial" w:hAnsi="Arial" w:cs="Arial"/>
                <w:b/>
                <w:sz w:val="24"/>
                <w:szCs w:val="24"/>
              </w:rPr>
              <w:t xml:space="preserve">Objetivo </w:t>
            </w:r>
          </w:p>
        </w:tc>
        <w:tc>
          <w:tcPr>
            <w:tcW w:w="6492" w:type="dxa"/>
          </w:tcPr>
          <w:p w:rsidR="00FF6C99" w:rsidRPr="004221F0" w:rsidRDefault="00FF6C99" w:rsidP="004221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 xml:space="preserve">Comprobar que un usuario invitado puede ver </w:t>
            </w:r>
            <w:r w:rsidRPr="004221F0">
              <w:rPr>
                <w:rFonts w:ascii="Arial" w:hAnsi="Arial" w:cs="Arial"/>
                <w:sz w:val="24"/>
                <w:szCs w:val="24"/>
              </w:rPr>
              <w:t>revistas</w:t>
            </w:r>
            <w:r w:rsidR="0004694E" w:rsidRPr="004221F0">
              <w:rPr>
                <w:rFonts w:ascii="Arial" w:hAnsi="Arial" w:cs="Arial"/>
                <w:sz w:val="24"/>
                <w:szCs w:val="24"/>
              </w:rPr>
              <w:t xml:space="preserve"> publicada</w:t>
            </w:r>
            <w:r w:rsidRPr="004221F0">
              <w:rPr>
                <w:rFonts w:ascii="Arial" w:hAnsi="Arial" w:cs="Arial"/>
                <w:sz w:val="24"/>
                <w:szCs w:val="24"/>
              </w:rPr>
              <w:t xml:space="preserve">s recientemente </w:t>
            </w:r>
          </w:p>
        </w:tc>
      </w:tr>
      <w:tr w:rsidR="00FF6C99" w:rsidRPr="004221F0" w:rsidTr="0055287A">
        <w:trPr>
          <w:trHeight w:val="240"/>
        </w:trPr>
        <w:tc>
          <w:tcPr>
            <w:tcW w:w="2780" w:type="dxa"/>
          </w:tcPr>
          <w:p w:rsidR="00FF6C99" w:rsidRPr="004221F0" w:rsidRDefault="00FF6C99" w:rsidP="004221F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221F0">
              <w:rPr>
                <w:rFonts w:ascii="Arial" w:hAnsi="Arial" w:cs="Arial"/>
                <w:b/>
                <w:sz w:val="24"/>
                <w:szCs w:val="24"/>
              </w:rPr>
              <w:t>Herramientas necesarias</w:t>
            </w:r>
          </w:p>
        </w:tc>
        <w:tc>
          <w:tcPr>
            <w:tcW w:w="6492" w:type="dxa"/>
          </w:tcPr>
          <w:p w:rsidR="00FF6C99" w:rsidRPr="004221F0" w:rsidRDefault="000077E0" w:rsidP="004221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FF6C99" w:rsidRPr="004221F0" w:rsidTr="0055287A">
        <w:trPr>
          <w:trHeight w:val="2255"/>
        </w:trPr>
        <w:tc>
          <w:tcPr>
            <w:tcW w:w="2780" w:type="dxa"/>
          </w:tcPr>
          <w:p w:rsidR="00FF6C99" w:rsidRPr="004221F0" w:rsidRDefault="00FF6C99" w:rsidP="004221F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221F0">
              <w:rPr>
                <w:rFonts w:ascii="Arial" w:hAnsi="Arial" w:cs="Arial"/>
                <w:b/>
                <w:sz w:val="24"/>
                <w:szCs w:val="24"/>
              </w:rPr>
              <w:t>pruebas a realizar</w:t>
            </w:r>
          </w:p>
        </w:tc>
        <w:tc>
          <w:tcPr>
            <w:tcW w:w="6492" w:type="dxa"/>
          </w:tcPr>
          <w:p w:rsidR="00FF6C99" w:rsidRPr="004221F0" w:rsidRDefault="00FF6C99" w:rsidP="004221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>Comprobar que el usuario invitado pueda ver</w:t>
            </w:r>
          </w:p>
          <w:p w:rsidR="00FF6C99" w:rsidRPr="004221F0" w:rsidRDefault="00FF6C99" w:rsidP="004221F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>título  evento académico</w:t>
            </w:r>
          </w:p>
          <w:p w:rsidR="00FF6C99" w:rsidRPr="004221F0" w:rsidRDefault="00FF6C99" w:rsidP="004221F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>fecha de inicio</w:t>
            </w:r>
          </w:p>
          <w:p w:rsidR="00FF6C99" w:rsidRPr="004221F0" w:rsidRDefault="00FF6C99" w:rsidP="004221F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>fecha final del evento</w:t>
            </w:r>
          </w:p>
          <w:p w:rsidR="00FF6C99" w:rsidRPr="004221F0" w:rsidRDefault="00FF6C99" w:rsidP="004221F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>información del evento</w:t>
            </w:r>
          </w:p>
          <w:p w:rsidR="00FF6C99" w:rsidRPr="004221F0" w:rsidRDefault="00FF6C99" w:rsidP="004221F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>botón para ingresar  a la página oficial del evento</w:t>
            </w:r>
          </w:p>
          <w:p w:rsidR="00FF6C99" w:rsidRPr="004221F0" w:rsidRDefault="00FF6C99" w:rsidP="004221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A41F7" w:rsidRPr="004221F0" w:rsidRDefault="00FA41F7" w:rsidP="004221F0">
      <w:pPr>
        <w:jc w:val="both"/>
        <w:rPr>
          <w:rFonts w:ascii="Arial" w:hAnsi="Arial" w:cs="Arial"/>
          <w:sz w:val="24"/>
          <w:szCs w:val="24"/>
        </w:rPr>
      </w:pPr>
    </w:p>
    <w:p w:rsidR="00FA41F7" w:rsidRPr="004221F0" w:rsidRDefault="00FA41F7" w:rsidP="004221F0">
      <w:pPr>
        <w:jc w:val="both"/>
        <w:rPr>
          <w:rFonts w:ascii="Arial" w:hAnsi="Arial" w:cs="Arial"/>
          <w:sz w:val="24"/>
          <w:szCs w:val="24"/>
        </w:rPr>
      </w:pPr>
    </w:p>
    <w:p w:rsidR="000A79EB" w:rsidRPr="004221F0" w:rsidRDefault="000A79EB" w:rsidP="004221F0">
      <w:pPr>
        <w:jc w:val="both"/>
        <w:rPr>
          <w:rFonts w:ascii="Arial" w:hAnsi="Arial" w:cs="Arial"/>
          <w:sz w:val="24"/>
          <w:szCs w:val="24"/>
        </w:rPr>
      </w:pPr>
    </w:p>
    <w:p w:rsidR="000A79EB" w:rsidRPr="004221F0" w:rsidRDefault="000A79EB" w:rsidP="004221F0">
      <w:pPr>
        <w:jc w:val="both"/>
        <w:rPr>
          <w:rFonts w:ascii="Arial" w:hAnsi="Arial" w:cs="Arial"/>
          <w:sz w:val="24"/>
          <w:szCs w:val="24"/>
        </w:rPr>
      </w:pPr>
    </w:p>
    <w:p w:rsidR="000A79EB" w:rsidRPr="004221F0" w:rsidRDefault="000A79EB" w:rsidP="004221F0">
      <w:pPr>
        <w:jc w:val="both"/>
        <w:rPr>
          <w:rFonts w:ascii="Arial" w:hAnsi="Arial" w:cs="Arial"/>
          <w:sz w:val="24"/>
          <w:szCs w:val="24"/>
        </w:rPr>
      </w:pPr>
    </w:p>
    <w:p w:rsidR="000A79EB" w:rsidRPr="004221F0" w:rsidRDefault="000A79EB" w:rsidP="004221F0">
      <w:pPr>
        <w:jc w:val="both"/>
        <w:rPr>
          <w:rFonts w:ascii="Arial" w:hAnsi="Arial" w:cs="Arial"/>
          <w:sz w:val="24"/>
          <w:szCs w:val="24"/>
        </w:rPr>
      </w:pPr>
    </w:p>
    <w:p w:rsidR="000A79EB" w:rsidRPr="004221F0" w:rsidRDefault="000A79EB" w:rsidP="004221F0">
      <w:pPr>
        <w:jc w:val="both"/>
        <w:rPr>
          <w:rFonts w:ascii="Arial" w:hAnsi="Arial" w:cs="Arial"/>
          <w:sz w:val="24"/>
          <w:szCs w:val="24"/>
        </w:rPr>
      </w:pPr>
    </w:p>
    <w:p w:rsidR="000A79EB" w:rsidRPr="004221F0" w:rsidRDefault="000A79EB" w:rsidP="004221F0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72" w:type="dxa"/>
        <w:tblLook w:val="04A0" w:firstRow="1" w:lastRow="0" w:firstColumn="1" w:lastColumn="0" w:noHBand="0" w:noVBand="1"/>
      </w:tblPr>
      <w:tblGrid>
        <w:gridCol w:w="2780"/>
        <w:gridCol w:w="6492"/>
      </w:tblGrid>
      <w:tr w:rsidR="00FA41F7" w:rsidRPr="004221F0" w:rsidTr="00E55874">
        <w:trPr>
          <w:trHeight w:val="254"/>
        </w:trPr>
        <w:tc>
          <w:tcPr>
            <w:tcW w:w="2780" w:type="dxa"/>
          </w:tcPr>
          <w:p w:rsidR="00FA41F7" w:rsidRPr="004221F0" w:rsidRDefault="00FA41F7" w:rsidP="004221F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221F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492" w:type="dxa"/>
          </w:tcPr>
          <w:p w:rsidR="00FA41F7" w:rsidRPr="004221F0" w:rsidRDefault="00FA41F7" w:rsidP="004221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>Convocatoria docentes</w:t>
            </w:r>
          </w:p>
        </w:tc>
      </w:tr>
      <w:tr w:rsidR="00FA41F7" w:rsidRPr="004221F0" w:rsidTr="00E55874">
        <w:trPr>
          <w:trHeight w:val="508"/>
        </w:trPr>
        <w:tc>
          <w:tcPr>
            <w:tcW w:w="2780" w:type="dxa"/>
          </w:tcPr>
          <w:p w:rsidR="00FA41F7" w:rsidRPr="004221F0" w:rsidRDefault="00FA41F7" w:rsidP="004221F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221F0">
              <w:rPr>
                <w:rFonts w:ascii="Arial" w:hAnsi="Arial" w:cs="Arial"/>
                <w:b/>
                <w:sz w:val="24"/>
                <w:szCs w:val="24"/>
              </w:rPr>
              <w:t xml:space="preserve">Objetivo </w:t>
            </w:r>
          </w:p>
        </w:tc>
        <w:tc>
          <w:tcPr>
            <w:tcW w:w="6492" w:type="dxa"/>
          </w:tcPr>
          <w:p w:rsidR="00FA41F7" w:rsidRPr="004221F0" w:rsidRDefault="00FF6C99" w:rsidP="004221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 xml:space="preserve">Comprobar que un usuario invitado puede ver </w:t>
            </w:r>
            <w:r w:rsidRPr="004221F0">
              <w:rPr>
                <w:rFonts w:ascii="Arial" w:hAnsi="Arial" w:cs="Arial"/>
                <w:sz w:val="24"/>
                <w:szCs w:val="24"/>
              </w:rPr>
              <w:t xml:space="preserve">convocatorias de empleo </w:t>
            </w:r>
          </w:p>
        </w:tc>
      </w:tr>
      <w:tr w:rsidR="00FA41F7" w:rsidRPr="004221F0" w:rsidTr="00E55874">
        <w:trPr>
          <w:trHeight w:val="240"/>
        </w:trPr>
        <w:tc>
          <w:tcPr>
            <w:tcW w:w="2780" w:type="dxa"/>
          </w:tcPr>
          <w:p w:rsidR="00FA41F7" w:rsidRPr="004221F0" w:rsidRDefault="00FA41F7" w:rsidP="004221F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221F0">
              <w:rPr>
                <w:rFonts w:ascii="Arial" w:hAnsi="Arial" w:cs="Arial"/>
                <w:b/>
                <w:sz w:val="24"/>
                <w:szCs w:val="24"/>
              </w:rPr>
              <w:t>Herramientas necesarias</w:t>
            </w:r>
          </w:p>
        </w:tc>
        <w:tc>
          <w:tcPr>
            <w:tcW w:w="6492" w:type="dxa"/>
          </w:tcPr>
          <w:p w:rsidR="00FA41F7" w:rsidRPr="004221F0" w:rsidRDefault="00FA41F7" w:rsidP="004221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41F7" w:rsidRPr="004221F0" w:rsidTr="00E55874">
        <w:trPr>
          <w:trHeight w:val="2255"/>
        </w:trPr>
        <w:tc>
          <w:tcPr>
            <w:tcW w:w="2780" w:type="dxa"/>
          </w:tcPr>
          <w:p w:rsidR="00FA41F7" w:rsidRPr="004221F0" w:rsidRDefault="00FA41F7" w:rsidP="004221F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221F0">
              <w:rPr>
                <w:rFonts w:ascii="Arial" w:hAnsi="Arial" w:cs="Arial"/>
                <w:b/>
                <w:sz w:val="24"/>
                <w:szCs w:val="24"/>
              </w:rPr>
              <w:t>pruebas a realizar</w:t>
            </w:r>
          </w:p>
        </w:tc>
        <w:tc>
          <w:tcPr>
            <w:tcW w:w="6492" w:type="dxa"/>
          </w:tcPr>
          <w:p w:rsidR="00FF6C99" w:rsidRPr="004221F0" w:rsidRDefault="00FF6C99" w:rsidP="004221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>Comprobar que el usuario invitado pueda ver</w:t>
            </w:r>
          </w:p>
          <w:p w:rsidR="00FF6C99" w:rsidRPr="004221F0" w:rsidRDefault="00FF6C99" w:rsidP="004221F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>Lugar de convocatoria</w:t>
            </w:r>
          </w:p>
          <w:p w:rsidR="00FF6C99" w:rsidRPr="004221F0" w:rsidRDefault="00FF6C99" w:rsidP="004221F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>Fecha de inicio</w:t>
            </w:r>
          </w:p>
          <w:p w:rsidR="00FF6C99" w:rsidRPr="004221F0" w:rsidRDefault="00FF6C99" w:rsidP="004221F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>Fecha de fin</w:t>
            </w:r>
          </w:p>
          <w:p w:rsidR="00FF6C99" w:rsidRPr="004221F0" w:rsidRDefault="00FF6C99" w:rsidP="004221F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21F0">
              <w:rPr>
                <w:rFonts w:ascii="Arial" w:hAnsi="Arial" w:cs="Arial"/>
                <w:sz w:val="24"/>
                <w:szCs w:val="24"/>
              </w:rPr>
              <w:t>Información de la convocatoria</w:t>
            </w:r>
          </w:p>
          <w:p w:rsidR="00FA41F7" w:rsidRPr="004221F0" w:rsidRDefault="00FA41F7" w:rsidP="004221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A41F7" w:rsidRPr="004221F0" w:rsidRDefault="00FA41F7" w:rsidP="004221F0">
      <w:pPr>
        <w:jc w:val="both"/>
        <w:rPr>
          <w:rFonts w:ascii="Arial" w:hAnsi="Arial" w:cs="Arial"/>
          <w:sz w:val="24"/>
          <w:szCs w:val="24"/>
        </w:rPr>
      </w:pPr>
    </w:p>
    <w:p w:rsidR="000A79EB" w:rsidRPr="004221F0" w:rsidRDefault="000A79EB" w:rsidP="004221F0">
      <w:pPr>
        <w:jc w:val="both"/>
        <w:rPr>
          <w:rFonts w:ascii="Arial" w:hAnsi="Arial" w:cs="Arial"/>
          <w:sz w:val="24"/>
          <w:szCs w:val="24"/>
        </w:rPr>
      </w:pPr>
    </w:p>
    <w:p w:rsidR="00E1050C" w:rsidRPr="004221F0" w:rsidRDefault="004221F0" w:rsidP="004221F0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221F0">
        <w:rPr>
          <w:rFonts w:ascii="Arial" w:hAnsi="Arial" w:cs="Arial"/>
          <w:sz w:val="24"/>
          <w:szCs w:val="24"/>
        </w:rPr>
        <w:t>R</w:t>
      </w:r>
      <w:r w:rsidR="00E1050C" w:rsidRPr="004221F0">
        <w:rPr>
          <w:rFonts w:ascii="Arial" w:hAnsi="Arial" w:cs="Arial"/>
          <w:sz w:val="24"/>
          <w:szCs w:val="24"/>
        </w:rPr>
        <w:t>esumen de la prueba</w:t>
      </w:r>
    </w:p>
    <w:p w:rsidR="00E1050C" w:rsidRPr="004221F0" w:rsidRDefault="00E1050C" w:rsidP="004221F0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221F0">
        <w:rPr>
          <w:rFonts w:ascii="Arial" w:hAnsi="Arial" w:cs="Arial"/>
          <w:sz w:val="24"/>
          <w:szCs w:val="24"/>
        </w:rPr>
        <w:t>Registro resultados de la prueba</w:t>
      </w:r>
    </w:p>
    <w:sectPr w:rsidR="00E1050C" w:rsidRPr="00422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830"/>
    <w:multiLevelType w:val="hybridMultilevel"/>
    <w:tmpl w:val="D0F26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734BB"/>
    <w:multiLevelType w:val="hybridMultilevel"/>
    <w:tmpl w:val="3222B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C61D6"/>
    <w:multiLevelType w:val="hybridMultilevel"/>
    <w:tmpl w:val="F1026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46D27"/>
    <w:multiLevelType w:val="hybridMultilevel"/>
    <w:tmpl w:val="8378F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347FC"/>
    <w:multiLevelType w:val="hybridMultilevel"/>
    <w:tmpl w:val="C69CD8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D7"/>
    <w:rsid w:val="00005935"/>
    <w:rsid w:val="000077E0"/>
    <w:rsid w:val="0004694E"/>
    <w:rsid w:val="000A79EB"/>
    <w:rsid w:val="001376AD"/>
    <w:rsid w:val="00201BB2"/>
    <w:rsid w:val="00217F26"/>
    <w:rsid w:val="00275DF5"/>
    <w:rsid w:val="00390BA3"/>
    <w:rsid w:val="003E2188"/>
    <w:rsid w:val="004221F0"/>
    <w:rsid w:val="00631D10"/>
    <w:rsid w:val="006B44B5"/>
    <w:rsid w:val="00757FFC"/>
    <w:rsid w:val="0089514E"/>
    <w:rsid w:val="00A8015C"/>
    <w:rsid w:val="00BB52D7"/>
    <w:rsid w:val="00C34892"/>
    <w:rsid w:val="00DE723E"/>
    <w:rsid w:val="00DF7912"/>
    <w:rsid w:val="00E1050C"/>
    <w:rsid w:val="00EB71B1"/>
    <w:rsid w:val="00EC654C"/>
    <w:rsid w:val="00F47ADE"/>
    <w:rsid w:val="00FA41F7"/>
    <w:rsid w:val="00FF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01A75-E6CE-4AEB-A0B5-F46D414D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5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0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951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9514E"/>
    <w:pPr>
      <w:ind w:left="720"/>
      <w:contextualSpacing/>
    </w:pPr>
  </w:style>
  <w:style w:type="paragraph" w:styleId="Encabezado">
    <w:name w:val="header"/>
    <w:basedOn w:val="Normal"/>
    <w:link w:val="EncabezadoCar"/>
    <w:rsid w:val="00A8015C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A8015C"/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David-pc</dc:creator>
  <cp:keywords/>
  <dc:description/>
  <cp:lastModifiedBy>David-pc</cp:lastModifiedBy>
  <cp:revision>2</cp:revision>
  <dcterms:created xsi:type="dcterms:W3CDTF">2016-04-11T02:42:00Z</dcterms:created>
  <dcterms:modified xsi:type="dcterms:W3CDTF">2016-04-11T02:42:00Z</dcterms:modified>
</cp:coreProperties>
</file>