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7090" w:rsidRPr="005C7090" w:rsidRDefault="005C7090" w:rsidP="005C7090">
      <w:r w:rsidRPr="005C7090">
        <w:rPr>
          <w:b/>
          <w:bCs/>
        </w:rPr>
        <w:t>Éléments clés d'un cahier des charges</w:t>
      </w:r>
      <w:r w:rsidRPr="005C7090">
        <w:t xml:space="preserve"> </w:t>
      </w:r>
    </w:p>
    <w:p w:rsidR="005C7090" w:rsidRDefault="005C7090" w:rsidP="005C7090">
      <w:pPr>
        <w:numPr>
          <w:ilvl w:val="0"/>
          <w:numId w:val="1"/>
        </w:numPr>
      </w:pPr>
      <w:r w:rsidRPr="005C7090">
        <w:t>Présentation générale : Contexte, enjeux, présentation du demandeur ou de l'objectif.</w:t>
      </w:r>
    </w:p>
    <w:p w:rsidR="005C7090" w:rsidRPr="005C7090" w:rsidRDefault="007C10F2" w:rsidP="005C7090">
      <w:r>
        <w:t>L’objectif du projet est de créer le « </w:t>
      </w:r>
      <w:proofErr w:type="spellStart"/>
      <w:r>
        <w:t>yuka</w:t>
      </w:r>
      <w:proofErr w:type="spellEnd"/>
      <w:r>
        <w:t> » des entreprises.</w:t>
      </w:r>
      <w:r>
        <w:br/>
        <w:t xml:space="preserve">Dans le contexte sociétal actuel les salariés prennent de plus en plus en compte les valeurs des entreprises et le bien </w:t>
      </w:r>
      <w:proofErr w:type="spellStart"/>
      <w:r>
        <w:t>etre</w:t>
      </w:r>
      <w:proofErr w:type="spellEnd"/>
      <w:r>
        <w:t xml:space="preserve"> au travaillant quitte à avoir de moins bonnes conditions salariales que dans leur entreprise précédente. Le site créera donc une notation pour comparer les différentes entreprises et savoir comment elles se positionnent les unes par rapport aux autres </w:t>
      </w:r>
      <w:r w:rsidR="00653D38">
        <w:t>et un résumé synthétique des avis donnés</w:t>
      </w:r>
    </w:p>
    <w:p w:rsidR="005C7090" w:rsidRDefault="005C7090" w:rsidP="005C7090">
      <w:pPr>
        <w:numPr>
          <w:ilvl w:val="0"/>
          <w:numId w:val="1"/>
        </w:numPr>
      </w:pPr>
      <w:r w:rsidRPr="005C7090">
        <w:t>Objectifs et cible : Pourquoi le projet, pour qui.</w:t>
      </w:r>
    </w:p>
    <w:p w:rsidR="007C10F2" w:rsidRPr="005C7090" w:rsidRDefault="007C10F2" w:rsidP="007C10F2">
      <w:r>
        <w:t xml:space="preserve">Double cible. D’un coté les personnes recherchant un emploi à qui cela permettra de savoir si une entreprise a de bons retours et correspond à leur valeur. Cela est aussi un gain de temps car regarder les avis de </w:t>
      </w:r>
      <w:proofErr w:type="spellStart"/>
      <w:r>
        <w:t>glassdoor</w:t>
      </w:r>
      <w:proofErr w:type="spellEnd"/>
      <w:r>
        <w:t xml:space="preserve"> peut prendre beaucoup de temps</w:t>
      </w:r>
      <w:r>
        <w:br/>
        <w:t xml:space="preserve">D’un autre coté pour les entreprises/RH : elles pourront savoir ce que pensent d’elles les salariés et savoir quoi corriger dans leur gestion. </w:t>
      </w:r>
    </w:p>
    <w:p w:rsidR="005C7090" w:rsidRDefault="005C7090" w:rsidP="005C7090">
      <w:pPr>
        <w:numPr>
          <w:ilvl w:val="0"/>
          <w:numId w:val="1"/>
        </w:numPr>
      </w:pPr>
      <w:r w:rsidRPr="005C7090">
        <w:t>Besoins et fonctionnalités : Description des fonctionnalités attendues (ce que le produit doit faire).</w:t>
      </w:r>
    </w:p>
    <w:p w:rsidR="007C10F2" w:rsidRPr="005C7090" w:rsidRDefault="007C10F2" w:rsidP="007C10F2">
      <w:r>
        <w:t xml:space="preserve">L’interface du site présentera la notation globale de </w:t>
      </w:r>
      <w:proofErr w:type="gramStart"/>
      <w:r>
        <w:t>l’entreprise  et</w:t>
      </w:r>
      <w:proofErr w:type="gramEnd"/>
      <w:r>
        <w:t xml:space="preserve"> un petit résumé synthétisant les avis. Si possible un ou deux visuels résumant des points clés.</w:t>
      </w:r>
      <w:r>
        <w:br/>
        <w:t>Il y aura aussi si le temps le permet un questionnaire anonyme à destination de l’utilisateur qui lui demandera de donner son avis sur l’entreprise et de s’il s’y plaira ou non.</w:t>
      </w:r>
    </w:p>
    <w:p w:rsidR="005C7090" w:rsidRDefault="005C7090" w:rsidP="005C7090">
      <w:pPr>
        <w:numPr>
          <w:ilvl w:val="0"/>
          <w:numId w:val="1"/>
        </w:numPr>
      </w:pPr>
      <w:r w:rsidRPr="005C7090">
        <w:t>Contraintes : Techniques (plateformes), budgétaires, temporelles (délais), humaines, environnementales.</w:t>
      </w:r>
    </w:p>
    <w:p w:rsidR="007C10F2" w:rsidRPr="005C7090" w:rsidRDefault="007C10F2" w:rsidP="007C10F2">
      <w:r>
        <w:t xml:space="preserve">La plus grosse contrainte sera le </w:t>
      </w:r>
      <w:proofErr w:type="spellStart"/>
      <w:r>
        <w:t>scrapping</w:t>
      </w:r>
      <w:proofErr w:type="spellEnd"/>
      <w:r>
        <w:t xml:space="preserve"> de </w:t>
      </w:r>
      <w:proofErr w:type="spellStart"/>
      <w:r>
        <w:t>glassdoor</w:t>
      </w:r>
      <w:proofErr w:type="spellEnd"/>
      <w:r>
        <w:t xml:space="preserve">. </w:t>
      </w:r>
      <w:r>
        <w:br/>
      </w:r>
      <w:proofErr w:type="gramStart"/>
      <w:r>
        <w:t>Niveau temporelles</w:t>
      </w:r>
      <w:proofErr w:type="gramEnd"/>
      <w:r>
        <w:t xml:space="preserve"> il faudra bien cadrer les différentes étapes car elles peuvent prendre beaucoup de temps compte tenu du délai restreint.</w:t>
      </w:r>
    </w:p>
    <w:p w:rsidR="005C7090" w:rsidRDefault="005C7090" w:rsidP="005C7090">
      <w:pPr>
        <w:numPr>
          <w:ilvl w:val="0"/>
          <w:numId w:val="1"/>
        </w:numPr>
      </w:pPr>
      <w:r w:rsidRPr="005C7090">
        <w:t>Livrables : Ce qui sera fourni (logiciel, documentation, etc.).</w:t>
      </w:r>
    </w:p>
    <w:p w:rsidR="007C10F2" w:rsidRPr="005C7090" w:rsidRDefault="007C10F2" w:rsidP="007C10F2">
      <w:r>
        <w:t xml:space="preserve">Le livrable final sera une interface </w:t>
      </w:r>
      <w:proofErr w:type="spellStart"/>
      <w:r>
        <w:t>streamlit</w:t>
      </w:r>
      <w:proofErr w:type="spellEnd"/>
      <w:r>
        <w:t>.</w:t>
      </w:r>
    </w:p>
    <w:p w:rsidR="005C7090" w:rsidRPr="005C7090" w:rsidRDefault="005C7090" w:rsidP="005C7090">
      <w:pPr>
        <w:numPr>
          <w:ilvl w:val="0"/>
          <w:numId w:val="1"/>
        </w:numPr>
      </w:pPr>
      <w:r w:rsidRPr="005C7090">
        <w:t>Modalités : Méthodes pédagogiques (si formation), processus de validation, critères de test, budget, planning.</w:t>
      </w:r>
    </w:p>
    <w:p w:rsidR="002263D8" w:rsidRDefault="002263D8"/>
    <w:sectPr w:rsidR="002263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60CED"/>
    <w:multiLevelType w:val="multilevel"/>
    <w:tmpl w:val="49F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32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90"/>
    <w:rsid w:val="002263D8"/>
    <w:rsid w:val="005C7090"/>
    <w:rsid w:val="00653D38"/>
    <w:rsid w:val="007C10F2"/>
    <w:rsid w:val="00813154"/>
    <w:rsid w:val="00B97562"/>
    <w:rsid w:val="00BE6685"/>
    <w:rsid w:val="00F565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375A"/>
  <w15:chartTrackingRefBased/>
  <w15:docId w15:val="{19BE84E8-F206-4B30-9609-C0F6CA6D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7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C7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C70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C70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C70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C70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70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70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70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70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C70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C70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C70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C70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C70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70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70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7090"/>
    <w:rPr>
      <w:rFonts w:eastAsiaTheme="majorEastAsia" w:cstheme="majorBidi"/>
      <w:color w:val="272727" w:themeColor="text1" w:themeTint="D8"/>
    </w:rPr>
  </w:style>
  <w:style w:type="paragraph" w:styleId="Titre">
    <w:name w:val="Title"/>
    <w:basedOn w:val="Normal"/>
    <w:next w:val="Normal"/>
    <w:link w:val="TitreCar"/>
    <w:uiPriority w:val="10"/>
    <w:qFormat/>
    <w:rsid w:val="005C7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70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70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70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7090"/>
    <w:pPr>
      <w:spacing w:before="160"/>
      <w:jc w:val="center"/>
    </w:pPr>
    <w:rPr>
      <w:i/>
      <w:iCs/>
      <w:color w:val="404040" w:themeColor="text1" w:themeTint="BF"/>
    </w:rPr>
  </w:style>
  <w:style w:type="character" w:customStyle="1" w:styleId="CitationCar">
    <w:name w:val="Citation Car"/>
    <w:basedOn w:val="Policepardfaut"/>
    <w:link w:val="Citation"/>
    <w:uiPriority w:val="29"/>
    <w:rsid w:val="005C7090"/>
    <w:rPr>
      <w:i/>
      <w:iCs/>
      <w:color w:val="404040" w:themeColor="text1" w:themeTint="BF"/>
    </w:rPr>
  </w:style>
  <w:style w:type="paragraph" w:styleId="Paragraphedeliste">
    <w:name w:val="List Paragraph"/>
    <w:basedOn w:val="Normal"/>
    <w:uiPriority w:val="34"/>
    <w:qFormat/>
    <w:rsid w:val="005C7090"/>
    <w:pPr>
      <w:ind w:left="720"/>
      <w:contextualSpacing/>
    </w:pPr>
  </w:style>
  <w:style w:type="character" w:styleId="Accentuationintense">
    <w:name w:val="Intense Emphasis"/>
    <w:basedOn w:val="Policepardfaut"/>
    <w:uiPriority w:val="21"/>
    <w:qFormat/>
    <w:rsid w:val="005C7090"/>
    <w:rPr>
      <w:i/>
      <w:iCs/>
      <w:color w:val="2F5496" w:themeColor="accent1" w:themeShade="BF"/>
    </w:rPr>
  </w:style>
  <w:style w:type="paragraph" w:styleId="Citationintense">
    <w:name w:val="Intense Quote"/>
    <w:basedOn w:val="Normal"/>
    <w:next w:val="Normal"/>
    <w:link w:val="CitationintenseCar"/>
    <w:uiPriority w:val="30"/>
    <w:qFormat/>
    <w:rsid w:val="005C7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C7090"/>
    <w:rPr>
      <w:i/>
      <w:iCs/>
      <w:color w:val="2F5496" w:themeColor="accent1" w:themeShade="BF"/>
    </w:rPr>
  </w:style>
  <w:style w:type="character" w:styleId="Rfrenceintense">
    <w:name w:val="Intense Reference"/>
    <w:basedOn w:val="Policepardfaut"/>
    <w:uiPriority w:val="32"/>
    <w:qFormat/>
    <w:rsid w:val="005C7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312</Words>
  <Characters>1718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Chasco</dc:creator>
  <cp:keywords/>
  <dc:description/>
  <cp:lastModifiedBy>David Chasco</cp:lastModifiedBy>
  <cp:revision>1</cp:revision>
  <dcterms:created xsi:type="dcterms:W3CDTF">2026-01-09T10:36:00Z</dcterms:created>
  <dcterms:modified xsi:type="dcterms:W3CDTF">2026-01-09T13:07:00Z</dcterms:modified>
</cp:coreProperties>
</file>