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142" w:rsidRPr="0069379C" w:rsidRDefault="0069379C" w:rsidP="0069379C">
      <w:pPr>
        <w:pStyle w:val="Title"/>
      </w:pPr>
      <w:bookmarkStart w:id="0" w:name="_GoBack"/>
      <w:bookmarkEnd w:id="0"/>
      <w:r w:rsidRPr="0069379C">
        <w:t xml:space="preserve">Lab4: </w:t>
      </w:r>
      <w:r w:rsidR="00C17142" w:rsidRPr="0069379C">
        <w:t>Creating an HTML Form</w:t>
      </w:r>
    </w:p>
    <w:p w:rsidR="00C17142" w:rsidRPr="0069379C" w:rsidRDefault="00C17142" w:rsidP="0069379C">
      <w:pPr>
        <w:pStyle w:val="Default"/>
      </w:pPr>
      <w:r w:rsidRPr="0069379C">
        <w:t xml:space="preserve">Your next assignment is to create a Web site to </w:t>
      </w:r>
      <w:r w:rsidR="0069379C" w:rsidRPr="0069379C">
        <w:t>collect information about</w:t>
      </w:r>
      <w:r w:rsidRPr="0069379C">
        <w:t xml:space="preserve"> something</w:t>
      </w:r>
      <w:r w:rsidR="0069379C" w:rsidRPr="0069379C">
        <w:t>, as well as</w:t>
      </w:r>
      <w:r w:rsidRPr="0069379C">
        <w:t xml:space="preserve"> </w:t>
      </w:r>
      <w:r w:rsidR="0069379C" w:rsidRPr="0069379C">
        <w:t xml:space="preserve">a </w:t>
      </w:r>
      <w:r w:rsidRPr="0069379C">
        <w:t xml:space="preserve">Cascading Style Sheet (embedded or external). </w:t>
      </w:r>
    </w:p>
    <w:p w:rsidR="00C17142" w:rsidRPr="0069379C" w:rsidRDefault="00C17142" w:rsidP="00C17142">
      <w:pPr>
        <w:pStyle w:val="Default"/>
      </w:pPr>
    </w:p>
    <w:p w:rsidR="00C17142" w:rsidRPr="0069379C" w:rsidRDefault="00C17142" w:rsidP="00C17142">
      <w:pPr>
        <w:pStyle w:val="Default"/>
      </w:pPr>
      <w:r w:rsidRPr="0069379C">
        <w:t xml:space="preserve">Create a Survey page that allows someone to provide their input on a topic. </w:t>
      </w:r>
    </w:p>
    <w:p w:rsidR="00C17142" w:rsidRPr="0069379C" w:rsidRDefault="00C17142" w:rsidP="00C17142">
      <w:pPr>
        <w:pStyle w:val="Default"/>
        <w:numPr>
          <w:ilvl w:val="0"/>
          <w:numId w:val="2"/>
        </w:numPr>
      </w:pPr>
      <w:r w:rsidRPr="0069379C">
        <w:t xml:space="preserve">This web page should contain </w:t>
      </w:r>
      <w:r w:rsidR="00A94500">
        <w:t xml:space="preserve">header, and </w:t>
      </w:r>
      <w:r w:rsidRPr="0069379C">
        <w:t>a form with text boxes using appropriate input types for the user name, city, state, z</w:t>
      </w:r>
      <w:r w:rsidR="00A94500">
        <w:t>ip, e-mail, and date of survey.</w:t>
      </w:r>
    </w:p>
    <w:p w:rsidR="00C17142" w:rsidRPr="0069379C" w:rsidRDefault="00C17142" w:rsidP="00F24BDC">
      <w:pPr>
        <w:pStyle w:val="Default"/>
        <w:numPr>
          <w:ilvl w:val="0"/>
          <w:numId w:val="2"/>
        </w:numPr>
      </w:pPr>
      <w:r w:rsidRPr="0069379C">
        <w:t>Specifics:</w:t>
      </w:r>
    </w:p>
    <w:p w:rsidR="00C17142" w:rsidRPr="0069379C" w:rsidRDefault="00C17142" w:rsidP="00C17142">
      <w:pPr>
        <w:pStyle w:val="Default"/>
        <w:numPr>
          <w:ilvl w:val="1"/>
          <w:numId w:val="2"/>
        </w:numPr>
      </w:pPr>
      <w:r w:rsidRPr="0069379C">
        <w:t>Provide a text area for additional comments, and a submit button.</w:t>
      </w:r>
    </w:p>
    <w:p w:rsidR="00C17142" w:rsidRPr="0069379C" w:rsidRDefault="00C17142" w:rsidP="00C17142">
      <w:pPr>
        <w:pStyle w:val="Default"/>
        <w:numPr>
          <w:ilvl w:val="1"/>
          <w:numId w:val="2"/>
        </w:numPr>
      </w:pPr>
      <w:r w:rsidRPr="0069379C">
        <w:t>Enable the autocomplete attribute for the entire survey form that will allow the user to automatically fill in his/her information (e.g., name, address, email, telephone, etc.) based on previous input.</w:t>
      </w:r>
    </w:p>
    <w:p w:rsidR="00C17142" w:rsidRPr="0069379C" w:rsidRDefault="00C17142" w:rsidP="00C17142">
      <w:pPr>
        <w:pStyle w:val="Default"/>
        <w:numPr>
          <w:ilvl w:val="1"/>
          <w:numId w:val="2"/>
        </w:numPr>
      </w:pPr>
      <w:r w:rsidRPr="0069379C">
        <w:t>Use placeholders where you deem appropriate (e.g., for the date format, email, URL, etc.) that provides an example of the text and/or format/pattern the user should enter.</w:t>
      </w:r>
    </w:p>
    <w:p w:rsidR="00C17142" w:rsidRPr="0069379C" w:rsidRDefault="00C17142" w:rsidP="00C17142">
      <w:pPr>
        <w:pStyle w:val="Default"/>
        <w:numPr>
          <w:ilvl w:val="1"/>
          <w:numId w:val="2"/>
        </w:numPr>
      </w:pPr>
      <w:r w:rsidRPr="0069379C">
        <w:t>Use the required attribute for fields as appropriate that forces the user to enter or select a value before submitting the form.</w:t>
      </w:r>
    </w:p>
    <w:p w:rsidR="00C17142" w:rsidRPr="0069379C" w:rsidRDefault="00C17142" w:rsidP="00C17142">
      <w:pPr>
        <w:pStyle w:val="Default"/>
        <w:numPr>
          <w:ilvl w:val="1"/>
          <w:numId w:val="2"/>
        </w:numPr>
      </w:pPr>
      <w:r w:rsidRPr="0069379C">
        <w:t xml:space="preserve">When the survey form is opened, you should automatically provide the focus in the first text field on the form to allow the user to begin typing in that field immediately. </w:t>
      </w:r>
    </w:p>
    <w:p w:rsidR="00C17142" w:rsidRPr="0069379C" w:rsidRDefault="00C17142" w:rsidP="00C17142">
      <w:pPr>
        <w:pStyle w:val="Default"/>
        <w:numPr>
          <w:ilvl w:val="0"/>
          <w:numId w:val="2"/>
        </w:numPr>
      </w:pPr>
      <w:r w:rsidRPr="0069379C">
        <w:t xml:space="preserve">Provide a hyperlink </w:t>
      </w:r>
      <w:r w:rsidR="007954BB">
        <w:t>back to your home page</w:t>
      </w:r>
    </w:p>
    <w:p w:rsidR="00C17142" w:rsidRPr="0069379C" w:rsidRDefault="00C17142" w:rsidP="00C17142">
      <w:pPr>
        <w:pStyle w:val="Default"/>
        <w:numPr>
          <w:ilvl w:val="0"/>
          <w:numId w:val="2"/>
        </w:numPr>
        <w:rPr>
          <w:u w:val="single"/>
        </w:rPr>
      </w:pPr>
      <w:r w:rsidRPr="0069379C">
        <w:t xml:space="preserve">Use an embedded or external Cascading Style Sheet (CSS) to customize formatting and presentation of your web page. The CSS </w:t>
      </w:r>
      <w:r w:rsidR="0069379C" w:rsidRPr="0069379C">
        <w:t>should</w:t>
      </w:r>
      <w:r w:rsidRPr="0069379C">
        <w:t xml:space="preserve"> be used for fonts, colors, background etc. You are free to be as creative as you can. Also, the heading at the top of the page should use text-shadows, and the body of the window rendering your page should have a light gray (or a color of your choice) background. </w:t>
      </w:r>
      <w:r w:rsidRPr="0069379C">
        <w:rPr>
          <w:u w:val="single"/>
        </w:rPr>
        <w:t>Please make your page pretty.</w:t>
      </w:r>
      <w:r w:rsidR="0069379C" w:rsidRPr="0069379C">
        <w:t xml:space="preserve"> </w:t>
      </w:r>
    </w:p>
    <w:p w:rsidR="0069379C" w:rsidRDefault="00C17142" w:rsidP="0069379C">
      <w:pPr>
        <w:pStyle w:val="Default"/>
        <w:numPr>
          <w:ilvl w:val="0"/>
          <w:numId w:val="2"/>
        </w:numPr>
      </w:pPr>
      <w:r w:rsidRPr="0069379C">
        <w:t xml:space="preserve">While your HTML5 pages must satisfy all the above criteria, they need not be limited to them. </w:t>
      </w:r>
    </w:p>
    <w:p w:rsidR="00F24BDC" w:rsidRDefault="00F24BDC" w:rsidP="00F24BDC">
      <w:pPr>
        <w:pStyle w:val="Default"/>
      </w:pPr>
    </w:p>
    <w:p w:rsidR="00F24BDC" w:rsidRPr="00015D41" w:rsidRDefault="00015D41" w:rsidP="00F24BDC">
      <w:pPr>
        <w:pStyle w:val="Default"/>
        <w:rPr>
          <w:b/>
          <w:u w:val="single"/>
        </w:rPr>
      </w:pPr>
      <w:r w:rsidRPr="00015D41">
        <w:rPr>
          <w:b/>
          <w:u w:val="single"/>
        </w:rPr>
        <w:t>Combo Box for Dropdown List</w:t>
      </w:r>
    </w:p>
    <w:p w:rsidR="00F24BDC" w:rsidRDefault="00F24BDC" w:rsidP="00F24BDC">
      <w:pPr>
        <w:pStyle w:val="Default"/>
        <w:numPr>
          <w:ilvl w:val="0"/>
          <w:numId w:val="2"/>
        </w:numPr>
      </w:pPr>
      <w:r>
        <w:t>Your page must contain a radio box and at least two dropdown lists.</w:t>
      </w:r>
    </w:p>
    <w:p w:rsidR="00F24BDC" w:rsidRDefault="00F24BDC" w:rsidP="00F24BDC">
      <w:pPr>
        <w:pStyle w:val="Default"/>
        <w:numPr>
          <w:ilvl w:val="0"/>
          <w:numId w:val="2"/>
        </w:numPr>
      </w:pPr>
      <w:r>
        <w:t xml:space="preserve">The radio box controls whether or not the first list is displayed as a dropdown, or a </w:t>
      </w:r>
      <w:proofErr w:type="spellStart"/>
      <w:r>
        <w:t>listview</w:t>
      </w:r>
      <w:proofErr w:type="spellEnd"/>
      <w:r>
        <w:t>.</w:t>
      </w:r>
    </w:p>
    <w:p w:rsidR="00F24BDC" w:rsidRDefault="00F24BDC" w:rsidP="00F24BDC">
      <w:pPr>
        <w:pStyle w:val="Default"/>
        <w:numPr>
          <w:ilvl w:val="0"/>
          <w:numId w:val="2"/>
        </w:numPr>
      </w:pPr>
      <w:r>
        <w:t xml:space="preserve">The first dropdown contains a set of content (can be stored as arrays in </w:t>
      </w:r>
      <w:proofErr w:type="spellStart"/>
      <w:r>
        <w:t>javascript</w:t>
      </w:r>
      <w:proofErr w:type="spellEnd"/>
      <w:r>
        <w:t xml:space="preserve">.  Length of content&gt;4) [you make up the content] and when you change </w:t>
      </w:r>
      <w:proofErr w:type="gramStart"/>
      <w:r>
        <w:t>the an</w:t>
      </w:r>
      <w:proofErr w:type="gramEnd"/>
      <w:r>
        <w:t xml:space="preserve"> item in the first list, it changes the content of the second list.</w:t>
      </w:r>
    </w:p>
    <w:p w:rsidR="00F24BDC" w:rsidRDefault="00F24BDC" w:rsidP="00F24BDC">
      <w:pPr>
        <w:pStyle w:val="Default"/>
        <w:numPr>
          <w:ilvl w:val="0"/>
          <w:numId w:val="2"/>
        </w:numPr>
      </w:pPr>
      <w:r>
        <w:t xml:space="preserve">The second list should then display content relevant to the first list.  </w:t>
      </w:r>
    </w:p>
    <w:p w:rsidR="00F24BDC" w:rsidRDefault="00F24BDC" w:rsidP="00F24BDC">
      <w:pPr>
        <w:pStyle w:val="Default"/>
        <w:numPr>
          <w:ilvl w:val="0"/>
          <w:numId w:val="2"/>
        </w:numPr>
      </w:pPr>
      <w:r>
        <w:t xml:space="preserve">The data sets for the second list are mutually exclusive, all of </w:t>
      </w:r>
      <w:proofErr w:type="spellStart"/>
      <w:r>
        <w:t>lengtht</w:t>
      </w:r>
      <w:proofErr w:type="spellEnd"/>
      <w:r>
        <w:t>&gt;3 and all of different length.</w:t>
      </w:r>
    </w:p>
    <w:p w:rsidR="00015D41" w:rsidRDefault="00F24BDC" w:rsidP="00F24BDC">
      <w:pPr>
        <w:pStyle w:val="Default"/>
        <w:numPr>
          <w:ilvl w:val="0"/>
          <w:numId w:val="2"/>
        </w:numPr>
      </w:pPr>
      <w:r>
        <w:t>For example, you choose shoes from the first list, and get three shoes in the second list.  You then choose cars in the first list and get 4 different cars in the second list, etc.</w:t>
      </w:r>
    </w:p>
    <w:p w:rsidR="00015D41" w:rsidRPr="00015D41" w:rsidRDefault="00015D41" w:rsidP="00015D41">
      <w:pPr>
        <w:rPr>
          <w:rFonts w:ascii="Times New Roman" w:hAnsi="Times New Roman" w:cs="Times New Roman"/>
          <w:color w:val="000000"/>
          <w:sz w:val="24"/>
          <w:szCs w:val="24"/>
        </w:rPr>
      </w:pPr>
      <w:r>
        <w:br w:type="page"/>
      </w:r>
    </w:p>
    <w:tbl>
      <w:tblPr>
        <w:tblStyle w:val="TableGrid"/>
        <w:tblW w:w="0" w:type="auto"/>
        <w:tblLook w:val="04A0" w:firstRow="1" w:lastRow="0" w:firstColumn="1" w:lastColumn="0" w:noHBand="0" w:noVBand="1"/>
      </w:tblPr>
      <w:tblGrid>
        <w:gridCol w:w="5203"/>
        <w:gridCol w:w="5204"/>
      </w:tblGrid>
      <w:tr w:rsidR="00015D41" w:rsidTr="00015D41">
        <w:tc>
          <w:tcPr>
            <w:tcW w:w="5203" w:type="dxa"/>
          </w:tcPr>
          <w:p w:rsidR="00015D41" w:rsidRDefault="00015D41" w:rsidP="00015D41">
            <w:pPr>
              <w:pStyle w:val="Default"/>
              <w:ind w:left="414"/>
            </w:pPr>
            <w:r>
              <w:lastRenderedPageBreak/>
              <w:t>Dropdown:</w:t>
            </w:r>
          </w:p>
          <w:p w:rsidR="00015D41" w:rsidRDefault="00015D41" w:rsidP="00015D41">
            <w:pPr>
              <w:pStyle w:val="Default"/>
              <w:ind w:left="414"/>
            </w:pPr>
            <w:r w:rsidRPr="00015D41">
              <w:rPr>
                <w:noProof/>
              </w:rPr>
              <w:t xml:space="preserve"> </w:t>
            </w:r>
            <w:r>
              <w:rPr>
                <w:noProof/>
              </w:rPr>
              <w:drawing>
                <wp:inline distT="0" distB="0" distL="0" distR="0" wp14:anchorId="2C4FD5A9" wp14:editId="0DC471B0">
                  <wp:extent cx="14192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rsidR="00015D41" w:rsidRDefault="00015D41" w:rsidP="00015D41">
            <w:pPr>
              <w:pStyle w:val="Default"/>
              <w:ind w:left="414"/>
            </w:pPr>
          </w:p>
        </w:tc>
        <w:tc>
          <w:tcPr>
            <w:tcW w:w="5204" w:type="dxa"/>
          </w:tcPr>
          <w:p w:rsidR="00015D41" w:rsidRDefault="00015D41" w:rsidP="00015D41">
            <w:pPr>
              <w:pStyle w:val="Default"/>
              <w:ind w:left="414"/>
            </w:pPr>
            <w:r>
              <w:t>List View:</w:t>
            </w:r>
          </w:p>
          <w:p w:rsidR="00015D41" w:rsidRDefault="00015D41" w:rsidP="00015D41">
            <w:pPr>
              <w:pStyle w:val="Default"/>
              <w:ind w:left="414"/>
            </w:pPr>
            <w:r>
              <w:rPr>
                <w:noProof/>
              </w:rPr>
              <w:drawing>
                <wp:inline distT="0" distB="0" distL="0" distR="0" wp14:anchorId="4D038584" wp14:editId="1B260A2C">
                  <wp:extent cx="153352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533525" cy="2028825"/>
                          </a:xfrm>
                          <a:prstGeom prst="rect">
                            <a:avLst/>
                          </a:prstGeom>
                        </pic:spPr>
                      </pic:pic>
                    </a:graphicData>
                  </a:graphic>
                </wp:inline>
              </w:drawing>
            </w:r>
          </w:p>
        </w:tc>
      </w:tr>
    </w:tbl>
    <w:p w:rsidR="00015D41" w:rsidRDefault="00015D41" w:rsidP="00015D41">
      <w:pPr>
        <w:pStyle w:val="Default"/>
        <w:ind w:left="414"/>
      </w:pPr>
    </w:p>
    <w:p w:rsidR="00F24BDC" w:rsidRDefault="00F24BDC" w:rsidP="00F24BDC">
      <w:pPr>
        <w:pStyle w:val="Default"/>
      </w:pPr>
    </w:p>
    <w:p w:rsidR="00F24BDC" w:rsidRPr="00F24BDC" w:rsidRDefault="00F24BDC" w:rsidP="00F24BDC">
      <w:pPr>
        <w:pStyle w:val="Default"/>
        <w:rPr>
          <w:b/>
        </w:rPr>
      </w:pPr>
      <w:r w:rsidRPr="00F24BDC">
        <w:rPr>
          <w:b/>
        </w:rPr>
        <w:t>Reference:</w:t>
      </w:r>
    </w:p>
    <w:p w:rsidR="00F24BDC" w:rsidRPr="00F24BDC" w:rsidRDefault="00F24BDC" w:rsidP="00F24BDC">
      <w:pPr>
        <w:pStyle w:val="Default"/>
        <w:rPr>
          <w:b/>
        </w:rPr>
      </w:pPr>
      <w:r w:rsidRPr="00F24BDC">
        <w:rPr>
          <w:b/>
        </w:rPr>
        <w:t>&lt;</w:t>
      </w:r>
      <w:proofErr w:type="gramStart"/>
      <w:r w:rsidRPr="00F24BDC">
        <w:rPr>
          <w:b/>
        </w:rPr>
        <w:t>select</w:t>
      </w:r>
      <w:proofErr w:type="gramEnd"/>
      <w:r w:rsidRPr="00F24BDC">
        <w:rPr>
          <w:b/>
        </w:rPr>
        <w:t>&gt; (for dropdown)</w:t>
      </w:r>
    </w:p>
    <w:p w:rsidR="00F24BDC" w:rsidRPr="00F24BDC" w:rsidRDefault="00F24BDC" w:rsidP="00F24BDC">
      <w:pPr>
        <w:pStyle w:val="Default"/>
        <w:rPr>
          <w:b/>
        </w:rPr>
      </w:pPr>
      <w:r w:rsidRPr="00F24BDC">
        <w:rPr>
          <w:b/>
        </w:rPr>
        <w:t>https://developer.mozilla.org/en-US/docs/Web/HTML/Element/select</w:t>
      </w:r>
    </w:p>
    <w:p w:rsidR="00F24BDC" w:rsidRPr="00F24BDC" w:rsidRDefault="00F24BDC" w:rsidP="00F24BDC">
      <w:pPr>
        <w:pStyle w:val="Default"/>
        <w:rPr>
          <w:b/>
        </w:rPr>
      </w:pPr>
      <w:r w:rsidRPr="00F24BDC">
        <w:rPr>
          <w:b/>
        </w:rPr>
        <w:t>http://www.w3schools.com/tags/tag_select.asp</w:t>
      </w:r>
    </w:p>
    <w:p w:rsidR="00F24BDC" w:rsidRPr="00F24BDC" w:rsidRDefault="00F24BDC" w:rsidP="00F24BDC">
      <w:pPr>
        <w:pStyle w:val="Default"/>
        <w:rPr>
          <w:b/>
        </w:rPr>
      </w:pPr>
      <w:r w:rsidRPr="00F24BDC">
        <w:rPr>
          <w:b/>
        </w:rPr>
        <w:t>&lt;</w:t>
      </w:r>
      <w:proofErr w:type="gramStart"/>
      <w:r w:rsidRPr="00F24BDC">
        <w:rPr>
          <w:b/>
        </w:rPr>
        <w:t>input</w:t>
      </w:r>
      <w:proofErr w:type="gramEnd"/>
      <w:r w:rsidRPr="00F24BDC">
        <w:rPr>
          <w:b/>
        </w:rPr>
        <w:t>&gt; (for radio button)</w:t>
      </w:r>
    </w:p>
    <w:p w:rsidR="00F24BDC" w:rsidRPr="00F24BDC" w:rsidRDefault="00F24BDC" w:rsidP="00F24BDC">
      <w:pPr>
        <w:pStyle w:val="Default"/>
        <w:rPr>
          <w:b/>
        </w:rPr>
      </w:pPr>
      <w:r w:rsidRPr="00F24BDC">
        <w:rPr>
          <w:b/>
        </w:rPr>
        <w:t>http://www.w3schools.com/tags/att_input_type.asp</w:t>
      </w:r>
    </w:p>
    <w:p w:rsidR="00F24BDC" w:rsidRPr="00F24BDC" w:rsidRDefault="00F24BDC" w:rsidP="00F24BDC">
      <w:pPr>
        <w:pStyle w:val="Default"/>
        <w:rPr>
          <w:b/>
        </w:rPr>
      </w:pPr>
      <w:r w:rsidRPr="00F24BDC">
        <w:rPr>
          <w:b/>
        </w:rPr>
        <w:t>https://developer.mozilla.org/en-US/docs/Web/HTML/Element/Input</w:t>
      </w:r>
    </w:p>
    <w:p w:rsidR="00F24BDC" w:rsidRPr="0069379C" w:rsidRDefault="00C42BF2" w:rsidP="00F24BDC">
      <w:pPr>
        <w:pStyle w:val="Default"/>
      </w:pPr>
      <w:r>
        <w:rPr>
          <w:b/>
        </w:rPr>
        <w:t>An Example</w:t>
      </w:r>
      <w:r w:rsidR="00F24BDC" w:rsidRPr="00F24BDC">
        <w:rPr>
          <w:b/>
        </w:rPr>
        <w:t>: http://www.tjhsst.edu/~pckosek/option.html</w:t>
      </w:r>
    </w:p>
    <w:p w:rsidR="0069379C" w:rsidRDefault="0069379C" w:rsidP="0069379C">
      <w:pPr>
        <w:pStyle w:val="Default"/>
      </w:pPr>
    </w:p>
    <w:p w:rsidR="00F24BDC" w:rsidRPr="0069379C" w:rsidRDefault="00F24BDC" w:rsidP="0069379C">
      <w:pPr>
        <w:pStyle w:val="Default"/>
      </w:pPr>
    </w:p>
    <w:p w:rsidR="0069379C" w:rsidRPr="0069379C" w:rsidRDefault="0069379C" w:rsidP="0069379C">
      <w:pPr>
        <w:pStyle w:val="Default"/>
      </w:pPr>
      <w:r w:rsidRPr="0069379C">
        <w:t>Extensions:</w:t>
      </w:r>
    </w:p>
    <w:p w:rsidR="0069379C" w:rsidRPr="0069379C" w:rsidRDefault="0069379C" w:rsidP="0069379C">
      <w:pPr>
        <w:pStyle w:val="Default"/>
        <w:numPr>
          <w:ilvl w:val="0"/>
          <w:numId w:val="2"/>
        </w:numPr>
      </w:pPr>
      <w:r w:rsidRPr="0069379C">
        <w:rPr>
          <w:b/>
          <w:bCs/>
        </w:rPr>
        <w:t xml:space="preserve">Cookie and Greetings Implementation: </w:t>
      </w:r>
      <w:r w:rsidRPr="0069379C">
        <w:t xml:space="preserve">Add a cookie to display a greeting for the user (using </w:t>
      </w:r>
      <w:proofErr w:type="spellStart"/>
      <w:r w:rsidRPr="0069379C">
        <w:t>javascript</w:t>
      </w:r>
      <w:proofErr w:type="spellEnd"/>
      <w:r w:rsidRPr="0069379C">
        <w:t>)</w:t>
      </w:r>
    </w:p>
    <w:p w:rsidR="0069379C" w:rsidRPr="0069379C" w:rsidRDefault="0069379C" w:rsidP="0069379C">
      <w:pPr>
        <w:pStyle w:val="Default"/>
        <w:numPr>
          <w:ilvl w:val="1"/>
          <w:numId w:val="2"/>
        </w:numPr>
      </w:pPr>
      <w:r w:rsidRPr="0069379C">
        <w:t>Add a button to update the cookie</w:t>
      </w:r>
    </w:p>
    <w:p w:rsidR="0069379C" w:rsidRPr="0069379C" w:rsidRDefault="0069379C" w:rsidP="0069379C">
      <w:pPr>
        <w:pStyle w:val="Default"/>
        <w:numPr>
          <w:ilvl w:val="0"/>
          <w:numId w:val="2"/>
        </w:numPr>
      </w:pPr>
      <w:r w:rsidRPr="0069379C">
        <w:t xml:space="preserve">Include an image link to something, fixed on the right-bottom portion of your Web page. </w:t>
      </w:r>
    </w:p>
    <w:p w:rsidR="0069379C" w:rsidRPr="0069379C" w:rsidRDefault="0069379C" w:rsidP="0069379C">
      <w:pPr>
        <w:pStyle w:val="Default"/>
        <w:numPr>
          <w:ilvl w:val="1"/>
          <w:numId w:val="2"/>
        </w:numPr>
      </w:pPr>
      <w:r w:rsidRPr="0069379C">
        <w:t>(I used a div tag)</w:t>
      </w:r>
    </w:p>
    <w:p w:rsidR="0069379C" w:rsidRPr="0069379C" w:rsidRDefault="0069379C" w:rsidP="0069379C">
      <w:pPr>
        <w:pStyle w:val="Default"/>
        <w:numPr>
          <w:ilvl w:val="0"/>
          <w:numId w:val="2"/>
        </w:numPr>
      </w:pPr>
    </w:p>
    <w:sectPr w:rsidR="0069379C" w:rsidRPr="0069379C" w:rsidSect="007555A8">
      <w:pgSz w:w="12240" w:h="16340"/>
      <w:pgMar w:top="1869" w:right="948" w:bottom="1053" w:left="11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C6999"/>
    <w:multiLevelType w:val="hybridMultilevel"/>
    <w:tmpl w:val="B75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99493F"/>
    <w:multiLevelType w:val="hybridMultilevel"/>
    <w:tmpl w:val="DFC2C43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42"/>
    <w:rsid w:val="00015D41"/>
    <w:rsid w:val="0004205C"/>
    <w:rsid w:val="0069379C"/>
    <w:rsid w:val="006C7E4F"/>
    <w:rsid w:val="007954BB"/>
    <w:rsid w:val="007C59A3"/>
    <w:rsid w:val="00920022"/>
    <w:rsid w:val="00923E4F"/>
    <w:rsid w:val="009D354C"/>
    <w:rsid w:val="00A94500"/>
    <w:rsid w:val="00AE4382"/>
    <w:rsid w:val="00C17142"/>
    <w:rsid w:val="00C42BF2"/>
    <w:rsid w:val="00DF2858"/>
    <w:rsid w:val="00F2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14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93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79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4BDC"/>
    <w:rPr>
      <w:color w:val="0000FF" w:themeColor="hyperlink"/>
      <w:u w:val="single"/>
    </w:rPr>
  </w:style>
  <w:style w:type="paragraph" w:styleId="BalloonText">
    <w:name w:val="Balloon Text"/>
    <w:basedOn w:val="Normal"/>
    <w:link w:val="BalloonTextChar"/>
    <w:uiPriority w:val="99"/>
    <w:semiHidden/>
    <w:unhideWhenUsed/>
    <w:rsid w:val="000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D41"/>
    <w:rPr>
      <w:rFonts w:ascii="Tahoma" w:hAnsi="Tahoma" w:cs="Tahoma"/>
      <w:sz w:val="16"/>
      <w:szCs w:val="16"/>
    </w:rPr>
  </w:style>
  <w:style w:type="table" w:styleId="TableGrid">
    <w:name w:val="Table Grid"/>
    <w:basedOn w:val="TableNormal"/>
    <w:uiPriority w:val="59"/>
    <w:rsid w:val="0001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714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937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79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4BDC"/>
    <w:rPr>
      <w:color w:val="0000FF" w:themeColor="hyperlink"/>
      <w:u w:val="single"/>
    </w:rPr>
  </w:style>
  <w:style w:type="paragraph" w:styleId="BalloonText">
    <w:name w:val="Balloon Text"/>
    <w:basedOn w:val="Normal"/>
    <w:link w:val="BalloonTextChar"/>
    <w:uiPriority w:val="99"/>
    <w:semiHidden/>
    <w:unhideWhenUsed/>
    <w:rsid w:val="00015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D41"/>
    <w:rPr>
      <w:rFonts w:ascii="Tahoma" w:hAnsi="Tahoma" w:cs="Tahoma"/>
      <w:sz w:val="16"/>
      <w:szCs w:val="16"/>
    </w:rPr>
  </w:style>
  <w:style w:type="table" w:styleId="TableGrid">
    <w:name w:val="Table Grid"/>
    <w:basedOn w:val="TableNormal"/>
    <w:uiPriority w:val="59"/>
    <w:rsid w:val="0001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Rudwick, Thomas</dc:creator>
  <cp:lastModifiedBy>Rudwick, Thomas</cp:lastModifiedBy>
  <cp:revision>4</cp:revision>
  <dcterms:created xsi:type="dcterms:W3CDTF">2015-10-29T16:02:00Z</dcterms:created>
  <dcterms:modified xsi:type="dcterms:W3CDTF">2016-02-25T14:18:00Z</dcterms:modified>
</cp:coreProperties>
</file>