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795CFB" w14:textId="77777777" w:rsidR="000D6396" w:rsidRDefault="00581BEB" w:rsidP="00581BEB">
      <w:pPr>
        <w:pStyle w:val="Title"/>
      </w:pPr>
      <w:r>
        <w:t xml:space="preserve">CW3M </w:t>
      </w:r>
      <w:r w:rsidR="00D74473">
        <w:t xml:space="preserve">Digital </w:t>
      </w:r>
      <w:r>
        <w:t>Handbook</w:t>
      </w:r>
    </w:p>
    <w:p w14:paraId="0AF0D517" w14:textId="705B92BD" w:rsidR="00581BEB" w:rsidDel="006D3061" w:rsidRDefault="00581BEB" w:rsidP="006D3061">
      <w:pPr>
        <w:pStyle w:val="Subtitle"/>
        <w:tabs>
          <w:tab w:val="left" w:pos="7950"/>
          <w:tab w:val="right" w:pos="9360"/>
        </w:tabs>
        <w:rPr>
          <w:del w:id="0" w:author="David Conklin" w:date="2021-02-18T07:49:00Z"/>
        </w:rPr>
      </w:pPr>
      <w:r>
        <w:t>Information about the Community Willamette Whole Watershed Model</w:t>
      </w:r>
      <w:r w:rsidR="00C97C9B">
        <w:tab/>
      </w:r>
      <w:r w:rsidR="008A487C">
        <w:tab/>
      </w:r>
    </w:p>
    <w:p w14:paraId="04194663" w14:textId="77777777" w:rsidR="006D3061" w:rsidRPr="00221062" w:rsidRDefault="006D3061">
      <w:pPr>
        <w:rPr>
          <w:ins w:id="1" w:author="David Conklin" w:date="2021-02-18T07:49:00Z"/>
        </w:rPr>
        <w:pPrChange w:id="2" w:author="David Conklin" w:date="2021-02-18T07:49:00Z">
          <w:pPr>
            <w:pStyle w:val="Subtitle"/>
            <w:tabs>
              <w:tab w:val="left" w:pos="7950"/>
              <w:tab w:val="right" w:pos="9360"/>
            </w:tabs>
          </w:pPr>
        </w:pPrChange>
      </w:pPr>
    </w:p>
    <w:p w14:paraId="542B86E8" w14:textId="17ECBEC9" w:rsidR="00064E77" w:rsidRPr="00064E77" w:rsidRDefault="006D3061">
      <w:pPr>
        <w:pStyle w:val="Subtitle"/>
        <w:tabs>
          <w:tab w:val="left" w:pos="7950"/>
          <w:tab w:val="right" w:pos="9360"/>
        </w:tabs>
        <w:pPrChange w:id="3" w:author="David Conklin" w:date="2021-02-18T07:49:00Z">
          <w:pPr>
            <w:pStyle w:val="Subtitle"/>
          </w:pPr>
        </w:pPrChange>
      </w:pPr>
      <w:ins w:id="4" w:author="David Conklin" w:date="2021-02-18T07:49:00Z">
        <w:r>
          <w:t>2/</w:t>
        </w:r>
      </w:ins>
      <w:ins w:id="5" w:author="David Conklin" w:date="2021-02-21T18:47:00Z">
        <w:r w:rsidR="007A5279">
          <w:t>21</w:t>
        </w:r>
      </w:ins>
      <w:del w:id="6" w:author="David Conklin" w:date="2021-02-18T07:49:00Z">
        <w:r w:rsidR="007B1928" w:rsidDel="006D3061">
          <w:delText>1</w:delText>
        </w:r>
        <w:r w:rsidR="00B40657" w:rsidDel="006D3061">
          <w:delText>/</w:delText>
        </w:r>
      </w:del>
      <w:del w:id="7" w:author="David Conklin" w:date="2021-01-30T16:16:00Z">
        <w:r w:rsidR="00105FE0" w:rsidDel="002E2334">
          <w:delText>2</w:delText>
        </w:r>
      </w:del>
      <w:del w:id="8" w:author="David Conklin" w:date="2021-01-22T07:59:00Z">
        <w:r w:rsidR="00105FE0" w:rsidDel="003F1515">
          <w:delText>0</w:delText>
        </w:r>
      </w:del>
      <w:r w:rsidR="00364BDC">
        <w:t>/2</w:t>
      </w:r>
      <w:r w:rsidR="00B40657">
        <w:t>1</w:t>
      </w:r>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8" w:history="1">
        <w:r w:rsidRPr="00AF5519">
          <w:rPr>
            <w:rStyle w:val="Hyperlink"/>
          </w:rPr>
          <w:t>cw3m@freshwatersim.com</w:t>
        </w:r>
      </w:hyperlink>
    </w:p>
    <w:p w14:paraId="79DFED0B" w14:textId="1E95B383" w:rsidR="00E735F4" w:rsidRDefault="00E735F4" w:rsidP="00581BEB">
      <w:pPr>
        <w:rPr>
          <w:rStyle w:val="Hyperlink"/>
        </w:rPr>
      </w:pPr>
    </w:p>
    <w:p w14:paraId="70146D72" w14:textId="5EA19823"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 xml:space="preserve">the </w:t>
      </w:r>
      <w:r w:rsidR="0031526F">
        <w:rPr>
          <w:rStyle w:val="Hyperlink"/>
          <w:color w:val="auto"/>
        </w:rPr>
        <w:t>1</w:t>
      </w:r>
      <w:del w:id="9" w:author="David Conklin" w:date="2021-01-22T08:00:00Z">
        <w:r w:rsidR="00872B5B" w:rsidDel="003F1515">
          <w:rPr>
            <w:rStyle w:val="Hyperlink"/>
            <w:color w:val="auto"/>
          </w:rPr>
          <w:delText>2/21</w:delText>
        </w:r>
      </w:del>
      <w:r w:rsidR="00176FFA">
        <w:rPr>
          <w:rStyle w:val="Hyperlink"/>
          <w:color w:val="auto"/>
        </w:rPr>
        <w:t>/20</w:t>
      </w:r>
      <w:ins w:id="10" w:author="David Conklin" w:date="2021-01-22T08:00:00Z">
        <w:r w:rsidR="003F1515">
          <w:rPr>
            <w:rStyle w:val="Hyperlink"/>
            <w:color w:val="auto"/>
          </w:rPr>
          <w:t>/21</w:t>
        </w:r>
      </w:ins>
      <w:r w:rsidRPr="00DE1B0B">
        <w:rPr>
          <w:rStyle w:val="Hyperlink"/>
          <w:color w:val="auto"/>
        </w:rPr>
        <w:t xml:space="preserve"> version</w:t>
      </w:r>
    </w:p>
    <w:p w14:paraId="098ED4DF" w14:textId="22FB4D9C" w:rsidR="00054245" w:rsidDel="003F1515" w:rsidRDefault="00054245" w:rsidP="00811477">
      <w:pPr>
        <w:ind w:left="288" w:hanging="288"/>
        <w:rPr>
          <w:del w:id="11" w:author="David Conklin" w:date="2021-01-22T08:00:00Z"/>
          <w:rStyle w:val="Hyperlink"/>
          <w:color w:val="auto"/>
          <w:u w:val="none"/>
        </w:rPr>
        <w:pPrChange w:id="12" w:author="David Conklin" w:date="2021-02-19T09:20:00Z">
          <w:pPr>
            <w:ind w:left="288" w:hanging="288"/>
          </w:pPr>
        </w:pPrChange>
      </w:pPr>
      <w:del w:id="13" w:author="David Conklin" w:date="2021-01-22T08:00:00Z">
        <w:r w:rsidDel="003F1515">
          <w:rPr>
            <w:rStyle w:val="Hyperlink"/>
            <w:color w:val="auto"/>
            <w:u w:val="none"/>
          </w:rPr>
          <w:delText>Updated the McKenzie Basin Wetlands Study/Analysis of calibration and skill section.</w:delText>
        </w:r>
      </w:del>
    </w:p>
    <w:p w14:paraId="3BBEDA6C" w14:textId="3226819E" w:rsidR="003F7628" w:rsidDel="003F1515" w:rsidRDefault="00756D1C" w:rsidP="00811477">
      <w:pPr>
        <w:ind w:left="288" w:hanging="288"/>
        <w:rPr>
          <w:del w:id="14" w:author="David Conklin" w:date="2021-01-22T08:00:00Z"/>
          <w:rFonts w:cs="Times New Roman"/>
          <w:szCs w:val="24"/>
        </w:rPr>
        <w:pPrChange w:id="15" w:author="David Conklin" w:date="2021-02-19T09:20:00Z">
          <w:pPr>
            <w:ind w:left="288" w:hanging="288"/>
          </w:pPr>
        </w:pPrChange>
      </w:pPr>
      <w:del w:id="16" w:author="David Conklin" w:date="2021-01-22T08:00:00Z">
        <w:r w:rsidDel="003F1515">
          <w:rPr>
            <w:rStyle w:val="Hyperlink"/>
            <w:color w:val="auto"/>
            <w:u w:val="none"/>
          </w:rPr>
          <w:delText xml:space="preserve">Add release notes for </w:delText>
        </w:r>
        <w:r w:rsidR="00C63B9F" w:rsidDel="003F1515">
          <w:rPr>
            <w:rFonts w:cs="Times New Roman"/>
            <w:szCs w:val="24"/>
          </w:rPr>
          <w:delText>CW3M_Installer_McKenzie_0.4.3.exe,</w:delText>
        </w:r>
        <w:r w:rsidR="00C63B9F" w:rsidRPr="00C63B9F" w:rsidDel="003F1515">
          <w:rPr>
            <w:rFonts w:cs="Times New Roman"/>
            <w:szCs w:val="24"/>
          </w:rPr>
          <w:delText xml:space="preserve"> </w:delText>
        </w:r>
        <w:r w:rsidR="00C63B9F" w:rsidDel="003F1515">
          <w:rPr>
            <w:rFonts w:cs="Times New Roman"/>
            <w:szCs w:val="24"/>
          </w:rPr>
          <w:delText xml:space="preserve">CW3M_Installer_McKenzie_0.4.4.exe and </w:delText>
        </w:r>
        <w:r w:rsidR="00C63B9F" w:rsidRPr="00C63B9F" w:rsidDel="003F1515">
          <w:rPr>
            <w:rFonts w:cs="Times New Roman"/>
            <w:szCs w:val="24"/>
          </w:rPr>
          <w:delText xml:space="preserve"> </w:delText>
        </w:r>
        <w:r w:rsidR="00C63B9F" w:rsidDel="003F1515">
          <w:rPr>
            <w:rFonts w:cs="Times New Roman"/>
            <w:szCs w:val="24"/>
          </w:rPr>
          <w:delText>CW3M_Installer_McKenzie_0.4.3.exe.</w:delText>
        </w:r>
      </w:del>
    </w:p>
    <w:p w14:paraId="3994DB63" w14:textId="78553BB4" w:rsidR="003F7628" w:rsidDel="003F1515" w:rsidRDefault="003F7628" w:rsidP="00811477">
      <w:pPr>
        <w:ind w:left="288" w:hanging="288"/>
        <w:rPr>
          <w:del w:id="17" w:author="David Conklin" w:date="2021-01-22T08:00:00Z"/>
        </w:rPr>
        <w:pPrChange w:id="18" w:author="David Conklin" w:date="2021-02-19T09:20:00Z">
          <w:pPr>
            <w:ind w:left="288" w:hanging="288"/>
          </w:pPr>
        </w:pPrChange>
      </w:pPr>
      <w:del w:id="19" w:author="David Conklin" w:date="2021-01-22T08:00:00Z">
        <w:r w:rsidDel="003F1515">
          <w:delText>Added “Calibration procedure”</w:delText>
        </w:r>
        <w:r w:rsidR="00CC2A40" w:rsidDel="003F1515">
          <w:delText xml:space="preserve"> section.</w:delText>
        </w:r>
      </w:del>
    </w:p>
    <w:p w14:paraId="36DFB983" w14:textId="1C62F463" w:rsidR="00877C9A" w:rsidDel="003F1515" w:rsidRDefault="00877C9A" w:rsidP="00811477">
      <w:pPr>
        <w:ind w:left="288" w:hanging="288"/>
        <w:rPr>
          <w:del w:id="20" w:author="David Conklin" w:date="2021-01-22T08:00:00Z"/>
        </w:rPr>
        <w:pPrChange w:id="21" w:author="David Conklin" w:date="2021-02-19T09:20:00Z">
          <w:pPr>
            <w:ind w:left="288" w:hanging="288"/>
          </w:pPr>
        </w:pPrChange>
      </w:pPr>
      <w:del w:id="22" w:author="David Conklin" w:date="2021-01-22T08:00:00Z">
        <w:r w:rsidDel="003F1515">
          <w:delText>Added “Simulated McKenzie basin stream thermal energy budget</w:delText>
        </w:r>
        <w:r w:rsidR="00CC2A40" w:rsidDel="003F1515">
          <w:delText>” section.</w:delText>
        </w:r>
      </w:del>
    </w:p>
    <w:p w14:paraId="5112E5F1" w14:textId="4756DF8B" w:rsidR="003F7628" w:rsidRDefault="00E3419D" w:rsidP="00811477">
      <w:pPr>
        <w:ind w:left="288" w:hanging="288"/>
        <w:rPr>
          <w:ins w:id="23" w:author="David Conklin" w:date="2021-01-30T16:16:00Z"/>
          <w:rStyle w:val="Hyperlink"/>
          <w:color w:val="auto"/>
          <w:u w:val="none"/>
        </w:rPr>
        <w:pPrChange w:id="24" w:author="David Conklin" w:date="2021-02-19T09:20:00Z">
          <w:pPr/>
        </w:pPrChange>
      </w:pPr>
      <w:del w:id="25" w:author="David Conklin" w:date="2021-01-22T08:00:00Z">
        <w:r w:rsidDel="003F1515">
          <w:delText>Remove the “Clackamas wetlands v. McKenzie wetlands” section.</w:delText>
        </w:r>
      </w:del>
      <w:ins w:id="26" w:author="David Conklin" w:date="2021-01-22T08:00:00Z">
        <w:r w:rsidR="003F1515">
          <w:rPr>
            <w:rStyle w:val="Hyperlink"/>
            <w:color w:val="auto"/>
            <w:u w:val="none"/>
          </w:rPr>
          <w:t xml:space="preserve">Added the </w:t>
        </w:r>
      </w:ins>
      <w:ins w:id="27" w:author="David Conklin" w:date="2021-01-22T08:01:00Z">
        <w:r w:rsidR="003F1515">
          <w:rPr>
            <w:rStyle w:val="Hyperlink"/>
            <w:color w:val="auto"/>
            <w:u w:val="none"/>
          </w:rPr>
          <w:t>“</w:t>
        </w:r>
      </w:ins>
      <w:ins w:id="28" w:author="David Conklin" w:date="2021-01-22T08:00:00Z">
        <w:r w:rsidR="003F1515">
          <w:rPr>
            <w:rStyle w:val="Hyperlink"/>
            <w:color w:val="auto"/>
            <w:u w:val="none"/>
          </w:rPr>
          <w:t xml:space="preserve">McKenzie Basin Wetlands </w:t>
        </w:r>
      </w:ins>
      <w:ins w:id="29" w:author="David Conklin" w:date="2021-01-22T08:01:00Z">
        <w:r w:rsidR="003F1515">
          <w:rPr>
            <w:rStyle w:val="Hyperlink"/>
            <w:color w:val="auto"/>
            <w:u w:val="none"/>
          </w:rPr>
          <w:t xml:space="preserve">Study/CW3M v. Shade-a-lator” </w:t>
        </w:r>
      </w:ins>
      <w:ins w:id="30" w:author="David Conklin" w:date="2021-02-19T09:18:00Z">
        <w:r w:rsidR="00811477">
          <w:rPr>
            <w:rStyle w:val="Hyperlink"/>
            <w:color w:val="auto"/>
            <w:u w:val="none"/>
          </w:rPr>
          <w:t xml:space="preserve">and “Comparison of </w:t>
        </w:r>
      </w:ins>
      <w:ins w:id="31" w:author="David Conklin" w:date="2021-02-19T09:19:00Z">
        <w:r w:rsidR="00811477">
          <w:rPr>
            <w:rStyle w:val="Hyperlink"/>
            <w:color w:val="auto"/>
            <w:u w:val="none"/>
          </w:rPr>
          <w:t xml:space="preserve">CW3M results to </w:t>
        </w:r>
      </w:ins>
      <w:ins w:id="32" w:author="David Conklin" w:date="2021-02-19T09:18:00Z">
        <w:r w:rsidR="00811477">
          <w:rPr>
            <w:rStyle w:val="Hyperlink"/>
            <w:color w:val="auto"/>
            <w:u w:val="none"/>
          </w:rPr>
          <w:t>Shade-a-lator</w:t>
        </w:r>
      </w:ins>
      <w:ins w:id="33" w:author="David Conklin" w:date="2021-02-19T09:19:00Z">
        <w:r w:rsidR="00811477">
          <w:rPr>
            <w:rStyle w:val="Hyperlink"/>
            <w:color w:val="auto"/>
            <w:u w:val="none"/>
          </w:rPr>
          <w:t xml:space="preserve"> results” </w:t>
        </w:r>
      </w:ins>
      <w:ins w:id="34" w:author="David Conklin" w:date="2021-02-19T09:18:00Z">
        <w:r w:rsidR="00811477">
          <w:rPr>
            <w:rStyle w:val="Hyperlink"/>
            <w:color w:val="auto"/>
            <w:u w:val="none"/>
          </w:rPr>
          <w:t xml:space="preserve"> </w:t>
        </w:r>
      </w:ins>
      <w:ins w:id="35" w:author="David Conklin" w:date="2021-01-22T08:01:00Z">
        <w:r w:rsidR="003F1515">
          <w:rPr>
            <w:rStyle w:val="Hyperlink"/>
            <w:color w:val="auto"/>
            <w:u w:val="none"/>
          </w:rPr>
          <w:t>section</w:t>
        </w:r>
      </w:ins>
      <w:ins w:id="36" w:author="David Conklin" w:date="2021-02-19T09:19:00Z">
        <w:r w:rsidR="00811477">
          <w:rPr>
            <w:rStyle w:val="Hyperlink"/>
            <w:color w:val="auto"/>
            <w:u w:val="none"/>
          </w:rPr>
          <w:t>s</w:t>
        </w:r>
      </w:ins>
      <w:ins w:id="37" w:author="David Conklin" w:date="2021-01-22T08:01:00Z">
        <w:r w:rsidR="003F1515">
          <w:rPr>
            <w:rStyle w:val="Hyperlink"/>
            <w:color w:val="auto"/>
            <w:u w:val="none"/>
          </w:rPr>
          <w:t>.</w:t>
        </w:r>
      </w:ins>
    </w:p>
    <w:p w14:paraId="1C074EBC" w14:textId="52B2B5C3" w:rsidR="002E2334" w:rsidRDefault="002E2334" w:rsidP="00C63B9F">
      <w:pPr>
        <w:rPr>
          <w:ins w:id="38" w:author="David Conklin" w:date="2021-01-22T07:59:00Z"/>
        </w:rPr>
      </w:pPr>
      <w:ins w:id="39" w:author="David Conklin" w:date="2021-01-30T16:16:00Z">
        <w:r>
          <w:rPr>
            <w:rStyle w:val="Hyperlink"/>
            <w:color w:val="auto"/>
            <w:u w:val="none"/>
          </w:rPr>
          <w:t>Added release</w:t>
        </w:r>
      </w:ins>
      <w:ins w:id="40" w:author="David Conklin" w:date="2021-01-30T16:17:00Z">
        <w:r>
          <w:rPr>
            <w:rStyle w:val="Hyperlink"/>
            <w:color w:val="auto"/>
            <w:u w:val="none"/>
          </w:rPr>
          <w:t xml:space="preserve"> notes for 0.4.7</w:t>
        </w:r>
      </w:ins>
      <w:ins w:id="41" w:author="David Conklin" w:date="2021-02-19T09:17:00Z">
        <w:r w:rsidR="00811477">
          <w:rPr>
            <w:rStyle w:val="Hyperlink"/>
            <w:color w:val="auto"/>
            <w:u w:val="none"/>
          </w:rPr>
          <w:t xml:space="preserve"> and 0.4.7.</w:t>
        </w:r>
      </w:ins>
    </w:p>
    <w:p w14:paraId="65D10C7E" w14:textId="77777777" w:rsidR="003F1515" w:rsidRDefault="003F1515" w:rsidP="00C63B9F"/>
    <w:p w14:paraId="3327E607" w14:textId="77777777" w:rsidR="006636CC" w:rsidRPr="00A8214A" w:rsidRDefault="006636CC" w:rsidP="00372E03">
      <w:pPr>
        <w:rPr>
          <w:rStyle w:val="Hyperlink"/>
          <w:color w:val="auto"/>
          <w:u w:val="none"/>
        </w:rPr>
      </w:pPr>
    </w:p>
    <w:sdt>
      <w:sdtPr>
        <w:rPr>
          <w:rFonts w:asciiTheme="minorHAnsi" w:eastAsiaTheme="minorHAnsi" w:hAnsiTheme="minorHAnsi" w:cstheme="minorBidi"/>
          <w:color w:val="0563C1" w:themeColor="hyperlink"/>
          <w:sz w:val="22"/>
          <w:szCs w:val="22"/>
          <w:u w:val="single"/>
        </w:rPr>
        <w:id w:val="-1743708561"/>
        <w:docPartObj>
          <w:docPartGallery w:val="Table of Contents"/>
          <w:docPartUnique/>
        </w:docPartObj>
      </w:sdtPr>
      <w:sdtEndPr>
        <w:rPr>
          <w:b/>
          <w:bCs/>
          <w:noProof/>
          <w:color w:val="auto"/>
          <w:u w:val="none"/>
        </w:rPr>
      </w:sdtEndPr>
      <w:sdtContent>
        <w:p w14:paraId="45E48E97" w14:textId="6C852C7F" w:rsidR="006636CC" w:rsidRDefault="006636CC">
          <w:pPr>
            <w:pStyle w:val="TOCHeading"/>
          </w:pPr>
          <w:r>
            <w:t>Contents</w:t>
          </w:r>
        </w:p>
        <w:p w14:paraId="5235C973" w14:textId="4C0FCF36" w:rsidR="00811477" w:rsidRDefault="006636CC">
          <w:pPr>
            <w:pStyle w:val="TOC1"/>
            <w:tabs>
              <w:tab w:val="right" w:leader="dot" w:pos="9350"/>
            </w:tabs>
            <w:rPr>
              <w:ins w:id="42" w:author="David Conklin" w:date="2021-02-19T09:18:00Z"/>
              <w:rFonts w:eastAsiaTheme="minorEastAsia"/>
              <w:noProof/>
            </w:rPr>
          </w:pPr>
          <w:r>
            <w:fldChar w:fldCharType="begin"/>
          </w:r>
          <w:r>
            <w:instrText xml:space="preserve"> TOC \o "1-3" \h \z \u </w:instrText>
          </w:r>
          <w:r>
            <w:fldChar w:fldCharType="separate"/>
          </w:r>
          <w:ins w:id="43" w:author="David Conklin" w:date="2021-02-19T09:18:00Z">
            <w:r w:rsidR="00811477" w:rsidRPr="00241223">
              <w:rPr>
                <w:rStyle w:val="Hyperlink"/>
                <w:noProof/>
              </w:rPr>
              <w:fldChar w:fldCharType="begin"/>
            </w:r>
            <w:r w:rsidR="00811477" w:rsidRPr="00241223">
              <w:rPr>
                <w:rStyle w:val="Hyperlink"/>
                <w:noProof/>
              </w:rPr>
              <w:instrText xml:space="preserve"> </w:instrText>
            </w:r>
            <w:r w:rsidR="00811477">
              <w:rPr>
                <w:noProof/>
              </w:rPr>
              <w:instrText>HYPERLINK \l "_Toc64618715"</w:instrText>
            </w:r>
            <w:r w:rsidR="00811477" w:rsidRPr="00241223">
              <w:rPr>
                <w:rStyle w:val="Hyperlink"/>
                <w:noProof/>
              </w:rPr>
              <w:instrText xml:space="preserve"> </w:instrText>
            </w:r>
            <w:r w:rsidR="00811477" w:rsidRPr="00241223">
              <w:rPr>
                <w:rStyle w:val="Hyperlink"/>
                <w:noProof/>
              </w:rPr>
            </w:r>
            <w:r w:rsidR="00811477" w:rsidRPr="00241223">
              <w:rPr>
                <w:rStyle w:val="Hyperlink"/>
                <w:noProof/>
              </w:rPr>
              <w:fldChar w:fldCharType="separate"/>
            </w:r>
            <w:r w:rsidR="00811477" w:rsidRPr="00241223">
              <w:rPr>
                <w:rStyle w:val="Hyperlink"/>
                <w:noProof/>
              </w:rPr>
              <w:t>What is a digital handbook?</w:t>
            </w:r>
            <w:r w:rsidR="00811477">
              <w:rPr>
                <w:noProof/>
                <w:webHidden/>
              </w:rPr>
              <w:tab/>
            </w:r>
            <w:r w:rsidR="00811477">
              <w:rPr>
                <w:noProof/>
                <w:webHidden/>
              </w:rPr>
              <w:fldChar w:fldCharType="begin"/>
            </w:r>
            <w:r w:rsidR="00811477">
              <w:rPr>
                <w:noProof/>
                <w:webHidden/>
              </w:rPr>
              <w:instrText xml:space="preserve"> PAGEREF _Toc64618715 \h </w:instrText>
            </w:r>
            <w:r w:rsidR="00811477">
              <w:rPr>
                <w:noProof/>
                <w:webHidden/>
              </w:rPr>
            </w:r>
          </w:ins>
          <w:r w:rsidR="00811477">
            <w:rPr>
              <w:noProof/>
              <w:webHidden/>
            </w:rPr>
            <w:fldChar w:fldCharType="separate"/>
          </w:r>
          <w:ins w:id="44" w:author="David Conklin" w:date="2021-02-19T09:18:00Z">
            <w:r w:rsidR="00811477">
              <w:rPr>
                <w:noProof/>
                <w:webHidden/>
              </w:rPr>
              <w:t>6</w:t>
            </w:r>
            <w:r w:rsidR="00811477">
              <w:rPr>
                <w:noProof/>
                <w:webHidden/>
              </w:rPr>
              <w:fldChar w:fldCharType="end"/>
            </w:r>
            <w:r w:rsidR="00811477" w:rsidRPr="00241223">
              <w:rPr>
                <w:rStyle w:val="Hyperlink"/>
                <w:noProof/>
              </w:rPr>
              <w:fldChar w:fldCharType="end"/>
            </w:r>
          </w:ins>
        </w:p>
        <w:p w14:paraId="747E2E05" w14:textId="639CC342" w:rsidR="00811477" w:rsidRDefault="00811477">
          <w:pPr>
            <w:pStyle w:val="TOC1"/>
            <w:tabs>
              <w:tab w:val="right" w:leader="dot" w:pos="9350"/>
            </w:tabs>
            <w:rPr>
              <w:ins w:id="45" w:author="David Conklin" w:date="2021-02-19T09:18:00Z"/>
              <w:rFonts w:eastAsiaTheme="minorEastAsia"/>
              <w:noProof/>
            </w:rPr>
          </w:pPr>
          <w:ins w:id="46"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"_Toc64618716"</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CW3M concept</w:t>
            </w:r>
            <w:r>
              <w:rPr>
                <w:noProof/>
                <w:webHidden/>
              </w:rPr>
              <w:tab/>
            </w:r>
            <w:r>
              <w:rPr>
                <w:noProof/>
                <w:webHidden/>
              </w:rPr>
              <w:fldChar w:fldCharType="begin"/>
            </w:r>
            <w:r>
              <w:rPr>
                <w:noProof/>
                <w:webHidden/>
              </w:rPr>
              <w:instrText xml:space="preserve"> PAGEREF _Toc64618716 \h </w:instrText>
            </w:r>
            <w:r>
              <w:rPr>
                <w:noProof/>
                <w:webHidden/>
              </w:rPr>
            </w:r>
          </w:ins>
          <w:r>
            <w:rPr>
              <w:noProof/>
              <w:webHidden/>
            </w:rPr>
            <w:fldChar w:fldCharType="separate"/>
          </w:r>
          <w:ins w:id="47" w:author="David Conklin" w:date="2021-02-19T09:18:00Z">
            <w:r>
              <w:rPr>
                <w:noProof/>
                <w:webHidden/>
              </w:rPr>
              <w:t>6</w:t>
            </w:r>
            <w:r>
              <w:rPr>
                <w:noProof/>
                <w:webHidden/>
              </w:rPr>
              <w:fldChar w:fldCharType="end"/>
            </w:r>
            <w:r w:rsidRPr="00241223">
              <w:rPr>
                <w:rStyle w:val="Hyperlink"/>
                <w:noProof/>
              </w:rPr>
              <w:fldChar w:fldCharType="end"/>
            </w:r>
          </w:ins>
        </w:p>
        <w:p w14:paraId="27B86F94" w14:textId="6B27F108" w:rsidR="00811477" w:rsidRDefault="00811477">
          <w:pPr>
            <w:pStyle w:val="TOC2"/>
            <w:tabs>
              <w:tab w:val="right" w:leader="dot" w:pos="9350"/>
            </w:tabs>
            <w:rPr>
              <w:ins w:id="48" w:author="David Conklin" w:date="2021-02-19T09:18:00Z"/>
              <w:rFonts w:eastAsiaTheme="minorEastAsia"/>
              <w:noProof/>
            </w:rPr>
          </w:pPr>
          <w:ins w:id="49"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"_Toc64618717"</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A different kind of community model</w:t>
            </w:r>
            <w:r>
              <w:rPr>
                <w:noProof/>
                <w:webHidden/>
              </w:rPr>
              <w:tab/>
            </w:r>
            <w:r>
              <w:rPr>
                <w:noProof/>
                <w:webHidden/>
              </w:rPr>
              <w:fldChar w:fldCharType="begin"/>
            </w:r>
            <w:r>
              <w:rPr>
                <w:noProof/>
                <w:webHidden/>
              </w:rPr>
              <w:instrText xml:space="preserve"> PAGEREF _Toc64618717 \h </w:instrText>
            </w:r>
            <w:r>
              <w:rPr>
                <w:noProof/>
                <w:webHidden/>
              </w:rPr>
            </w:r>
          </w:ins>
          <w:r>
            <w:rPr>
              <w:noProof/>
              <w:webHidden/>
            </w:rPr>
            <w:fldChar w:fldCharType="separate"/>
          </w:r>
          <w:ins w:id="50" w:author="David Conklin" w:date="2021-02-19T09:18:00Z">
            <w:r>
              <w:rPr>
                <w:noProof/>
                <w:webHidden/>
              </w:rPr>
              <w:t>6</w:t>
            </w:r>
            <w:r>
              <w:rPr>
                <w:noProof/>
                <w:webHidden/>
              </w:rPr>
              <w:fldChar w:fldCharType="end"/>
            </w:r>
            <w:r w:rsidRPr="00241223">
              <w:rPr>
                <w:rStyle w:val="Hyperlink"/>
                <w:noProof/>
              </w:rPr>
              <w:fldChar w:fldCharType="end"/>
            </w:r>
          </w:ins>
        </w:p>
        <w:p w14:paraId="699D3AAF" w14:textId="59446FA5" w:rsidR="00811477" w:rsidRDefault="00811477">
          <w:pPr>
            <w:pStyle w:val="TOC2"/>
            <w:tabs>
              <w:tab w:val="right" w:leader="dot" w:pos="9350"/>
            </w:tabs>
            <w:rPr>
              <w:ins w:id="51" w:author="David Conklin" w:date="2021-02-19T09:18:00Z"/>
              <w:rFonts w:eastAsiaTheme="minorEastAsia"/>
              <w:noProof/>
            </w:rPr>
          </w:pPr>
          <w:ins w:id="52"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"_Toc64618718"</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What CW3M is for</w:t>
            </w:r>
            <w:r>
              <w:rPr>
                <w:noProof/>
                <w:webHidden/>
              </w:rPr>
              <w:tab/>
            </w:r>
            <w:r>
              <w:rPr>
                <w:noProof/>
                <w:webHidden/>
              </w:rPr>
              <w:fldChar w:fldCharType="begin"/>
            </w:r>
            <w:r>
              <w:rPr>
                <w:noProof/>
                <w:webHidden/>
              </w:rPr>
              <w:instrText xml:space="preserve"> PAGEREF _Toc64618718 \h </w:instrText>
            </w:r>
            <w:r>
              <w:rPr>
                <w:noProof/>
                <w:webHidden/>
              </w:rPr>
            </w:r>
          </w:ins>
          <w:r>
            <w:rPr>
              <w:noProof/>
              <w:webHidden/>
            </w:rPr>
            <w:fldChar w:fldCharType="separate"/>
          </w:r>
          <w:ins w:id="53" w:author="David Conklin" w:date="2021-02-19T09:18:00Z">
            <w:r>
              <w:rPr>
                <w:noProof/>
                <w:webHidden/>
              </w:rPr>
              <w:t>6</w:t>
            </w:r>
            <w:r>
              <w:rPr>
                <w:noProof/>
                <w:webHidden/>
              </w:rPr>
              <w:fldChar w:fldCharType="end"/>
            </w:r>
            <w:r w:rsidRPr="00241223">
              <w:rPr>
                <w:rStyle w:val="Hyperlink"/>
                <w:noProof/>
              </w:rPr>
              <w:fldChar w:fldCharType="end"/>
            </w:r>
          </w:ins>
        </w:p>
        <w:p w14:paraId="4FE13513" w14:textId="606E9FA9" w:rsidR="00811477" w:rsidRDefault="00811477">
          <w:pPr>
            <w:pStyle w:val="TOC2"/>
            <w:tabs>
              <w:tab w:val="right" w:leader="dot" w:pos="9350"/>
            </w:tabs>
            <w:rPr>
              <w:ins w:id="54" w:author="David Conklin" w:date="2021-02-19T09:18:00Z"/>
              <w:rFonts w:eastAsiaTheme="minorEastAsia"/>
              <w:noProof/>
            </w:rPr>
          </w:pPr>
          <w:ins w:id="55"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"_Toc64618719"</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Management and maintenance</w:t>
            </w:r>
            <w:r>
              <w:rPr>
                <w:noProof/>
                <w:webHidden/>
              </w:rPr>
              <w:tab/>
            </w:r>
            <w:r>
              <w:rPr>
                <w:noProof/>
                <w:webHidden/>
              </w:rPr>
              <w:fldChar w:fldCharType="begin"/>
            </w:r>
            <w:r>
              <w:rPr>
                <w:noProof/>
                <w:webHidden/>
              </w:rPr>
              <w:instrText xml:space="preserve"> PAGEREF _Toc64618719 \h </w:instrText>
            </w:r>
            <w:r>
              <w:rPr>
                <w:noProof/>
                <w:webHidden/>
              </w:rPr>
            </w:r>
          </w:ins>
          <w:r>
            <w:rPr>
              <w:noProof/>
              <w:webHidden/>
            </w:rPr>
            <w:fldChar w:fldCharType="separate"/>
          </w:r>
          <w:ins w:id="56" w:author="David Conklin" w:date="2021-02-19T09:18:00Z">
            <w:r>
              <w:rPr>
                <w:noProof/>
                <w:webHidden/>
              </w:rPr>
              <w:t>7</w:t>
            </w:r>
            <w:r>
              <w:rPr>
                <w:noProof/>
                <w:webHidden/>
              </w:rPr>
              <w:fldChar w:fldCharType="end"/>
            </w:r>
            <w:r w:rsidRPr="00241223">
              <w:rPr>
                <w:rStyle w:val="Hyperlink"/>
                <w:noProof/>
              </w:rPr>
              <w:fldChar w:fldCharType="end"/>
            </w:r>
          </w:ins>
        </w:p>
        <w:p w14:paraId="0DBDEA27" w14:textId="58297C3D" w:rsidR="00811477" w:rsidRDefault="00811477">
          <w:pPr>
            <w:pStyle w:val="TOC1"/>
            <w:tabs>
              <w:tab w:val="right" w:leader="dot" w:pos="9350"/>
            </w:tabs>
            <w:rPr>
              <w:ins w:id="57" w:author="David Conklin" w:date="2021-02-19T09:18:00Z"/>
              <w:rFonts w:eastAsiaTheme="minorEastAsia"/>
              <w:noProof/>
            </w:rPr>
          </w:pPr>
          <w:ins w:id="58"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"_Toc64618720"</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CW3M – A “first principles” model with tuning knobs</w:t>
            </w:r>
            <w:r>
              <w:rPr>
                <w:noProof/>
                <w:webHidden/>
              </w:rPr>
              <w:tab/>
            </w:r>
            <w:r>
              <w:rPr>
                <w:noProof/>
                <w:webHidden/>
              </w:rPr>
              <w:fldChar w:fldCharType="begin"/>
            </w:r>
            <w:r>
              <w:rPr>
                <w:noProof/>
                <w:webHidden/>
              </w:rPr>
              <w:instrText xml:space="preserve"> PAGEREF _Toc64618720 \h </w:instrText>
            </w:r>
            <w:r>
              <w:rPr>
                <w:noProof/>
                <w:webHidden/>
              </w:rPr>
            </w:r>
          </w:ins>
          <w:r>
            <w:rPr>
              <w:noProof/>
              <w:webHidden/>
            </w:rPr>
            <w:fldChar w:fldCharType="separate"/>
          </w:r>
          <w:ins w:id="59" w:author="David Conklin" w:date="2021-02-19T09:18:00Z">
            <w:r>
              <w:rPr>
                <w:noProof/>
                <w:webHidden/>
              </w:rPr>
              <w:t>7</w:t>
            </w:r>
            <w:r>
              <w:rPr>
                <w:noProof/>
                <w:webHidden/>
              </w:rPr>
              <w:fldChar w:fldCharType="end"/>
            </w:r>
            <w:r w:rsidRPr="00241223">
              <w:rPr>
                <w:rStyle w:val="Hyperlink"/>
                <w:noProof/>
              </w:rPr>
              <w:fldChar w:fldCharType="end"/>
            </w:r>
          </w:ins>
        </w:p>
        <w:p w14:paraId="49CCA240" w14:textId="702ECB70" w:rsidR="00811477" w:rsidRDefault="00811477">
          <w:pPr>
            <w:pStyle w:val="TOC1"/>
            <w:tabs>
              <w:tab w:val="right" w:leader="dot" w:pos="9350"/>
            </w:tabs>
            <w:rPr>
              <w:ins w:id="60" w:author="David Conklin" w:date="2021-02-19T09:18:00Z"/>
              <w:rFonts w:eastAsiaTheme="minorEastAsia"/>
              <w:noProof/>
            </w:rPr>
          </w:pPr>
          <w:ins w:id="61"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"_Toc64618721"</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The tuning knobs</w:t>
            </w:r>
            <w:r>
              <w:rPr>
                <w:noProof/>
                <w:webHidden/>
              </w:rPr>
              <w:tab/>
            </w:r>
            <w:r>
              <w:rPr>
                <w:noProof/>
                <w:webHidden/>
              </w:rPr>
              <w:fldChar w:fldCharType="begin"/>
            </w:r>
            <w:r>
              <w:rPr>
                <w:noProof/>
                <w:webHidden/>
              </w:rPr>
              <w:instrText xml:space="preserve"> PAGEREF _Toc64618721 \h </w:instrText>
            </w:r>
            <w:r>
              <w:rPr>
                <w:noProof/>
                <w:webHidden/>
              </w:rPr>
            </w:r>
          </w:ins>
          <w:r>
            <w:rPr>
              <w:noProof/>
              <w:webHidden/>
            </w:rPr>
            <w:fldChar w:fldCharType="separate"/>
          </w:r>
          <w:ins w:id="62" w:author="David Conklin" w:date="2021-02-19T09:18:00Z">
            <w:r>
              <w:rPr>
                <w:noProof/>
                <w:webHidden/>
              </w:rPr>
              <w:t>8</w:t>
            </w:r>
            <w:r>
              <w:rPr>
                <w:noProof/>
                <w:webHidden/>
              </w:rPr>
              <w:fldChar w:fldCharType="end"/>
            </w:r>
            <w:r w:rsidRPr="00241223">
              <w:rPr>
                <w:rStyle w:val="Hyperlink"/>
                <w:noProof/>
              </w:rPr>
              <w:fldChar w:fldCharType="end"/>
            </w:r>
          </w:ins>
        </w:p>
        <w:p w14:paraId="4A79410C" w14:textId="3BD5E994" w:rsidR="00811477" w:rsidRDefault="00811477">
          <w:pPr>
            <w:pStyle w:val="TOC2"/>
            <w:tabs>
              <w:tab w:val="right" w:leader="dot" w:pos="9350"/>
            </w:tabs>
            <w:rPr>
              <w:ins w:id="63" w:author="David Conklin" w:date="2021-02-19T09:18:00Z"/>
              <w:rFonts w:eastAsiaTheme="minorEastAsia"/>
              <w:noProof/>
            </w:rPr>
          </w:pPr>
          <w:ins w:id="64"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"_Toc64618722"</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ET_MULT – forest evapotranspiration</w:t>
            </w:r>
            <w:r>
              <w:rPr>
                <w:noProof/>
                <w:webHidden/>
              </w:rPr>
              <w:tab/>
            </w:r>
            <w:r>
              <w:rPr>
                <w:noProof/>
                <w:webHidden/>
              </w:rPr>
              <w:fldChar w:fldCharType="begin"/>
            </w:r>
            <w:r>
              <w:rPr>
                <w:noProof/>
                <w:webHidden/>
              </w:rPr>
              <w:instrText xml:space="preserve"> PAGEREF _Toc64618722 \h </w:instrText>
            </w:r>
            <w:r>
              <w:rPr>
                <w:noProof/>
                <w:webHidden/>
              </w:rPr>
            </w:r>
          </w:ins>
          <w:r>
            <w:rPr>
              <w:noProof/>
              <w:webHidden/>
            </w:rPr>
            <w:fldChar w:fldCharType="separate"/>
          </w:r>
          <w:ins w:id="65" w:author="David Conklin" w:date="2021-02-19T09:18:00Z">
            <w:r>
              <w:rPr>
                <w:noProof/>
                <w:webHidden/>
              </w:rPr>
              <w:t>8</w:t>
            </w:r>
            <w:r>
              <w:rPr>
                <w:noProof/>
                <w:webHidden/>
              </w:rPr>
              <w:fldChar w:fldCharType="end"/>
            </w:r>
            <w:r w:rsidRPr="00241223">
              <w:rPr>
                <w:rStyle w:val="Hyperlink"/>
                <w:noProof/>
              </w:rPr>
              <w:fldChar w:fldCharType="end"/>
            </w:r>
          </w:ins>
        </w:p>
        <w:p w14:paraId="28C1545C" w14:textId="4888711B" w:rsidR="00811477" w:rsidRDefault="00811477">
          <w:pPr>
            <w:pStyle w:val="TOC2"/>
            <w:tabs>
              <w:tab w:val="right" w:leader="dot" w:pos="9350"/>
            </w:tabs>
            <w:rPr>
              <w:ins w:id="66" w:author="David Conklin" w:date="2021-02-19T09:18:00Z"/>
              <w:rFonts w:eastAsiaTheme="minorEastAsia"/>
              <w:noProof/>
            </w:rPr>
          </w:pPr>
          <w:ins w:id="67"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"_Toc64618723"</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SOLAR_RADIATION_MULTIPLIER – reservoir insolation</w:t>
            </w:r>
            <w:r>
              <w:rPr>
                <w:noProof/>
                <w:webHidden/>
              </w:rPr>
              <w:tab/>
            </w:r>
            <w:r>
              <w:rPr>
                <w:noProof/>
                <w:webHidden/>
              </w:rPr>
              <w:fldChar w:fldCharType="begin"/>
            </w:r>
            <w:r>
              <w:rPr>
                <w:noProof/>
                <w:webHidden/>
              </w:rPr>
              <w:instrText xml:space="preserve"> PAGEREF _Toc64618723 \h </w:instrText>
            </w:r>
            <w:r>
              <w:rPr>
                <w:noProof/>
                <w:webHidden/>
              </w:rPr>
            </w:r>
          </w:ins>
          <w:r>
            <w:rPr>
              <w:noProof/>
              <w:webHidden/>
            </w:rPr>
            <w:fldChar w:fldCharType="separate"/>
          </w:r>
          <w:ins w:id="68" w:author="David Conklin" w:date="2021-02-19T09:18:00Z">
            <w:r>
              <w:rPr>
                <w:noProof/>
                <w:webHidden/>
              </w:rPr>
              <w:t>8</w:t>
            </w:r>
            <w:r>
              <w:rPr>
                <w:noProof/>
                <w:webHidden/>
              </w:rPr>
              <w:fldChar w:fldCharType="end"/>
            </w:r>
            <w:r w:rsidRPr="00241223">
              <w:rPr>
                <w:rStyle w:val="Hyperlink"/>
                <w:noProof/>
              </w:rPr>
              <w:fldChar w:fldCharType="end"/>
            </w:r>
          </w:ins>
        </w:p>
        <w:p w14:paraId="1BCE0F96" w14:textId="0C4FE5F8" w:rsidR="00811477" w:rsidRDefault="00811477">
          <w:pPr>
            <w:pStyle w:val="TOC2"/>
            <w:tabs>
              <w:tab w:val="right" w:leader="dot" w:pos="9350"/>
            </w:tabs>
            <w:rPr>
              <w:ins w:id="69" w:author="David Conklin" w:date="2021-02-19T09:18:00Z"/>
              <w:rFonts w:eastAsiaTheme="minorEastAsia"/>
              <w:noProof/>
            </w:rPr>
          </w:pPr>
          <w:ins w:id="70"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"_Toc64618724"</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FLOW_CMS – Discharge from High Cascade springs</w:t>
            </w:r>
            <w:r>
              <w:rPr>
                <w:noProof/>
                <w:webHidden/>
              </w:rPr>
              <w:tab/>
            </w:r>
            <w:r>
              <w:rPr>
                <w:noProof/>
                <w:webHidden/>
              </w:rPr>
              <w:fldChar w:fldCharType="begin"/>
            </w:r>
            <w:r>
              <w:rPr>
                <w:noProof/>
                <w:webHidden/>
              </w:rPr>
              <w:instrText xml:space="preserve"> PAGEREF _Toc64618724 \h </w:instrText>
            </w:r>
            <w:r>
              <w:rPr>
                <w:noProof/>
                <w:webHidden/>
              </w:rPr>
            </w:r>
          </w:ins>
          <w:r>
            <w:rPr>
              <w:noProof/>
              <w:webHidden/>
            </w:rPr>
            <w:fldChar w:fldCharType="separate"/>
          </w:r>
          <w:ins w:id="71" w:author="David Conklin" w:date="2021-02-19T09:18:00Z">
            <w:r>
              <w:rPr>
                <w:noProof/>
                <w:webHidden/>
              </w:rPr>
              <w:t>8</w:t>
            </w:r>
            <w:r>
              <w:rPr>
                <w:noProof/>
                <w:webHidden/>
              </w:rPr>
              <w:fldChar w:fldCharType="end"/>
            </w:r>
            <w:r w:rsidRPr="00241223">
              <w:rPr>
                <w:rStyle w:val="Hyperlink"/>
                <w:noProof/>
              </w:rPr>
              <w:fldChar w:fldCharType="end"/>
            </w:r>
          </w:ins>
        </w:p>
        <w:p w14:paraId="4B38AFE1" w14:textId="4803BD4B" w:rsidR="00811477" w:rsidRDefault="00811477">
          <w:pPr>
            <w:pStyle w:val="TOC1"/>
            <w:tabs>
              <w:tab w:val="right" w:leader="dot" w:pos="9350"/>
            </w:tabs>
            <w:rPr>
              <w:ins w:id="72" w:author="David Conklin" w:date="2021-02-19T09:18:00Z"/>
              <w:rFonts w:eastAsiaTheme="minorEastAsia"/>
              <w:noProof/>
            </w:rPr>
          </w:pPr>
          <w:ins w:id="73"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"_Toc64618725"</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Study areas</w:t>
            </w:r>
            <w:r>
              <w:rPr>
                <w:noProof/>
                <w:webHidden/>
              </w:rPr>
              <w:tab/>
            </w:r>
            <w:r>
              <w:rPr>
                <w:noProof/>
                <w:webHidden/>
              </w:rPr>
              <w:fldChar w:fldCharType="begin"/>
            </w:r>
            <w:r>
              <w:rPr>
                <w:noProof/>
                <w:webHidden/>
              </w:rPr>
              <w:instrText xml:space="preserve"> PAGEREF _Toc64618725 \h </w:instrText>
            </w:r>
            <w:r>
              <w:rPr>
                <w:noProof/>
                <w:webHidden/>
              </w:rPr>
            </w:r>
          </w:ins>
          <w:r>
            <w:rPr>
              <w:noProof/>
              <w:webHidden/>
            </w:rPr>
            <w:fldChar w:fldCharType="separate"/>
          </w:r>
          <w:ins w:id="74" w:author="David Conklin" w:date="2021-02-19T09:18:00Z">
            <w:r>
              <w:rPr>
                <w:noProof/>
                <w:webHidden/>
              </w:rPr>
              <w:t>9</w:t>
            </w:r>
            <w:r>
              <w:rPr>
                <w:noProof/>
                <w:webHidden/>
              </w:rPr>
              <w:fldChar w:fldCharType="end"/>
            </w:r>
            <w:r w:rsidRPr="00241223">
              <w:rPr>
                <w:rStyle w:val="Hyperlink"/>
                <w:noProof/>
              </w:rPr>
              <w:fldChar w:fldCharType="end"/>
            </w:r>
          </w:ins>
        </w:p>
        <w:p w14:paraId="58C02207" w14:textId="40BC758A" w:rsidR="00811477" w:rsidRDefault="00811477">
          <w:pPr>
            <w:pStyle w:val="TOC2"/>
            <w:tabs>
              <w:tab w:val="right" w:leader="dot" w:pos="9350"/>
            </w:tabs>
            <w:rPr>
              <w:ins w:id="75" w:author="David Conklin" w:date="2021-02-19T09:18:00Z"/>
              <w:rFonts w:eastAsiaTheme="minorEastAsia"/>
              <w:noProof/>
            </w:rPr>
          </w:pPr>
          <w:ins w:id="76"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"_Toc64618726"</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DataCW3M directory structure</w:t>
            </w:r>
            <w:r>
              <w:rPr>
                <w:noProof/>
                <w:webHidden/>
              </w:rPr>
              <w:tab/>
            </w:r>
            <w:r>
              <w:rPr>
                <w:noProof/>
                <w:webHidden/>
              </w:rPr>
              <w:fldChar w:fldCharType="begin"/>
            </w:r>
            <w:r>
              <w:rPr>
                <w:noProof/>
                <w:webHidden/>
              </w:rPr>
              <w:instrText xml:space="preserve"> PAGEREF _Toc64618726 \h </w:instrText>
            </w:r>
            <w:r>
              <w:rPr>
                <w:noProof/>
                <w:webHidden/>
              </w:rPr>
            </w:r>
          </w:ins>
          <w:r>
            <w:rPr>
              <w:noProof/>
              <w:webHidden/>
            </w:rPr>
            <w:fldChar w:fldCharType="separate"/>
          </w:r>
          <w:ins w:id="77" w:author="David Conklin" w:date="2021-02-19T09:18:00Z">
            <w:r>
              <w:rPr>
                <w:noProof/>
                <w:webHidden/>
              </w:rPr>
              <w:t>9</w:t>
            </w:r>
            <w:r>
              <w:rPr>
                <w:noProof/>
                <w:webHidden/>
              </w:rPr>
              <w:fldChar w:fldCharType="end"/>
            </w:r>
            <w:r w:rsidRPr="00241223">
              <w:rPr>
                <w:rStyle w:val="Hyperlink"/>
                <w:noProof/>
              </w:rPr>
              <w:fldChar w:fldCharType="end"/>
            </w:r>
          </w:ins>
        </w:p>
        <w:p w14:paraId="5DE657D5" w14:textId="19C211CC" w:rsidR="00811477" w:rsidRDefault="00811477">
          <w:pPr>
            <w:pStyle w:val="TOC2"/>
            <w:tabs>
              <w:tab w:val="right" w:leader="dot" w:pos="9350"/>
            </w:tabs>
            <w:rPr>
              <w:ins w:id="78" w:author="David Conklin" w:date="2021-02-19T09:18:00Z"/>
              <w:rFonts w:eastAsiaTheme="minorEastAsia"/>
              <w:noProof/>
            </w:rPr>
          </w:pPr>
          <w:ins w:id="79"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"_Toc64618727"</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DataCW3M\ScenarioData directory structure</w:t>
            </w:r>
            <w:r>
              <w:rPr>
                <w:noProof/>
                <w:webHidden/>
              </w:rPr>
              <w:tab/>
            </w:r>
            <w:r>
              <w:rPr>
                <w:noProof/>
                <w:webHidden/>
              </w:rPr>
              <w:fldChar w:fldCharType="begin"/>
            </w:r>
            <w:r>
              <w:rPr>
                <w:noProof/>
                <w:webHidden/>
              </w:rPr>
              <w:instrText xml:space="preserve"> PAGEREF _Toc64618727 \h </w:instrText>
            </w:r>
            <w:r>
              <w:rPr>
                <w:noProof/>
                <w:webHidden/>
              </w:rPr>
            </w:r>
          </w:ins>
          <w:r>
            <w:rPr>
              <w:noProof/>
              <w:webHidden/>
            </w:rPr>
            <w:fldChar w:fldCharType="separate"/>
          </w:r>
          <w:ins w:id="80" w:author="David Conklin" w:date="2021-02-19T09:18:00Z">
            <w:r>
              <w:rPr>
                <w:noProof/>
                <w:webHidden/>
              </w:rPr>
              <w:t>10</w:t>
            </w:r>
            <w:r>
              <w:rPr>
                <w:noProof/>
                <w:webHidden/>
              </w:rPr>
              <w:fldChar w:fldCharType="end"/>
            </w:r>
            <w:r w:rsidRPr="00241223">
              <w:rPr>
                <w:rStyle w:val="Hyperlink"/>
                <w:noProof/>
              </w:rPr>
              <w:fldChar w:fldCharType="end"/>
            </w:r>
          </w:ins>
        </w:p>
        <w:p w14:paraId="68C478CB" w14:textId="4002DCE8" w:rsidR="00811477" w:rsidRDefault="00811477">
          <w:pPr>
            <w:pStyle w:val="TOC2"/>
            <w:tabs>
              <w:tab w:val="right" w:leader="dot" w:pos="9350"/>
            </w:tabs>
            <w:rPr>
              <w:ins w:id="81" w:author="David Conklin" w:date="2021-02-19T09:18:00Z"/>
              <w:rFonts w:eastAsiaTheme="minorEastAsia"/>
              <w:noProof/>
            </w:rPr>
          </w:pPr>
          <w:ins w:id="82"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"_Toc64618728"</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DataCW3M\ScenarioData\&lt;scenario&gt; folder contents</w:t>
            </w:r>
            <w:r>
              <w:rPr>
                <w:noProof/>
                <w:webHidden/>
              </w:rPr>
              <w:tab/>
            </w:r>
            <w:r>
              <w:rPr>
                <w:noProof/>
                <w:webHidden/>
              </w:rPr>
              <w:fldChar w:fldCharType="begin"/>
            </w:r>
            <w:r>
              <w:rPr>
                <w:noProof/>
                <w:webHidden/>
              </w:rPr>
              <w:instrText xml:space="preserve"> PAGEREF _Toc64618728 \h </w:instrText>
            </w:r>
            <w:r>
              <w:rPr>
                <w:noProof/>
                <w:webHidden/>
              </w:rPr>
            </w:r>
          </w:ins>
          <w:r>
            <w:rPr>
              <w:noProof/>
              <w:webHidden/>
            </w:rPr>
            <w:fldChar w:fldCharType="separate"/>
          </w:r>
          <w:ins w:id="83" w:author="David Conklin" w:date="2021-02-19T09:18:00Z">
            <w:r>
              <w:rPr>
                <w:noProof/>
                <w:webHidden/>
              </w:rPr>
              <w:t>10</w:t>
            </w:r>
            <w:r>
              <w:rPr>
                <w:noProof/>
                <w:webHidden/>
              </w:rPr>
              <w:fldChar w:fldCharType="end"/>
            </w:r>
            <w:r w:rsidRPr="00241223">
              <w:rPr>
                <w:rStyle w:val="Hyperlink"/>
                <w:noProof/>
              </w:rPr>
              <w:fldChar w:fldCharType="end"/>
            </w:r>
          </w:ins>
        </w:p>
        <w:p w14:paraId="545AEB99" w14:textId="7CF392BC" w:rsidR="00811477" w:rsidRDefault="00811477">
          <w:pPr>
            <w:pStyle w:val="TOC2"/>
            <w:tabs>
              <w:tab w:val="right" w:leader="dot" w:pos="9350"/>
            </w:tabs>
            <w:rPr>
              <w:ins w:id="84" w:author="David Conklin" w:date="2021-02-19T09:18:00Z"/>
              <w:rFonts w:eastAsiaTheme="minorEastAsia"/>
              <w:noProof/>
            </w:rPr>
          </w:pPr>
          <w:ins w:id="85"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"_Toc64618729"</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DataCW3M\&lt;study area&gt; folder contents</w:t>
            </w:r>
            <w:r>
              <w:rPr>
                <w:noProof/>
                <w:webHidden/>
              </w:rPr>
              <w:tab/>
            </w:r>
            <w:r>
              <w:rPr>
                <w:noProof/>
                <w:webHidden/>
              </w:rPr>
              <w:fldChar w:fldCharType="begin"/>
            </w:r>
            <w:r>
              <w:rPr>
                <w:noProof/>
                <w:webHidden/>
              </w:rPr>
              <w:instrText xml:space="preserve"> PAGEREF _Toc64618729 \h </w:instrText>
            </w:r>
            <w:r>
              <w:rPr>
                <w:noProof/>
                <w:webHidden/>
              </w:rPr>
            </w:r>
          </w:ins>
          <w:r>
            <w:rPr>
              <w:noProof/>
              <w:webHidden/>
            </w:rPr>
            <w:fldChar w:fldCharType="separate"/>
          </w:r>
          <w:ins w:id="86" w:author="David Conklin" w:date="2021-02-19T09:18:00Z">
            <w:r>
              <w:rPr>
                <w:noProof/>
                <w:webHidden/>
              </w:rPr>
              <w:t>10</w:t>
            </w:r>
            <w:r>
              <w:rPr>
                <w:noProof/>
                <w:webHidden/>
              </w:rPr>
              <w:fldChar w:fldCharType="end"/>
            </w:r>
            <w:r w:rsidRPr="00241223">
              <w:rPr>
                <w:rStyle w:val="Hyperlink"/>
                <w:noProof/>
              </w:rPr>
              <w:fldChar w:fldCharType="end"/>
            </w:r>
          </w:ins>
        </w:p>
        <w:p w14:paraId="3F0D1CFB" w14:textId="06B2407B" w:rsidR="00811477" w:rsidRDefault="00811477">
          <w:pPr>
            <w:pStyle w:val="TOC1"/>
            <w:tabs>
              <w:tab w:val="right" w:leader="dot" w:pos="9350"/>
            </w:tabs>
            <w:rPr>
              <w:ins w:id="87" w:author="David Conklin" w:date="2021-02-19T09:18:00Z"/>
              <w:rFonts w:eastAsiaTheme="minorEastAsia"/>
              <w:noProof/>
            </w:rPr>
          </w:pPr>
          <w:ins w:id="88"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"_Toc64618730"</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Calendar conventions</w:t>
            </w:r>
            <w:r>
              <w:rPr>
                <w:noProof/>
                <w:webHidden/>
              </w:rPr>
              <w:tab/>
            </w:r>
            <w:r>
              <w:rPr>
                <w:noProof/>
                <w:webHidden/>
              </w:rPr>
              <w:fldChar w:fldCharType="begin"/>
            </w:r>
            <w:r>
              <w:rPr>
                <w:noProof/>
                <w:webHidden/>
              </w:rPr>
              <w:instrText xml:space="preserve"> PAGEREF _Toc64618730 \h </w:instrText>
            </w:r>
            <w:r>
              <w:rPr>
                <w:noProof/>
                <w:webHidden/>
              </w:rPr>
            </w:r>
          </w:ins>
          <w:r>
            <w:rPr>
              <w:noProof/>
              <w:webHidden/>
            </w:rPr>
            <w:fldChar w:fldCharType="separate"/>
          </w:r>
          <w:ins w:id="89" w:author="David Conklin" w:date="2021-02-19T09:18:00Z">
            <w:r>
              <w:rPr>
                <w:noProof/>
                <w:webHidden/>
              </w:rPr>
              <w:t>16</w:t>
            </w:r>
            <w:r>
              <w:rPr>
                <w:noProof/>
                <w:webHidden/>
              </w:rPr>
              <w:fldChar w:fldCharType="end"/>
            </w:r>
            <w:r w:rsidRPr="00241223">
              <w:rPr>
                <w:rStyle w:val="Hyperlink"/>
                <w:noProof/>
              </w:rPr>
              <w:fldChar w:fldCharType="end"/>
            </w:r>
          </w:ins>
        </w:p>
        <w:p w14:paraId="751D9F33" w14:textId="07139CAA" w:rsidR="00811477" w:rsidRDefault="00811477">
          <w:pPr>
            <w:pStyle w:val="TOC2"/>
            <w:tabs>
              <w:tab w:val="right" w:leader="dot" w:pos="9350"/>
            </w:tabs>
            <w:rPr>
              <w:ins w:id="90" w:author="David Conklin" w:date="2021-02-19T09:18:00Z"/>
              <w:rFonts w:eastAsiaTheme="minorEastAsia"/>
              <w:noProof/>
            </w:rPr>
          </w:pPr>
          <w:ins w:id="91"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"_Toc64618731"</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Water years</w:t>
            </w:r>
            <w:r>
              <w:rPr>
                <w:noProof/>
                <w:webHidden/>
              </w:rPr>
              <w:tab/>
            </w:r>
            <w:r>
              <w:rPr>
                <w:noProof/>
                <w:webHidden/>
              </w:rPr>
              <w:fldChar w:fldCharType="begin"/>
            </w:r>
            <w:r>
              <w:rPr>
                <w:noProof/>
                <w:webHidden/>
              </w:rPr>
              <w:instrText xml:space="preserve"> PAGEREF _Toc64618731 \h </w:instrText>
            </w:r>
            <w:r>
              <w:rPr>
                <w:noProof/>
                <w:webHidden/>
              </w:rPr>
            </w:r>
          </w:ins>
          <w:r>
            <w:rPr>
              <w:noProof/>
              <w:webHidden/>
            </w:rPr>
            <w:fldChar w:fldCharType="separate"/>
          </w:r>
          <w:ins w:id="92" w:author="David Conklin" w:date="2021-02-19T09:18:00Z">
            <w:r>
              <w:rPr>
                <w:noProof/>
                <w:webHidden/>
              </w:rPr>
              <w:t>16</w:t>
            </w:r>
            <w:r>
              <w:rPr>
                <w:noProof/>
                <w:webHidden/>
              </w:rPr>
              <w:fldChar w:fldCharType="end"/>
            </w:r>
            <w:r w:rsidRPr="00241223">
              <w:rPr>
                <w:rStyle w:val="Hyperlink"/>
                <w:noProof/>
              </w:rPr>
              <w:fldChar w:fldCharType="end"/>
            </w:r>
          </w:ins>
        </w:p>
        <w:p w14:paraId="0C715573" w14:textId="74E8DD73" w:rsidR="00811477" w:rsidRDefault="00811477">
          <w:pPr>
            <w:pStyle w:val="TOC1"/>
            <w:tabs>
              <w:tab w:val="right" w:leader="dot" w:pos="9350"/>
            </w:tabs>
            <w:rPr>
              <w:ins w:id="93" w:author="David Conklin" w:date="2021-02-19T09:18:00Z"/>
              <w:rFonts w:eastAsiaTheme="minorEastAsia"/>
              <w:noProof/>
            </w:rPr>
          </w:pPr>
          <w:ins w:id="94"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"_Toc64618732"</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Climate data</w:t>
            </w:r>
            <w:r>
              <w:rPr>
                <w:noProof/>
                <w:webHidden/>
              </w:rPr>
              <w:tab/>
            </w:r>
            <w:r>
              <w:rPr>
                <w:noProof/>
                <w:webHidden/>
              </w:rPr>
              <w:fldChar w:fldCharType="begin"/>
            </w:r>
            <w:r>
              <w:rPr>
                <w:noProof/>
                <w:webHidden/>
              </w:rPr>
              <w:instrText xml:space="preserve"> PAGEREF _Toc64618732 \h </w:instrText>
            </w:r>
            <w:r>
              <w:rPr>
                <w:noProof/>
                <w:webHidden/>
              </w:rPr>
            </w:r>
          </w:ins>
          <w:r>
            <w:rPr>
              <w:noProof/>
              <w:webHidden/>
            </w:rPr>
            <w:fldChar w:fldCharType="separate"/>
          </w:r>
          <w:ins w:id="95" w:author="David Conklin" w:date="2021-02-19T09:18:00Z">
            <w:r>
              <w:rPr>
                <w:noProof/>
                <w:webHidden/>
              </w:rPr>
              <w:t>16</w:t>
            </w:r>
            <w:r>
              <w:rPr>
                <w:noProof/>
                <w:webHidden/>
              </w:rPr>
              <w:fldChar w:fldCharType="end"/>
            </w:r>
            <w:r w:rsidRPr="00241223">
              <w:rPr>
                <w:rStyle w:val="Hyperlink"/>
                <w:noProof/>
              </w:rPr>
              <w:fldChar w:fldCharType="end"/>
            </w:r>
          </w:ins>
        </w:p>
        <w:p w14:paraId="72E7E23C" w14:textId="15BC8BAE" w:rsidR="00811477" w:rsidRDefault="00811477">
          <w:pPr>
            <w:pStyle w:val="TOC2"/>
            <w:tabs>
              <w:tab w:val="right" w:leader="dot" w:pos="9350"/>
            </w:tabs>
            <w:rPr>
              <w:ins w:id="96" w:author="David Conklin" w:date="2021-02-19T09:18:00Z"/>
              <w:rFonts w:eastAsiaTheme="minorEastAsia"/>
              <w:noProof/>
            </w:rPr>
          </w:pPr>
          <w:ins w:id="97"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"_Toc64618733"</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Numbered climate scenarios in the model</w:t>
            </w:r>
            <w:r>
              <w:rPr>
                <w:noProof/>
                <w:webHidden/>
              </w:rPr>
              <w:tab/>
            </w:r>
            <w:r>
              <w:rPr>
                <w:noProof/>
                <w:webHidden/>
              </w:rPr>
              <w:fldChar w:fldCharType="begin"/>
            </w:r>
            <w:r>
              <w:rPr>
                <w:noProof/>
                <w:webHidden/>
              </w:rPr>
              <w:instrText xml:space="preserve"> PAGEREF _Toc64618733 \h </w:instrText>
            </w:r>
            <w:r>
              <w:rPr>
                <w:noProof/>
                <w:webHidden/>
              </w:rPr>
            </w:r>
          </w:ins>
          <w:r>
            <w:rPr>
              <w:noProof/>
              <w:webHidden/>
            </w:rPr>
            <w:fldChar w:fldCharType="separate"/>
          </w:r>
          <w:ins w:id="98" w:author="David Conklin" w:date="2021-02-19T09:18:00Z">
            <w:r>
              <w:rPr>
                <w:noProof/>
                <w:webHidden/>
              </w:rPr>
              <w:t>16</w:t>
            </w:r>
            <w:r>
              <w:rPr>
                <w:noProof/>
                <w:webHidden/>
              </w:rPr>
              <w:fldChar w:fldCharType="end"/>
            </w:r>
            <w:r w:rsidRPr="00241223">
              <w:rPr>
                <w:rStyle w:val="Hyperlink"/>
                <w:noProof/>
              </w:rPr>
              <w:fldChar w:fldCharType="end"/>
            </w:r>
          </w:ins>
        </w:p>
        <w:p w14:paraId="44DF003F" w14:textId="594CE2EF" w:rsidR="00811477" w:rsidRDefault="00811477">
          <w:pPr>
            <w:pStyle w:val="TOC2"/>
            <w:tabs>
              <w:tab w:val="right" w:leader="dot" w:pos="9350"/>
            </w:tabs>
            <w:rPr>
              <w:ins w:id="99" w:author="David Conklin" w:date="2021-02-19T09:18:00Z"/>
              <w:rFonts w:eastAsiaTheme="minorEastAsia"/>
              <w:noProof/>
            </w:rPr>
          </w:pPr>
          <w:ins w:id="100"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"_Toc64618734"</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Monthly and seasonal weather data</w:t>
            </w:r>
            <w:r>
              <w:rPr>
                <w:noProof/>
                <w:webHidden/>
              </w:rPr>
              <w:tab/>
            </w:r>
            <w:r>
              <w:rPr>
                <w:noProof/>
                <w:webHidden/>
              </w:rPr>
              <w:fldChar w:fldCharType="begin"/>
            </w:r>
            <w:r>
              <w:rPr>
                <w:noProof/>
                <w:webHidden/>
              </w:rPr>
              <w:instrText xml:space="preserve"> PAGEREF _Toc64618734 \h </w:instrText>
            </w:r>
            <w:r>
              <w:rPr>
                <w:noProof/>
                <w:webHidden/>
              </w:rPr>
            </w:r>
          </w:ins>
          <w:r>
            <w:rPr>
              <w:noProof/>
              <w:webHidden/>
            </w:rPr>
            <w:fldChar w:fldCharType="separate"/>
          </w:r>
          <w:ins w:id="101" w:author="David Conklin" w:date="2021-02-19T09:18:00Z">
            <w:r>
              <w:rPr>
                <w:noProof/>
                <w:webHidden/>
              </w:rPr>
              <w:t>17</w:t>
            </w:r>
            <w:r>
              <w:rPr>
                <w:noProof/>
                <w:webHidden/>
              </w:rPr>
              <w:fldChar w:fldCharType="end"/>
            </w:r>
            <w:r w:rsidRPr="00241223">
              <w:rPr>
                <w:rStyle w:val="Hyperlink"/>
                <w:noProof/>
              </w:rPr>
              <w:fldChar w:fldCharType="end"/>
            </w:r>
          </w:ins>
        </w:p>
        <w:p w14:paraId="3A1952D2" w14:textId="67E8CD03" w:rsidR="00811477" w:rsidRDefault="00811477">
          <w:pPr>
            <w:pStyle w:val="TOC2"/>
            <w:tabs>
              <w:tab w:val="right" w:leader="dot" w:pos="9350"/>
            </w:tabs>
            <w:rPr>
              <w:ins w:id="102" w:author="David Conklin" w:date="2021-02-19T09:18:00Z"/>
              <w:rFonts w:eastAsiaTheme="minorEastAsia"/>
              <w:noProof/>
            </w:rPr>
          </w:pPr>
          <w:ins w:id="103"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"_Toc64618735"</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Climate data grids</w:t>
            </w:r>
            <w:r>
              <w:rPr>
                <w:noProof/>
                <w:webHidden/>
              </w:rPr>
              <w:tab/>
            </w:r>
            <w:r>
              <w:rPr>
                <w:noProof/>
                <w:webHidden/>
              </w:rPr>
              <w:fldChar w:fldCharType="begin"/>
            </w:r>
            <w:r>
              <w:rPr>
                <w:noProof/>
                <w:webHidden/>
              </w:rPr>
              <w:instrText xml:space="preserve"> PAGEREF _Toc64618735 \h </w:instrText>
            </w:r>
            <w:r>
              <w:rPr>
                <w:noProof/>
                <w:webHidden/>
              </w:rPr>
            </w:r>
          </w:ins>
          <w:r>
            <w:rPr>
              <w:noProof/>
              <w:webHidden/>
            </w:rPr>
            <w:fldChar w:fldCharType="separate"/>
          </w:r>
          <w:ins w:id="104" w:author="David Conklin" w:date="2021-02-19T09:18:00Z">
            <w:r>
              <w:rPr>
                <w:noProof/>
                <w:webHidden/>
              </w:rPr>
              <w:t>18</w:t>
            </w:r>
            <w:r>
              <w:rPr>
                <w:noProof/>
                <w:webHidden/>
              </w:rPr>
              <w:fldChar w:fldCharType="end"/>
            </w:r>
            <w:r w:rsidRPr="00241223">
              <w:rPr>
                <w:rStyle w:val="Hyperlink"/>
                <w:noProof/>
              </w:rPr>
              <w:fldChar w:fldCharType="end"/>
            </w:r>
          </w:ins>
        </w:p>
        <w:p w14:paraId="788B0546" w14:textId="6A165F75" w:rsidR="00811477" w:rsidRDefault="00811477">
          <w:pPr>
            <w:pStyle w:val="TOC3"/>
            <w:tabs>
              <w:tab w:val="right" w:leader="dot" w:pos="9350"/>
            </w:tabs>
            <w:rPr>
              <w:ins w:id="105" w:author="David Conklin" w:date="2021-02-19T09:18:00Z"/>
              <w:rFonts w:eastAsiaTheme="minorEastAsia"/>
              <w:noProof/>
            </w:rPr>
          </w:pPr>
          <w:ins w:id="106"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"_Toc64618736"</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The WW2100 climate grid</w:t>
            </w:r>
            <w:r>
              <w:rPr>
                <w:noProof/>
                <w:webHidden/>
              </w:rPr>
              <w:tab/>
            </w:r>
            <w:r>
              <w:rPr>
                <w:noProof/>
                <w:webHidden/>
              </w:rPr>
              <w:fldChar w:fldCharType="begin"/>
            </w:r>
            <w:r>
              <w:rPr>
                <w:noProof/>
                <w:webHidden/>
              </w:rPr>
              <w:instrText xml:space="preserve"> PAGEREF _Toc64618736 \h </w:instrText>
            </w:r>
            <w:r>
              <w:rPr>
                <w:noProof/>
                <w:webHidden/>
              </w:rPr>
            </w:r>
          </w:ins>
          <w:r>
            <w:rPr>
              <w:noProof/>
              <w:webHidden/>
            </w:rPr>
            <w:fldChar w:fldCharType="separate"/>
          </w:r>
          <w:ins w:id="107" w:author="David Conklin" w:date="2021-02-19T09:18:00Z">
            <w:r>
              <w:rPr>
                <w:noProof/>
                <w:webHidden/>
              </w:rPr>
              <w:t>18</w:t>
            </w:r>
            <w:r>
              <w:rPr>
                <w:noProof/>
                <w:webHidden/>
              </w:rPr>
              <w:fldChar w:fldCharType="end"/>
            </w:r>
            <w:r w:rsidRPr="00241223">
              <w:rPr>
                <w:rStyle w:val="Hyperlink"/>
                <w:noProof/>
              </w:rPr>
              <w:fldChar w:fldCharType="end"/>
            </w:r>
          </w:ins>
        </w:p>
        <w:p w14:paraId="0856371C" w14:textId="64015267" w:rsidR="00811477" w:rsidRDefault="00811477">
          <w:pPr>
            <w:pStyle w:val="TOC3"/>
            <w:tabs>
              <w:tab w:val="right" w:leader="dot" w:pos="9350"/>
            </w:tabs>
            <w:rPr>
              <w:ins w:id="108" w:author="David Conklin" w:date="2021-02-19T09:18:00Z"/>
              <w:rFonts w:eastAsiaTheme="minorEastAsia"/>
              <w:noProof/>
            </w:rPr>
          </w:pPr>
          <w:ins w:id="109"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"_Toc64618737"</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The v2 climate grid</w:t>
            </w:r>
            <w:r>
              <w:rPr>
                <w:noProof/>
                <w:webHidden/>
              </w:rPr>
              <w:tab/>
            </w:r>
            <w:r>
              <w:rPr>
                <w:noProof/>
                <w:webHidden/>
              </w:rPr>
              <w:fldChar w:fldCharType="begin"/>
            </w:r>
            <w:r>
              <w:rPr>
                <w:noProof/>
                <w:webHidden/>
              </w:rPr>
              <w:instrText xml:space="preserve"> PAGEREF _Toc64618737 \h </w:instrText>
            </w:r>
            <w:r>
              <w:rPr>
                <w:noProof/>
                <w:webHidden/>
              </w:rPr>
            </w:r>
          </w:ins>
          <w:r>
            <w:rPr>
              <w:noProof/>
              <w:webHidden/>
            </w:rPr>
            <w:fldChar w:fldCharType="separate"/>
          </w:r>
          <w:ins w:id="110" w:author="David Conklin" w:date="2021-02-19T09:18:00Z">
            <w:r>
              <w:rPr>
                <w:noProof/>
                <w:webHidden/>
              </w:rPr>
              <w:t>19</w:t>
            </w:r>
            <w:r>
              <w:rPr>
                <w:noProof/>
                <w:webHidden/>
              </w:rPr>
              <w:fldChar w:fldCharType="end"/>
            </w:r>
            <w:r w:rsidRPr="00241223">
              <w:rPr>
                <w:rStyle w:val="Hyperlink"/>
                <w:noProof/>
              </w:rPr>
              <w:fldChar w:fldCharType="end"/>
            </w:r>
          </w:ins>
        </w:p>
        <w:p w14:paraId="6E8CD734" w14:textId="563A6AB0" w:rsidR="00811477" w:rsidRDefault="00811477">
          <w:pPr>
            <w:pStyle w:val="TOC2"/>
            <w:tabs>
              <w:tab w:val="right" w:leader="dot" w:pos="9350"/>
            </w:tabs>
            <w:rPr>
              <w:ins w:id="111" w:author="David Conklin" w:date="2021-02-19T09:18:00Z"/>
              <w:rFonts w:eastAsiaTheme="minorEastAsia"/>
              <w:noProof/>
            </w:rPr>
          </w:pPr>
          <w:ins w:id="112" w:author="David Conklin" w:date="2021-02-19T09:18:00Z">
            <w:r w:rsidRPr="00241223">
              <w:rPr>
                <w:rStyle w:val="Hyperlink"/>
                <w:noProof/>
              </w:rPr>
              <w:lastRenderedPageBreak/>
              <w:fldChar w:fldCharType="begin"/>
            </w:r>
            <w:r w:rsidRPr="00241223">
              <w:rPr>
                <w:rStyle w:val="Hyperlink"/>
                <w:noProof/>
              </w:rPr>
              <w:instrText xml:space="preserve"> </w:instrText>
            </w:r>
            <w:r>
              <w:rPr>
                <w:noProof/>
              </w:rPr>
              <w:instrText>HYPERLINK \l "_Toc64618738"</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How climate data is looked up</w:t>
            </w:r>
            <w:r>
              <w:rPr>
                <w:noProof/>
                <w:webHidden/>
              </w:rPr>
              <w:tab/>
            </w:r>
            <w:r>
              <w:rPr>
                <w:noProof/>
                <w:webHidden/>
              </w:rPr>
              <w:fldChar w:fldCharType="begin"/>
            </w:r>
            <w:r>
              <w:rPr>
                <w:noProof/>
                <w:webHidden/>
              </w:rPr>
              <w:instrText xml:space="preserve"> PAGEREF _Toc64618738 \h </w:instrText>
            </w:r>
            <w:r>
              <w:rPr>
                <w:noProof/>
                <w:webHidden/>
              </w:rPr>
            </w:r>
          </w:ins>
          <w:r>
            <w:rPr>
              <w:noProof/>
              <w:webHidden/>
            </w:rPr>
            <w:fldChar w:fldCharType="separate"/>
          </w:r>
          <w:ins w:id="113" w:author="David Conklin" w:date="2021-02-19T09:18:00Z">
            <w:r>
              <w:rPr>
                <w:noProof/>
                <w:webHidden/>
              </w:rPr>
              <w:t>19</w:t>
            </w:r>
            <w:r>
              <w:rPr>
                <w:noProof/>
                <w:webHidden/>
              </w:rPr>
              <w:fldChar w:fldCharType="end"/>
            </w:r>
            <w:r w:rsidRPr="00241223">
              <w:rPr>
                <w:rStyle w:val="Hyperlink"/>
                <w:noProof/>
              </w:rPr>
              <w:fldChar w:fldCharType="end"/>
            </w:r>
          </w:ins>
        </w:p>
        <w:p w14:paraId="2C28E246" w14:textId="07F32312" w:rsidR="00811477" w:rsidRDefault="00811477">
          <w:pPr>
            <w:pStyle w:val="TOC2"/>
            <w:tabs>
              <w:tab w:val="right" w:leader="dot" w:pos="9350"/>
            </w:tabs>
            <w:rPr>
              <w:ins w:id="114" w:author="David Conklin" w:date="2021-02-19T09:18:00Z"/>
              <w:rFonts w:eastAsiaTheme="minorEastAsia"/>
              <w:noProof/>
            </w:rPr>
          </w:pPr>
          <w:ins w:id="115"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"_Toc64618739"</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What is in a climate dataset</w:t>
            </w:r>
            <w:r>
              <w:rPr>
                <w:noProof/>
                <w:webHidden/>
              </w:rPr>
              <w:tab/>
            </w:r>
            <w:r>
              <w:rPr>
                <w:noProof/>
                <w:webHidden/>
              </w:rPr>
              <w:fldChar w:fldCharType="begin"/>
            </w:r>
            <w:r>
              <w:rPr>
                <w:noProof/>
                <w:webHidden/>
              </w:rPr>
              <w:instrText xml:space="preserve"> PAGEREF _Toc64618739 \h </w:instrText>
            </w:r>
            <w:r>
              <w:rPr>
                <w:noProof/>
                <w:webHidden/>
              </w:rPr>
            </w:r>
          </w:ins>
          <w:r>
            <w:rPr>
              <w:noProof/>
              <w:webHidden/>
            </w:rPr>
            <w:fldChar w:fldCharType="separate"/>
          </w:r>
          <w:ins w:id="116" w:author="David Conklin" w:date="2021-02-19T09:18:00Z">
            <w:r>
              <w:rPr>
                <w:noProof/>
                <w:webHidden/>
              </w:rPr>
              <w:t>20</w:t>
            </w:r>
            <w:r>
              <w:rPr>
                <w:noProof/>
                <w:webHidden/>
              </w:rPr>
              <w:fldChar w:fldCharType="end"/>
            </w:r>
            <w:r w:rsidRPr="00241223">
              <w:rPr>
                <w:rStyle w:val="Hyperlink"/>
                <w:noProof/>
              </w:rPr>
              <w:fldChar w:fldCharType="end"/>
            </w:r>
          </w:ins>
        </w:p>
        <w:p w14:paraId="377D5EFD" w14:textId="58B0F473" w:rsidR="00811477" w:rsidRDefault="00811477">
          <w:pPr>
            <w:pStyle w:val="TOC1"/>
            <w:tabs>
              <w:tab w:val="right" w:leader="dot" w:pos="9350"/>
            </w:tabs>
            <w:rPr>
              <w:ins w:id="117" w:author="David Conklin" w:date="2021-02-19T09:18:00Z"/>
              <w:rFonts w:eastAsiaTheme="minorEastAsia"/>
              <w:noProof/>
            </w:rPr>
          </w:pPr>
          <w:ins w:id="118"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"_Toc64618740"</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Water rights</w:t>
            </w:r>
            <w:r>
              <w:rPr>
                <w:noProof/>
                <w:webHidden/>
              </w:rPr>
              <w:tab/>
            </w:r>
            <w:r>
              <w:rPr>
                <w:noProof/>
                <w:webHidden/>
              </w:rPr>
              <w:fldChar w:fldCharType="begin"/>
            </w:r>
            <w:r>
              <w:rPr>
                <w:noProof/>
                <w:webHidden/>
              </w:rPr>
              <w:instrText xml:space="preserve"> PAGEREF _Toc64618740 \h </w:instrText>
            </w:r>
            <w:r>
              <w:rPr>
                <w:noProof/>
                <w:webHidden/>
              </w:rPr>
            </w:r>
          </w:ins>
          <w:r>
            <w:rPr>
              <w:noProof/>
              <w:webHidden/>
            </w:rPr>
            <w:fldChar w:fldCharType="separate"/>
          </w:r>
          <w:ins w:id="119" w:author="David Conklin" w:date="2021-02-19T09:18:00Z">
            <w:r>
              <w:rPr>
                <w:noProof/>
                <w:webHidden/>
              </w:rPr>
              <w:t>20</w:t>
            </w:r>
            <w:r>
              <w:rPr>
                <w:noProof/>
                <w:webHidden/>
              </w:rPr>
              <w:fldChar w:fldCharType="end"/>
            </w:r>
            <w:r w:rsidRPr="00241223">
              <w:rPr>
                <w:rStyle w:val="Hyperlink"/>
                <w:noProof/>
              </w:rPr>
              <w:fldChar w:fldCharType="end"/>
            </w:r>
          </w:ins>
        </w:p>
        <w:p w14:paraId="5FB1D54B" w14:textId="1B2A89CF" w:rsidR="00811477" w:rsidRDefault="00811477">
          <w:pPr>
            <w:pStyle w:val="TOC2"/>
            <w:tabs>
              <w:tab w:val="right" w:leader="dot" w:pos="9350"/>
            </w:tabs>
            <w:rPr>
              <w:ins w:id="120" w:author="David Conklin" w:date="2021-02-19T09:18:00Z"/>
              <w:rFonts w:eastAsiaTheme="minorEastAsia"/>
              <w:noProof/>
            </w:rPr>
          </w:pPr>
          <w:ins w:id="121"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"_Toc64618741"</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Water rights data</w:t>
            </w:r>
            <w:r>
              <w:rPr>
                <w:noProof/>
                <w:webHidden/>
              </w:rPr>
              <w:tab/>
            </w:r>
            <w:r>
              <w:rPr>
                <w:noProof/>
                <w:webHidden/>
              </w:rPr>
              <w:fldChar w:fldCharType="begin"/>
            </w:r>
            <w:r>
              <w:rPr>
                <w:noProof/>
                <w:webHidden/>
              </w:rPr>
              <w:instrText xml:space="preserve"> PAGEREF _Toc64618741 \h </w:instrText>
            </w:r>
            <w:r>
              <w:rPr>
                <w:noProof/>
                <w:webHidden/>
              </w:rPr>
            </w:r>
          </w:ins>
          <w:r>
            <w:rPr>
              <w:noProof/>
              <w:webHidden/>
            </w:rPr>
            <w:fldChar w:fldCharType="separate"/>
          </w:r>
          <w:ins w:id="122" w:author="David Conklin" w:date="2021-02-19T09:18:00Z">
            <w:r>
              <w:rPr>
                <w:noProof/>
                <w:webHidden/>
              </w:rPr>
              <w:t>20</w:t>
            </w:r>
            <w:r>
              <w:rPr>
                <w:noProof/>
                <w:webHidden/>
              </w:rPr>
              <w:fldChar w:fldCharType="end"/>
            </w:r>
            <w:r w:rsidRPr="00241223">
              <w:rPr>
                <w:rStyle w:val="Hyperlink"/>
                <w:noProof/>
              </w:rPr>
              <w:fldChar w:fldCharType="end"/>
            </w:r>
          </w:ins>
        </w:p>
        <w:p w14:paraId="44507FBA" w14:textId="12F8B1DA" w:rsidR="00811477" w:rsidRDefault="00811477">
          <w:pPr>
            <w:pStyle w:val="TOC2"/>
            <w:tabs>
              <w:tab w:val="right" w:leader="dot" w:pos="9350"/>
            </w:tabs>
            <w:rPr>
              <w:ins w:id="123" w:author="David Conklin" w:date="2021-02-19T09:18:00Z"/>
              <w:rFonts w:eastAsiaTheme="minorEastAsia"/>
              <w:noProof/>
            </w:rPr>
          </w:pPr>
          <w:ins w:id="124"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"_Toc64618742"</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The wr_pods.csv file</w:t>
            </w:r>
            <w:r>
              <w:rPr>
                <w:noProof/>
                <w:webHidden/>
              </w:rPr>
              <w:tab/>
            </w:r>
            <w:r>
              <w:rPr>
                <w:noProof/>
                <w:webHidden/>
              </w:rPr>
              <w:fldChar w:fldCharType="begin"/>
            </w:r>
            <w:r>
              <w:rPr>
                <w:noProof/>
                <w:webHidden/>
              </w:rPr>
              <w:instrText xml:space="preserve"> PAGEREF _Toc64618742 \h </w:instrText>
            </w:r>
            <w:r>
              <w:rPr>
                <w:noProof/>
                <w:webHidden/>
              </w:rPr>
            </w:r>
          </w:ins>
          <w:r>
            <w:rPr>
              <w:noProof/>
              <w:webHidden/>
            </w:rPr>
            <w:fldChar w:fldCharType="separate"/>
          </w:r>
          <w:ins w:id="125" w:author="David Conklin" w:date="2021-02-19T09:18:00Z">
            <w:r>
              <w:rPr>
                <w:noProof/>
                <w:webHidden/>
              </w:rPr>
              <w:t>21</w:t>
            </w:r>
            <w:r>
              <w:rPr>
                <w:noProof/>
                <w:webHidden/>
              </w:rPr>
              <w:fldChar w:fldCharType="end"/>
            </w:r>
            <w:r w:rsidRPr="00241223">
              <w:rPr>
                <w:rStyle w:val="Hyperlink"/>
                <w:noProof/>
              </w:rPr>
              <w:fldChar w:fldCharType="end"/>
            </w:r>
          </w:ins>
        </w:p>
        <w:p w14:paraId="5F40E879" w14:textId="14685E15" w:rsidR="00811477" w:rsidRDefault="00811477">
          <w:pPr>
            <w:pStyle w:val="TOC2"/>
            <w:tabs>
              <w:tab w:val="right" w:leader="dot" w:pos="9350"/>
            </w:tabs>
            <w:rPr>
              <w:ins w:id="126" w:author="David Conklin" w:date="2021-02-19T09:18:00Z"/>
              <w:rFonts w:eastAsiaTheme="minorEastAsia"/>
              <w:noProof/>
            </w:rPr>
          </w:pPr>
          <w:ins w:id="127"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"_Toc64618743"</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The wr_pous.csv file</w:t>
            </w:r>
            <w:r>
              <w:rPr>
                <w:noProof/>
                <w:webHidden/>
              </w:rPr>
              <w:tab/>
            </w:r>
            <w:r>
              <w:rPr>
                <w:noProof/>
                <w:webHidden/>
              </w:rPr>
              <w:fldChar w:fldCharType="begin"/>
            </w:r>
            <w:r>
              <w:rPr>
                <w:noProof/>
                <w:webHidden/>
              </w:rPr>
              <w:instrText xml:space="preserve"> PAGEREF _Toc64618743 \h </w:instrText>
            </w:r>
            <w:r>
              <w:rPr>
                <w:noProof/>
                <w:webHidden/>
              </w:rPr>
            </w:r>
          </w:ins>
          <w:r>
            <w:rPr>
              <w:noProof/>
              <w:webHidden/>
            </w:rPr>
            <w:fldChar w:fldCharType="separate"/>
          </w:r>
          <w:ins w:id="128" w:author="David Conklin" w:date="2021-02-19T09:18:00Z">
            <w:r>
              <w:rPr>
                <w:noProof/>
                <w:webHidden/>
              </w:rPr>
              <w:t>21</w:t>
            </w:r>
            <w:r>
              <w:rPr>
                <w:noProof/>
                <w:webHidden/>
              </w:rPr>
              <w:fldChar w:fldCharType="end"/>
            </w:r>
            <w:r w:rsidRPr="00241223">
              <w:rPr>
                <w:rStyle w:val="Hyperlink"/>
                <w:noProof/>
              </w:rPr>
              <w:fldChar w:fldCharType="end"/>
            </w:r>
          </w:ins>
        </w:p>
        <w:p w14:paraId="582344FE" w14:textId="79D26F02" w:rsidR="00811477" w:rsidRDefault="00811477">
          <w:pPr>
            <w:pStyle w:val="TOC2"/>
            <w:tabs>
              <w:tab w:val="right" w:leader="dot" w:pos="9350"/>
            </w:tabs>
            <w:rPr>
              <w:ins w:id="129" w:author="David Conklin" w:date="2021-02-19T09:18:00Z"/>
              <w:rFonts w:eastAsiaTheme="minorEastAsia"/>
              <w:noProof/>
            </w:rPr>
          </w:pPr>
          <w:ins w:id="130"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"_Toc64618744"</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Adding a water right</w:t>
            </w:r>
            <w:r>
              <w:rPr>
                <w:noProof/>
                <w:webHidden/>
              </w:rPr>
              <w:tab/>
            </w:r>
            <w:r>
              <w:rPr>
                <w:noProof/>
                <w:webHidden/>
              </w:rPr>
              <w:fldChar w:fldCharType="begin"/>
            </w:r>
            <w:r>
              <w:rPr>
                <w:noProof/>
                <w:webHidden/>
              </w:rPr>
              <w:instrText xml:space="preserve"> PAGEREF _Toc64618744 \h </w:instrText>
            </w:r>
            <w:r>
              <w:rPr>
                <w:noProof/>
                <w:webHidden/>
              </w:rPr>
            </w:r>
          </w:ins>
          <w:r>
            <w:rPr>
              <w:noProof/>
              <w:webHidden/>
            </w:rPr>
            <w:fldChar w:fldCharType="separate"/>
          </w:r>
          <w:ins w:id="131" w:author="David Conklin" w:date="2021-02-19T09:18:00Z">
            <w:r>
              <w:rPr>
                <w:noProof/>
                <w:webHidden/>
              </w:rPr>
              <w:t>22</w:t>
            </w:r>
            <w:r>
              <w:rPr>
                <w:noProof/>
                <w:webHidden/>
              </w:rPr>
              <w:fldChar w:fldCharType="end"/>
            </w:r>
            <w:r w:rsidRPr="00241223">
              <w:rPr>
                <w:rStyle w:val="Hyperlink"/>
                <w:noProof/>
              </w:rPr>
              <w:fldChar w:fldCharType="end"/>
            </w:r>
          </w:ins>
        </w:p>
        <w:p w14:paraId="5C1AB8B6" w14:textId="7C204447" w:rsidR="00811477" w:rsidRDefault="00811477">
          <w:pPr>
            <w:pStyle w:val="TOC1"/>
            <w:tabs>
              <w:tab w:val="right" w:leader="dot" w:pos="9350"/>
            </w:tabs>
            <w:rPr>
              <w:ins w:id="132" w:author="David Conklin" w:date="2021-02-19T09:18:00Z"/>
              <w:rFonts w:eastAsiaTheme="minorEastAsia"/>
              <w:noProof/>
            </w:rPr>
          </w:pPr>
          <w:ins w:id="133"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"_Toc64618745"</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Stream flow and stream temperature</w:t>
            </w:r>
            <w:r>
              <w:rPr>
                <w:noProof/>
                <w:webHidden/>
              </w:rPr>
              <w:tab/>
            </w:r>
            <w:r>
              <w:rPr>
                <w:noProof/>
                <w:webHidden/>
              </w:rPr>
              <w:fldChar w:fldCharType="begin"/>
            </w:r>
            <w:r>
              <w:rPr>
                <w:noProof/>
                <w:webHidden/>
              </w:rPr>
              <w:instrText xml:space="preserve"> PAGEREF _Toc64618745 \h </w:instrText>
            </w:r>
            <w:r>
              <w:rPr>
                <w:noProof/>
                <w:webHidden/>
              </w:rPr>
            </w:r>
          </w:ins>
          <w:r>
            <w:rPr>
              <w:noProof/>
              <w:webHidden/>
            </w:rPr>
            <w:fldChar w:fldCharType="separate"/>
          </w:r>
          <w:ins w:id="134" w:author="David Conklin" w:date="2021-02-19T09:18:00Z">
            <w:r>
              <w:rPr>
                <w:noProof/>
                <w:webHidden/>
              </w:rPr>
              <w:t>23</w:t>
            </w:r>
            <w:r>
              <w:rPr>
                <w:noProof/>
                <w:webHidden/>
              </w:rPr>
              <w:fldChar w:fldCharType="end"/>
            </w:r>
            <w:r w:rsidRPr="00241223">
              <w:rPr>
                <w:rStyle w:val="Hyperlink"/>
                <w:noProof/>
              </w:rPr>
              <w:fldChar w:fldCharType="end"/>
            </w:r>
          </w:ins>
        </w:p>
        <w:p w14:paraId="082D024D" w14:textId="75BFD1FF" w:rsidR="00811477" w:rsidRDefault="00811477">
          <w:pPr>
            <w:pStyle w:val="TOC2"/>
            <w:tabs>
              <w:tab w:val="right" w:leader="dot" w:pos="9350"/>
            </w:tabs>
            <w:rPr>
              <w:ins w:id="135" w:author="David Conklin" w:date="2021-02-19T09:18:00Z"/>
              <w:rFonts w:eastAsiaTheme="minorEastAsia"/>
              <w:noProof/>
            </w:rPr>
          </w:pPr>
          <w:ins w:id="136"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"_Toc64618746"</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Water parcels</w:t>
            </w:r>
            <w:r>
              <w:rPr>
                <w:noProof/>
                <w:webHidden/>
              </w:rPr>
              <w:tab/>
            </w:r>
            <w:r>
              <w:rPr>
                <w:noProof/>
                <w:webHidden/>
              </w:rPr>
              <w:fldChar w:fldCharType="begin"/>
            </w:r>
            <w:r>
              <w:rPr>
                <w:noProof/>
                <w:webHidden/>
              </w:rPr>
              <w:instrText xml:space="preserve"> PAGEREF _Toc64618746 \h </w:instrText>
            </w:r>
            <w:r>
              <w:rPr>
                <w:noProof/>
                <w:webHidden/>
              </w:rPr>
            </w:r>
          </w:ins>
          <w:r>
            <w:rPr>
              <w:noProof/>
              <w:webHidden/>
            </w:rPr>
            <w:fldChar w:fldCharType="separate"/>
          </w:r>
          <w:ins w:id="137" w:author="David Conklin" w:date="2021-02-19T09:18:00Z">
            <w:r>
              <w:rPr>
                <w:noProof/>
                <w:webHidden/>
              </w:rPr>
              <w:t>23</w:t>
            </w:r>
            <w:r>
              <w:rPr>
                <w:noProof/>
                <w:webHidden/>
              </w:rPr>
              <w:fldChar w:fldCharType="end"/>
            </w:r>
            <w:r w:rsidRPr="00241223">
              <w:rPr>
                <w:rStyle w:val="Hyperlink"/>
                <w:noProof/>
              </w:rPr>
              <w:fldChar w:fldCharType="end"/>
            </w:r>
          </w:ins>
        </w:p>
        <w:p w14:paraId="41BDF1D4" w14:textId="2AF9FBFD" w:rsidR="00811477" w:rsidRDefault="00811477">
          <w:pPr>
            <w:pStyle w:val="TOC2"/>
            <w:tabs>
              <w:tab w:val="right" w:leader="dot" w:pos="9350"/>
            </w:tabs>
            <w:rPr>
              <w:ins w:id="138" w:author="David Conklin" w:date="2021-02-19T09:18:00Z"/>
              <w:rFonts w:eastAsiaTheme="minorEastAsia"/>
              <w:noProof/>
            </w:rPr>
          </w:pPr>
          <w:ins w:id="139"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"_Toc64618747"</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Daily water mass and energy balance</w:t>
            </w:r>
            <w:r>
              <w:rPr>
                <w:noProof/>
                <w:webHidden/>
              </w:rPr>
              <w:tab/>
            </w:r>
            <w:r>
              <w:rPr>
                <w:noProof/>
                <w:webHidden/>
              </w:rPr>
              <w:fldChar w:fldCharType="begin"/>
            </w:r>
            <w:r>
              <w:rPr>
                <w:noProof/>
                <w:webHidden/>
              </w:rPr>
              <w:instrText xml:space="preserve"> PAGEREF _Toc64618747 \h </w:instrText>
            </w:r>
            <w:r>
              <w:rPr>
                <w:noProof/>
                <w:webHidden/>
              </w:rPr>
            </w:r>
          </w:ins>
          <w:r>
            <w:rPr>
              <w:noProof/>
              <w:webHidden/>
            </w:rPr>
            <w:fldChar w:fldCharType="separate"/>
          </w:r>
          <w:ins w:id="140" w:author="David Conklin" w:date="2021-02-19T09:18:00Z">
            <w:r>
              <w:rPr>
                <w:noProof/>
                <w:webHidden/>
              </w:rPr>
              <w:t>23</w:t>
            </w:r>
            <w:r>
              <w:rPr>
                <w:noProof/>
                <w:webHidden/>
              </w:rPr>
              <w:fldChar w:fldCharType="end"/>
            </w:r>
            <w:r w:rsidRPr="00241223">
              <w:rPr>
                <w:rStyle w:val="Hyperlink"/>
                <w:noProof/>
              </w:rPr>
              <w:fldChar w:fldCharType="end"/>
            </w:r>
          </w:ins>
        </w:p>
        <w:p w14:paraId="2EF33226" w14:textId="406D42D1" w:rsidR="00811477" w:rsidRDefault="00811477">
          <w:pPr>
            <w:pStyle w:val="TOC2"/>
            <w:tabs>
              <w:tab w:val="right" w:leader="dot" w:pos="9350"/>
            </w:tabs>
            <w:rPr>
              <w:ins w:id="141" w:author="David Conklin" w:date="2021-02-19T09:18:00Z"/>
              <w:rFonts w:eastAsiaTheme="minorEastAsia"/>
              <w:noProof/>
            </w:rPr>
          </w:pPr>
          <w:ins w:id="142"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"_Toc64618748"</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Estimating the rate of flow in a stream reach</w:t>
            </w:r>
            <w:r>
              <w:rPr>
                <w:noProof/>
                <w:webHidden/>
              </w:rPr>
              <w:tab/>
            </w:r>
            <w:r>
              <w:rPr>
                <w:noProof/>
                <w:webHidden/>
              </w:rPr>
              <w:fldChar w:fldCharType="begin"/>
            </w:r>
            <w:r>
              <w:rPr>
                <w:noProof/>
                <w:webHidden/>
              </w:rPr>
              <w:instrText xml:space="preserve"> PAGEREF _Toc64618748 \h </w:instrText>
            </w:r>
            <w:r>
              <w:rPr>
                <w:noProof/>
                <w:webHidden/>
              </w:rPr>
            </w:r>
          </w:ins>
          <w:r>
            <w:rPr>
              <w:noProof/>
              <w:webHidden/>
            </w:rPr>
            <w:fldChar w:fldCharType="separate"/>
          </w:r>
          <w:ins w:id="143" w:author="David Conklin" w:date="2021-02-19T09:18:00Z">
            <w:r>
              <w:rPr>
                <w:noProof/>
                <w:webHidden/>
              </w:rPr>
              <w:t>24</w:t>
            </w:r>
            <w:r>
              <w:rPr>
                <w:noProof/>
                <w:webHidden/>
              </w:rPr>
              <w:fldChar w:fldCharType="end"/>
            </w:r>
            <w:r w:rsidRPr="00241223">
              <w:rPr>
                <w:rStyle w:val="Hyperlink"/>
                <w:noProof/>
              </w:rPr>
              <w:fldChar w:fldCharType="end"/>
            </w:r>
          </w:ins>
        </w:p>
        <w:p w14:paraId="42D7B75E" w14:textId="6BFC7A3F" w:rsidR="00811477" w:rsidRDefault="00811477">
          <w:pPr>
            <w:pStyle w:val="TOC2"/>
            <w:tabs>
              <w:tab w:val="right" w:leader="dot" w:pos="9350"/>
            </w:tabs>
            <w:rPr>
              <w:ins w:id="144" w:author="David Conklin" w:date="2021-02-19T09:18:00Z"/>
              <w:rFonts w:eastAsiaTheme="minorEastAsia"/>
              <w:noProof/>
            </w:rPr>
          </w:pPr>
          <w:ins w:id="145"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"_Toc64618749"</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Estimating the surface area of the water in a subreach</w:t>
            </w:r>
            <w:r>
              <w:rPr>
                <w:noProof/>
                <w:webHidden/>
              </w:rPr>
              <w:tab/>
            </w:r>
            <w:r>
              <w:rPr>
                <w:noProof/>
                <w:webHidden/>
              </w:rPr>
              <w:fldChar w:fldCharType="begin"/>
            </w:r>
            <w:r>
              <w:rPr>
                <w:noProof/>
                <w:webHidden/>
              </w:rPr>
              <w:instrText xml:space="preserve"> PAGEREF _Toc64618749 \h </w:instrText>
            </w:r>
            <w:r>
              <w:rPr>
                <w:noProof/>
                <w:webHidden/>
              </w:rPr>
            </w:r>
          </w:ins>
          <w:r>
            <w:rPr>
              <w:noProof/>
              <w:webHidden/>
            </w:rPr>
            <w:fldChar w:fldCharType="separate"/>
          </w:r>
          <w:ins w:id="146" w:author="David Conklin" w:date="2021-02-19T09:18:00Z">
            <w:r>
              <w:rPr>
                <w:noProof/>
                <w:webHidden/>
              </w:rPr>
              <w:t>27</w:t>
            </w:r>
            <w:r>
              <w:rPr>
                <w:noProof/>
                <w:webHidden/>
              </w:rPr>
              <w:fldChar w:fldCharType="end"/>
            </w:r>
            <w:r w:rsidRPr="00241223">
              <w:rPr>
                <w:rStyle w:val="Hyperlink"/>
                <w:noProof/>
              </w:rPr>
              <w:fldChar w:fldCharType="end"/>
            </w:r>
          </w:ins>
        </w:p>
        <w:p w14:paraId="68A269A3" w14:textId="2ACF65BD" w:rsidR="00811477" w:rsidRDefault="00811477">
          <w:pPr>
            <w:pStyle w:val="TOC2"/>
            <w:tabs>
              <w:tab w:val="right" w:leader="dot" w:pos="9350"/>
            </w:tabs>
            <w:rPr>
              <w:ins w:id="147" w:author="David Conklin" w:date="2021-02-19T09:18:00Z"/>
              <w:rFonts w:eastAsiaTheme="minorEastAsia"/>
              <w:noProof/>
            </w:rPr>
          </w:pPr>
          <w:ins w:id="148"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"_Toc64618750"</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Water temperature from thermal energy</w:t>
            </w:r>
            <w:r>
              <w:rPr>
                <w:noProof/>
                <w:webHidden/>
              </w:rPr>
              <w:tab/>
            </w:r>
            <w:r>
              <w:rPr>
                <w:noProof/>
                <w:webHidden/>
              </w:rPr>
              <w:fldChar w:fldCharType="begin"/>
            </w:r>
            <w:r>
              <w:rPr>
                <w:noProof/>
                <w:webHidden/>
              </w:rPr>
              <w:instrText xml:space="preserve"> PAGEREF _Toc64618750 \h </w:instrText>
            </w:r>
            <w:r>
              <w:rPr>
                <w:noProof/>
                <w:webHidden/>
              </w:rPr>
            </w:r>
          </w:ins>
          <w:r>
            <w:rPr>
              <w:noProof/>
              <w:webHidden/>
            </w:rPr>
            <w:fldChar w:fldCharType="separate"/>
          </w:r>
          <w:ins w:id="149" w:author="David Conklin" w:date="2021-02-19T09:18:00Z">
            <w:r>
              <w:rPr>
                <w:noProof/>
                <w:webHidden/>
              </w:rPr>
              <w:t>27</w:t>
            </w:r>
            <w:r>
              <w:rPr>
                <w:noProof/>
                <w:webHidden/>
              </w:rPr>
              <w:fldChar w:fldCharType="end"/>
            </w:r>
            <w:r w:rsidRPr="00241223">
              <w:rPr>
                <w:rStyle w:val="Hyperlink"/>
                <w:noProof/>
              </w:rPr>
              <w:fldChar w:fldCharType="end"/>
            </w:r>
          </w:ins>
        </w:p>
        <w:p w14:paraId="39BB7FE9" w14:textId="740AC05E" w:rsidR="00811477" w:rsidRDefault="00811477">
          <w:pPr>
            <w:pStyle w:val="TOC2"/>
            <w:tabs>
              <w:tab w:val="right" w:leader="dot" w:pos="9350"/>
            </w:tabs>
            <w:rPr>
              <w:ins w:id="150" w:author="David Conklin" w:date="2021-02-19T09:18:00Z"/>
              <w:rFonts w:eastAsiaTheme="minorEastAsia"/>
              <w:noProof/>
            </w:rPr>
          </w:pPr>
          <w:ins w:id="151"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"_Toc64618751"</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Initial conditions for Flow: the IC file</w:t>
            </w:r>
            <w:r>
              <w:rPr>
                <w:noProof/>
                <w:webHidden/>
              </w:rPr>
              <w:tab/>
            </w:r>
            <w:r>
              <w:rPr>
                <w:noProof/>
                <w:webHidden/>
              </w:rPr>
              <w:fldChar w:fldCharType="begin"/>
            </w:r>
            <w:r>
              <w:rPr>
                <w:noProof/>
                <w:webHidden/>
              </w:rPr>
              <w:instrText xml:space="preserve"> PAGEREF _Toc64618751 \h </w:instrText>
            </w:r>
            <w:r>
              <w:rPr>
                <w:noProof/>
                <w:webHidden/>
              </w:rPr>
            </w:r>
          </w:ins>
          <w:r>
            <w:rPr>
              <w:noProof/>
              <w:webHidden/>
            </w:rPr>
            <w:fldChar w:fldCharType="separate"/>
          </w:r>
          <w:ins w:id="152" w:author="David Conklin" w:date="2021-02-19T09:18:00Z">
            <w:r>
              <w:rPr>
                <w:noProof/>
                <w:webHidden/>
              </w:rPr>
              <w:t>28</w:t>
            </w:r>
            <w:r>
              <w:rPr>
                <w:noProof/>
                <w:webHidden/>
              </w:rPr>
              <w:fldChar w:fldCharType="end"/>
            </w:r>
            <w:r w:rsidRPr="00241223">
              <w:rPr>
                <w:rStyle w:val="Hyperlink"/>
                <w:noProof/>
              </w:rPr>
              <w:fldChar w:fldCharType="end"/>
            </w:r>
          </w:ins>
        </w:p>
        <w:p w14:paraId="6926E47C" w14:textId="42FA92E6" w:rsidR="00811477" w:rsidRDefault="00811477">
          <w:pPr>
            <w:pStyle w:val="TOC2"/>
            <w:tabs>
              <w:tab w:val="right" w:leader="dot" w:pos="9350"/>
            </w:tabs>
            <w:rPr>
              <w:ins w:id="153" w:author="David Conklin" w:date="2021-02-19T09:18:00Z"/>
              <w:rFonts w:eastAsiaTheme="minorEastAsia"/>
              <w:noProof/>
            </w:rPr>
          </w:pPr>
          <w:ins w:id="154"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"_Toc64618752"</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Boundary conditions for stream water temperature</w:t>
            </w:r>
            <w:r>
              <w:rPr>
                <w:noProof/>
                <w:webHidden/>
              </w:rPr>
              <w:tab/>
            </w:r>
            <w:r>
              <w:rPr>
                <w:noProof/>
                <w:webHidden/>
              </w:rPr>
              <w:fldChar w:fldCharType="begin"/>
            </w:r>
            <w:r>
              <w:rPr>
                <w:noProof/>
                <w:webHidden/>
              </w:rPr>
              <w:instrText xml:space="preserve"> PAGEREF _Toc64618752 \h </w:instrText>
            </w:r>
            <w:r>
              <w:rPr>
                <w:noProof/>
                <w:webHidden/>
              </w:rPr>
            </w:r>
          </w:ins>
          <w:r>
            <w:rPr>
              <w:noProof/>
              <w:webHidden/>
            </w:rPr>
            <w:fldChar w:fldCharType="separate"/>
          </w:r>
          <w:ins w:id="155" w:author="David Conklin" w:date="2021-02-19T09:18:00Z">
            <w:r>
              <w:rPr>
                <w:noProof/>
                <w:webHidden/>
              </w:rPr>
              <w:t>28</w:t>
            </w:r>
            <w:r>
              <w:rPr>
                <w:noProof/>
                <w:webHidden/>
              </w:rPr>
              <w:fldChar w:fldCharType="end"/>
            </w:r>
            <w:r w:rsidRPr="00241223">
              <w:rPr>
                <w:rStyle w:val="Hyperlink"/>
                <w:noProof/>
              </w:rPr>
              <w:fldChar w:fldCharType="end"/>
            </w:r>
          </w:ins>
        </w:p>
        <w:p w14:paraId="141856E5" w14:textId="4AEF37BD" w:rsidR="00811477" w:rsidRDefault="00811477">
          <w:pPr>
            <w:pStyle w:val="TOC2"/>
            <w:tabs>
              <w:tab w:val="right" w:leader="dot" w:pos="9350"/>
            </w:tabs>
            <w:rPr>
              <w:ins w:id="156" w:author="David Conklin" w:date="2021-02-19T09:18:00Z"/>
              <w:rFonts w:eastAsiaTheme="minorEastAsia"/>
              <w:noProof/>
            </w:rPr>
          </w:pPr>
          <w:ins w:id="157"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"_Toc64618753"</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Thermal stratification in reservoirs</w:t>
            </w:r>
            <w:r>
              <w:rPr>
                <w:noProof/>
                <w:webHidden/>
              </w:rPr>
              <w:tab/>
            </w:r>
            <w:r>
              <w:rPr>
                <w:noProof/>
                <w:webHidden/>
              </w:rPr>
              <w:fldChar w:fldCharType="begin"/>
            </w:r>
            <w:r>
              <w:rPr>
                <w:noProof/>
                <w:webHidden/>
              </w:rPr>
              <w:instrText xml:space="preserve"> PAGEREF _Toc64618753 \h </w:instrText>
            </w:r>
            <w:r>
              <w:rPr>
                <w:noProof/>
                <w:webHidden/>
              </w:rPr>
            </w:r>
          </w:ins>
          <w:r>
            <w:rPr>
              <w:noProof/>
              <w:webHidden/>
            </w:rPr>
            <w:fldChar w:fldCharType="separate"/>
          </w:r>
          <w:ins w:id="158" w:author="David Conklin" w:date="2021-02-19T09:18:00Z">
            <w:r>
              <w:rPr>
                <w:noProof/>
                <w:webHidden/>
              </w:rPr>
              <w:t>29</w:t>
            </w:r>
            <w:r>
              <w:rPr>
                <w:noProof/>
                <w:webHidden/>
              </w:rPr>
              <w:fldChar w:fldCharType="end"/>
            </w:r>
            <w:r w:rsidRPr="00241223">
              <w:rPr>
                <w:rStyle w:val="Hyperlink"/>
                <w:noProof/>
              </w:rPr>
              <w:fldChar w:fldCharType="end"/>
            </w:r>
          </w:ins>
        </w:p>
        <w:p w14:paraId="04CA4D9C" w14:textId="321663B2" w:rsidR="00811477" w:rsidRDefault="00811477">
          <w:pPr>
            <w:pStyle w:val="TOC2"/>
            <w:tabs>
              <w:tab w:val="right" w:leader="dot" w:pos="9350"/>
            </w:tabs>
            <w:rPr>
              <w:ins w:id="159" w:author="David Conklin" w:date="2021-02-19T09:18:00Z"/>
              <w:rFonts w:eastAsiaTheme="minorEastAsia"/>
              <w:noProof/>
            </w:rPr>
          </w:pPr>
          <w:ins w:id="160"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"_Toc64618754"</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Thermal loading</w:t>
            </w:r>
            <w:r>
              <w:rPr>
                <w:noProof/>
                <w:webHidden/>
              </w:rPr>
              <w:tab/>
            </w:r>
            <w:r>
              <w:rPr>
                <w:noProof/>
                <w:webHidden/>
              </w:rPr>
              <w:fldChar w:fldCharType="begin"/>
            </w:r>
            <w:r>
              <w:rPr>
                <w:noProof/>
                <w:webHidden/>
              </w:rPr>
              <w:instrText xml:space="preserve"> PAGEREF _Toc64618754 \h </w:instrText>
            </w:r>
            <w:r>
              <w:rPr>
                <w:noProof/>
                <w:webHidden/>
              </w:rPr>
            </w:r>
          </w:ins>
          <w:r>
            <w:rPr>
              <w:noProof/>
              <w:webHidden/>
            </w:rPr>
            <w:fldChar w:fldCharType="separate"/>
          </w:r>
          <w:ins w:id="161" w:author="David Conklin" w:date="2021-02-19T09:18:00Z">
            <w:r>
              <w:rPr>
                <w:noProof/>
                <w:webHidden/>
              </w:rPr>
              <w:t>29</w:t>
            </w:r>
            <w:r>
              <w:rPr>
                <w:noProof/>
                <w:webHidden/>
              </w:rPr>
              <w:fldChar w:fldCharType="end"/>
            </w:r>
            <w:r w:rsidRPr="00241223">
              <w:rPr>
                <w:rStyle w:val="Hyperlink"/>
                <w:noProof/>
              </w:rPr>
              <w:fldChar w:fldCharType="end"/>
            </w:r>
          </w:ins>
        </w:p>
        <w:p w14:paraId="601018E9" w14:textId="04872A39" w:rsidR="00811477" w:rsidRDefault="00811477">
          <w:pPr>
            <w:pStyle w:val="TOC1"/>
            <w:tabs>
              <w:tab w:val="right" w:leader="dot" w:pos="9350"/>
            </w:tabs>
            <w:rPr>
              <w:ins w:id="162" w:author="David Conklin" w:date="2021-02-19T09:18:00Z"/>
              <w:rFonts w:eastAsiaTheme="minorEastAsia"/>
              <w:noProof/>
            </w:rPr>
          </w:pPr>
          <w:ins w:id="163"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"_Toc64618755"</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Reservoirs</w:t>
            </w:r>
            <w:r>
              <w:rPr>
                <w:noProof/>
                <w:webHidden/>
              </w:rPr>
              <w:tab/>
            </w:r>
            <w:r>
              <w:rPr>
                <w:noProof/>
                <w:webHidden/>
              </w:rPr>
              <w:fldChar w:fldCharType="begin"/>
            </w:r>
            <w:r>
              <w:rPr>
                <w:noProof/>
                <w:webHidden/>
              </w:rPr>
              <w:instrText xml:space="preserve"> PAGEREF _Toc64618755 \h </w:instrText>
            </w:r>
            <w:r>
              <w:rPr>
                <w:noProof/>
                <w:webHidden/>
              </w:rPr>
            </w:r>
          </w:ins>
          <w:r>
            <w:rPr>
              <w:noProof/>
              <w:webHidden/>
            </w:rPr>
            <w:fldChar w:fldCharType="separate"/>
          </w:r>
          <w:ins w:id="164" w:author="David Conklin" w:date="2021-02-19T09:18:00Z">
            <w:r>
              <w:rPr>
                <w:noProof/>
                <w:webHidden/>
              </w:rPr>
              <w:t>30</w:t>
            </w:r>
            <w:r>
              <w:rPr>
                <w:noProof/>
                <w:webHidden/>
              </w:rPr>
              <w:fldChar w:fldCharType="end"/>
            </w:r>
            <w:r w:rsidRPr="00241223">
              <w:rPr>
                <w:rStyle w:val="Hyperlink"/>
                <w:noProof/>
              </w:rPr>
              <w:fldChar w:fldCharType="end"/>
            </w:r>
          </w:ins>
        </w:p>
        <w:p w14:paraId="6498882C" w14:textId="69F50E94" w:rsidR="00811477" w:rsidRDefault="00811477">
          <w:pPr>
            <w:pStyle w:val="TOC2"/>
            <w:tabs>
              <w:tab w:val="right" w:leader="dot" w:pos="9350"/>
            </w:tabs>
            <w:rPr>
              <w:ins w:id="165" w:author="David Conklin" w:date="2021-02-19T09:18:00Z"/>
              <w:rFonts w:eastAsiaTheme="minorEastAsia"/>
              <w:noProof/>
            </w:rPr>
          </w:pPr>
          <w:ins w:id="166"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"_Toc64618756"</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Reservoir data</w:t>
            </w:r>
            <w:r>
              <w:rPr>
                <w:noProof/>
                <w:webHidden/>
              </w:rPr>
              <w:tab/>
            </w:r>
            <w:r>
              <w:rPr>
                <w:noProof/>
                <w:webHidden/>
              </w:rPr>
              <w:fldChar w:fldCharType="begin"/>
            </w:r>
            <w:r>
              <w:rPr>
                <w:noProof/>
                <w:webHidden/>
              </w:rPr>
              <w:instrText xml:space="preserve"> PAGEREF _Toc64618756 \h </w:instrText>
            </w:r>
            <w:r>
              <w:rPr>
                <w:noProof/>
                <w:webHidden/>
              </w:rPr>
            </w:r>
          </w:ins>
          <w:r>
            <w:rPr>
              <w:noProof/>
              <w:webHidden/>
            </w:rPr>
            <w:fldChar w:fldCharType="separate"/>
          </w:r>
          <w:ins w:id="167" w:author="David Conklin" w:date="2021-02-19T09:18:00Z">
            <w:r>
              <w:rPr>
                <w:noProof/>
                <w:webHidden/>
              </w:rPr>
              <w:t>31</w:t>
            </w:r>
            <w:r>
              <w:rPr>
                <w:noProof/>
                <w:webHidden/>
              </w:rPr>
              <w:fldChar w:fldCharType="end"/>
            </w:r>
            <w:r w:rsidRPr="00241223">
              <w:rPr>
                <w:rStyle w:val="Hyperlink"/>
                <w:noProof/>
              </w:rPr>
              <w:fldChar w:fldCharType="end"/>
            </w:r>
          </w:ins>
        </w:p>
        <w:p w14:paraId="4AACDE8B" w14:textId="0D638C1A" w:rsidR="00811477" w:rsidRDefault="00811477">
          <w:pPr>
            <w:pStyle w:val="TOC2"/>
            <w:tabs>
              <w:tab w:val="right" w:leader="dot" w:pos="9350"/>
            </w:tabs>
            <w:rPr>
              <w:ins w:id="168" w:author="David Conklin" w:date="2021-02-19T09:18:00Z"/>
              <w:rFonts w:eastAsiaTheme="minorEastAsia"/>
              <w:noProof/>
            </w:rPr>
          </w:pPr>
          <w:ins w:id="169"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"_Toc64618757"</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Reservoir data sources</w:t>
            </w:r>
            <w:r>
              <w:rPr>
                <w:noProof/>
                <w:webHidden/>
              </w:rPr>
              <w:tab/>
            </w:r>
            <w:r>
              <w:rPr>
                <w:noProof/>
                <w:webHidden/>
              </w:rPr>
              <w:fldChar w:fldCharType="begin"/>
            </w:r>
            <w:r>
              <w:rPr>
                <w:noProof/>
                <w:webHidden/>
              </w:rPr>
              <w:instrText xml:space="preserve"> PAGEREF _Toc64618757 \h </w:instrText>
            </w:r>
            <w:r>
              <w:rPr>
                <w:noProof/>
                <w:webHidden/>
              </w:rPr>
            </w:r>
          </w:ins>
          <w:r>
            <w:rPr>
              <w:noProof/>
              <w:webHidden/>
            </w:rPr>
            <w:fldChar w:fldCharType="separate"/>
          </w:r>
          <w:ins w:id="170" w:author="David Conklin" w:date="2021-02-19T09:18:00Z">
            <w:r>
              <w:rPr>
                <w:noProof/>
                <w:webHidden/>
              </w:rPr>
              <w:t>33</w:t>
            </w:r>
            <w:r>
              <w:rPr>
                <w:noProof/>
                <w:webHidden/>
              </w:rPr>
              <w:fldChar w:fldCharType="end"/>
            </w:r>
            <w:r w:rsidRPr="00241223">
              <w:rPr>
                <w:rStyle w:val="Hyperlink"/>
                <w:noProof/>
              </w:rPr>
              <w:fldChar w:fldCharType="end"/>
            </w:r>
          </w:ins>
        </w:p>
        <w:p w14:paraId="64E25D2D" w14:textId="5470DB45" w:rsidR="00811477" w:rsidRDefault="00811477">
          <w:pPr>
            <w:pStyle w:val="TOC1"/>
            <w:tabs>
              <w:tab w:val="right" w:leader="dot" w:pos="9350"/>
            </w:tabs>
            <w:rPr>
              <w:ins w:id="171" w:author="David Conklin" w:date="2021-02-19T09:18:00Z"/>
              <w:rFonts w:eastAsiaTheme="minorEastAsia"/>
              <w:noProof/>
            </w:rPr>
          </w:pPr>
          <w:ins w:id="172"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"_Toc64618758"</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_Toc64618758 \h </w:instrText>
            </w:r>
            <w:r>
              <w:rPr>
                <w:noProof/>
                <w:webHidden/>
              </w:rPr>
            </w:r>
          </w:ins>
          <w:r>
            <w:rPr>
              <w:noProof/>
              <w:webHidden/>
            </w:rPr>
            <w:fldChar w:fldCharType="separate"/>
          </w:r>
          <w:ins w:id="173" w:author="David Conklin" w:date="2021-02-19T09:18:00Z">
            <w:r>
              <w:rPr>
                <w:noProof/>
                <w:webHidden/>
              </w:rPr>
              <w:t>33</w:t>
            </w:r>
            <w:r>
              <w:rPr>
                <w:noProof/>
                <w:webHidden/>
              </w:rPr>
              <w:fldChar w:fldCharType="end"/>
            </w:r>
            <w:r w:rsidRPr="00241223">
              <w:rPr>
                <w:rStyle w:val="Hyperlink"/>
                <w:noProof/>
              </w:rPr>
              <w:fldChar w:fldCharType="end"/>
            </w:r>
          </w:ins>
        </w:p>
        <w:p w14:paraId="5B1D69A7" w14:textId="370FF69E" w:rsidR="00811477" w:rsidRDefault="00811477">
          <w:pPr>
            <w:pStyle w:val="TOC2"/>
            <w:tabs>
              <w:tab w:val="right" w:leader="dot" w:pos="9350"/>
            </w:tabs>
            <w:rPr>
              <w:ins w:id="174" w:author="David Conklin" w:date="2021-02-19T09:18:00Z"/>
              <w:rFonts w:eastAsiaTheme="minorEastAsia"/>
              <w:noProof/>
            </w:rPr>
          </w:pPr>
          <w:ins w:id="175"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"_Toc64618759"</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Limitations of subbasin simulations</w:t>
            </w:r>
            <w:r>
              <w:rPr>
                <w:noProof/>
                <w:webHidden/>
              </w:rPr>
              <w:tab/>
            </w:r>
            <w:r>
              <w:rPr>
                <w:noProof/>
                <w:webHidden/>
              </w:rPr>
              <w:fldChar w:fldCharType="begin"/>
            </w:r>
            <w:r>
              <w:rPr>
                <w:noProof/>
                <w:webHidden/>
              </w:rPr>
              <w:instrText xml:space="preserve"> PAGEREF _Toc64618759 \h </w:instrText>
            </w:r>
            <w:r>
              <w:rPr>
                <w:noProof/>
                <w:webHidden/>
              </w:rPr>
            </w:r>
          </w:ins>
          <w:r>
            <w:rPr>
              <w:noProof/>
              <w:webHidden/>
            </w:rPr>
            <w:fldChar w:fldCharType="separate"/>
          </w:r>
          <w:ins w:id="176" w:author="David Conklin" w:date="2021-02-19T09:18:00Z">
            <w:r>
              <w:rPr>
                <w:noProof/>
                <w:webHidden/>
              </w:rPr>
              <w:t>35</w:t>
            </w:r>
            <w:r>
              <w:rPr>
                <w:noProof/>
                <w:webHidden/>
              </w:rPr>
              <w:fldChar w:fldCharType="end"/>
            </w:r>
            <w:r w:rsidRPr="00241223">
              <w:rPr>
                <w:rStyle w:val="Hyperlink"/>
                <w:noProof/>
              </w:rPr>
              <w:fldChar w:fldCharType="end"/>
            </w:r>
          </w:ins>
        </w:p>
        <w:p w14:paraId="126B1180" w14:textId="12D528A0" w:rsidR="00811477" w:rsidRDefault="00811477">
          <w:pPr>
            <w:pStyle w:val="TOC1"/>
            <w:tabs>
              <w:tab w:val="right" w:leader="dot" w:pos="9350"/>
            </w:tabs>
            <w:rPr>
              <w:ins w:id="177" w:author="David Conklin" w:date="2021-02-19T09:18:00Z"/>
              <w:rFonts w:eastAsiaTheme="minorEastAsia"/>
              <w:noProof/>
            </w:rPr>
          </w:pPr>
          <w:ins w:id="178"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"_Toc64618760"</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Calibration procedure</w:t>
            </w:r>
            <w:r>
              <w:rPr>
                <w:noProof/>
                <w:webHidden/>
              </w:rPr>
              <w:tab/>
            </w:r>
            <w:r>
              <w:rPr>
                <w:noProof/>
                <w:webHidden/>
              </w:rPr>
              <w:fldChar w:fldCharType="begin"/>
            </w:r>
            <w:r>
              <w:rPr>
                <w:noProof/>
                <w:webHidden/>
              </w:rPr>
              <w:instrText xml:space="preserve"> PAGEREF _Toc64618760 \h </w:instrText>
            </w:r>
            <w:r>
              <w:rPr>
                <w:noProof/>
                <w:webHidden/>
              </w:rPr>
            </w:r>
          </w:ins>
          <w:r>
            <w:rPr>
              <w:noProof/>
              <w:webHidden/>
            </w:rPr>
            <w:fldChar w:fldCharType="separate"/>
          </w:r>
          <w:ins w:id="179" w:author="David Conklin" w:date="2021-02-19T09:18:00Z">
            <w:r>
              <w:rPr>
                <w:noProof/>
                <w:webHidden/>
              </w:rPr>
              <w:t>35</w:t>
            </w:r>
            <w:r>
              <w:rPr>
                <w:noProof/>
                <w:webHidden/>
              </w:rPr>
              <w:fldChar w:fldCharType="end"/>
            </w:r>
            <w:r w:rsidRPr="00241223">
              <w:rPr>
                <w:rStyle w:val="Hyperlink"/>
                <w:noProof/>
              </w:rPr>
              <w:fldChar w:fldCharType="end"/>
            </w:r>
          </w:ins>
        </w:p>
        <w:p w14:paraId="308B0935" w14:textId="08B01326" w:rsidR="00811477" w:rsidRDefault="00811477">
          <w:pPr>
            <w:pStyle w:val="TOC2"/>
            <w:tabs>
              <w:tab w:val="right" w:leader="dot" w:pos="9350"/>
            </w:tabs>
            <w:rPr>
              <w:ins w:id="180" w:author="David Conklin" w:date="2021-02-19T09:18:00Z"/>
              <w:rFonts w:eastAsiaTheme="minorEastAsia"/>
              <w:noProof/>
            </w:rPr>
          </w:pPr>
          <w:ins w:id="181"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"_Toc64618761"</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Using PEST to determine HBV parameter values</w:t>
            </w:r>
            <w:r>
              <w:rPr>
                <w:noProof/>
                <w:webHidden/>
              </w:rPr>
              <w:tab/>
            </w:r>
            <w:r>
              <w:rPr>
                <w:noProof/>
                <w:webHidden/>
              </w:rPr>
              <w:fldChar w:fldCharType="begin"/>
            </w:r>
            <w:r>
              <w:rPr>
                <w:noProof/>
                <w:webHidden/>
              </w:rPr>
              <w:instrText xml:space="preserve"> PAGEREF _Toc64618761 \h </w:instrText>
            </w:r>
            <w:r>
              <w:rPr>
                <w:noProof/>
                <w:webHidden/>
              </w:rPr>
            </w:r>
          </w:ins>
          <w:r>
            <w:rPr>
              <w:noProof/>
              <w:webHidden/>
            </w:rPr>
            <w:fldChar w:fldCharType="separate"/>
          </w:r>
          <w:ins w:id="182" w:author="David Conklin" w:date="2021-02-19T09:18:00Z">
            <w:r>
              <w:rPr>
                <w:noProof/>
                <w:webHidden/>
              </w:rPr>
              <w:t>36</w:t>
            </w:r>
            <w:r>
              <w:rPr>
                <w:noProof/>
                <w:webHidden/>
              </w:rPr>
              <w:fldChar w:fldCharType="end"/>
            </w:r>
            <w:r w:rsidRPr="00241223">
              <w:rPr>
                <w:rStyle w:val="Hyperlink"/>
                <w:noProof/>
              </w:rPr>
              <w:fldChar w:fldCharType="end"/>
            </w:r>
          </w:ins>
        </w:p>
        <w:p w14:paraId="60ED0873" w14:textId="2F36EF31" w:rsidR="00811477" w:rsidRDefault="00811477">
          <w:pPr>
            <w:pStyle w:val="TOC2"/>
            <w:tabs>
              <w:tab w:val="right" w:leader="dot" w:pos="9350"/>
            </w:tabs>
            <w:rPr>
              <w:ins w:id="183" w:author="David Conklin" w:date="2021-02-19T09:18:00Z"/>
              <w:rFonts w:eastAsiaTheme="minorEastAsia"/>
              <w:noProof/>
            </w:rPr>
          </w:pPr>
          <w:ins w:id="184"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"_Toc64618762"</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Calibrating streamflows using stream gage measurements</w:t>
            </w:r>
            <w:r>
              <w:rPr>
                <w:noProof/>
                <w:webHidden/>
              </w:rPr>
              <w:tab/>
            </w:r>
            <w:r>
              <w:rPr>
                <w:noProof/>
                <w:webHidden/>
              </w:rPr>
              <w:fldChar w:fldCharType="begin"/>
            </w:r>
            <w:r>
              <w:rPr>
                <w:noProof/>
                <w:webHidden/>
              </w:rPr>
              <w:instrText xml:space="preserve"> PAGEREF _Toc64618762 \h </w:instrText>
            </w:r>
            <w:r>
              <w:rPr>
                <w:noProof/>
                <w:webHidden/>
              </w:rPr>
            </w:r>
          </w:ins>
          <w:r>
            <w:rPr>
              <w:noProof/>
              <w:webHidden/>
            </w:rPr>
            <w:fldChar w:fldCharType="separate"/>
          </w:r>
          <w:ins w:id="185" w:author="David Conklin" w:date="2021-02-19T09:18:00Z">
            <w:r>
              <w:rPr>
                <w:noProof/>
                <w:webHidden/>
              </w:rPr>
              <w:t>36</w:t>
            </w:r>
            <w:r>
              <w:rPr>
                <w:noProof/>
                <w:webHidden/>
              </w:rPr>
              <w:fldChar w:fldCharType="end"/>
            </w:r>
            <w:r w:rsidRPr="00241223">
              <w:rPr>
                <w:rStyle w:val="Hyperlink"/>
                <w:noProof/>
              </w:rPr>
              <w:fldChar w:fldCharType="end"/>
            </w:r>
          </w:ins>
        </w:p>
        <w:p w14:paraId="006A0796" w14:textId="5DCBAAA6" w:rsidR="00811477" w:rsidRDefault="00811477">
          <w:pPr>
            <w:pStyle w:val="TOC2"/>
            <w:tabs>
              <w:tab w:val="right" w:leader="dot" w:pos="9350"/>
            </w:tabs>
            <w:rPr>
              <w:ins w:id="186" w:author="David Conklin" w:date="2021-02-19T09:18:00Z"/>
              <w:rFonts w:eastAsiaTheme="minorEastAsia"/>
              <w:noProof/>
            </w:rPr>
          </w:pPr>
          <w:ins w:id="187"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"_Toc64618763"</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Calibrating stream temperatures</w:t>
            </w:r>
            <w:r>
              <w:rPr>
                <w:noProof/>
                <w:webHidden/>
              </w:rPr>
              <w:tab/>
            </w:r>
            <w:r>
              <w:rPr>
                <w:noProof/>
                <w:webHidden/>
              </w:rPr>
              <w:fldChar w:fldCharType="begin"/>
            </w:r>
            <w:r>
              <w:rPr>
                <w:noProof/>
                <w:webHidden/>
              </w:rPr>
              <w:instrText xml:space="preserve"> PAGEREF _Toc64618763 \h </w:instrText>
            </w:r>
            <w:r>
              <w:rPr>
                <w:noProof/>
                <w:webHidden/>
              </w:rPr>
            </w:r>
          </w:ins>
          <w:r>
            <w:rPr>
              <w:noProof/>
              <w:webHidden/>
            </w:rPr>
            <w:fldChar w:fldCharType="separate"/>
          </w:r>
          <w:ins w:id="188" w:author="David Conklin" w:date="2021-02-19T09:18:00Z">
            <w:r>
              <w:rPr>
                <w:noProof/>
                <w:webHidden/>
              </w:rPr>
              <w:t>37</w:t>
            </w:r>
            <w:r>
              <w:rPr>
                <w:noProof/>
                <w:webHidden/>
              </w:rPr>
              <w:fldChar w:fldCharType="end"/>
            </w:r>
            <w:r w:rsidRPr="00241223">
              <w:rPr>
                <w:rStyle w:val="Hyperlink"/>
                <w:noProof/>
              </w:rPr>
              <w:fldChar w:fldCharType="end"/>
            </w:r>
          </w:ins>
        </w:p>
        <w:p w14:paraId="7EB1B6DE" w14:textId="763A89EB" w:rsidR="00811477" w:rsidRDefault="00811477">
          <w:pPr>
            <w:pStyle w:val="TOC1"/>
            <w:tabs>
              <w:tab w:val="right" w:leader="dot" w:pos="9350"/>
            </w:tabs>
            <w:rPr>
              <w:ins w:id="189" w:author="David Conklin" w:date="2021-02-19T09:18:00Z"/>
              <w:rFonts w:eastAsiaTheme="minorEastAsia"/>
              <w:noProof/>
            </w:rPr>
          </w:pPr>
          <w:ins w:id="190"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"_Toc64618764"</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North Santiam study area</w:t>
            </w:r>
            <w:r>
              <w:rPr>
                <w:noProof/>
                <w:webHidden/>
              </w:rPr>
              <w:tab/>
            </w:r>
            <w:r>
              <w:rPr>
                <w:noProof/>
                <w:webHidden/>
              </w:rPr>
              <w:fldChar w:fldCharType="begin"/>
            </w:r>
            <w:r>
              <w:rPr>
                <w:noProof/>
                <w:webHidden/>
              </w:rPr>
              <w:instrText xml:space="preserve"> PAGEREF _Toc64618764 \h </w:instrText>
            </w:r>
            <w:r>
              <w:rPr>
                <w:noProof/>
                <w:webHidden/>
              </w:rPr>
            </w:r>
          </w:ins>
          <w:r>
            <w:rPr>
              <w:noProof/>
              <w:webHidden/>
            </w:rPr>
            <w:fldChar w:fldCharType="separate"/>
          </w:r>
          <w:ins w:id="191" w:author="David Conklin" w:date="2021-02-19T09:18:00Z">
            <w:r>
              <w:rPr>
                <w:noProof/>
                <w:webHidden/>
              </w:rPr>
              <w:t>37</w:t>
            </w:r>
            <w:r>
              <w:rPr>
                <w:noProof/>
                <w:webHidden/>
              </w:rPr>
              <w:fldChar w:fldCharType="end"/>
            </w:r>
            <w:r w:rsidRPr="00241223">
              <w:rPr>
                <w:rStyle w:val="Hyperlink"/>
                <w:noProof/>
              </w:rPr>
              <w:fldChar w:fldCharType="end"/>
            </w:r>
          </w:ins>
        </w:p>
        <w:p w14:paraId="02C15764" w14:textId="324FA181" w:rsidR="00811477" w:rsidRDefault="00811477">
          <w:pPr>
            <w:pStyle w:val="TOC2"/>
            <w:tabs>
              <w:tab w:val="right" w:leader="dot" w:pos="9350"/>
            </w:tabs>
            <w:rPr>
              <w:ins w:id="192" w:author="David Conklin" w:date="2021-02-19T09:18:00Z"/>
              <w:rFonts w:eastAsiaTheme="minorEastAsia"/>
              <w:noProof/>
            </w:rPr>
          </w:pPr>
          <w:ins w:id="193"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"_Toc64618765"</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_Toc64618765 \h </w:instrText>
            </w:r>
            <w:r>
              <w:rPr>
                <w:noProof/>
                <w:webHidden/>
              </w:rPr>
            </w:r>
          </w:ins>
          <w:r>
            <w:rPr>
              <w:noProof/>
              <w:webHidden/>
            </w:rPr>
            <w:fldChar w:fldCharType="separate"/>
          </w:r>
          <w:ins w:id="194" w:author="David Conklin" w:date="2021-02-19T09:18:00Z">
            <w:r>
              <w:rPr>
                <w:noProof/>
                <w:webHidden/>
              </w:rPr>
              <w:t>38</w:t>
            </w:r>
            <w:r>
              <w:rPr>
                <w:noProof/>
                <w:webHidden/>
              </w:rPr>
              <w:fldChar w:fldCharType="end"/>
            </w:r>
            <w:r w:rsidRPr="00241223">
              <w:rPr>
                <w:rStyle w:val="Hyperlink"/>
                <w:noProof/>
              </w:rPr>
              <w:fldChar w:fldCharType="end"/>
            </w:r>
          </w:ins>
        </w:p>
        <w:p w14:paraId="4E42590A" w14:textId="7A9D4575" w:rsidR="00811477" w:rsidRDefault="00811477">
          <w:pPr>
            <w:pStyle w:val="TOC2"/>
            <w:tabs>
              <w:tab w:val="right" w:leader="dot" w:pos="9350"/>
            </w:tabs>
            <w:rPr>
              <w:ins w:id="195" w:author="David Conklin" w:date="2021-02-19T09:18:00Z"/>
              <w:rFonts w:eastAsiaTheme="minorEastAsia"/>
              <w:noProof/>
            </w:rPr>
          </w:pPr>
          <w:ins w:id="196"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"_Toc64618766"</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Municipal water rights</w:t>
            </w:r>
            <w:r>
              <w:rPr>
                <w:noProof/>
                <w:webHidden/>
              </w:rPr>
              <w:tab/>
            </w:r>
            <w:r>
              <w:rPr>
                <w:noProof/>
                <w:webHidden/>
              </w:rPr>
              <w:fldChar w:fldCharType="begin"/>
            </w:r>
            <w:r>
              <w:rPr>
                <w:noProof/>
                <w:webHidden/>
              </w:rPr>
              <w:instrText xml:space="preserve"> PAGEREF _Toc64618766 \h </w:instrText>
            </w:r>
            <w:r>
              <w:rPr>
                <w:noProof/>
                <w:webHidden/>
              </w:rPr>
            </w:r>
          </w:ins>
          <w:r>
            <w:rPr>
              <w:noProof/>
              <w:webHidden/>
            </w:rPr>
            <w:fldChar w:fldCharType="separate"/>
          </w:r>
          <w:ins w:id="197" w:author="David Conklin" w:date="2021-02-19T09:18:00Z">
            <w:r>
              <w:rPr>
                <w:noProof/>
                <w:webHidden/>
              </w:rPr>
              <w:t>39</w:t>
            </w:r>
            <w:r>
              <w:rPr>
                <w:noProof/>
                <w:webHidden/>
              </w:rPr>
              <w:fldChar w:fldCharType="end"/>
            </w:r>
            <w:r w:rsidRPr="00241223">
              <w:rPr>
                <w:rStyle w:val="Hyperlink"/>
                <w:noProof/>
              </w:rPr>
              <w:fldChar w:fldCharType="end"/>
            </w:r>
          </w:ins>
        </w:p>
        <w:p w14:paraId="625EB9F0" w14:textId="493694D1" w:rsidR="00811477" w:rsidRDefault="00811477">
          <w:pPr>
            <w:pStyle w:val="TOC1"/>
            <w:tabs>
              <w:tab w:val="right" w:leader="dot" w:pos="9350"/>
            </w:tabs>
            <w:rPr>
              <w:ins w:id="198" w:author="David Conklin" w:date="2021-02-19T09:18:00Z"/>
              <w:rFonts w:eastAsiaTheme="minorEastAsia"/>
              <w:noProof/>
            </w:rPr>
          </w:pPr>
          <w:ins w:id="199"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"_Toc64618767"</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McKenzie Basin Wetlands Study</w:t>
            </w:r>
            <w:r>
              <w:rPr>
                <w:noProof/>
                <w:webHidden/>
              </w:rPr>
              <w:tab/>
            </w:r>
            <w:r>
              <w:rPr>
                <w:noProof/>
                <w:webHidden/>
              </w:rPr>
              <w:fldChar w:fldCharType="begin"/>
            </w:r>
            <w:r>
              <w:rPr>
                <w:noProof/>
                <w:webHidden/>
              </w:rPr>
              <w:instrText xml:space="preserve"> PAGEREF _Toc64618767 \h </w:instrText>
            </w:r>
            <w:r>
              <w:rPr>
                <w:noProof/>
                <w:webHidden/>
              </w:rPr>
            </w:r>
          </w:ins>
          <w:r>
            <w:rPr>
              <w:noProof/>
              <w:webHidden/>
            </w:rPr>
            <w:fldChar w:fldCharType="separate"/>
          </w:r>
          <w:ins w:id="200" w:author="David Conklin" w:date="2021-02-19T09:18:00Z">
            <w:r>
              <w:rPr>
                <w:noProof/>
                <w:webHidden/>
              </w:rPr>
              <w:t>39</w:t>
            </w:r>
            <w:r>
              <w:rPr>
                <w:noProof/>
                <w:webHidden/>
              </w:rPr>
              <w:fldChar w:fldCharType="end"/>
            </w:r>
            <w:r w:rsidRPr="00241223">
              <w:rPr>
                <w:rStyle w:val="Hyperlink"/>
                <w:noProof/>
              </w:rPr>
              <w:fldChar w:fldCharType="end"/>
            </w:r>
          </w:ins>
        </w:p>
        <w:p w14:paraId="67100CD8" w14:textId="1DB50B1C" w:rsidR="00811477" w:rsidRDefault="00811477">
          <w:pPr>
            <w:pStyle w:val="TOC2"/>
            <w:tabs>
              <w:tab w:val="right" w:leader="dot" w:pos="9350"/>
            </w:tabs>
            <w:rPr>
              <w:ins w:id="201" w:author="David Conklin" w:date="2021-02-19T09:18:00Z"/>
              <w:rFonts w:eastAsiaTheme="minorEastAsia"/>
              <w:noProof/>
            </w:rPr>
          </w:pPr>
          <w:ins w:id="202"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"_Toc64618768"</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Project Overview</w:t>
            </w:r>
            <w:r>
              <w:rPr>
                <w:noProof/>
                <w:webHidden/>
              </w:rPr>
              <w:tab/>
            </w:r>
            <w:r>
              <w:rPr>
                <w:noProof/>
                <w:webHidden/>
              </w:rPr>
              <w:fldChar w:fldCharType="begin"/>
            </w:r>
            <w:r>
              <w:rPr>
                <w:noProof/>
                <w:webHidden/>
              </w:rPr>
              <w:instrText xml:space="preserve"> PAGEREF _Toc64618768 \h </w:instrText>
            </w:r>
            <w:r>
              <w:rPr>
                <w:noProof/>
                <w:webHidden/>
              </w:rPr>
            </w:r>
          </w:ins>
          <w:r>
            <w:rPr>
              <w:noProof/>
              <w:webHidden/>
            </w:rPr>
            <w:fldChar w:fldCharType="separate"/>
          </w:r>
          <w:ins w:id="203" w:author="David Conklin" w:date="2021-02-19T09:18:00Z">
            <w:r>
              <w:rPr>
                <w:noProof/>
                <w:webHidden/>
              </w:rPr>
              <w:t>39</w:t>
            </w:r>
            <w:r>
              <w:rPr>
                <w:noProof/>
                <w:webHidden/>
              </w:rPr>
              <w:fldChar w:fldCharType="end"/>
            </w:r>
            <w:r w:rsidRPr="00241223">
              <w:rPr>
                <w:rStyle w:val="Hyperlink"/>
                <w:noProof/>
              </w:rPr>
              <w:fldChar w:fldCharType="end"/>
            </w:r>
          </w:ins>
        </w:p>
        <w:p w14:paraId="6DC9A072" w14:textId="63014AD2" w:rsidR="00811477" w:rsidRDefault="00811477">
          <w:pPr>
            <w:pStyle w:val="TOC2"/>
            <w:tabs>
              <w:tab w:val="right" w:leader="dot" w:pos="9350"/>
            </w:tabs>
            <w:rPr>
              <w:ins w:id="204" w:author="David Conklin" w:date="2021-02-19T09:18:00Z"/>
              <w:rFonts w:eastAsiaTheme="minorEastAsia"/>
              <w:noProof/>
            </w:rPr>
          </w:pPr>
          <w:ins w:id="205"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"_Toc64618769"</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Model and Simulation Overview</w:t>
            </w:r>
            <w:r>
              <w:rPr>
                <w:noProof/>
                <w:webHidden/>
              </w:rPr>
              <w:tab/>
            </w:r>
            <w:r>
              <w:rPr>
                <w:noProof/>
                <w:webHidden/>
              </w:rPr>
              <w:fldChar w:fldCharType="begin"/>
            </w:r>
            <w:r>
              <w:rPr>
                <w:noProof/>
                <w:webHidden/>
              </w:rPr>
              <w:instrText xml:space="preserve"> PAGEREF _Toc64618769 \h </w:instrText>
            </w:r>
            <w:r>
              <w:rPr>
                <w:noProof/>
                <w:webHidden/>
              </w:rPr>
            </w:r>
          </w:ins>
          <w:r>
            <w:rPr>
              <w:noProof/>
              <w:webHidden/>
            </w:rPr>
            <w:fldChar w:fldCharType="separate"/>
          </w:r>
          <w:ins w:id="206" w:author="David Conklin" w:date="2021-02-19T09:18:00Z">
            <w:r>
              <w:rPr>
                <w:noProof/>
                <w:webHidden/>
              </w:rPr>
              <w:t>42</w:t>
            </w:r>
            <w:r>
              <w:rPr>
                <w:noProof/>
                <w:webHidden/>
              </w:rPr>
              <w:fldChar w:fldCharType="end"/>
            </w:r>
            <w:r w:rsidRPr="00241223">
              <w:rPr>
                <w:rStyle w:val="Hyperlink"/>
                <w:noProof/>
              </w:rPr>
              <w:fldChar w:fldCharType="end"/>
            </w:r>
          </w:ins>
        </w:p>
        <w:p w14:paraId="6B1D176B" w14:textId="20D272EE" w:rsidR="00811477" w:rsidRDefault="00811477">
          <w:pPr>
            <w:pStyle w:val="TOC2"/>
            <w:tabs>
              <w:tab w:val="right" w:leader="dot" w:pos="9350"/>
            </w:tabs>
            <w:rPr>
              <w:ins w:id="207" w:author="David Conklin" w:date="2021-02-19T09:18:00Z"/>
              <w:rFonts w:eastAsiaTheme="minorEastAsia"/>
              <w:noProof/>
            </w:rPr>
          </w:pPr>
          <w:ins w:id="208"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"_Toc64618770"</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McKenzie wetlands in the initial versions of the IDU, HRU, and Reach data layers</w:t>
            </w:r>
            <w:r>
              <w:rPr>
                <w:noProof/>
                <w:webHidden/>
              </w:rPr>
              <w:tab/>
            </w:r>
            <w:r>
              <w:rPr>
                <w:noProof/>
                <w:webHidden/>
              </w:rPr>
              <w:fldChar w:fldCharType="begin"/>
            </w:r>
            <w:r>
              <w:rPr>
                <w:noProof/>
                <w:webHidden/>
              </w:rPr>
              <w:instrText xml:space="preserve"> PAGEREF _Toc64618770 \h </w:instrText>
            </w:r>
            <w:r>
              <w:rPr>
                <w:noProof/>
                <w:webHidden/>
              </w:rPr>
            </w:r>
          </w:ins>
          <w:r>
            <w:rPr>
              <w:noProof/>
              <w:webHidden/>
            </w:rPr>
            <w:fldChar w:fldCharType="separate"/>
          </w:r>
          <w:ins w:id="209" w:author="David Conklin" w:date="2021-02-19T09:18:00Z">
            <w:r>
              <w:rPr>
                <w:noProof/>
                <w:webHidden/>
              </w:rPr>
              <w:t>43</w:t>
            </w:r>
            <w:r>
              <w:rPr>
                <w:noProof/>
                <w:webHidden/>
              </w:rPr>
              <w:fldChar w:fldCharType="end"/>
            </w:r>
            <w:r w:rsidRPr="00241223">
              <w:rPr>
                <w:rStyle w:val="Hyperlink"/>
                <w:noProof/>
              </w:rPr>
              <w:fldChar w:fldCharType="end"/>
            </w:r>
          </w:ins>
        </w:p>
        <w:p w14:paraId="56185430" w14:textId="3316E685" w:rsidR="00811477" w:rsidRDefault="00811477">
          <w:pPr>
            <w:pStyle w:val="TOC2"/>
            <w:tabs>
              <w:tab w:val="right" w:leader="dot" w:pos="9350"/>
            </w:tabs>
            <w:rPr>
              <w:ins w:id="210" w:author="David Conklin" w:date="2021-02-19T09:18:00Z"/>
              <w:rFonts w:eastAsiaTheme="minorEastAsia"/>
              <w:noProof/>
            </w:rPr>
          </w:pPr>
          <w:ins w:id="211"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"_Toc64618771"</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Data changes for better representation of wetlands</w:t>
            </w:r>
            <w:r>
              <w:rPr>
                <w:noProof/>
                <w:webHidden/>
              </w:rPr>
              <w:tab/>
            </w:r>
            <w:r>
              <w:rPr>
                <w:noProof/>
                <w:webHidden/>
              </w:rPr>
              <w:fldChar w:fldCharType="begin"/>
            </w:r>
            <w:r>
              <w:rPr>
                <w:noProof/>
                <w:webHidden/>
              </w:rPr>
              <w:instrText xml:space="preserve"> PAGEREF _Toc64618771 \h </w:instrText>
            </w:r>
            <w:r>
              <w:rPr>
                <w:noProof/>
                <w:webHidden/>
              </w:rPr>
            </w:r>
          </w:ins>
          <w:r>
            <w:rPr>
              <w:noProof/>
              <w:webHidden/>
            </w:rPr>
            <w:fldChar w:fldCharType="separate"/>
          </w:r>
          <w:ins w:id="212" w:author="David Conklin" w:date="2021-02-19T09:18:00Z">
            <w:r>
              <w:rPr>
                <w:noProof/>
                <w:webHidden/>
              </w:rPr>
              <w:t>43</w:t>
            </w:r>
            <w:r>
              <w:rPr>
                <w:noProof/>
                <w:webHidden/>
              </w:rPr>
              <w:fldChar w:fldCharType="end"/>
            </w:r>
            <w:r w:rsidRPr="00241223">
              <w:rPr>
                <w:rStyle w:val="Hyperlink"/>
                <w:noProof/>
              </w:rPr>
              <w:fldChar w:fldCharType="end"/>
            </w:r>
          </w:ins>
        </w:p>
        <w:p w14:paraId="7E629A10" w14:textId="14B1B425" w:rsidR="00811477" w:rsidRDefault="00811477">
          <w:pPr>
            <w:pStyle w:val="TOC2"/>
            <w:tabs>
              <w:tab w:val="right" w:leader="dot" w:pos="9350"/>
            </w:tabs>
            <w:rPr>
              <w:ins w:id="213" w:author="David Conklin" w:date="2021-02-19T09:18:00Z"/>
              <w:rFonts w:eastAsiaTheme="minorEastAsia"/>
              <w:noProof/>
            </w:rPr>
          </w:pPr>
          <w:ins w:id="214"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"_Toc64618772"</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Projection, Calendar, and Units</w:t>
            </w:r>
            <w:r>
              <w:rPr>
                <w:noProof/>
                <w:webHidden/>
              </w:rPr>
              <w:tab/>
            </w:r>
            <w:r>
              <w:rPr>
                <w:noProof/>
                <w:webHidden/>
              </w:rPr>
              <w:fldChar w:fldCharType="begin"/>
            </w:r>
            <w:r>
              <w:rPr>
                <w:noProof/>
                <w:webHidden/>
              </w:rPr>
              <w:instrText xml:space="preserve"> PAGEREF _Toc64618772 \h </w:instrText>
            </w:r>
            <w:r>
              <w:rPr>
                <w:noProof/>
                <w:webHidden/>
              </w:rPr>
            </w:r>
          </w:ins>
          <w:r>
            <w:rPr>
              <w:noProof/>
              <w:webHidden/>
            </w:rPr>
            <w:fldChar w:fldCharType="separate"/>
          </w:r>
          <w:ins w:id="215" w:author="David Conklin" w:date="2021-02-19T09:18:00Z">
            <w:r>
              <w:rPr>
                <w:noProof/>
                <w:webHidden/>
              </w:rPr>
              <w:t>44</w:t>
            </w:r>
            <w:r>
              <w:rPr>
                <w:noProof/>
                <w:webHidden/>
              </w:rPr>
              <w:fldChar w:fldCharType="end"/>
            </w:r>
            <w:r w:rsidRPr="00241223">
              <w:rPr>
                <w:rStyle w:val="Hyperlink"/>
                <w:noProof/>
              </w:rPr>
              <w:fldChar w:fldCharType="end"/>
            </w:r>
          </w:ins>
        </w:p>
        <w:p w14:paraId="27BD55D8" w14:textId="06FB7C6E" w:rsidR="00811477" w:rsidRDefault="00811477">
          <w:pPr>
            <w:pStyle w:val="TOC2"/>
            <w:tabs>
              <w:tab w:val="right" w:leader="dot" w:pos="9350"/>
            </w:tabs>
            <w:rPr>
              <w:ins w:id="216" w:author="David Conklin" w:date="2021-02-19T09:18:00Z"/>
              <w:rFonts w:eastAsiaTheme="minorEastAsia"/>
              <w:noProof/>
            </w:rPr>
          </w:pPr>
          <w:ins w:id="217" w:author="David Conklin" w:date="2021-02-19T09:18:00Z">
            <w:r w:rsidRPr="00241223">
              <w:rPr>
                <w:rStyle w:val="Hyperlink"/>
                <w:noProof/>
              </w:rPr>
              <w:lastRenderedPageBreak/>
              <w:fldChar w:fldCharType="begin"/>
            </w:r>
            <w:r w:rsidRPr="00241223">
              <w:rPr>
                <w:rStyle w:val="Hyperlink"/>
                <w:noProof/>
              </w:rPr>
              <w:instrText xml:space="preserve"> </w:instrText>
            </w:r>
            <w:r>
              <w:rPr>
                <w:noProof/>
              </w:rPr>
              <w:instrText>HYPERLINK \l "_Toc64618773"</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Simulation of changes in wetlands over time</w:t>
            </w:r>
            <w:r>
              <w:rPr>
                <w:noProof/>
                <w:webHidden/>
              </w:rPr>
              <w:tab/>
            </w:r>
            <w:r>
              <w:rPr>
                <w:noProof/>
                <w:webHidden/>
              </w:rPr>
              <w:fldChar w:fldCharType="begin"/>
            </w:r>
            <w:r>
              <w:rPr>
                <w:noProof/>
                <w:webHidden/>
              </w:rPr>
              <w:instrText xml:space="preserve"> PAGEREF _Toc64618773 \h </w:instrText>
            </w:r>
            <w:r>
              <w:rPr>
                <w:noProof/>
                <w:webHidden/>
              </w:rPr>
            </w:r>
          </w:ins>
          <w:r>
            <w:rPr>
              <w:noProof/>
              <w:webHidden/>
            </w:rPr>
            <w:fldChar w:fldCharType="separate"/>
          </w:r>
          <w:ins w:id="218" w:author="David Conklin" w:date="2021-02-19T09:18:00Z">
            <w:r>
              <w:rPr>
                <w:noProof/>
                <w:webHidden/>
              </w:rPr>
              <w:t>44</w:t>
            </w:r>
            <w:r>
              <w:rPr>
                <w:noProof/>
                <w:webHidden/>
              </w:rPr>
              <w:fldChar w:fldCharType="end"/>
            </w:r>
            <w:r w:rsidRPr="00241223">
              <w:rPr>
                <w:rStyle w:val="Hyperlink"/>
                <w:noProof/>
              </w:rPr>
              <w:fldChar w:fldCharType="end"/>
            </w:r>
          </w:ins>
        </w:p>
        <w:p w14:paraId="25930707" w14:textId="7CC85786" w:rsidR="00811477" w:rsidRDefault="00811477">
          <w:pPr>
            <w:pStyle w:val="TOC2"/>
            <w:tabs>
              <w:tab w:val="right" w:leader="dot" w:pos="9350"/>
            </w:tabs>
            <w:rPr>
              <w:ins w:id="219" w:author="David Conklin" w:date="2021-02-19T09:18:00Z"/>
              <w:rFonts w:eastAsiaTheme="minorEastAsia"/>
              <w:noProof/>
            </w:rPr>
          </w:pPr>
          <w:ins w:id="220"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"_Toc64618774"</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How wetlands are represented in the model</w:t>
            </w:r>
            <w:r>
              <w:rPr>
                <w:noProof/>
                <w:webHidden/>
              </w:rPr>
              <w:tab/>
            </w:r>
            <w:r>
              <w:rPr>
                <w:noProof/>
                <w:webHidden/>
              </w:rPr>
              <w:fldChar w:fldCharType="begin"/>
            </w:r>
            <w:r>
              <w:rPr>
                <w:noProof/>
                <w:webHidden/>
              </w:rPr>
              <w:instrText xml:space="preserve"> PAGEREF _Toc64618774 \h </w:instrText>
            </w:r>
            <w:r>
              <w:rPr>
                <w:noProof/>
                <w:webHidden/>
              </w:rPr>
            </w:r>
          </w:ins>
          <w:r>
            <w:rPr>
              <w:noProof/>
              <w:webHidden/>
            </w:rPr>
            <w:fldChar w:fldCharType="separate"/>
          </w:r>
          <w:ins w:id="221" w:author="David Conklin" w:date="2021-02-19T09:18:00Z">
            <w:r>
              <w:rPr>
                <w:noProof/>
                <w:webHidden/>
              </w:rPr>
              <w:t>44</w:t>
            </w:r>
            <w:r>
              <w:rPr>
                <w:noProof/>
                <w:webHidden/>
              </w:rPr>
              <w:fldChar w:fldCharType="end"/>
            </w:r>
            <w:r w:rsidRPr="00241223">
              <w:rPr>
                <w:rStyle w:val="Hyperlink"/>
                <w:noProof/>
              </w:rPr>
              <w:fldChar w:fldCharType="end"/>
            </w:r>
          </w:ins>
        </w:p>
        <w:p w14:paraId="14815CEE" w14:textId="26C7CB3F" w:rsidR="00811477" w:rsidRDefault="00811477">
          <w:pPr>
            <w:pStyle w:val="TOC2"/>
            <w:tabs>
              <w:tab w:val="right" w:leader="dot" w:pos="9350"/>
            </w:tabs>
            <w:rPr>
              <w:ins w:id="222" w:author="David Conklin" w:date="2021-02-19T09:18:00Z"/>
              <w:rFonts w:eastAsiaTheme="minorEastAsia"/>
              <w:noProof/>
            </w:rPr>
          </w:pPr>
          <w:ins w:id="223"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"_Toc64618775"</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Attributes of interest in the wetlands study</w:t>
            </w:r>
            <w:r>
              <w:rPr>
                <w:noProof/>
                <w:webHidden/>
              </w:rPr>
              <w:tab/>
            </w:r>
            <w:r>
              <w:rPr>
                <w:noProof/>
                <w:webHidden/>
              </w:rPr>
              <w:fldChar w:fldCharType="begin"/>
            </w:r>
            <w:r>
              <w:rPr>
                <w:noProof/>
                <w:webHidden/>
              </w:rPr>
              <w:instrText xml:space="preserve"> PAGEREF _Toc64618775 \h </w:instrText>
            </w:r>
            <w:r>
              <w:rPr>
                <w:noProof/>
                <w:webHidden/>
              </w:rPr>
            </w:r>
          </w:ins>
          <w:r>
            <w:rPr>
              <w:noProof/>
              <w:webHidden/>
            </w:rPr>
            <w:fldChar w:fldCharType="separate"/>
          </w:r>
          <w:ins w:id="224" w:author="David Conklin" w:date="2021-02-19T09:18:00Z">
            <w:r>
              <w:rPr>
                <w:noProof/>
                <w:webHidden/>
              </w:rPr>
              <w:t>46</w:t>
            </w:r>
            <w:r>
              <w:rPr>
                <w:noProof/>
                <w:webHidden/>
              </w:rPr>
              <w:fldChar w:fldCharType="end"/>
            </w:r>
            <w:r w:rsidRPr="00241223">
              <w:rPr>
                <w:rStyle w:val="Hyperlink"/>
                <w:noProof/>
              </w:rPr>
              <w:fldChar w:fldCharType="end"/>
            </w:r>
          </w:ins>
        </w:p>
        <w:p w14:paraId="41D6D194" w14:textId="6EBD81BF" w:rsidR="00811477" w:rsidRDefault="00811477">
          <w:pPr>
            <w:pStyle w:val="TOC2"/>
            <w:tabs>
              <w:tab w:val="right" w:leader="dot" w:pos="9350"/>
            </w:tabs>
            <w:rPr>
              <w:ins w:id="225" w:author="David Conklin" w:date="2021-02-19T09:18:00Z"/>
              <w:rFonts w:eastAsiaTheme="minorEastAsia"/>
              <w:noProof/>
            </w:rPr>
          </w:pPr>
          <w:ins w:id="226"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"_Toc64618776"</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A WETNESS attribute</w:t>
            </w:r>
            <w:r>
              <w:rPr>
                <w:noProof/>
                <w:webHidden/>
              </w:rPr>
              <w:tab/>
            </w:r>
            <w:r>
              <w:rPr>
                <w:noProof/>
                <w:webHidden/>
              </w:rPr>
              <w:fldChar w:fldCharType="begin"/>
            </w:r>
            <w:r>
              <w:rPr>
                <w:noProof/>
                <w:webHidden/>
              </w:rPr>
              <w:instrText xml:space="preserve"> PAGEREF _Toc64618776 \h </w:instrText>
            </w:r>
            <w:r>
              <w:rPr>
                <w:noProof/>
                <w:webHidden/>
              </w:rPr>
            </w:r>
          </w:ins>
          <w:r>
            <w:rPr>
              <w:noProof/>
              <w:webHidden/>
            </w:rPr>
            <w:fldChar w:fldCharType="separate"/>
          </w:r>
          <w:ins w:id="227" w:author="David Conklin" w:date="2021-02-19T09:18:00Z">
            <w:r>
              <w:rPr>
                <w:noProof/>
                <w:webHidden/>
              </w:rPr>
              <w:t>46</w:t>
            </w:r>
            <w:r>
              <w:rPr>
                <w:noProof/>
                <w:webHidden/>
              </w:rPr>
              <w:fldChar w:fldCharType="end"/>
            </w:r>
            <w:r w:rsidRPr="00241223">
              <w:rPr>
                <w:rStyle w:val="Hyperlink"/>
                <w:noProof/>
              </w:rPr>
              <w:fldChar w:fldCharType="end"/>
            </w:r>
          </w:ins>
        </w:p>
        <w:p w14:paraId="693300AA" w14:textId="21CD229C" w:rsidR="00811477" w:rsidRDefault="00811477">
          <w:pPr>
            <w:pStyle w:val="TOC2"/>
            <w:tabs>
              <w:tab w:val="right" w:leader="dot" w:pos="9350"/>
            </w:tabs>
            <w:rPr>
              <w:ins w:id="228" w:author="David Conklin" w:date="2021-02-19T09:18:00Z"/>
              <w:rFonts w:eastAsiaTheme="minorEastAsia"/>
              <w:noProof/>
            </w:rPr>
          </w:pPr>
          <w:ins w:id="229"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"_Toc64618777"</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Calculating the exchange of water between the wetland and the reach</w:t>
            </w:r>
            <w:r>
              <w:rPr>
                <w:noProof/>
                <w:webHidden/>
              </w:rPr>
              <w:tab/>
            </w:r>
            <w:r>
              <w:rPr>
                <w:noProof/>
                <w:webHidden/>
              </w:rPr>
              <w:fldChar w:fldCharType="begin"/>
            </w:r>
            <w:r>
              <w:rPr>
                <w:noProof/>
                <w:webHidden/>
              </w:rPr>
              <w:instrText xml:space="preserve"> PAGEREF _Toc64618777 \h </w:instrText>
            </w:r>
            <w:r>
              <w:rPr>
                <w:noProof/>
                <w:webHidden/>
              </w:rPr>
            </w:r>
          </w:ins>
          <w:r>
            <w:rPr>
              <w:noProof/>
              <w:webHidden/>
            </w:rPr>
            <w:fldChar w:fldCharType="separate"/>
          </w:r>
          <w:ins w:id="230" w:author="David Conklin" w:date="2021-02-19T09:18:00Z">
            <w:r>
              <w:rPr>
                <w:noProof/>
                <w:webHidden/>
              </w:rPr>
              <w:t>47</w:t>
            </w:r>
            <w:r>
              <w:rPr>
                <w:noProof/>
                <w:webHidden/>
              </w:rPr>
              <w:fldChar w:fldCharType="end"/>
            </w:r>
            <w:r w:rsidRPr="00241223">
              <w:rPr>
                <w:rStyle w:val="Hyperlink"/>
                <w:noProof/>
              </w:rPr>
              <w:fldChar w:fldCharType="end"/>
            </w:r>
          </w:ins>
        </w:p>
        <w:p w14:paraId="64AD7B28" w14:textId="40BCEB7F" w:rsidR="00811477" w:rsidRDefault="00811477">
          <w:pPr>
            <w:pStyle w:val="TOC3"/>
            <w:tabs>
              <w:tab w:val="right" w:leader="dot" w:pos="9350"/>
            </w:tabs>
            <w:rPr>
              <w:ins w:id="231" w:author="David Conklin" w:date="2021-02-19T09:18:00Z"/>
              <w:rFonts w:eastAsiaTheme="minorEastAsia"/>
              <w:noProof/>
            </w:rPr>
          </w:pPr>
          <w:ins w:id="232"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"_Toc64618778"</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Wetland IDU parameters</w:t>
            </w:r>
            <w:r>
              <w:rPr>
                <w:noProof/>
                <w:webHidden/>
              </w:rPr>
              <w:tab/>
            </w:r>
            <w:r>
              <w:rPr>
                <w:noProof/>
                <w:webHidden/>
              </w:rPr>
              <w:fldChar w:fldCharType="begin"/>
            </w:r>
            <w:r>
              <w:rPr>
                <w:noProof/>
                <w:webHidden/>
              </w:rPr>
              <w:instrText xml:space="preserve"> PAGEREF _Toc64618778 \h </w:instrText>
            </w:r>
            <w:r>
              <w:rPr>
                <w:noProof/>
                <w:webHidden/>
              </w:rPr>
            </w:r>
          </w:ins>
          <w:r>
            <w:rPr>
              <w:noProof/>
              <w:webHidden/>
            </w:rPr>
            <w:fldChar w:fldCharType="separate"/>
          </w:r>
          <w:ins w:id="233" w:author="David Conklin" w:date="2021-02-19T09:18:00Z">
            <w:r>
              <w:rPr>
                <w:noProof/>
                <w:webHidden/>
              </w:rPr>
              <w:t>47</w:t>
            </w:r>
            <w:r>
              <w:rPr>
                <w:noProof/>
                <w:webHidden/>
              </w:rPr>
              <w:fldChar w:fldCharType="end"/>
            </w:r>
            <w:r w:rsidRPr="00241223">
              <w:rPr>
                <w:rStyle w:val="Hyperlink"/>
                <w:noProof/>
              </w:rPr>
              <w:fldChar w:fldCharType="end"/>
            </w:r>
          </w:ins>
        </w:p>
        <w:p w14:paraId="6E5AA1F8" w14:textId="678A19EC" w:rsidR="00811477" w:rsidRDefault="00811477">
          <w:pPr>
            <w:pStyle w:val="TOC3"/>
            <w:tabs>
              <w:tab w:val="right" w:leader="dot" w:pos="9350"/>
            </w:tabs>
            <w:rPr>
              <w:ins w:id="234" w:author="David Conklin" w:date="2021-02-19T09:18:00Z"/>
              <w:rFonts w:eastAsiaTheme="minorEastAsia"/>
              <w:noProof/>
            </w:rPr>
          </w:pPr>
          <w:ins w:id="235"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"_Toc64618779"</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Reach parameters</w:t>
            </w:r>
            <w:r>
              <w:rPr>
                <w:noProof/>
                <w:webHidden/>
              </w:rPr>
              <w:tab/>
            </w:r>
            <w:r>
              <w:rPr>
                <w:noProof/>
                <w:webHidden/>
              </w:rPr>
              <w:fldChar w:fldCharType="begin"/>
            </w:r>
            <w:r>
              <w:rPr>
                <w:noProof/>
                <w:webHidden/>
              </w:rPr>
              <w:instrText xml:space="preserve"> PAGEREF _Toc64618779 \h </w:instrText>
            </w:r>
            <w:r>
              <w:rPr>
                <w:noProof/>
                <w:webHidden/>
              </w:rPr>
            </w:r>
          </w:ins>
          <w:r>
            <w:rPr>
              <w:noProof/>
              <w:webHidden/>
            </w:rPr>
            <w:fldChar w:fldCharType="separate"/>
          </w:r>
          <w:ins w:id="236" w:author="David Conklin" w:date="2021-02-19T09:18:00Z">
            <w:r>
              <w:rPr>
                <w:noProof/>
                <w:webHidden/>
              </w:rPr>
              <w:t>47</w:t>
            </w:r>
            <w:r>
              <w:rPr>
                <w:noProof/>
                <w:webHidden/>
              </w:rPr>
              <w:fldChar w:fldCharType="end"/>
            </w:r>
            <w:r w:rsidRPr="00241223">
              <w:rPr>
                <w:rStyle w:val="Hyperlink"/>
                <w:noProof/>
              </w:rPr>
              <w:fldChar w:fldCharType="end"/>
            </w:r>
          </w:ins>
        </w:p>
        <w:p w14:paraId="26048B46" w14:textId="20FA562D" w:rsidR="00811477" w:rsidRDefault="00811477">
          <w:pPr>
            <w:pStyle w:val="TOC2"/>
            <w:tabs>
              <w:tab w:val="right" w:leader="dot" w:pos="9350"/>
            </w:tabs>
            <w:rPr>
              <w:ins w:id="237" w:author="David Conklin" w:date="2021-02-19T09:18:00Z"/>
              <w:rFonts w:eastAsiaTheme="minorEastAsia"/>
              <w:noProof/>
            </w:rPr>
          </w:pPr>
          <w:ins w:id="238"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"_Toc64618780"</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Loss (or gain) of wetlands</w:t>
            </w:r>
            <w:r>
              <w:rPr>
                <w:noProof/>
                <w:webHidden/>
              </w:rPr>
              <w:tab/>
            </w:r>
            <w:r>
              <w:rPr>
                <w:noProof/>
                <w:webHidden/>
              </w:rPr>
              <w:fldChar w:fldCharType="begin"/>
            </w:r>
            <w:r>
              <w:rPr>
                <w:noProof/>
                <w:webHidden/>
              </w:rPr>
              <w:instrText xml:space="preserve"> PAGEREF _Toc64618780 \h </w:instrText>
            </w:r>
            <w:r>
              <w:rPr>
                <w:noProof/>
                <w:webHidden/>
              </w:rPr>
            </w:r>
          </w:ins>
          <w:r>
            <w:rPr>
              <w:noProof/>
              <w:webHidden/>
            </w:rPr>
            <w:fldChar w:fldCharType="separate"/>
          </w:r>
          <w:ins w:id="239" w:author="David Conklin" w:date="2021-02-19T09:18:00Z">
            <w:r>
              <w:rPr>
                <w:noProof/>
                <w:webHidden/>
              </w:rPr>
              <w:t>48</w:t>
            </w:r>
            <w:r>
              <w:rPr>
                <w:noProof/>
                <w:webHidden/>
              </w:rPr>
              <w:fldChar w:fldCharType="end"/>
            </w:r>
            <w:r w:rsidRPr="00241223">
              <w:rPr>
                <w:rStyle w:val="Hyperlink"/>
                <w:noProof/>
              </w:rPr>
              <w:fldChar w:fldCharType="end"/>
            </w:r>
          </w:ins>
        </w:p>
        <w:p w14:paraId="175FD0BA" w14:textId="23657A29" w:rsidR="00811477" w:rsidRDefault="00811477">
          <w:pPr>
            <w:pStyle w:val="TOC2"/>
            <w:tabs>
              <w:tab w:val="right" w:leader="dot" w:pos="9350"/>
            </w:tabs>
            <w:rPr>
              <w:ins w:id="240" w:author="David Conklin" w:date="2021-02-19T09:18:00Z"/>
              <w:rFonts w:eastAsiaTheme="minorEastAsia"/>
              <w:noProof/>
            </w:rPr>
          </w:pPr>
          <w:ins w:id="241"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"_Toc64618781"</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Reality check</w:t>
            </w:r>
            <w:r>
              <w:rPr>
                <w:noProof/>
                <w:webHidden/>
              </w:rPr>
              <w:tab/>
            </w:r>
            <w:r>
              <w:rPr>
                <w:noProof/>
                <w:webHidden/>
              </w:rPr>
              <w:fldChar w:fldCharType="begin"/>
            </w:r>
            <w:r>
              <w:rPr>
                <w:noProof/>
                <w:webHidden/>
              </w:rPr>
              <w:instrText xml:space="preserve"> PAGEREF _Toc64618781 \h </w:instrText>
            </w:r>
            <w:r>
              <w:rPr>
                <w:noProof/>
                <w:webHidden/>
              </w:rPr>
            </w:r>
          </w:ins>
          <w:r>
            <w:rPr>
              <w:noProof/>
              <w:webHidden/>
            </w:rPr>
            <w:fldChar w:fldCharType="separate"/>
          </w:r>
          <w:ins w:id="242" w:author="David Conklin" w:date="2021-02-19T09:18:00Z">
            <w:r>
              <w:rPr>
                <w:noProof/>
                <w:webHidden/>
              </w:rPr>
              <w:t>48</w:t>
            </w:r>
            <w:r>
              <w:rPr>
                <w:noProof/>
                <w:webHidden/>
              </w:rPr>
              <w:fldChar w:fldCharType="end"/>
            </w:r>
            <w:r w:rsidRPr="00241223">
              <w:rPr>
                <w:rStyle w:val="Hyperlink"/>
                <w:noProof/>
              </w:rPr>
              <w:fldChar w:fldCharType="end"/>
            </w:r>
          </w:ins>
        </w:p>
        <w:p w14:paraId="51D7304F" w14:textId="57CB0C67" w:rsidR="00811477" w:rsidRDefault="00811477">
          <w:pPr>
            <w:pStyle w:val="TOC2"/>
            <w:tabs>
              <w:tab w:val="right" w:leader="dot" w:pos="9350"/>
            </w:tabs>
            <w:rPr>
              <w:ins w:id="243" w:author="David Conklin" w:date="2021-02-19T09:18:00Z"/>
              <w:rFonts w:eastAsiaTheme="minorEastAsia"/>
              <w:noProof/>
            </w:rPr>
          </w:pPr>
          <w:ins w:id="244"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"_Toc64618782"</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High Cascades Springs</w:t>
            </w:r>
            <w:r>
              <w:rPr>
                <w:noProof/>
                <w:webHidden/>
              </w:rPr>
              <w:tab/>
            </w:r>
            <w:r>
              <w:rPr>
                <w:noProof/>
                <w:webHidden/>
              </w:rPr>
              <w:fldChar w:fldCharType="begin"/>
            </w:r>
            <w:r>
              <w:rPr>
                <w:noProof/>
                <w:webHidden/>
              </w:rPr>
              <w:instrText xml:space="preserve"> PAGEREF _Toc64618782 \h </w:instrText>
            </w:r>
            <w:r>
              <w:rPr>
                <w:noProof/>
                <w:webHidden/>
              </w:rPr>
            </w:r>
          </w:ins>
          <w:r>
            <w:rPr>
              <w:noProof/>
              <w:webHidden/>
            </w:rPr>
            <w:fldChar w:fldCharType="separate"/>
          </w:r>
          <w:ins w:id="245" w:author="David Conklin" w:date="2021-02-19T09:18:00Z">
            <w:r>
              <w:rPr>
                <w:noProof/>
                <w:webHidden/>
              </w:rPr>
              <w:t>50</w:t>
            </w:r>
            <w:r>
              <w:rPr>
                <w:noProof/>
                <w:webHidden/>
              </w:rPr>
              <w:fldChar w:fldCharType="end"/>
            </w:r>
            <w:r w:rsidRPr="00241223">
              <w:rPr>
                <w:rStyle w:val="Hyperlink"/>
                <w:noProof/>
              </w:rPr>
              <w:fldChar w:fldCharType="end"/>
            </w:r>
          </w:ins>
        </w:p>
        <w:p w14:paraId="47651E24" w14:textId="7F8B82C7" w:rsidR="00811477" w:rsidRDefault="00811477">
          <w:pPr>
            <w:pStyle w:val="TOC2"/>
            <w:tabs>
              <w:tab w:val="right" w:leader="dot" w:pos="9350"/>
            </w:tabs>
            <w:rPr>
              <w:ins w:id="246" w:author="David Conklin" w:date="2021-02-19T09:18:00Z"/>
              <w:rFonts w:eastAsiaTheme="minorEastAsia"/>
              <w:noProof/>
            </w:rPr>
          </w:pPr>
          <w:ins w:id="247"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"_Toc64618783"</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Calibration and simulation skill</w:t>
            </w:r>
            <w:r>
              <w:rPr>
                <w:noProof/>
                <w:webHidden/>
              </w:rPr>
              <w:tab/>
            </w:r>
            <w:r>
              <w:rPr>
                <w:noProof/>
                <w:webHidden/>
              </w:rPr>
              <w:fldChar w:fldCharType="begin"/>
            </w:r>
            <w:r>
              <w:rPr>
                <w:noProof/>
                <w:webHidden/>
              </w:rPr>
              <w:instrText xml:space="preserve"> PAGEREF _Toc64618783 \h </w:instrText>
            </w:r>
            <w:r>
              <w:rPr>
                <w:noProof/>
                <w:webHidden/>
              </w:rPr>
            </w:r>
          </w:ins>
          <w:r>
            <w:rPr>
              <w:noProof/>
              <w:webHidden/>
            </w:rPr>
            <w:fldChar w:fldCharType="separate"/>
          </w:r>
          <w:ins w:id="248" w:author="David Conklin" w:date="2021-02-19T09:18:00Z">
            <w:r>
              <w:rPr>
                <w:noProof/>
                <w:webHidden/>
              </w:rPr>
              <w:t>51</w:t>
            </w:r>
            <w:r>
              <w:rPr>
                <w:noProof/>
                <w:webHidden/>
              </w:rPr>
              <w:fldChar w:fldCharType="end"/>
            </w:r>
            <w:r w:rsidRPr="00241223">
              <w:rPr>
                <w:rStyle w:val="Hyperlink"/>
                <w:noProof/>
              </w:rPr>
              <w:fldChar w:fldCharType="end"/>
            </w:r>
          </w:ins>
        </w:p>
        <w:p w14:paraId="0D4223F2" w14:textId="53B13BDC" w:rsidR="00811477" w:rsidRDefault="00811477">
          <w:pPr>
            <w:pStyle w:val="TOC2"/>
            <w:tabs>
              <w:tab w:val="right" w:leader="dot" w:pos="9350"/>
            </w:tabs>
            <w:rPr>
              <w:ins w:id="249" w:author="David Conklin" w:date="2021-02-19T09:18:00Z"/>
              <w:rFonts w:eastAsiaTheme="minorEastAsia"/>
              <w:noProof/>
            </w:rPr>
          </w:pPr>
          <w:ins w:id="250"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"_Toc64618784"</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Analysis of locations where the model has low skill</w:t>
            </w:r>
            <w:r>
              <w:rPr>
                <w:noProof/>
                <w:webHidden/>
              </w:rPr>
              <w:tab/>
            </w:r>
            <w:r>
              <w:rPr>
                <w:noProof/>
                <w:webHidden/>
              </w:rPr>
              <w:fldChar w:fldCharType="begin"/>
            </w:r>
            <w:r>
              <w:rPr>
                <w:noProof/>
                <w:webHidden/>
              </w:rPr>
              <w:instrText xml:space="preserve"> PAGEREF _Toc64618784 \h </w:instrText>
            </w:r>
            <w:r>
              <w:rPr>
                <w:noProof/>
                <w:webHidden/>
              </w:rPr>
            </w:r>
          </w:ins>
          <w:r>
            <w:rPr>
              <w:noProof/>
              <w:webHidden/>
            </w:rPr>
            <w:fldChar w:fldCharType="separate"/>
          </w:r>
          <w:ins w:id="251" w:author="David Conklin" w:date="2021-02-19T09:18:00Z">
            <w:r>
              <w:rPr>
                <w:noProof/>
                <w:webHidden/>
              </w:rPr>
              <w:t>55</w:t>
            </w:r>
            <w:r>
              <w:rPr>
                <w:noProof/>
                <w:webHidden/>
              </w:rPr>
              <w:fldChar w:fldCharType="end"/>
            </w:r>
            <w:r w:rsidRPr="00241223">
              <w:rPr>
                <w:rStyle w:val="Hyperlink"/>
                <w:noProof/>
              </w:rPr>
              <w:fldChar w:fldCharType="end"/>
            </w:r>
          </w:ins>
        </w:p>
        <w:p w14:paraId="3D69BEBA" w14:textId="0EDF8A79" w:rsidR="00811477" w:rsidRDefault="00811477">
          <w:pPr>
            <w:pStyle w:val="TOC2"/>
            <w:tabs>
              <w:tab w:val="right" w:leader="dot" w:pos="9350"/>
            </w:tabs>
            <w:rPr>
              <w:ins w:id="252" w:author="David Conklin" w:date="2021-02-19T09:18:00Z"/>
              <w:rFonts w:eastAsiaTheme="minorEastAsia"/>
              <w:noProof/>
            </w:rPr>
          </w:pPr>
          <w:ins w:id="253"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"_Toc64618785"</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Simulated McKenzie basin water budget and thermal energy budget</w:t>
            </w:r>
            <w:r>
              <w:rPr>
                <w:noProof/>
                <w:webHidden/>
              </w:rPr>
              <w:tab/>
            </w:r>
            <w:r>
              <w:rPr>
                <w:noProof/>
                <w:webHidden/>
              </w:rPr>
              <w:fldChar w:fldCharType="begin"/>
            </w:r>
            <w:r>
              <w:rPr>
                <w:noProof/>
                <w:webHidden/>
              </w:rPr>
              <w:instrText xml:space="preserve"> PAGEREF _Toc64618785 \h </w:instrText>
            </w:r>
            <w:r>
              <w:rPr>
                <w:noProof/>
                <w:webHidden/>
              </w:rPr>
            </w:r>
          </w:ins>
          <w:r>
            <w:rPr>
              <w:noProof/>
              <w:webHidden/>
            </w:rPr>
            <w:fldChar w:fldCharType="separate"/>
          </w:r>
          <w:ins w:id="254" w:author="David Conklin" w:date="2021-02-19T09:18:00Z">
            <w:r>
              <w:rPr>
                <w:noProof/>
                <w:webHidden/>
              </w:rPr>
              <w:t>56</w:t>
            </w:r>
            <w:r>
              <w:rPr>
                <w:noProof/>
                <w:webHidden/>
              </w:rPr>
              <w:fldChar w:fldCharType="end"/>
            </w:r>
            <w:r w:rsidRPr="00241223">
              <w:rPr>
                <w:rStyle w:val="Hyperlink"/>
                <w:noProof/>
              </w:rPr>
              <w:fldChar w:fldCharType="end"/>
            </w:r>
          </w:ins>
        </w:p>
        <w:p w14:paraId="1CC6A7CF" w14:textId="510F2643" w:rsidR="00811477" w:rsidRDefault="00811477">
          <w:pPr>
            <w:pStyle w:val="TOC2"/>
            <w:tabs>
              <w:tab w:val="right" w:leader="dot" w:pos="9350"/>
            </w:tabs>
            <w:rPr>
              <w:ins w:id="255" w:author="David Conklin" w:date="2021-02-19T09:18:00Z"/>
              <w:rFonts w:eastAsiaTheme="minorEastAsia"/>
              <w:noProof/>
            </w:rPr>
          </w:pPr>
          <w:ins w:id="256"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"_Toc64618786"</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CW3M v. Shade-a-lator</w:t>
            </w:r>
            <w:r>
              <w:rPr>
                <w:noProof/>
                <w:webHidden/>
              </w:rPr>
              <w:tab/>
            </w:r>
            <w:r>
              <w:rPr>
                <w:noProof/>
                <w:webHidden/>
              </w:rPr>
              <w:fldChar w:fldCharType="begin"/>
            </w:r>
            <w:r>
              <w:rPr>
                <w:noProof/>
                <w:webHidden/>
              </w:rPr>
              <w:instrText xml:space="preserve"> PAGEREF _Toc64618786 \h </w:instrText>
            </w:r>
            <w:r>
              <w:rPr>
                <w:noProof/>
                <w:webHidden/>
              </w:rPr>
            </w:r>
          </w:ins>
          <w:r>
            <w:rPr>
              <w:noProof/>
              <w:webHidden/>
            </w:rPr>
            <w:fldChar w:fldCharType="separate"/>
          </w:r>
          <w:ins w:id="257" w:author="David Conklin" w:date="2021-02-19T09:18:00Z">
            <w:r>
              <w:rPr>
                <w:noProof/>
                <w:webHidden/>
              </w:rPr>
              <w:t>57</w:t>
            </w:r>
            <w:r>
              <w:rPr>
                <w:noProof/>
                <w:webHidden/>
              </w:rPr>
              <w:fldChar w:fldCharType="end"/>
            </w:r>
            <w:r w:rsidRPr="00241223">
              <w:rPr>
                <w:rStyle w:val="Hyperlink"/>
                <w:noProof/>
              </w:rPr>
              <w:fldChar w:fldCharType="end"/>
            </w:r>
          </w:ins>
        </w:p>
        <w:p w14:paraId="0C20798F" w14:textId="3F8B8098" w:rsidR="00811477" w:rsidRDefault="00811477">
          <w:pPr>
            <w:pStyle w:val="TOC2"/>
            <w:tabs>
              <w:tab w:val="right" w:leader="dot" w:pos="9350"/>
            </w:tabs>
            <w:rPr>
              <w:ins w:id="258" w:author="David Conklin" w:date="2021-02-19T09:18:00Z"/>
              <w:rFonts w:eastAsiaTheme="minorEastAsia"/>
              <w:noProof/>
            </w:rPr>
          </w:pPr>
          <w:ins w:id="259"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"_Toc64618787"</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Comparison of CW3M results to Shade-a-lator results</w:t>
            </w:r>
            <w:r>
              <w:rPr>
                <w:noProof/>
                <w:webHidden/>
              </w:rPr>
              <w:tab/>
            </w:r>
            <w:r>
              <w:rPr>
                <w:noProof/>
                <w:webHidden/>
              </w:rPr>
              <w:fldChar w:fldCharType="begin"/>
            </w:r>
            <w:r>
              <w:rPr>
                <w:noProof/>
                <w:webHidden/>
              </w:rPr>
              <w:instrText xml:space="preserve"> PAGEREF _Toc64618787 \h </w:instrText>
            </w:r>
            <w:r>
              <w:rPr>
                <w:noProof/>
                <w:webHidden/>
              </w:rPr>
            </w:r>
          </w:ins>
          <w:r>
            <w:rPr>
              <w:noProof/>
              <w:webHidden/>
            </w:rPr>
            <w:fldChar w:fldCharType="separate"/>
          </w:r>
          <w:ins w:id="260" w:author="David Conklin" w:date="2021-02-19T09:18:00Z">
            <w:r>
              <w:rPr>
                <w:noProof/>
                <w:webHidden/>
              </w:rPr>
              <w:t>60</w:t>
            </w:r>
            <w:r>
              <w:rPr>
                <w:noProof/>
                <w:webHidden/>
              </w:rPr>
              <w:fldChar w:fldCharType="end"/>
            </w:r>
            <w:r w:rsidRPr="00241223">
              <w:rPr>
                <w:rStyle w:val="Hyperlink"/>
                <w:noProof/>
              </w:rPr>
              <w:fldChar w:fldCharType="end"/>
            </w:r>
          </w:ins>
        </w:p>
        <w:p w14:paraId="54E40FC1" w14:textId="4255D294" w:rsidR="00811477" w:rsidRDefault="00811477">
          <w:pPr>
            <w:pStyle w:val="TOC1"/>
            <w:tabs>
              <w:tab w:val="right" w:leader="dot" w:pos="9350"/>
            </w:tabs>
            <w:rPr>
              <w:ins w:id="261" w:author="David Conklin" w:date="2021-02-19T09:18:00Z"/>
              <w:rFonts w:eastAsiaTheme="minorEastAsia"/>
              <w:noProof/>
            </w:rPr>
          </w:pPr>
          <w:ins w:id="262"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"_Toc64618788"</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The Clackamas Basin</w:t>
            </w:r>
            <w:r>
              <w:rPr>
                <w:noProof/>
                <w:webHidden/>
              </w:rPr>
              <w:tab/>
            </w:r>
            <w:r>
              <w:rPr>
                <w:noProof/>
                <w:webHidden/>
              </w:rPr>
              <w:fldChar w:fldCharType="begin"/>
            </w:r>
            <w:r>
              <w:rPr>
                <w:noProof/>
                <w:webHidden/>
              </w:rPr>
              <w:instrText xml:space="preserve"> PAGEREF _Toc64618788 \h </w:instrText>
            </w:r>
            <w:r>
              <w:rPr>
                <w:noProof/>
                <w:webHidden/>
              </w:rPr>
            </w:r>
          </w:ins>
          <w:r>
            <w:rPr>
              <w:noProof/>
              <w:webHidden/>
            </w:rPr>
            <w:fldChar w:fldCharType="separate"/>
          </w:r>
          <w:ins w:id="263" w:author="David Conklin" w:date="2021-02-19T09:18:00Z">
            <w:r>
              <w:rPr>
                <w:noProof/>
                <w:webHidden/>
              </w:rPr>
              <w:t>61</w:t>
            </w:r>
            <w:r>
              <w:rPr>
                <w:noProof/>
                <w:webHidden/>
              </w:rPr>
              <w:fldChar w:fldCharType="end"/>
            </w:r>
            <w:r w:rsidRPr="00241223">
              <w:rPr>
                <w:rStyle w:val="Hyperlink"/>
                <w:noProof/>
              </w:rPr>
              <w:fldChar w:fldCharType="end"/>
            </w:r>
          </w:ins>
        </w:p>
        <w:p w14:paraId="4C3D50C7" w14:textId="36C67C97" w:rsidR="00811477" w:rsidRDefault="00811477">
          <w:pPr>
            <w:pStyle w:val="TOC1"/>
            <w:tabs>
              <w:tab w:val="right" w:leader="dot" w:pos="9350"/>
            </w:tabs>
            <w:rPr>
              <w:ins w:id="264" w:author="David Conklin" w:date="2021-02-19T09:18:00Z"/>
              <w:rFonts w:eastAsiaTheme="minorEastAsia"/>
              <w:noProof/>
            </w:rPr>
          </w:pPr>
          <w:ins w:id="265"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"_Toc64618789"</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Directory structure and file names</w:t>
            </w:r>
            <w:r>
              <w:rPr>
                <w:noProof/>
                <w:webHidden/>
              </w:rPr>
              <w:tab/>
            </w:r>
            <w:r>
              <w:rPr>
                <w:noProof/>
                <w:webHidden/>
              </w:rPr>
              <w:fldChar w:fldCharType="begin"/>
            </w:r>
            <w:r>
              <w:rPr>
                <w:noProof/>
                <w:webHidden/>
              </w:rPr>
              <w:instrText xml:space="preserve"> PAGEREF _Toc64618789 \h </w:instrText>
            </w:r>
            <w:r>
              <w:rPr>
                <w:noProof/>
                <w:webHidden/>
              </w:rPr>
            </w:r>
          </w:ins>
          <w:r>
            <w:rPr>
              <w:noProof/>
              <w:webHidden/>
            </w:rPr>
            <w:fldChar w:fldCharType="separate"/>
          </w:r>
          <w:ins w:id="266" w:author="David Conklin" w:date="2021-02-19T09:18:00Z">
            <w:r>
              <w:rPr>
                <w:noProof/>
                <w:webHidden/>
              </w:rPr>
              <w:t>62</w:t>
            </w:r>
            <w:r>
              <w:rPr>
                <w:noProof/>
                <w:webHidden/>
              </w:rPr>
              <w:fldChar w:fldCharType="end"/>
            </w:r>
            <w:r w:rsidRPr="00241223">
              <w:rPr>
                <w:rStyle w:val="Hyperlink"/>
                <w:noProof/>
              </w:rPr>
              <w:fldChar w:fldCharType="end"/>
            </w:r>
          </w:ins>
        </w:p>
        <w:p w14:paraId="6750D12F" w14:textId="123F6E91" w:rsidR="00811477" w:rsidRDefault="00811477">
          <w:pPr>
            <w:pStyle w:val="TOC1"/>
            <w:tabs>
              <w:tab w:val="right" w:leader="dot" w:pos="9350"/>
            </w:tabs>
            <w:rPr>
              <w:ins w:id="267" w:author="David Conklin" w:date="2021-02-19T09:18:00Z"/>
              <w:rFonts w:eastAsiaTheme="minorEastAsia"/>
              <w:noProof/>
            </w:rPr>
          </w:pPr>
          <w:ins w:id="268"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"_Toc64618790"</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Release Log</w:t>
            </w:r>
            <w:r>
              <w:rPr>
                <w:noProof/>
                <w:webHidden/>
              </w:rPr>
              <w:tab/>
            </w:r>
            <w:r>
              <w:rPr>
                <w:noProof/>
                <w:webHidden/>
              </w:rPr>
              <w:fldChar w:fldCharType="begin"/>
            </w:r>
            <w:r>
              <w:rPr>
                <w:noProof/>
                <w:webHidden/>
              </w:rPr>
              <w:instrText xml:space="preserve"> PAGEREF _Toc64618790 \h </w:instrText>
            </w:r>
            <w:r>
              <w:rPr>
                <w:noProof/>
                <w:webHidden/>
              </w:rPr>
            </w:r>
          </w:ins>
          <w:r>
            <w:rPr>
              <w:noProof/>
              <w:webHidden/>
            </w:rPr>
            <w:fldChar w:fldCharType="separate"/>
          </w:r>
          <w:ins w:id="269" w:author="David Conklin" w:date="2021-02-19T09:18:00Z">
            <w:r>
              <w:rPr>
                <w:noProof/>
                <w:webHidden/>
              </w:rPr>
              <w:t>63</w:t>
            </w:r>
            <w:r>
              <w:rPr>
                <w:noProof/>
                <w:webHidden/>
              </w:rPr>
              <w:fldChar w:fldCharType="end"/>
            </w:r>
            <w:r w:rsidRPr="00241223">
              <w:rPr>
                <w:rStyle w:val="Hyperlink"/>
                <w:noProof/>
              </w:rPr>
              <w:fldChar w:fldCharType="end"/>
            </w:r>
          </w:ins>
        </w:p>
        <w:p w14:paraId="2275F1AF" w14:textId="6562041A" w:rsidR="00811477" w:rsidRDefault="00811477">
          <w:pPr>
            <w:pStyle w:val="TOC1"/>
            <w:tabs>
              <w:tab w:val="right" w:leader="dot" w:pos="9350"/>
            </w:tabs>
            <w:rPr>
              <w:ins w:id="270" w:author="David Conklin" w:date="2021-02-19T09:18:00Z"/>
              <w:rFonts w:eastAsiaTheme="minorEastAsia"/>
              <w:noProof/>
            </w:rPr>
          </w:pPr>
          <w:ins w:id="271"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"_Toc64618791"</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References</w:t>
            </w:r>
            <w:r>
              <w:rPr>
                <w:noProof/>
                <w:webHidden/>
              </w:rPr>
              <w:tab/>
            </w:r>
            <w:r>
              <w:rPr>
                <w:noProof/>
                <w:webHidden/>
              </w:rPr>
              <w:fldChar w:fldCharType="begin"/>
            </w:r>
            <w:r>
              <w:rPr>
                <w:noProof/>
                <w:webHidden/>
              </w:rPr>
              <w:instrText xml:space="preserve"> PAGEREF _Toc64618791 \h </w:instrText>
            </w:r>
            <w:r>
              <w:rPr>
                <w:noProof/>
                <w:webHidden/>
              </w:rPr>
            </w:r>
          </w:ins>
          <w:r>
            <w:rPr>
              <w:noProof/>
              <w:webHidden/>
            </w:rPr>
            <w:fldChar w:fldCharType="separate"/>
          </w:r>
          <w:ins w:id="272" w:author="David Conklin" w:date="2021-02-19T09:18:00Z">
            <w:r>
              <w:rPr>
                <w:noProof/>
                <w:webHidden/>
              </w:rPr>
              <w:t>66</w:t>
            </w:r>
            <w:r>
              <w:rPr>
                <w:noProof/>
                <w:webHidden/>
              </w:rPr>
              <w:fldChar w:fldCharType="end"/>
            </w:r>
            <w:r w:rsidRPr="00241223">
              <w:rPr>
                <w:rStyle w:val="Hyperlink"/>
                <w:noProof/>
              </w:rPr>
              <w:fldChar w:fldCharType="end"/>
            </w:r>
          </w:ins>
        </w:p>
        <w:p w14:paraId="21C598D9" w14:textId="29805CD4" w:rsidR="00811477" w:rsidRDefault="00811477">
          <w:pPr>
            <w:pStyle w:val="TOC1"/>
            <w:tabs>
              <w:tab w:val="right" w:leader="dot" w:pos="9350"/>
            </w:tabs>
            <w:rPr>
              <w:ins w:id="273" w:author="David Conklin" w:date="2021-02-19T09:18:00Z"/>
              <w:rFonts w:eastAsiaTheme="minorEastAsia"/>
              <w:noProof/>
            </w:rPr>
          </w:pPr>
          <w:ins w:id="274" w:author="David Conklin" w:date="2021-02-19T09:18:00Z">
            <w:r w:rsidRPr="00241223">
              <w:rPr>
                <w:rStyle w:val="Hyperlink"/>
                <w:noProof/>
              </w:rPr>
              <w:fldChar w:fldCharType="begin"/>
            </w:r>
            <w:r w:rsidRPr="00241223">
              <w:rPr>
                <w:rStyle w:val="Hyperlink"/>
                <w:noProof/>
              </w:rPr>
              <w:instrText xml:space="preserve"> </w:instrText>
            </w:r>
            <w:r>
              <w:rPr>
                <w:noProof/>
              </w:rPr>
              <w:instrText>HYPERLINK \l "_Toc64618792"</w:instrText>
            </w:r>
            <w:r w:rsidRPr="00241223">
              <w:rPr>
                <w:rStyle w:val="Hyperlink"/>
                <w:noProof/>
              </w:rPr>
              <w:instrText xml:space="preserve"> </w:instrText>
            </w:r>
            <w:r w:rsidRPr="00241223">
              <w:rPr>
                <w:rStyle w:val="Hyperlink"/>
                <w:noProof/>
              </w:rPr>
            </w:r>
            <w:r w:rsidRPr="00241223">
              <w:rPr>
                <w:rStyle w:val="Hyperlink"/>
                <w:noProof/>
              </w:rPr>
              <w:fldChar w:fldCharType="separate"/>
            </w:r>
            <w:r w:rsidRPr="00241223">
              <w:rPr>
                <w:rStyle w:val="Hyperlink"/>
                <w:noProof/>
              </w:rPr>
              <w:t>Acronyms and Abbreviations</w:t>
            </w:r>
            <w:r>
              <w:rPr>
                <w:noProof/>
                <w:webHidden/>
              </w:rPr>
              <w:tab/>
            </w:r>
            <w:r>
              <w:rPr>
                <w:noProof/>
                <w:webHidden/>
              </w:rPr>
              <w:fldChar w:fldCharType="begin"/>
            </w:r>
            <w:r>
              <w:rPr>
                <w:noProof/>
                <w:webHidden/>
              </w:rPr>
              <w:instrText xml:space="preserve"> PAGEREF _Toc64618792 \h </w:instrText>
            </w:r>
            <w:r>
              <w:rPr>
                <w:noProof/>
                <w:webHidden/>
              </w:rPr>
            </w:r>
          </w:ins>
          <w:r>
            <w:rPr>
              <w:noProof/>
              <w:webHidden/>
            </w:rPr>
            <w:fldChar w:fldCharType="separate"/>
          </w:r>
          <w:ins w:id="275" w:author="David Conklin" w:date="2021-02-19T09:18:00Z">
            <w:r>
              <w:rPr>
                <w:noProof/>
                <w:webHidden/>
              </w:rPr>
              <w:t>67</w:t>
            </w:r>
            <w:r>
              <w:rPr>
                <w:noProof/>
                <w:webHidden/>
              </w:rPr>
              <w:fldChar w:fldCharType="end"/>
            </w:r>
            <w:r w:rsidRPr="00241223">
              <w:rPr>
                <w:rStyle w:val="Hyperlink"/>
                <w:noProof/>
              </w:rPr>
              <w:fldChar w:fldCharType="end"/>
            </w:r>
          </w:ins>
        </w:p>
        <w:p w14:paraId="19A449D0" w14:textId="1735091D" w:rsidR="00C63B9F" w:rsidDel="0080365E" w:rsidRDefault="008051F2">
          <w:pPr>
            <w:pStyle w:val="TOC1"/>
            <w:tabs>
              <w:tab w:val="right" w:leader="dot" w:pos="9350"/>
            </w:tabs>
            <w:rPr>
              <w:del w:id="276" w:author="David Conklin" w:date="2021-01-30T16:34:00Z"/>
              <w:rFonts w:eastAsiaTheme="minorEastAsia"/>
              <w:noProof/>
            </w:rPr>
          </w:pPr>
          <w:del w:id="277" w:author="David Conklin" w:date="2021-01-30T16:34:00Z">
            <w:r w:rsidDel="0080365E">
              <w:rPr>
                <w:noProof/>
              </w:rPr>
              <w:fldChar w:fldCharType="begin"/>
            </w:r>
            <w:r w:rsidDel="0080365E">
              <w:rPr>
                <w:noProof/>
              </w:rPr>
              <w:delInstrText xml:space="preserve"> HYPERLINK \l "_Toc62040907" </w:delInstrText>
            </w:r>
            <w:r w:rsidDel="0080365E">
              <w:rPr>
                <w:noProof/>
              </w:rPr>
              <w:fldChar w:fldCharType="separate"/>
            </w:r>
          </w:del>
          <w:ins w:id="278" w:author="David Conklin" w:date="2021-02-19T09:18:00Z">
            <w:r w:rsidR="00811477">
              <w:rPr>
                <w:b/>
                <w:bCs/>
                <w:noProof/>
              </w:rPr>
              <w:t>Error! Hyperlink reference not valid.</w:t>
            </w:r>
          </w:ins>
          <w:del w:id="279" w:author="David Conklin" w:date="2021-01-30T16:34:00Z">
            <w:r w:rsidR="00C63B9F" w:rsidRPr="00AC6EBB" w:rsidDel="0080365E">
              <w:rPr>
                <w:rStyle w:val="Hyperlink"/>
                <w:noProof/>
              </w:rPr>
              <w:delText>What is a digital handbook?</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_Toc62040907 \h </w:delInstrText>
            </w:r>
            <w:r w:rsidR="00C63B9F" w:rsidDel="0080365E">
              <w:rPr>
                <w:noProof/>
                <w:webHidden/>
              </w:rPr>
            </w:r>
            <w:r w:rsidR="00C63B9F" w:rsidDel="0080365E">
              <w:rPr>
                <w:noProof/>
                <w:webHidden/>
              </w:rPr>
              <w:fldChar w:fldCharType="separate"/>
            </w:r>
            <w:r w:rsidR="00C63B9F" w:rsidDel="0080365E">
              <w:rPr>
                <w:noProof/>
                <w:webHidden/>
              </w:rPr>
              <w:delText>4</w:delText>
            </w:r>
            <w:r w:rsidR="00C63B9F" w:rsidDel="0080365E">
              <w:rPr>
                <w:noProof/>
                <w:webHidden/>
              </w:rPr>
              <w:fldChar w:fldCharType="end"/>
            </w:r>
            <w:r w:rsidDel="0080365E">
              <w:rPr>
                <w:noProof/>
              </w:rPr>
              <w:fldChar w:fldCharType="end"/>
            </w:r>
          </w:del>
        </w:p>
        <w:p w14:paraId="4EB07D70" w14:textId="108623CC" w:rsidR="00C63B9F" w:rsidDel="0080365E" w:rsidRDefault="008051F2">
          <w:pPr>
            <w:pStyle w:val="TOC1"/>
            <w:tabs>
              <w:tab w:val="right" w:leader="dot" w:pos="9350"/>
            </w:tabs>
            <w:rPr>
              <w:del w:id="280" w:author="David Conklin" w:date="2021-01-30T16:34:00Z"/>
              <w:rFonts w:eastAsiaTheme="minorEastAsia"/>
              <w:noProof/>
            </w:rPr>
          </w:pPr>
          <w:del w:id="281" w:author="David Conklin" w:date="2021-01-30T16:34:00Z">
            <w:r w:rsidDel="0080365E">
              <w:rPr>
                <w:noProof/>
              </w:rPr>
              <w:fldChar w:fldCharType="begin"/>
            </w:r>
            <w:r w:rsidDel="0080365E">
              <w:rPr>
                <w:noProof/>
              </w:rPr>
              <w:delInstrText xml:space="preserve"> HYPERLINK \l "_Toc62040908" </w:delInstrText>
            </w:r>
            <w:r w:rsidDel="0080365E">
              <w:rPr>
                <w:noProof/>
              </w:rPr>
              <w:fldChar w:fldCharType="separate"/>
            </w:r>
          </w:del>
          <w:ins w:id="282" w:author="David Conklin" w:date="2021-02-19T09:18:00Z">
            <w:r w:rsidR="00811477">
              <w:rPr>
                <w:b/>
                <w:bCs/>
                <w:noProof/>
              </w:rPr>
              <w:t>Error! Hyperlink reference not valid.</w:t>
            </w:r>
          </w:ins>
          <w:del w:id="283" w:author="David Conklin" w:date="2021-01-30T16:34:00Z">
            <w:r w:rsidR="00C63B9F" w:rsidRPr="00AC6EBB" w:rsidDel="0080365E">
              <w:rPr>
                <w:rStyle w:val="Hyperlink"/>
                <w:noProof/>
              </w:rPr>
              <w:delText>CW3M concept</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_Toc62040908 \h </w:delInstrText>
            </w:r>
            <w:r w:rsidR="00C63B9F" w:rsidDel="0080365E">
              <w:rPr>
                <w:noProof/>
                <w:webHidden/>
              </w:rPr>
            </w:r>
            <w:r w:rsidR="00C63B9F" w:rsidDel="0080365E">
              <w:rPr>
                <w:noProof/>
                <w:webHidden/>
              </w:rPr>
              <w:fldChar w:fldCharType="separate"/>
            </w:r>
            <w:r w:rsidR="00C63B9F" w:rsidDel="0080365E">
              <w:rPr>
                <w:noProof/>
                <w:webHidden/>
              </w:rPr>
              <w:delText>4</w:delText>
            </w:r>
            <w:r w:rsidR="00C63B9F" w:rsidDel="0080365E">
              <w:rPr>
                <w:noProof/>
                <w:webHidden/>
              </w:rPr>
              <w:fldChar w:fldCharType="end"/>
            </w:r>
            <w:r w:rsidDel="0080365E">
              <w:rPr>
                <w:noProof/>
              </w:rPr>
              <w:fldChar w:fldCharType="end"/>
            </w:r>
          </w:del>
        </w:p>
        <w:p w14:paraId="63C91976" w14:textId="067AFE90" w:rsidR="00C63B9F" w:rsidDel="0080365E" w:rsidRDefault="008051F2">
          <w:pPr>
            <w:pStyle w:val="TOC2"/>
            <w:tabs>
              <w:tab w:val="right" w:leader="dot" w:pos="9350"/>
            </w:tabs>
            <w:rPr>
              <w:del w:id="284" w:author="David Conklin" w:date="2021-01-30T16:34:00Z"/>
              <w:rFonts w:eastAsiaTheme="minorEastAsia"/>
              <w:noProof/>
            </w:rPr>
          </w:pPr>
          <w:del w:id="285" w:author="David Conklin" w:date="2021-01-30T16:34:00Z">
            <w:r w:rsidDel="0080365E">
              <w:rPr>
                <w:noProof/>
              </w:rPr>
              <w:fldChar w:fldCharType="begin"/>
            </w:r>
            <w:r w:rsidDel="0080365E">
              <w:rPr>
                <w:noProof/>
              </w:rPr>
              <w:delInstrText xml:space="preserve"> HYPERLINK \l "_Toc62040909" </w:delInstrText>
            </w:r>
            <w:r w:rsidDel="0080365E">
              <w:rPr>
                <w:noProof/>
              </w:rPr>
              <w:fldChar w:fldCharType="separate"/>
            </w:r>
          </w:del>
          <w:ins w:id="286" w:author="David Conklin" w:date="2021-02-19T09:18:00Z">
            <w:r w:rsidR="00811477">
              <w:rPr>
                <w:b/>
                <w:bCs/>
                <w:noProof/>
              </w:rPr>
              <w:t>Error! Hyperlink reference not valid.</w:t>
            </w:r>
          </w:ins>
          <w:del w:id="287" w:author="David Conklin" w:date="2021-01-30T16:34:00Z">
            <w:r w:rsidR="00C63B9F" w:rsidRPr="00AC6EBB" w:rsidDel="0080365E">
              <w:rPr>
                <w:rStyle w:val="Hyperlink"/>
                <w:noProof/>
              </w:rPr>
              <w:delText>A different kind of community model</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_Toc62040909 \h </w:delInstrText>
            </w:r>
            <w:r w:rsidR="00C63B9F" w:rsidDel="0080365E">
              <w:rPr>
                <w:noProof/>
                <w:webHidden/>
              </w:rPr>
            </w:r>
            <w:r w:rsidR="00C63B9F" w:rsidDel="0080365E">
              <w:rPr>
                <w:noProof/>
                <w:webHidden/>
              </w:rPr>
              <w:fldChar w:fldCharType="separate"/>
            </w:r>
            <w:r w:rsidR="00C63B9F" w:rsidDel="0080365E">
              <w:rPr>
                <w:noProof/>
                <w:webHidden/>
              </w:rPr>
              <w:delText>4</w:delText>
            </w:r>
            <w:r w:rsidR="00C63B9F" w:rsidDel="0080365E">
              <w:rPr>
                <w:noProof/>
                <w:webHidden/>
              </w:rPr>
              <w:fldChar w:fldCharType="end"/>
            </w:r>
            <w:r w:rsidDel="0080365E">
              <w:rPr>
                <w:noProof/>
              </w:rPr>
              <w:fldChar w:fldCharType="end"/>
            </w:r>
          </w:del>
        </w:p>
        <w:p w14:paraId="34E2B3A9" w14:textId="71A262AD" w:rsidR="00C63B9F" w:rsidDel="0080365E" w:rsidRDefault="008051F2">
          <w:pPr>
            <w:pStyle w:val="TOC2"/>
            <w:tabs>
              <w:tab w:val="right" w:leader="dot" w:pos="9350"/>
            </w:tabs>
            <w:rPr>
              <w:del w:id="288" w:author="David Conklin" w:date="2021-01-30T16:34:00Z"/>
              <w:rFonts w:eastAsiaTheme="minorEastAsia"/>
              <w:noProof/>
            </w:rPr>
          </w:pPr>
          <w:del w:id="289" w:author="David Conklin" w:date="2021-01-30T16:34:00Z">
            <w:r w:rsidDel="0080365E">
              <w:rPr>
                <w:noProof/>
              </w:rPr>
              <w:fldChar w:fldCharType="begin"/>
            </w:r>
            <w:r w:rsidDel="0080365E">
              <w:rPr>
                <w:noProof/>
              </w:rPr>
              <w:delInstrText xml:space="preserve"> HYPERLINK \l "_Toc62040910" </w:delInstrText>
            </w:r>
            <w:r w:rsidDel="0080365E">
              <w:rPr>
                <w:noProof/>
              </w:rPr>
              <w:fldChar w:fldCharType="separate"/>
            </w:r>
          </w:del>
          <w:ins w:id="290" w:author="David Conklin" w:date="2021-02-19T09:18:00Z">
            <w:r w:rsidR="00811477">
              <w:rPr>
                <w:b/>
                <w:bCs/>
                <w:noProof/>
              </w:rPr>
              <w:t>Error! Hyperlink reference not valid.</w:t>
            </w:r>
          </w:ins>
          <w:del w:id="291" w:author="David Conklin" w:date="2021-01-30T16:34:00Z">
            <w:r w:rsidR="00C63B9F" w:rsidRPr="00AC6EBB" w:rsidDel="0080365E">
              <w:rPr>
                <w:rStyle w:val="Hyperlink"/>
                <w:noProof/>
              </w:rPr>
              <w:delText>What CW3M is for</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_Toc62040910 \h </w:delInstrText>
            </w:r>
            <w:r w:rsidR="00C63B9F" w:rsidDel="0080365E">
              <w:rPr>
                <w:noProof/>
                <w:webHidden/>
              </w:rPr>
            </w:r>
            <w:r w:rsidR="00C63B9F" w:rsidDel="0080365E">
              <w:rPr>
                <w:noProof/>
                <w:webHidden/>
              </w:rPr>
              <w:fldChar w:fldCharType="separate"/>
            </w:r>
            <w:r w:rsidR="00C63B9F" w:rsidDel="0080365E">
              <w:rPr>
                <w:noProof/>
                <w:webHidden/>
              </w:rPr>
              <w:delText>4</w:delText>
            </w:r>
            <w:r w:rsidR="00C63B9F" w:rsidDel="0080365E">
              <w:rPr>
                <w:noProof/>
                <w:webHidden/>
              </w:rPr>
              <w:fldChar w:fldCharType="end"/>
            </w:r>
            <w:r w:rsidDel="0080365E">
              <w:rPr>
                <w:noProof/>
              </w:rPr>
              <w:fldChar w:fldCharType="end"/>
            </w:r>
          </w:del>
        </w:p>
        <w:p w14:paraId="78133488" w14:textId="751AB36B" w:rsidR="00C63B9F" w:rsidDel="0080365E" w:rsidRDefault="008051F2">
          <w:pPr>
            <w:pStyle w:val="TOC2"/>
            <w:tabs>
              <w:tab w:val="right" w:leader="dot" w:pos="9350"/>
            </w:tabs>
            <w:rPr>
              <w:del w:id="292" w:author="David Conklin" w:date="2021-01-30T16:34:00Z"/>
              <w:rFonts w:eastAsiaTheme="minorEastAsia"/>
              <w:noProof/>
            </w:rPr>
          </w:pPr>
          <w:del w:id="293" w:author="David Conklin" w:date="2021-01-30T16:34:00Z">
            <w:r w:rsidDel="0080365E">
              <w:rPr>
                <w:noProof/>
              </w:rPr>
              <w:fldChar w:fldCharType="begin"/>
            </w:r>
            <w:r w:rsidDel="0080365E">
              <w:rPr>
                <w:noProof/>
              </w:rPr>
              <w:delInstrText xml:space="preserve"> HYPERLINK \l "_Toc62040911" </w:delInstrText>
            </w:r>
            <w:r w:rsidDel="0080365E">
              <w:rPr>
                <w:noProof/>
              </w:rPr>
              <w:fldChar w:fldCharType="separate"/>
            </w:r>
          </w:del>
          <w:ins w:id="294" w:author="David Conklin" w:date="2021-02-19T09:18:00Z">
            <w:r w:rsidR="00811477">
              <w:rPr>
                <w:b/>
                <w:bCs/>
                <w:noProof/>
              </w:rPr>
              <w:t>Error! Hyperlink reference not valid.</w:t>
            </w:r>
          </w:ins>
          <w:del w:id="295" w:author="David Conklin" w:date="2021-01-30T16:34:00Z">
            <w:r w:rsidR="00C63B9F" w:rsidRPr="00AC6EBB" w:rsidDel="0080365E">
              <w:rPr>
                <w:rStyle w:val="Hyperlink"/>
                <w:noProof/>
              </w:rPr>
              <w:delText>Management and maintenance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_Toc62040911 \h </w:delInstrText>
            </w:r>
            <w:r w:rsidR="00C63B9F" w:rsidDel="0080365E">
              <w:rPr>
                <w:noProof/>
                <w:webHidden/>
              </w:rPr>
            </w:r>
            <w:r w:rsidR="00C63B9F" w:rsidDel="0080365E">
              <w:rPr>
                <w:noProof/>
                <w:webHidden/>
              </w:rPr>
              <w:fldChar w:fldCharType="separate"/>
            </w:r>
            <w:r w:rsidR="00C63B9F" w:rsidDel="0080365E">
              <w:rPr>
                <w:noProof/>
                <w:webHidden/>
              </w:rPr>
              <w:delText>5</w:delText>
            </w:r>
            <w:r w:rsidR="00C63B9F" w:rsidDel="0080365E">
              <w:rPr>
                <w:noProof/>
                <w:webHidden/>
              </w:rPr>
              <w:fldChar w:fldCharType="end"/>
            </w:r>
            <w:r w:rsidDel="0080365E">
              <w:rPr>
                <w:noProof/>
              </w:rPr>
              <w:fldChar w:fldCharType="end"/>
            </w:r>
          </w:del>
        </w:p>
        <w:p w14:paraId="13D332F4" w14:textId="79433851" w:rsidR="00C63B9F" w:rsidDel="0080365E" w:rsidRDefault="008051F2">
          <w:pPr>
            <w:pStyle w:val="TOC1"/>
            <w:tabs>
              <w:tab w:val="right" w:leader="dot" w:pos="9350"/>
            </w:tabs>
            <w:rPr>
              <w:del w:id="296" w:author="David Conklin" w:date="2021-01-30T16:34:00Z"/>
              <w:rFonts w:eastAsiaTheme="minorEastAsia"/>
              <w:noProof/>
            </w:rPr>
          </w:pPr>
          <w:del w:id="297" w:author="David Conklin" w:date="2021-01-30T16:34:00Z">
            <w:r w:rsidDel="0080365E">
              <w:rPr>
                <w:noProof/>
              </w:rPr>
              <w:fldChar w:fldCharType="begin"/>
            </w:r>
            <w:r w:rsidDel="0080365E">
              <w:rPr>
                <w:noProof/>
              </w:rPr>
              <w:delInstrText xml:space="preserve"> HYPERLINK \l "_Toc62040912" </w:delInstrText>
            </w:r>
            <w:r w:rsidDel="0080365E">
              <w:rPr>
                <w:noProof/>
              </w:rPr>
              <w:fldChar w:fldCharType="separate"/>
            </w:r>
          </w:del>
          <w:ins w:id="298" w:author="David Conklin" w:date="2021-02-19T09:18:00Z">
            <w:r w:rsidR="00811477">
              <w:rPr>
                <w:b/>
                <w:bCs/>
                <w:noProof/>
              </w:rPr>
              <w:t>Error! Hyperlink reference not valid.</w:t>
            </w:r>
          </w:ins>
          <w:del w:id="299" w:author="David Conklin" w:date="2021-01-30T16:34:00Z">
            <w:r w:rsidR="00C63B9F" w:rsidRPr="00AC6EBB" w:rsidDel="0080365E">
              <w:rPr>
                <w:rStyle w:val="Hyperlink"/>
                <w:noProof/>
              </w:rPr>
              <w:delText>CW3M – A “first principles” model with tuning knobs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_Toc62040912 \h </w:delInstrText>
            </w:r>
            <w:r w:rsidR="00C63B9F" w:rsidDel="0080365E">
              <w:rPr>
                <w:noProof/>
                <w:webHidden/>
              </w:rPr>
            </w:r>
            <w:r w:rsidR="00C63B9F" w:rsidDel="0080365E">
              <w:rPr>
                <w:noProof/>
                <w:webHidden/>
              </w:rPr>
              <w:fldChar w:fldCharType="separate"/>
            </w:r>
            <w:r w:rsidR="00C63B9F" w:rsidDel="0080365E">
              <w:rPr>
                <w:noProof/>
                <w:webHidden/>
              </w:rPr>
              <w:delText>5</w:delText>
            </w:r>
            <w:r w:rsidR="00C63B9F" w:rsidDel="0080365E">
              <w:rPr>
                <w:noProof/>
                <w:webHidden/>
              </w:rPr>
              <w:fldChar w:fldCharType="end"/>
            </w:r>
            <w:r w:rsidDel="0080365E">
              <w:rPr>
                <w:noProof/>
              </w:rPr>
              <w:fldChar w:fldCharType="end"/>
            </w:r>
          </w:del>
        </w:p>
        <w:p w14:paraId="285683B3" w14:textId="4DF37183" w:rsidR="00C63B9F" w:rsidDel="0080365E" w:rsidRDefault="008051F2">
          <w:pPr>
            <w:pStyle w:val="TOC1"/>
            <w:tabs>
              <w:tab w:val="right" w:leader="dot" w:pos="9350"/>
            </w:tabs>
            <w:rPr>
              <w:del w:id="300" w:author="David Conklin" w:date="2021-01-30T16:34:00Z"/>
              <w:rFonts w:eastAsiaTheme="minorEastAsia"/>
              <w:noProof/>
            </w:rPr>
          </w:pPr>
          <w:del w:id="301" w:author="David Conklin" w:date="2021-01-30T16:34:00Z">
            <w:r w:rsidDel="0080365E">
              <w:rPr>
                <w:noProof/>
              </w:rPr>
              <w:fldChar w:fldCharType="begin"/>
            </w:r>
            <w:r w:rsidDel="0080365E">
              <w:rPr>
                <w:noProof/>
              </w:rPr>
              <w:delInstrText xml:space="preserve"> HYPERLINK \l "_Toc62040913" </w:delInstrText>
            </w:r>
            <w:r w:rsidDel="0080365E">
              <w:rPr>
                <w:noProof/>
              </w:rPr>
              <w:fldChar w:fldCharType="separate"/>
            </w:r>
          </w:del>
          <w:ins w:id="302" w:author="David Conklin" w:date="2021-02-19T09:18:00Z">
            <w:r w:rsidR="00811477">
              <w:rPr>
                <w:b/>
                <w:bCs/>
                <w:noProof/>
              </w:rPr>
              <w:t>Error! Hyperlink reference not valid.</w:t>
            </w:r>
          </w:ins>
          <w:del w:id="303" w:author="David Conklin" w:date="2021-01-30T16:34:00Z">
            <w:r w:rsidR="00C63B9F" w:rsidRPr="00AC6EBB" w:rsidDel="0080365E">
              <w:rPr>
                <w:rStyle w:val="Hyperlink"/>
                <w:noProof/>
              </w:rPr>
              <w:delText>The tuning knobs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_Toc62040913 \h </w:delInstrText>
            </w:r>
            <w:r w:rsidR="00C63B9F" w:rsidDel="0080365E">
              <w:rPr>
                <w:noProof/>
                <w:webHidden/>
              </w:rPr>
            </w:r>
            <w:r w:rsidR="00C63B9F" w:rsidDel="0080365E">
              <w:rPr>
                <w:noProof/>
                <w:webHidden/>
              </w:rPr>
              <w:fldChar w:fldCharType="separate"/>
            </w:r>
            <w:r w:rsidR="00C63B9F" w:rsidDel="0080365E">
              <w:rPr>
                <w:noProof/>
                <w:webHidden/>
              </w:rPr>
              <w:delText>6</w:delText>
            </w:r>
            <w:r w:rsidR="00C63B9F" w:rsidDel="0080365E">
              <w:rPr>
                <w:noProof/>
                <w:webHidden/>
              </w:rPr>
              <w:fldChar w:fldCharType="end"/>
            </w:r>
            <w:r w:rsidDel="0080365E">
              <w:rPr>
                <w:noProof/>
              </w:rPr>
              <w:fldChar w:fldCharType="end"/>
            </w:r>
          </w:del>
        </w:p>
        <w:p w14:paraId="1A072154" w14:textId="05AE5649" w:rsidR="00C63B9F" w:rsidDel="0080365E" w:rsidRDefault="008051F2">
          <w:pPr>
            <w:pStyle w:val="TOC2"/>
            <w:tabs>
              <w:tab w:val="right" w:leader="dot" w:pos="9350"/>
            </w:tabs>
            <w:rPr>
              <w:del w:id="304" w:author="David Conklin" w:date="2021-01-30T16:34:00Z"/>
              <w:rFonts w:eastAsiaTheme="minorEastAsia"/>
              <w:noProof/>
            </w:rPr>
          </w:pPr>
          <w:del w:id="305" w:author="David Conklin" w:date="2021-01-30T16:34:00Z">
            <w:r w:rsidDel="0080365E">
              <w:rPr>
                <w:noProof/>
              </w:rPr>
              <w:fldChar w:fldCharType="begin"/>
            </w:r>
            <w:r w:rsidDel="0080365E">
              <w:rPr>
                <w:noProof/>
              </w:rPr>
              <w:delInstrText xml:space="preserve"> HYPERLINK \l "_Toc62040914" </w:delInstrText>
            </w:r>
            <w:r w:rsidDel="0080365E">
              <w:rPr>
                <w:noProof/>
              </w:rPr>
              <w:fldChar w:fldCharType="separate"/>
            </w:r>
          </w:del>
          <w:ins w:id="306" w:author="David Conklin" w:date="2021-02-19T09:18:00Z">
            <w:r w:rsidR="00811477">
              <w:rPr>
                <w:b/>
                <w:bCs/>
                <w:noProof/>
              </w:rPr>
              <w:t>Error! Hyperlink reference not valid.</w:t>
            </w:r>
          </w:ins>
          <w:del w:id="307" w:author="David Conklin" w:date="2021-01-30T16:34:00Z">
            <w:r w:rsidR="00C63B9F" w:rsidRPr="00AC6EBB" w:rsidDel="0080365E">
              <w:rPr>
                <w:rStyle w:val="Hyperlink"/>
                <w:noProof/>
              </w:rPr>
              <w:delText>ET_MULT – forest evapotranspiration</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_Toc62040914 \h </w:delInstrText>
            </w:r>
            <w:r w:rsidR="00C63B9F" w:rsidDel="0080365E">
              <w:rPr>
                <w:noProof/>
                <w:webHidden/>
              </w:rPr>
            </w:r>
            <w:r w:rsidR="00C63B9F" w:rsidDel="0080365E">
              <w:rPr>
                <w:noProof/>
                <w:webHidden/>
              </w:rPr>
              <w:fldChar w:fldCharType="separate"/>
            </w:r>
            <w:r w:rsidR="00C63B9F" w:rsidDel="0080365E">
              <w:rPr>
                <w:noProof/>
                <w:webHidden/>
              </w:rPr>
              <w:delText>6</w:delText>
            </w:r>
            <w:r w:rsidR="00C63B9F" w:rsidDel="0080365E">
              <w:rPr>
                <w:noProof/>
                <w:webHidden/>
              </w:rPr>
              <w:fldChar w:fldCharType="end"/>
            </w:r>
            <w:r w:rsidDel="0080365E">
              <w:rPr>
                <w:noProof/>
              </w:rPr>
              <w:fldChar w:fldCharType="end"/>
            </w:r>
          </w:del>
        </w:p>
        <w:p w14:paraId="1E9648F1" w14:textId="47A044BC" w:rsidR="00C63B9F" w:rsidDel="0080365E" w:rsidRDefault="008051F2">
          <w:pPr>
            <w:pStyle w:val="TOC2"/>
            <w:tabs>
              <w:tab w:val="right" w:leader="dot" w:pos="9350"/>
            </w:tabs>
            <w:rPr>
              <w:del w:id="308" w:author="David Conklin" w:date="2021-01-30T16:34:00Z"/>
              <w:rFonts w:eastAsiaTheme="minorEastAsia"/>
              <w:noProof/>
            </w:rPr>
          </w:pPr>
          <w:del w:id="309" w:author="David Conklin" w:date="2021-01-30T16:34:00Z">
            <w:r w:rsidDel="0080365E">
              <w:rPr>
                <w:noProof/>
              </w:rPr>
              <w:fldChar w:fldCharType="begin"/>
            </w:r>
            <w:r w:rsidDel="0080365E">
              <w:rPr>
                <w:noProof/>
              </w:rPr>
              <w:delInstrText xml:space="preserve"> HYPERLINK \l "_Toc62040915" </w:delInstrText>
            </w:r>
            <w:r w:rsidDel="0080365E">
              <w:rPr>
                <w:noProof/>
              </w:rPr>
              <w:fldChar w:fldCharType="separate"/>
            </w:r>
          </w:del>
          <w:ins w:id="310" w:author="David Conklin" w:date="2021-02-19T09:18:00Z">
            <w:r w:rsidR="00811477">
              <w:rPr>
                <w:b/>
                <w:bCs/>
                <w:noProof/>
              </w:rPr>
              <w:t>Error! Hyperlink reference not valid.</w:t>
            </w:r>
          </w:ins>
          <w:del w:id="311" w:author="David Conklin" w:date="2021-01-30T16:34:00Z">
            <w:r w:rsidR="00C63B9F" w:rsidRPr="00AC6EBB" w:rsidDel="0080365E">
              <w:rPr>
                <w:rStyle w:val="Hyperlink"/>
                <w:noProof/>
              </w:rPr>
              <w:delText>SOLAR_RADIATION_MULTIPLIER – reservoir insolation</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_Toc62040915 \h </w:delInstrText>
            </w:r>
            <w:r w:rsidR="00C63B9F" w:rsidDel="0080365E">
              <w:rPr>
                <w:noProof/>
                <w:webHidden/>
              </w:rPr>
            </w:r>
            <w:r w:rsidR="00C63B9F" w:rsidDel="0080365E">
              <w:rPr>
                <w:noProof/>
                <w:webHidden/>
              </w:rPr>
              <w:fldChar w:fldCharType="separate"/>
            </w:r>
            <w:r w:rsidR="00C63B9F" w:rsidDel="0080365E">
              <w:rPr>
                <w:noProof/>
                <w:webHidden/>
              </w:rPr>
              <w:delText>6</w:delText>
            </w:r>
            <w:r w:rsidR="00C63B9F" w:rsidDel="0080365E">
              <w:rPr>
                <w:noProof/>
                <w:webHidden/>
              </w:rPr>
              <w:fldChar w:fldCharType="end"/>
            </w:r>
            <w:r w:rsidDel="0080365E">
              <w:rPr>
                <w:noProof/>
              </w:rPr>
              <w:fldChar w:fldCharType="end"/>
            </w:r>
          </w:del>
        </w:p>
        <w:p w14:paraId="06790C96" w14:textId="5B6DBC4F" w:rsidR="00C63B9F" w:rsidDel="0080365E" w:rsidRDefault="008051F2">
          <w:pPr>
            <w:pStyle w:val="TOC2"/>
            <w:tabs>
              <w:tab w:val="right" w:leader="dot" w:pos="9350"/>
            </w:tabs>
            <w:rPr>
              <w:del w:id="312" w:author="David Conklin" w:date="2021-01-30T16:34:00Z"/>
              <w:rFonts w:eastAsiaTheme="minorEastAsia"/>
              <w:noProof/>
            </w:rPr>
          </w:pPr>
          <w:del w:id="313" w:author="David Conklin" w:date="2021-01-30T16:34:00Z">
            <w:r w:rsidDel="0080365E">
              <w:rPr>
                <w:noProof/>
              </w:rPr>
              <w:fldChar w:fldCharType="begin"/>
            </w:r>
            <w:r w:rsidDel="0080365E">
              <w:rPr>
                <w:noProof/>
              </w:rPr>
              <w:delInstrText xml:space="preserve"> HYPERLINK \l "_Toc62040916" </w:delInstrText>
            </w:r>
            <w:r w:rsidDel="0080365E">
              <w:rPr>
                <w:noProof/>
              </w:rPr>
              <w:fldChar w:fldCharType="separate"/>
            </w:r>
          </w:del>
          <w:ins w:id="314" w:author="David Conklin" w:date="2021-02-19T09:18:00Z">
            <w:r w:rsidR="00811477">
              <w:rPr>
                <w:b/>
                <w:bCs/>
                <w:noProof/>
              </w:rPr>
              <w:t>Error! Hyperlink reference not valid.</w:t>
            </w:r>
          </w:ins>
          <w:del w:id="315" w:author="David Conklin" w:date="2021-01-30T16:34:00Z">
            <w:r w:rsidR="00C63B9F" w:rsidRPr="00AC6EBB" w:rsidDel="0080365E">
              <w:rPr>
                <w:rStyle w:val="Hyperlink"/>
                <w:noProof/>
              </w:rPr>
              <w:delText>FLOW_CMS – Discharge from High Cascade springs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_Toc62040916 \h </w:delInstrText>
            </w:r>
            <w:r w:rsidR="00C63B9F" w:rsidDel="0080365E">
              <w:rPr>
                <w:noProof/>
                <w:webHidden/>
              </w:rPr>
            </w:r>
            <w:r w:rsidR="00C63B9F" w:rsidDel="0080365E">
              <w:rPr>
                <w:noProof/>
                <w:webHidden/>
              </w:rPr>
              <w:fldChar w:fldCharType="separate"/>
            </w:r>
            <w:r w:rsidR="00C63B9F" w:rsidDel="0080365E">
              <w:rPr>
                <w:noProof/>
                <w:webHidden/>
              </w:rPr>
              <w:delText>6</w:delText>
            </w:r>
            <w:r w:rsidR="00C63B9F" w:rsidDel="0080365E">
              <w:rPr>
                <w:noProof/>
                <w:webHidden/>
              </w:rPr>
              <w:fldChar w:fldCharType="end"/>
            </w:r>
            <w:r w:rsidDel="0080365E">
              <w:rPr>
                <w:noProof/>
              </w:rPr>
              <w:fldChar w:fldCharType="end"/>
            </w:r>
          </w:del>
        </w:p>
        <w:p w14:paraId="6CE49175" w14:textId="2DD4EFD1" w:rsidR="00C63B9F" w:rsidDel="0080365E" w:rsidRDefault="008051F2">
          <w:pPr>
            <w:pStyle w:val="TOC1"/>
            <w:tabs>
              <w:tab w:val="right" w:leader="dot" w:pos="9350"/>
            </w:tabs>
            <w:rPr>
              <w:del w:id="316" w:author="David Conklin" w:date="2021-01-30T16:34:00Z"/>
              <w:rFonts w:eastAsiaTheme="minorEastAsia"/>
              <w:noProof/>
            </w:rPr>
          </w:pPr>
          <w:del w:id="317" w:author="David Conklin" w:date="2021-01-30T16:34:00Z">
            <w:r w:rsidDel="0080365E">
              <w:rPr>
                <w:noProof/>
              </w:rPr>
              <w:fldChar w:fldCharType="begin"/>
            </w:r>
            <w:r w:rsidDel="0080365E">
              <w:rPr>
                <w:noProof/>
              </w:rPr>
              <w:delInstrText xml:space="preserve"> HYPERLINK \l "_Toc62040917" </w:delInstrText>
            </w:r>
            <w:r w:rsidDel="0080365E">
              <w:rPr>
                <w:noProof/>
              </w:rPr>
              <w:fldChar w:fldCharType="separate"/>
            </w:r>
          </w:del>
          <w:ins w:id="318" w:author="David Conklin" w:date="2021-02-19T09:18:00Z">
            <w:r w:rsidR="00811477">
              <w:rPr>
                <w:b/>
                <w:bCs/>
                <w:noProof/>
              </w:rPr>
              <w:t>Error! Hyperlink reference not valid.</w:t>
            </w:r>
          </w:ins>
          <w:del w:id="319" w:author="David Conklin" w:date="2021-01-30T16:34:00Z">
            <w:r w:rsidR="00C63B9F" w:rsidRPr="00AC6EBB" w:rsidDel="0080365E">
              <w:rPr>
                <w:rStyle w:val="Hyperlink"/>
                <w:noProof/>
              </w:rPr>
              <w:delText>Study areas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_Toc62040917 \h </w:delInstrText>
            </w:r>
            <w:r w:rsidR="00C63B9F" w:rsidDel="0080365E">
              <w:rPr>
                <w:noProof/>
                <w:webHidden/>
              </w:rPr>
            </w:r>
            <w:r w:rsidR="00C63B9F" w:rsidDel="0080365E">
              <w:rPr>
                <w:noProof/>
                <w:webHidden/>
              </w:rPr>
              <w:fldChar w:fldCharType="separate"/>
            </w:r>
            <w:r w:rsidR="00C63B9F" w:rsidDel="0080365E">
              <w:rPr>
                <w:noProof/>
                <w:webHidden/>
              </w:rPr>
              <w:delText>6</w:delText>
            </w:r>
            <w:r w:rsidR="00C63B9F" w:rsidDel="0080365E">
              <w:rPr>
                <w:noProof/>
                <w:webHidden/>
              </w:rPr>
              <w:fldChar w:fldCharType="end"/>
            </w:r>
            <w:r w:rsidDel="0080365E">
              <w:rPr>
                <w:noProof/>
              </w:rPr>
              <w:fldChar w:fldCharType="end"/>
            </w:r>
          </w:del>
        </w:p>
        <w:p w14:paraId="17AD33D6" w14:textId="064F4403" w:rsidR="00C63B9F" w:rsidDel="0080365E" w:rsidRDefault="008051F2">
          <w:pPr>
            <w:pStyle w:val="TOC2"/>
            <w:tabs>
              <w:tab w:val="right" w:leader="dot" w:pos="9350"/>
            </w:tabs>
            <w:rPr>
              <w:del w:id="320" w:author="David Conklin" w:date="2021-01-30T16:34:00Z"/>
              <w:rFonts w:eastAsiaTheme="minorEastAsia"/>
              <w:noProof/>
            </w:rPr>
          </w:pPr>
          <w:del w:id="321" w:author="David Conklin" w:date="2021-01-30T16:34:00Z">
            <w:r w:rsidDel="0080365E">
              <w:rPr>
                <w:noProof/>
              </w:rPr>
              <w:fldChar w:fldCharType="begin"/>
            </w:r>
            <w:r w:rsidDel="0080365E">
              <w:rPr>
                <w:noProof/>
              </w:rPr>
              <w:delInstrText xml:space="preserve"> HYPERLINK \l "_Toc62040918" </w:delInstrText>
            </w:r>
            <w:r w:rsidDel="0080365E">
              <w:rPr>
                <w:noProof/>
              </w:rPr>
              <w:fldChar w:fldCharType="separate"/>
            </w:r>
          </w:del>
          <w:ins w:id="322" w:author="David Conklin" w:date="2021-02-19T09:18:00Z">
            <w:r w:rsidR="00811477">
              <w:rPr>
                <w:b/>
                <w:bCs/>
                <w:noProof/>
              </w:rPr>
              <w:t>Error! Hyperlink reference not valid.</w:t>
            </w:r>
          </w:ins>
          <w:del w:id="323" w:author="David Conklin" w:date="2021-01-30T16:34:00Z">
            <w:r w:rsidR="00C63B9F" w:rsidRPr="00AC6EBB" w:rsidDel="0080365E">
              <w:rPr>
                <w:rStyle w:val="Hyperlink"/>
                <w:noProof/>
              </w:rPr>
              <w:delText>DataCW3M directory structure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_Toc62040918 \h </w:delInstrText>
            </w:r>
            <w:r w:rsidR="00C63B9F" w:rsidDel="0080365E">
              <w:rPr>
                <w:noProof/>
                <w:webHidden/>
              </w:rPr>
            </w:r>
            <w:r w:rsidR="00C63B9F" w:rsidDel="0080365E">
              <w:rPr>
                <w:noProof/>
                <w:webHidden/>
              </w:rPr>
              <w:fldChar w:fldCharType="separate"/>
            </w:r>
            <w:r w:rsidR="00C63B9F" w:rsidDel="0080365E">
              <w:rPr>
                <w:noProof/>
                <w:webHidden/>
              </w:rPr>
              <w:delText>7</w:delText>
            </w:r>
            <w:r w:rsidR="00C63B9F" w:rsidDel="0080365E">
              <w:rPr>
                <w:noProof/>
                <w:webHidden/>
              </w:rPr>
              <w:fldChar w:fldCharType="end"/>
            </w:r>
            <w:r w:rsidDel="0080365E">
              <w:rPr>
                <w:noProof/>
              </w:rPr>
              <w:fldChar w:fldCharType="end"/>
            </w:r>
          </w:del>
        </w:p>
        <w:p w14:paraId="6AAA55CE" w14:textId="1ABDFEAA" w:rsidR="00C63B9F" w:rsidDel="0080365E" w:rsidRDefault="008051F2">
          <w:pPr>
            <w:pStyle w:val="TOC2"/>
            <w:tabs>
              <w:tab w:val="right" w:leader="dot" w:pos="9350"/>
            </w:tabs>
            <w:rPr>
              <w:del w:id="324" w:author="David Conklin" w:date="2021-01-30T16:34:00Z"/>
              <w:rFonts w:eastAsiaTheme="minorEastAsia"/>
              <w:noProof/>
            </w:rPr>
          </w:pPr>
          <w:del w:id="325" w:author="David Conklin" w:date="2021-01-30T16:34:00Z">
            <w:r w:rsidDel="0080365E">
              <w:rPr>
                <w:noProof/>
              </w:rPr>
              <w:fldChar w:fldCharType="begin"/>
            </w:r>
            <w:r w:rsidDel="0080365E">
              <w:rPr>
                <w:noProof/>
              </w:rPr>
              <w:delInstrText xml:space="preserve"> HYPERLINK \l "_Toc62040919" </w:delInstrText>
            </w:r>
            <w:r w:rsidDel="0080365E">
              <w:rPr>
                <w:noProof/>
              </w:rPr>
              <w:fldChar w:fldCharType="separate"/>
            </w:r>
          </w:del>
          <w:ins w:id="326" w:author="David Conklin" w:date="2021-02-19T09:18:00Z">
            <w:r w:rsidR="00811477">
              <w:rPr>
                <w:b/>
                <w:bCs/>
                <w:noProof/>
              </w:rPr>
              <w:t>Error! Hyperlink reference not valid.</w:t>
            </w:r>
          </w:ins>
          <w:del w:id="327" w:author="David Conklin" w:date="2021-01-30T16:34:00Z">
            <w:r w:rsidR="00C63B9F" w:rsidRPr="00AC6EBB" w:rsidDel="0080365E">
              <w:rPr>
                <w:rStyle w:val="Hyperlink"/>
                <w:noProof/>
              </w:rPr>
              <w:delText>DataCW3M\ScenarioData directory structure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_Toc62040919 \h </w:delInstrText>
            </w:r>
            <w:r w:rsidR="00C63B9F" w:rsidDel="0080365E">
              <w:rPr>
                <w:noProof/>
                <w:webHidden/>
              </w:rPr>
            </w:r>
            <w:r w:rsidR="00C63B9F" w:rsidDel="0080365E">
              <w:rPr>
                <w:noProof/>
                <w:webHidden/>
              </w:rPr>
              <w:fldChar w:fldCharType="separate"/>
            </w:r>
            <w:r w:rsidR="00C63B9F" w:rsidDel="0080365E">
              <w:rPr>
                <w:noProof/>
                <w:webHidden/>
              </w:rPr>
              <w:delText>8</w:delText>
            </w:r>
            <w:r w:rsidR="00C63B9F" w:rsidDel="0080365E">
              <w:rPr>
                <w:noProof/>
                <w:webHidden/>
              </w:rPr>
              <w:fldChar w:fldCharType="end"/>
            </w:r>
            <w:r w:rsidDel="0080365E">
              <w:rPr>
                <w:noProof/>
              </w:rPr>
              <w:fldChar w:fldCharType="end"/>
            </w:r>
          </w:del>
        </w:p>
        <w:p w14:paraId="23AAC177" w14:textId="6C2E8A1C" w:rsidR="00C63B9F" w:rsidDel="0080365E" w:rsidRDefault="008051F2">
          <w:pPr>
            <w:pStyle w:val="TOC2"/>
            <w:tabs>
              <w:tab w:val="right" w:leader="dot" w:pos="9350"/>
            </w:tabs>
            <w:rPr>
              <w:del w:id="328" w:author="David Conklin" w:date="2021-01-30T16:34:00Z"/>
              <w:rFonts w:eastAsiaTheme="minorEastAsia"/>
              <w:noProof/>
            </w:rPr>
          </w:pPr>
          <w:del w:id="329" w:author="David Conklin" w:date="2021-01-30T16:34:00Z">
            <w:r w:rsidDel="0080365E">
              <w:rPr>
                <w:noProof/>
              </w:rPr>
              <w:fldChar w:fldCharType="begin"/>
            </w:r>
            <w:r w:rsidDel="0080365E">
              <w:rPr>
                <w:noProof/>
              </w:rPr>
              <w:delInstrText xml:space="preserve"> HYPERLINK \l "_Toc62040920" </w:delInstrText>
            </w:r>
            <w:r w:rsidDel="0080365E">
              <w:rPr>
                <w:noProof/>
              </w:rPr>
              <w:fldChar w:fldCharType="separate"/>
            </w:r>
          </w:del>
          <w:ins w:id="330" w:author="David Conklin" w:date="2021-02-19T09:18:00Z">
            <w:r w:rsidR="00811477">
              <w:rPr>
                <w:b/>
                <w:bCs/>
                <w:noProof/>
              </w:rPr>
              <w:t>Error! Hyperlink reference not valid.</w:t>
            </w:r>
          </w:ins>
          <w:del w:id="331" w:author="David Conklin" w:date="2021-01-30T16:34:00Z">
            <w:r w:rsidR="00C63B9F" w:rsidRPr="00AC6EBB" w:rsidDel="0080365E">
              <w:rPr>
                <w:rStyle w:val="Hyperlink"/>
                <w:noProof/>
              </w:rPr>
              <w:delText>DataCW3M\ScenarioData\&lt;scenario&gt; folder contents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_Toc62040920 \h </w:delInstrText>
            </w:r>
            <w:r w:rsidR="00C63B9F" w:rsidDel="0080365E">
              <w:rPr>
                <w:noProof/>
                <w:webHidden/>
              </w:rPr>
            </w:r>
            <w:r w:rsidR="00C63B9F" w:rsidDel="0080365E">
              <w:rPr>
                <w:noProof/>
                <w:webHidden/>
              </w:rPr>
              <w:fldChar w:fldCharType="separate"/>
            </w:r>
            <w:r w:rsidR="00C63B9F" w:rsidDel="0080365E">
              <w:rPr>
                <w:noProof/>
                <w:webHidden/>
              </w:rPr>
              <w:delText>8</w:delText>
            </w:r>
            <w:r w:rsidR="00C63B9F" w:rsidDel="0080365E">
              <w:rPr>
                <w:noProof/>
                <w:webHidden/>
              </w:rPr>
              <w:fldChar w:fldCharType="end"/>
            </w:r>
            <w:r w:rsidDel="0080365E">
              <w:rPr>
                <w:noProof/>
              </w:rPr>
              <w:fldChar w:fldCharType="end"/>
            </w:r>
          </w:del>
        </w:p>
        <w:p w14:paraId="68CCAED8" w14:textId="3B44D152" w:rsidR="00C63B9F" w:rsidDel="0080365E" w:rsidRDefault="008051F2">
          <w:pPr>
            <w:pStyle w:val="TOC2"/>
            <w:tabs>
              <w:tab w:val="right" w:leader="dot" w:pos="9350"/>
            </w:tabs>
            <w:rPr>
              <w:del w:id="332" w:author="David Conklin" w:date="2021-01-30T16:34:00Z"/>
              <w:rFonts w:eastAsiaTheme="minorEastAsia"/>
              <w:noProof/>
            </w:rPr>
          </w:pPr>
          <w:del w:id="333" w:author="David Conklin" w:date="2021-01-30T16:34:00Z">
            <w:r w:rsidDel="0080365E">
              <w:rPr>
                <w:noProof/>
              </w:rPr>
              <w:fldChar w:fldCharType="begin"/>
            </w:r>
            <w:r w:rsidDel="0080365E">
              <w:rPr>
                <w:noProof/>
              </w:rPr>
              <w:delInstrText xml:space="preserve"> HYPERLINK \l "_Toc62040921" </w:delInstrText>
            </w:r>
            <w:r w:rsidDel="0080365E">
              <w:rPr>
                <w:noProof/>
              </w:rPr>
              <w:fldChar w:fldCharType="separate"/>
            </w:r>
          </w:del>
          <w:ins w:id="334" w:author="David Conklin" w:date="2021-02-19T09:18:00Z">
            <w:r w:rsidR="00811477">
              <w:rPr>
                <w:b/>
                <w:bCs/>
                <w:noProof/>
              </w:rPr>
              <w:t>Error! Hyperlink reference not valid.</w:t>
            </w:r>
          </w:ins>
          <w:del w:id="335" w:author="David Conklin" w:date="2021-01-30T16:34:00Z">
            <w:r w:rsidR="00C63B9F" w:rsidRPr="00AC6EBB" w:rsidDel="0080365E">
              <w:rPr>
                <w:rStyle w:val="Hyperlink"/>
                <w:noProof/>
              </w:rPr>
              <w:delText>DataCW3M\&lt;study area&gt; folder contents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_Toc62040921 \h </w:delInstrText>
            </w:r>
            <w:r w:rsidR="00C63B9F" w:rsidDel="0080365E">
              <w:rPr>
                <w:noProof/>
                <w:webHidden/>
              </w:rPr>
            </w:r>
            <w:r w:rsidR="00C63B9F" w:rsidDel="0080365E">
              <w:rPr>
                <w:noProof/>
                <w:webHidden/>
              </w:rPr>
              <w:fldChar w:fldCharType="separate"/>
            </w:r>
            <w:r w:rsidR="00C63B9F" w:rsidDel="0080365E">
              <w:rPr>
                <w:noProof/>
                <w:webHidden/>
              </w:rPr>
              <w:delText>8</w:delText>
            </w:r>
            <w:r w:rsidR="00C63B9F" w:rsidDel="0080365E">
              <w:rPr>
                <w:noProof/>
                <w:webHidden/>
              </w:rPr>
              <w:fldChar w:fldCharType="end"/>
            </w:r>
            <w:r w:rsidDel="0080365E">
              <w:rPr>
                <w:noProof/>
              </w:rPr>
              <w:fldChar w:fldCharType="end"/>
            </w:r>
          </w:del>
        </w:p>
        <w:p w14:paraId="0F5C92A7" w14:textId="75A55875" w:rsidR="00C63B9F" w:rsidDel="0080365E" w:rsidRDefault="008051F2">
          <w:pPr>
            <w:pStyle w:val="TOC1"/>
            <w:tabs>
              <w:tab w:val="right" w:leader="dot" w:pos="9350"/>
            </w:tabs>
            <w:rPr>
              <w:del w:id="336" w:author="David Conklin" w:date="2021-01-30T16:34:00Z"/>
              <w:rFonts w:eastAsiaTheme="minorEastAsia"/>
              <w:noProof/>
            </w:rPr>
          </w:pPr>
          <w:del w:id="337" w:author="David Conklin" w:date="2021-01-30T16:34:00Z">
            <w:r w:rsidDel="0080365E">
              <w:rPr>
                <w:noProof/>
              </w:rPr>
              <w:fldChar w:fldCharType="begin"/>
            </w:r>
            <w:r w:rsidDel="0080365E">
              <w:rPr>
                <w:noProof/>
              </w:rPr>
              <w:delInstrText xml:space="preserve"> HYPERLINK \l "_Toc62040922" </w:delInstrText>
            </w:r>
            <w:r w:rsidDel="0080365E">
              <w:rPr>
                <w:noProof/>
              </w:rPr>
              <w:fldChar w:fldCharType="separate"/>
            </w:r>
          </w:del>
          <w:ins w:id="338" w:author="David Conklin" w:date="2021-02-19T09:18:00Z">
            <w:r w:rsidR="00811477">
              <w:rPr>
                <w:b/>
                <w:bCs/>
                <w:noProof/>
              </w:rPr>
              <w:t>Error! Hyperlink reference not valid.</w:t>
            </w:r>
          </w:ins>
          <w:del w:id="339" w:author="David Conklin" w:date="2021-01-30T16:34:00Z">
            <w:r w:rsidR="00C63B9F" w:rsidRPr="00AC6EBB" w:rsidDel="0080365E">
              <w:rPr>
                <w:rStyle w:val="Hyperlink"/>
                <w:noProof/>
              </w:rPr>
              <w:delText>Calendar conventions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_Toc62040922 \h </w:delInstrText>
            </w:r>
            <w:r w:rsidR="00C63B9F" w:rsidDel="0080365E">
              <w:rPr>
                <w:noProof/>
                <w:webHidden/>
              </w:rPr>
            </w:r>
            <w:r w:rsidR="00C63B9F" w:rsidDel="0080365E">
              <w:rPr>
                <w:noProof/>
                <w:webHidden/>
              </w:rPr>
              <w:fldChar w:fldCharType="separate"/>
            </w:r>
            <w:r w:rsidR="00C63B9F" w:rsidDel="0080365E">
              <w:rPr>
                <w:noProof/>
                <w:webHidden/>
              </w:rPr>
              <w:delText>14</w:delText>
            </w:r>
            <w:r w:rsidR="00C63B9F" w:rsidDel="0080365E">
              <w:rPr>
                <w:noProof/>
                <w:webHidden/>
              </w:rPr>
              <w:fldChar w:fldCharType="end"/>
            </w:r>
            <w:r w:rsidDel="0080365E">
              <w:rPr>
                <w:noProof/>
              </w:rPr>
              <w:fldChar w:fldCharType="end"/>
            </w:r>
          </w:del>
        </w:p>
        <w:p w14:paraId="6D72BFA5" w14:textId="15D4D5F4" w:rsidR="00C63B9F" w:rsidDel="0080365E" w:rsidRDefault="008051F2">
          <w:pPr>
            <w:pStyle w:val="TOC2"/>
            <w:tabs>
              <w:tab w:val="right" w:leader="dot" w:pos="9350"/>
            </w:tabs>
            <w:rPr>
              <w:del w:id="340" w:author="David Conklin" w:date="2021-01-30T16:34:00Z"/>
              <w:rFonts w:eastAsiaTheme="minorEastAsia"/>
              <w:noProof/>
            </w:rPr>
          </w:pPr>
          <w:del w:id="341" w:author="David Conklin" w:date="2021-01-30T16:34:00Z">
            <w:r w:rsidDel="0080365E">
              <w:rPr>
                <w:noProof/>
              </w:rPr>
              <w:fldChar w:fldCharType="begin"/>
            </w:r>
            <w:r w:rsidDel="0080365E">
              <w:rPr>
                <w:noProof/>
              </w:rPr>
              <w:delInstrText xml:space="preserve"> HYPERLINK \l "_Toc62040923" </w:delInstrText>
            </w:r>
            <w:r w:rsidDel="0080365E">
              <w:rPr>
                <w:noProof/>
              </w:rPr>
              <w:fldChar w:fldCharType="separate"/>
            </w:r>
          </w:del>
          <w:ins w:id="342" w:author="David Conklin" w:date="2021-02-19T09:18:00Z">
            <w:r w:rsidR="00811477">
              <w:rPr>
                <w:b/>
                <w:bCs/>
                <w:noProof/>
              </w:rPr>
              <w:t>Error! Hyperlink reference not valid.</w:t>
            </w:r>
          </w:ins>
          <w:del w:id="343" w:author="David Conklin" w:date="2021-01-30T16:34:00Z">
            <w:r w:rsidR="00C63B9F" w:rsidRPr="00AC6EBB" w:rsidDel="0080365E">
              <w:rPr>
                <w:rStyle w:val="Hyperlink"/>
                <w:noProof/>
              </w:rPr>
              <w:delText>Water years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_Toc62040923 \h </w:delInstrText>
            </w:r>
            <w:r w:rsidR="00C63B9F" w:rsidDel="0080365E">
              <w:rPr>
                <w:noProof/>
                <w:webHidden/>
              </w:rPr>
            </w:r>
            <w:r w:rsidR="00C63B9F" w:rsidDel="0080365E">
              <w:rPr>
                <w:noProof/>
                <w:webHidden/>
              </w:rPr>
              <w:fldChar w:fldCharType="separate"/>
            </w:r>
            <w:r w:rsidR="00C63B9F" w:rsidDel="0080365E">
              <w:rPr>
                <w:noProof/>
                <w:webHidden/>
              </w:rPr>
              <w:delText>14</w:delText>
            </w:r>
            <w:r w:rsidR="00C63B9F" w:rsidDel="0080365E">
              <w:rPr>
                <w:noProof/>
                <w:webHidden/>
              </w:rPr>
              <w:fldChar w:fldCharType="end"/>
            </w:r>
            <w:r w:rsidDel="0080365E">
              <w:rPr>
                <w:noProof/>
              </w:rPr>
              <w:fldChar w:fldCharType="end"/>
            </w:r>
          </w:del>
        </w:p>
        <w:p w14:paraId="662F18DF" w14:textId="00B8300B" w:rsidR="00C63B9F" w:rsidDel="0080365E" w:rsidRDefault="008051F2">
          <w:pPr>
            <w:pStyle w:val="TOC1"/>
            <w:tabs>
              <w:tab w:val="right" w:leader="dot" w:pos="9350"/>
            </w:tabs>
            <w:rPr>
              <w:del w:id="344" w:author="David Conklin" w:date="2021-01-30T16:34:00Z"/>
              <w:rFonts w:eastAsiaTheme="minorEastAsia"/>
              <w:noProof/>
            </w:rPr>
          </w:pPr>
          <w:del w:id="345" w:author="David Conklin" w:date="2021-01-30T16:34:00Z">
            <w:r w:rsidDel="0080365E">
              <w:rPr>
                <w:noProof/>
              </w:rPr>
              <w:fldChar w:fldCharType="begin"/>
            </w:r>
            <w:r w:rsidDel="0080365E">
              <w:rPr>
                <w:noProof/>
              </w:rPr>
              <w:delInstrText xml:space="preserve"> HYPERLINK \l "_Toc62040924" </w:delInstrText>
            </w:r>
            <w:r w:rsidDel="0080365E">
              <w:rPr>
                <w:noProof/>
              </w:rPr>
              <w:fldChar w:fldCharType="separate"/>
            </w:r>
          </w:del>
          <w:ins w:id="346" w:author="David Conklin" w:date="2021-02-19T09:18:00Z">
            <w:r w:rsidR="00811477">
              <w:rPr>
                <w:b/>
                <w:bCs/>
                <w:noProof/>
              </w:rPr>
              <w:t>Error! Hyperlink reference not valid.</w:t>
            </w:r>
          </w:ins>
          <w:del w:id="347" w:author="David Conklin" w:date="2021-01-30T16:34:00Z">
            <w:r w:rsidR="00C63B9F" w:rsidRPr="00AC6EBB" w:rsidDel="0080365E">
              <w:rPr>
                <w:rStyle w:val="Hyperlink"/>
                <w:noProof/>
              </w:rPr>
              <w:delText>Climate data</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_Toc62040924 \h </w:delInstrText>
            </w:r>
            <w:r w:rsidR="00C63B9F" w:rsidDel="0080365E">
              <w:rPr>
                <w:noProof/>
                <w:webHidden/>
              </w:rPr>
            </w:r>
            <w:r w:rsidR="00C63B9F" w:rsidDel="0080365E">
              <w:rPr>
                <w:noProof/>
                <w:webHidden/>
              </w:rPr>
              <w:fldChar w:fldCharType="separate"/>
            </w:r>
            <w:r w:rsidR="00C63B9F" w:rsidDel="0080365E">
              <w:rPr>
                <w:noProof/>
                <w:webHidden/>
              </w:rPr>
              <w:delText>14</w:delText>
            </w:r>
            <w:r w:rsidR="00C63B9F" w:rsidDel="0080365E">
              <w:rPr>
                <w:noProof/>
                <w:webHidden/>
              </w:rPr>
              <w:fldChar w:fldCharType="end"/>
            </w:r>
            <w:r w:rsidDel="0080365E">
              <w:rPr>
                <w:noProof/>
              </w:rPr>
              <w:fldChar w:fldCharType="end"/>
            </w:r>
          </w:del>
        </w:p>
        <w:p w14:paraId="37DA0DA3" w14:textId="6BB5E2D8" w:rsidR="00C63B9F" w:rsidDel="0080365E" w:rsidRDefault="008051F2">
          <w:pPr>
            <w:pStyle w:val="TOC2"/>
            <w:tabs>
              <w:tab w:val="right" w:leader="dot" w:pos="9350"/>
            </w:tabs>
            <w:rPr>
              <w:del w:id="348" w:author="David Conklin" w:date="2021-01-30T16:34:00Z"/>
              <w:rFonts w:eastAsiaTheme="minorEastAsia"/>
              <w:noProof/>
            </w:rPr>
          </w:pPr>
          <w:del w:id="349" w:author="David Conklin" w:date="2021-01-30T16:34:00Z">
            <w:r w:rsidDel="0080365E">
              <w:rPr>
                <w:noProof/>
              </w:rPr>
              <w:fldChar w:fldCharType="begin"/>
            </w:r>
            <w:r w:rsidDel="0080365E">
              <w:rPr>
                <w:noProof/>
              </w:rPr>
              <w:delInstrText xml:space="preserve"> HYPERLINK \l "_Toc62040925" </w:delInstrText>
            </w:r>
            <w:r w:rsidDel="0080365E">
              <w:rPr>
                <w:noProof/>
              </w:rPr>
              <w:fldChar w:fldCharType="separate"/>
            </w:r>
          </w:del>
          <w:ins w:id="350" w:author="David Conklin" w:date="2021-02-19T09:18:00Z">
            <w:r w:rsidR="00811477">
              <w:rPr>
                <w:b/>
                <w:bCs/>
                <w:noProof/>
              </w:rPr>
              <w:t>Error! Hyperlink reference not valid.</w:t>
            </w:r>
          </w:ins>
          <w:del w:id="351" w:author="David Conklin" w:date="2021-01-30T16:34:00Z">
            <w:r w:rsidR="00C63B9F" w:rsidRPr="00AC6EBB" w:rsidDel="0080365E">
              <w:rPr>
                <w:rStyle w:val="Hyperlink"/>
                <w:noProof/>
              </w:rPr>
              <w:delText>Numbered climate scenarios in the model</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_Toc62040925 \h </w:delInstrText>
            </w:r>
            <w:r w:rsidR="00C63B9F" w:rsidDel="0080365E">
              <w:rPr>
                <w:noProof/>
                <w:webHidden/>
              </w:rPr>
            </w:r>
            <w:r w:rsidR="00C63B9F" w:rsidDel="0080365E">
              <w:rPr>
                <w:noProof/>
                <w:webHidden/>
              </w:rPr>
              <w:fldChar w:fldCharType="separate"/>
            </w:r>
            <w:r w:rsidR="00C63B9F" w:rsidDel="0080365E">
              <w:rPr>
                <w:noProof/>
                <w:webHidden/>
              </w:rPr>
              <w:delText>14</w:delText>
            </w:r>
            <w:r w:rsidR="00C63B9F" w:rsidDel="0080365E">
              <w:rPr>
                <w:noProof/>
                <w:webHidden/>
              </w:rPr>
              <w:fldChar w:fldCharType="end"/>
            </w:r>
            <w:r w:rsidDel="0080365E">
              <w:rPr>
                <w:noProof/>
              </w:rPr>
              <w:fldChar w:fldCharType="end"/>
            </w:r>
          </w:del>
        </w:p>
        <w:p w14:paraId="4349EBE6" w14:textId="2CF22F22" w:rsidR="00C63B9F" w:rsidDel="0080365E" w:rsidRDefault="008051F2">
          <w:pPr>
            <w:pStyle w:val="TOC2"/>
            <w:tabs>
              <w:tab w:val="right" w:leader="dot" w:pos="9350"/>
            </w:tabs>
            <w:rPr>
              <w:del w:id="352" w:author="David Conklin" w:date="2021-01-30T16:34:00Z"/>
              <w:rFonts w:eastAsiaTheme="minorEastAsia"/>
              <w:noProof/>
            </w:rPr>
          </w:pPr>
          <w:del w:id="353" w:author="David Conklin" w:date="2021-01-30T16:34:00Z">
            <w:r w:rsidDel="0080365E">
              <w:rPr>
                <w:noProof/>
              </w:rPr>
              <w:fldChar w:fldCharType="begin"/>
            </w:r>
            <w:r w:rsidDel="0080365E">
              <w:rPr>
                <w:noProof/>
              </w:rPr>
              <w:delInstrText xml:space="preserve"> HYPERLINK \l "_Toc62040926" </w:delInstrText>
            </w:r>
            <w:r w:rsidDel="0080365E">
              <w:rPr>
                <w:noProof/>
              </w:rPr>
              <w:fldChar w:fldCharType="separate"/>
            </w:r>
          </w:del>
          <w:ins w:id="354" w:author="David Conklin" w:date="2021-02-19T09:18:00Z">
            <w:r w:rsidR="00811477">
              <w:rPr>
                <w:b/>
                <w:bCs/>
                <w:noProof/>
              </w:rPr>
              <w:t>Error! Hyperlink reference not valid.</w:t>
            </w:r>
          </w:ins>
          <w:del w:id="355" w:author="David Conklin" w:date="2021-01-30T16:34:00Z">
            <w:r w:rsidR="00C63B9F" w:rsidRPr="00AC6EBB" w:rsidDel="0080365E">
              <w:rPr>
                <w:rStyle w:val="Hyperlink"/>
                <w:noProof/>
              </w:rPr>
              <w:delText>Monthly and seasonal weather data</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_Toc62040926 \h </w:delInstrText>
            </w:r>
            <w:r w:rsidR="00C63B9F" w:rsidDel="0080365E">
              <w:rPr>
                <w:noProof/>
                <w:webHidden/>
              </w:rPr>
            </w:r>
            <w:r w:rsidR="00C63B9F" w:rsidDel="0080365E">
              <w:rPr>
                <w:noProof/>
                <w:webHidden/>
              </w:rPr>
              <w:fldChar w:fldCharType="separate"/>
            </w:r>
            <w:r w:rsidR="00C63B9F" w:rsidDel="0080365E">
              <w:rPr>
                <w:noProof/>
                <w:webHidden/>
              </w:rPr>
              <w:delText>15</w:delText>
            </w:r>
            <w:r w:rsidR="00C63B9F" w:rsidDel="0080365E">
              <w:rPr>
                <w:noProof/>
                <w:webHidden/>
              </w:rPr>
              <w:fldChar w:fldCharType="end"/>
            </w:r>
            <w:r w:rsidDel="0080365E">
              <w:rPr>
                <w:noProof/>
              </w:rPr>
              <w:fldChar w:fldCharType="end"/>
            </w:r>
          </w:del>
        </w:p>
        <w:p w14:paraId="05EBAD8D" w14:textId="3F6AFC7C" w:rsidR="00C63B9F" w:rsidDel="0080365E" w:rsidRDefault="008051F2">
          <w:pPr>
            <w:pStyle w:val="TOC2"/>
            <w:tabs>
              <w:tab w:val="right" w:leader="dot" w:pos="9350"/>
            </w:tabs>
            <w:rPr>
              <w:del w:id="356" w:author="David Conklin" w:date="2021-01-30T16:34:00Z"/>
              <w:rFonts w:eastAsiaTheme="minorEastAsia"/>
              <w:noProof/>
            </w:rPr>
          </w:pPr>
          <w:del w:id="357" w:author="David Conklin" w:date="2021-01-30T16:34:00Z">
            <w:r w:rsidDel="0080365E">
              <w:rPr>
                <w:noProof/>
              </w:rPr>
              <w:fldChar w:fldCharType="begin"/>
            </w:r>
            <w:r w:rsidDel="0080365E">
              <w:rPr>
                <w:noProof/>
              </w:rPr>
              <w:delInstrText xml:space="preserve"> HYPERLINK \l "_Toc62040927" </w:delInstrText>
            </w:r>
            <w:r w:rsidDel="0080365E">
              <w:rPr>
                <w:noProof/>
              </w:rPr>
              <w:fldChar w:fldCharType="separate"/>
            </w:r>
          </w:del>
          <w:ins w:id="358" w:author="David Conklin" w:date="2021-02-19T09:18:00Z">
            <w:r w:rsidR="00811477">
              <w:rPr>
                <w:b/>
                <w:bCs/>
                <w:noProof/>
              </w:rPr>
              <w:t>Error! Hyperlink reference not valid.</w:t>
            </w:r>
          </w:ins>
          <w:del w:id="359" w:author="David Conklin" w:date="2021-01-30T16:34:00Z">
            <w:r w:rsidR="00C63B9F" w:rsidRPr="00AC6EBB" w:rsidDel="0080365E">
              <w:rPr>
                <w:rStyle w:val="Hyperlink"/>
                <w:noProof/>
              </w:rPr>
              <w:delText>Climate data grids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_Toc62040927 \h </w:delInstrText>
            </w:r>
            <w:r w:rsidR="00C63B9F" w:rsidDel="0080365E">
              <w:rPr>
                <w:noProof/>
                <w:webHidden/>
              </w:rPr>
            </w:r>
            <w:r w:rsidR="00C63B9F" w:rsidDel="0080365E">
              <w:rPr>
                <w:noProof/>
                <w:webHidden/>
              </w:rPr>
              <w:fldChar w:fldCharType="separate"/>
            </w:r>
            <w:r w:rsidR="00C63B9F" w:rsidDel="0080365E">
              <w:rPr>
                <w:noProof/>
                <w:webHidden/>
              </w:rPr>
              <w:delText>16</w:delText>
            </w:r>
            <w:r w:rsidR="00C63B9F" w:rsidDel="0080365E">
              <w:rPr>
                <w:noProof/>
                <w:webHidden/>
              </w:rPr>
              <w:fldChar w:fldCharType="end"/>
            </w:r>
            <w:r w:rsidDel="0080365E">
              <w:rPr>
                <w:noProof/>
              </w:rPr>
              <w:fldChar w:fldCharType="end"/>
            </w:r>
          </w:del>
        </w:p>
        <w:p w14:paraId="3D6DA947" w14:textId="6C5B383A" w:rsidR="00C63B9F" w:rsidDel="0080365E" w:rsidRDefault="008051F2">
          <w:pPr>
            <w:pStyle w:val="TOC3"/>
            <w:tabs>
              <w:tab w:val="right" w:leader="dot" w:pos="9350"/>
            </w:tabs>
            <w:rPr>
              <w:del w:id="360" w:author="David Conklin" w:date="2021-01-30T16:34:00Z"/>
              <w:rFonts w:eastAsiaTheme="minorEastAsia"/>
              <w:noProof/>
            </w:rPr>
          </w:pPr>
          <w:del w:id="361" w:author="David Conklin" w:date="2021-01-30T16:34:00Z">
            <w:r w:rsidDel="0080365E">
              <w:rPr>
                <w:noProof/>
              </w:rPr>
              <w:fldChar w:fldCharType="begin"/>
            </w:r>
            <w:r w:rsidDel="0080365E">
              <w:rPr>
                <w:noProof/>
              </w:rPr>
              <w:delInstrText xml:space="preserve"> HYPERLINK \l "_Toc62040928" </w:delInstrText>
            </w:r>
            <w:r w:rsidDel="0080365E">
              <w:rPr>
                <w:noProof/>
              </w:rPr>
              <w:fldChar w:fldCharType="separate"/>
            </w:r>
          </w:del>
          <w:ins w:id="362" w:author="David Conklin" w:date="2021-02-19T09:18:00Z">
            <w:r w:rsidR="00811477">
              <w:rPr>
                <w:b/>
                <w:bCs/>
                <w:noProof/>
              </w:rPr>
              <w:t>Error! Hyperlink reference not valid.</w:t>
            </w:r>
          </w:ins>
          <w:del w:id="363" w:author="David Conklin" w:date="2021-01-30T16:34:00Z">
            <w:r w:rsidR="00C63B9F" w:rsidRPr="00AC6EBB" w:rsidDel="0080365E">
              <w:rPr>
                <w:rStyle w:val="Hyperlink"/>
                <w:noProof/>
              </w:rPr>
              <w:delText>The WW2100 climate grid</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_Toc62040928 \h </w:delInstrText>
            </w:r>
            <w:r w:rsidR="00C63B9F" w:rsidDel="0080365E">
              <w:rPr>
                <w:noProof/>
                <w:webHidden/>
              </w:rPr>
            </w:r>
            <w:r w:rsidR="00C63B9F" w:rsidDel="0080365E">
              <w:rPr>
                <w:noProof/>
                <w:webHidden/>
              </w:rPr>
              <w:fldChar w:fldCharType="separate"/>
            </w:r>
            <w:r w:rsidR="00C63B9F" w:rsidDel="0080365E">
              <w:rPr>
                <w:noProof/>
                <w:webHidden/>
              </w:rPr>
              <w:delText>16</w:delText>
            </w:r>
            <w:r w:rsidR="00C63B9F" w:rsidDel="0080365E">
              <w:rPr>
                <w:noProof/>
                <w:webHidden/>
              </w:rPr>
              <w:fldChar w:fldCharType="end"/>
            </w:r>
            <w:r w:rsidDel="0080365E">
              <w:rPr>
                <w:noProof/>
              </w:rPr>
              <w:fldChar w:fldCharType="end"/>
            </w:r>
          </w:del>
        </w:p>
        <w:p w14:paraId="3303E555" w14:textId="5CEB02F9" w:rsidR="00C63B9F" w:rsidDel="0080365E" w:rsidRDefault="008051F2">
          <w:pPr>
            <w:pStyle w:val="TOC3"/>
            <w:tabs>
              <w:tab w:val="right" w:leader="dot" w:pos="9350"/>
            </w:tabs>
            <w:rPr>
              <w:del w:id="364" w:author="David Conklin" w:date="2021-01-30T16:34:00Z"/>
              <w:rFonts w:eastAsiaTheme="minorEastAsia"/>
              <w:noProof/>
            </w:rPr>
          </w:pPr>
          <w:del w:id="365" w:author="David Conklin" w:date="2021-01-30T16:34:00Z">
            <w:r w:rsidDel="0080365E">
              <w:rPr>
                <w:noProof/>
              </w:rPr>
              <w:fldChar w:fldCharType="begin"/>
            </w:r>
            <w:r w:rsidDel="0080365E">
              <w:rPr>
                <w:noProof/>
              </w:rPr>
              <w:delInstrText xml:space="preserve"> HYPERLINK \l "_Toc62040929" </w:delInstrText>
            </w:r>
            <w:r w:rsidDel="0080365E">
              <w:rPr>
                <w:noProof/>
              </w:rPr>
              <w:fldChar w:fldCharType="separate"/>
            </w:r>
          </w:del>
          <w:ins w:id="366" w:author="David Conklin" w:date="2021-02-19T09:18:00Z">
            <w:r w:rsidR="00811477">
              <w:rPr>
                <w:b/>
                <w:bCs/>
                <w:noProof/>
              </w:rPr>
              <w:t>Error! Hyperlink reference not valid.</w:t>
            </w:r>
          </w:ins>
          <w:del w:id="367" w:author="David Conklin" w:date="2021-01-30T16:34:00Z">
            <w:r w:rsidR="00C63B9F" w:rsidRPr="00AC6EBB" w:rsidDel="0080365E">
              <w:rPr>
                <w:rStyle w:val="Hyperlink"/>
                <w:noProof/>
              </w:rPr>
              <w:delText>The v2 climate grid</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_Toc62040929 \h </w:delInstrText>
            </w:r>
            <w:r w:rsidR="00C63B9F" w:rsidDel="0080365E">
              <w:rPr>
                <w:noProof/>
                <w:webHidden/>
              </w:rPr>
            </w:r>
            <w:r w:rsidR="00C63B9F" w:rsidDel="0080365E">
              <w:rPr>
                <w:noProof/>
                <w:webHidden/>
              </w:rPr>
              <w:fldChar w:fldCharType="separate"/>
            </w:r>
            <w:r w:rsidR="00C63B9F" w:rsidDel="0080365E">
              <w:rPr>
                <w:noProof/>
                <w:webHidden/>
              </w:rPr>
              <w:delText>17</w:delText>
            </w:r>
            <w:r w:rsidR="00C63B9F" w:rsidDel="0080365E">
              <w:rPr>
                <w:noProof/>
                <w:webHidden/>
              </w:rPr>
              <w:fldChar w:fldCharType="end"/>
            </w:r>
            <w:r w:rsidDel="0080365E">
              <w:rPr>
                <w:noProof/>
              </w:rPr>
              <w:fldChar w:fldCharType="end"/>
            </w:r>
          </w:del>
        </w:p>
        <w:p w14:paraId="3781ADDE" w14:textId="638329A6" w:rsidR="00C63B9F" w:rsidDel="0080365E" w:rsidRDefault="008051F2">
          <w:pPr>
            <w:pStyle w:val="TOC2"/>
            <w:tabs>
              <w:tab w:val="right" w:leader="dot" w:pos="9350"/>
            </w:tabs>
            <w:rPr>
              <w:del w:id="368" w:author="David Conklin" w:date="2021-01-30T16:34:00Z"/>
              <w:rFonts w:eastAsiaTheme="minorEastAsia"/>
              <w:noProof/>
            </w:rPr>
          </w:pPr>
          <w:del w:id="369" w:author="David Conklin" w:date="2021-01-30T16:34:00Z">
            <w:r w:rsidDel="0080365E">
              <w:rPr>
                <w:noProof/>
              </w:rPr>
              <w:fldChar w:fldCharType="begin"/>
            </w:r>
            <w:r w:rsidDel="0080365E">
              <w:rPr>
                <w:noProof/>
              </w:rPr>
              <w:delInstrText xml:space="preserve"> HYPERLINK \l "_Toc62040930" </w:delInstrText>
            </w:r>
            <w:r w:rsidDel="0080365E">
              <w:rPr>
                <w:noProof/>
              </w:rPr>
              <w:fldChar w:fldCharType="separate"/>
            </w:r>
          </w:del>
          <w:ins w:id="370" w:author="David Conklin" w:date="2021-02-19T09:18:00Z">
            <w:r w:rsidR="00811477">
              <w:rPr>
                <w:b/>
                <w:bCs/>
                <w:noProof/>
              </w:rPr>
              <w:t>Error! Hyperlink reference not valid.</w:t>
            </w:r>
          </w:ins>
          <w:del w:id="371" w:author="David Conklin" w:date="2021-01-30T16:34:00Z">
            <w:r w:rsidR="00C63B9F" w:rsidRPr="00AC6EBB" w:rsidDel="0080365E">
              <w:rPr>
                <w:rStyle w:val="Hyperlink"/>
                <w:noProof/>
              </w:rPr>
              <w:delText>How climate data is looked up</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_Toc62040930 \h </w:delInstrText>
            </w:r>
            <w:r w:rsidR="00C63B9F" w:rsidDel="0080365E">
              <w:rPr>
                <w:noProof/>
                <w:webHidden/>
              </w:rPr>
            </w:r>
            <w:r w:rsidR="00C63B9F" w:rsidDel="0080365E">
              <w:rPr>
                <w:noProof/>
                <w:webHidden/>
              </w:rPr>
              <w:fldChar w:fldCharType="separate"/>
            </w:r>
            <w:r w:rsidR="00C63B9F" w:rsidDel="0080365E">
              <w:rPr>
                <w:noProof/>
                <w:webHidden/>
              </w:rPr>
              <w:delText>17</w:delText>
            </w:r>
            <w:r w:rsidR="00C63B9F" w:rsidDel="0080365E">
              <w:rPr>
                <w:noProof/>
                <w:webHidden/>
              </w:rPr>
              <w:fldChar w:fldCharType="end"/>
            </w:r>
            <w:r w:rsidDel="0080365E">
              <w:rPr>
                <w:noProof/>
              </w:rPr>
              <w:fldChar w:fldCharType="end"/>
            </w:r>
          </w:del>
        </w:p>
        <w:p w14:paraId="04F7FC23" w14:textId="251DE101" w:rsidR="00C63B9F" w:rsidDel="0080365E" w:rsidRDefault="008051F2">
          <w:pPr>
            <w:pStyle w:val="TOC2"/>
            <w:tabs>
              <w:tab w:val="right" w:leader="dot" w:pos="9350"/>
            </w:tabs>
            <w:rPr>
              <w:del w:id="372" w:author="David Conklin" w:date="2021-01-30T16:34:00Z"/>
              <w:rFonts w:eastAsiaTheme="minorEastAsia"/>
              <w:noProof/>
            </w:rPr>
          </w:pPr>
          <w:del w:id="373" w:author="David Conklin" w:date="2021-01-30T16:34:00Z">
            <w:r w:rsidDel="0080365E">
              <w:rPr>
                <w:noProof/>
              </w:rPr>
              <w:fldChar w:fldCharType="begin"/>
            </w:r>
            <w:r w:rsidDel="0080365E">
              <w:rPr>
                <w:noProof/>
              </w:rPr>
              <w:delInstrText xml:space="preserve"> HYPERLINK \l "_Toc62040931" </w:delInstrText>
            </w:r>
            <w:r w:rsidDel="0080365E">
              <w:rPr>
                <w:noProof/>
              </w:rPr>
              <w:fldChar w:fldCharType="separate"/>
            </w:r>
          </w:del>
          <w:ins w:id="374" w:author="David Conklin" w:date="2021-02-19T09:18:00Z">
            <w:r w:rsidR="00811477">
              <w:rPr>
                <w:b/>
                <w:bCs/>
                <w:noProof/>
              </w:rPr>
              <w:t>Error! Hyperlink reference not valid.</w:t>
            </w:r>
          </w:ins>
          <w:del w:id="375" w:author="David Conklin" w:date="2021-01-30T16:34:00Z">
            <w:r w:rsidR="00C63B9F" w:rsidRPr="00AC6EBB" w:rsidDel="0080365E">
              <w:rPr>
                <w:rStyle w:val="Hyperlink"/>
                <w:noProof/>
              </w:rPr>
              <w:delText>What is in a climate dataset</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_Toc62040931 \h </w:delInstrText>
            </w:r>
            <w:r w:rsidR="00C63B9F" w:rsidDel="0080365E">
              <w:rPr>
                <w:noProof/>
                <w:webHidden/>
              </w:rPr>
            </w:r>
            <w:r w:rsidR="00C63B9F" w:rsidDel="0080365E">
              <w:rPr>
                <w:noProof/>
                <w:webHidden/>
              </w:rPr>
              <w:fldChar w:fldCharType="separate"/>
            </w:r>
            <w:r w:rsidR="00C63B9F" w:rsidDel="0080365E">
              <w:rPr>
                <w:noProof/>
                <w:webHidden/>
              </w:rPr>
              <w:delText>18</w:delText>
            </w:r>
            <w:r w:rsidR="00C63B9F" w:rsidDel="0080365E">
              <w:rPr>
                <w:noProof/>
                <w:webHidden/>
              </w:rPr>
              <w:fldChar w:fldCharType="end"/>
            </w:r>
            <w:r w:rsidDel="0080365E">
              <w:rPr>
                <w:noProof/>
              </w:rPr>
              <w:fldChar w:fldCharType="end"/>
            </w:r>
          </w:del>
        </w:p>
        <w:p w14:paraId="38908011" w14:textId="6CE22245" w:rsidR="00C63B9F" w:rsidDel="0080365E" w:rsidRDefault="008051F2">
          <w:pPr>
            <w:pStyle w:val="TOC1"/>
            <w:tabs>
              <w:tab w:val="right" w:leader="dot" w:pos="9350"/>
            </w:tabs>
            <w:rPr>
              <w:del w:id="376" w:author="David Conklin" w:date="2021-01-30T16:34:00Z"/>
              <w:rFonts w:eastAsiaTheme="minorEastAsia"/>
              <w:noProof/>
            </w:rPr>
          </w:pPr>
          <w:del w:id="377" w:author="David Conklin" w:date="2021-01-30T16:34:00Z">
            <w:r w:rsidDel="0080365E">
              <w:rPr>
                <w:noProof/>
              </w:rPr>
              <w:fldChar w:fldCharType="begin"/>
            </w:r>
            <w:r w:rsidDel="0080365E">
              <w:rPr>
                <w:noProof/>
              </w:rPr>
              <w:delInstrText xml:space="preserve"> HYPERLINK \l "_Toc62040932" </w:delInstrText>
            </w:r>
            <w:r w:rsidDel="0080365E">
              <w:rPr>
                <w:noProof/>
              </w:rPr>
              <w:fldChar w:fldCharType="separate"/>
            </w:r>
          </w:del>
          <w:ins w:id="378" w:author="David Conklin" w:date="2021-02-19T09:18:00Z">
            <w:r w:rsidR="00811477">
              <w:rPr>
                <w:b/>
                <w:bCs/>
                <w:noProof/>
              </w:rPr>
              <w:t>Error! Hyperlink reference not valid.</w:t>
            </w:r>
          </w:ins>
          <w:del w:id="379" w:author="David Conklin" w:date="2021-01-30T16:34:00Z">
            <w:r w:rsidR="00C63B9F" w:rsidRPr="00AC6EBB" w:rsidDel="0080365E">
              <w:rPr>
                <w:rStyle w:val="Hyperlink"/>
                <w:noProof/>
              </w:rPr>
              <w:delText>Water rights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_Toc62040932 \h </w:delInstrText>
            </w:r>
            <w:r w:rsidR="00C63B9F" w:rsidDel="0080365E">
              <w:rPr>
                <w:noProof/>
                <w:webHidden/>
              </w:rPr>
            </w:r>
            <w:r w:rsidR="00C63B9F" w:rsidDel="0080365E">
              <w:rPr>
                <w:noProof/>
                <w:webHidden/>
              </w:rPr>
              <w:fldChar w:fldCharType="separate"/>
            </w:r>
            <w:r w:rsidR="00C63B9F" w:rsidDel="0080365E">
              <w:rPr>
                <w:noProof/>
                <w:webHidden/>
              </w:rPr>
              <w:delText>18</w:delText>
            </w:r>
            <w:r w:rsidR="00C63B9F" w:rsidDel="0080365E">
              <w:rPr>
                <w:noProof/>
                <w:webHidden/>
              </w:rPr>
              <w:fldChar w:fldCharType="end"/>
            </w:r>
            <w:r w:rsidDel="0080365E">
              <w:rPr>
                <w:noProof/>
              </w:rPr>
              <w:fldChar w:fldCharType="end"/>
            </w:r>
          </w:del>
        </w:p>
        <w:p w14:paraId="1A8DCC3E" w14:textId="373100AD" w:rsidR="00C63B9F" w:rsidDel="0080365E" w:rsidRDefault="008051F2">
          <w:pPr>
            <w:pStyle w:val="TOC2"/>
            <w:tabs>
              <w:tab w:val="right" w:leader="dot" w:pos="9350"/>
            </w:tabs>
            <w:rPr>
              <w:del w:id="380" w:author="David Conklin" w:date="2021-01-30T16:34:00Z"/>
              <w:rFonts w:eastAsiaTheme="minorEastAsia"/>
              <w:noProof/>
            </w:rPr>
          </w:pPr>
          <w:del w:id="381" w:author="David Conklin" w:date="2021-01-30T16:34:00Z">
            <w:r w:rsidDel="0080365E">
              <w:rPr>
                <w:noProof/>
              </w:rPr>
              <w:fldChar w:fldCharType="begin"/>
            </w:r>
            <w:r w:rsidDel="0080365E">
              <w:rPr>
                <w:noProof/>
              </w:rPr>
              <w:delInstrText xml:space="preserve"> HYPERLINK \l "_Toc62040933" </w:delInstrText>
            </w:r>
            <w:r w:rsidDel="0080365E">
              <w:rPr>
                <w:noProof/>
              </w:rPr>
              <w:fldChar w:fldCharType="separate"/>
            </w:r>
          </w:del>
          <w:ins w:id="382" w:author="David Conklin" w:date="2021-02-19T09:18:00Z">
            <w:r w:rsidR="00811477">
              <w:rPr>
                <w:b/>
                <w:bCs/>
                <w:noProof/>
              </w:rPr>
              <w:t>Error! Hyperlink reference not valid.</w:t>
            </w:r>
          </w:ins>
          <w:del w:id="383" w:author="David Conklin" w:date="2021-01-30T16:34:00Z">
            <w:r w:rsidR="00C63B9F" w:rsidRPr="00AC6EBB" w:rsidDel="0080365E">
              <w:rPr>
                <w:rStyle w:val="Hyperlink"/>
                <w:noProof/>
              </w:rPr>
              <w:delText>Water rights data</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_Toc62040933 \h </w:delInstrText>
            </w:r>
            <w:r w:rsidR="00C63B9F" w:rsidDel="0080365E">
              <w:rPr>
                <w:noProof/>
                <w:webHidden/>
              </w:rPr>
            </w:r>
            <w:r w:rsidR="00C63B9F" w:rsidDel="0080365E">
              <w:rPr>
                <w:noProof/>
                <w:webHidden/>
              </w:rPr>
              <w:fldChar w:fldCharType="separate"/>
            </w:r>
            <w:r w:rsidR="00C63B9F" w:rsidDel="0080365E">
              <w:rPr>
                <w:noProof/>
                <w:webHidden/>
              </w:rPr>
              <w:delText>18</w:delText>
            </w:r>
            <w:r w:rsidR="00C63B9F" w:rsidDel="0080365E">
              <w:rPr>
                <w:noProof/>
                <w:webHidden/>
              </w:rPr>
              <w:fldChar w:fldCharType="end"/>
            </w:r>
            <w:r w:rsidDel="0080365E">
              <w:rPr>
                <w:noProof/>
              </w:rPr>
              <w:fldChar w:fldCharType="end"/>
            </w:r>
          </w:del>
        </w:p>
        <w:p w14:paraId="4CE1259D" w14:textId="3D36B2CE" w:rsidR="00C63B9F" w:rsidDel="0080365E" w:rsidRDefault="008051F2">
          <w:pPr>
            <w:pStyle w:val="TOC2"/>
            <w:tabs>
              <w:tab w:val="right" w:leader="dot" w:pos="9350"/>
            </w:tabs>
            <w:rPr>
              <w:del w:id="384" w:author="David Conklin" w:date="2021-01-30T16:34:00Z"/>
              <w:rFonts w:eastAsiaTheme="minorEastAsia"/>
              <w:noProof/>
            </w:rPr>
          </w:pPr>
          <w:del w:id="385" w:author="David Conklin" w:date="2021-01-30T16:34:00Z">
            <w:r w:rsidDel="0080365E">
              <w:rPr>
                <w:noProof/>
              </w:rPr>
              <w:fldChar w:fldCharType="begin"/>
            </w:r>
            <w:r w:rsidDel="0080365E">
              <w:rPr>
                <w:noProof/>
              </w:rPr>
              <w:delInstrText xml:space="preserve"> HYPERLINK \l "_Toc62040934" </w:delInstrText>
            </w:r>
            <w:r w:rsidDel="0080365E">
              <w:rPr>
                <w:noProof/>
              </w:rPr>
              <w:fldChar w:fldCharType="separate"/>
            </w:r>
          </w:del>
          <w:ins w:id="386" w:author="David Conklin" w:date="2021-02-19T09:18:00Z">
            <w:r w:rsidR="00811477">
              <w:rPr>
                <w:b/>
                <w:bCs/>
                <w:noProof/>
              </w:rPr>
              <w:t>Error! Hyperlink reference not valid.</w:t>
            </w:r>
          </w:ins>
          <w:del w:id="387" w:author="David Conklin" w:date="2021-01-30T16:34:00Z">
            <w:r w:rsidR="00C63B9F" w:rsidRPr="00AC6EBB" w:rsidDel="0080365E">
              <w:rPr>
                <w:rStyle w:val="Hyperlink"/>
                <w:noProof/>
              </w:rPr>
              <w:delText>The wr_pods.csv file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_Toc62040934 \h </w:delInstrText>
            </w:r>
            <w:r w:rsidR="00C63B9F" w:rsidDel="0080365E">
              <w:rPr>
                <w:noProof/>
                <w:webHidden/>
              </w:rPr>
            </w:r>
            <w:r w:rsidR="00C63B9F" w:rsidDel="0080365E">
              <w:rPr>
                <w:noProof/>
                <w:webHidden/>
              </w:rPr>
              <w:fldChar w:fldCharType="separate"/>
            </w:r>
            <w:r w:rsidR="00C63B9F" w:rsidDel="0080365E">
              <w:rPr>
                <w:noProof/>
                <w:webHidden/>
              </w:rPr>
              <w:delText>19</w:delText>
            </w:r>
            <w:r w:rsidR="00C63B9F" w:rsidDel="0080365E">
              <w:rPr>
                <w:noProof/>
                <w:webHidden/>
              </w:rPr>
              <w:fldChar w:fldCharType="end"/>
            </w:r>
            <w:r w:rsidDel="0080365E">
              <w:rPr>
                <w:noProof/>
              </w:rPr>
              <w:fldChar w:fldCharType="end"/>
            </w:r>
          </w:del>
        </w:p>
        <w:p w14:paraId="746CCFA0" w14:textId="38BF80FC" w:rsidR="00C63B9F" w:rsidDel="0080365E" w:rsidRDefault="008051F2">
          <w:pPr>
            <w:pStyle w:val="TOC2"/>
            <w:tabs>
              <w:tab w:val="right" w:leader="dot" w:pos="9350"/>
            </w:tabs>
            <w:rPr>
              <w:del w:id="388" w:author="David Conklin" w:date="2021-01-30T16:34:00Z"/>
              <w:rFonts w:eastAsiaTheme="minorEastAsia"/>
              <w:noProof/>
            </w:rPr>
          </w:pPr>
          <w:del w:id="389" w:author="David Conklin" w:date="2021-01-30T16:34:00Z">
            <w:r w:rsidDel="0080365E">
              <w:rPr>
                <w:noProof/>
              </w:rPr>
              <w:fldChar w:fldCharType="begin"/>
            </w:r>
            <w:r w:rsidDel="0080365E">
              <w:rPr>
                <w:noProof/>
              </w:rPr>
              <w:delInstrText xml:space="preserve"> HYPERLINK \l "_Toc62040935" </w:delInstrText>
            </w:r>
            <w:r w:rsidDel="0080365E">
              <w:rPr>
                <w:noProof/>
              </w:rPr>
              <w:fldChar w:fldCharType="separate"/>
            </w:r>
          </w:del>
          <w:ins w:id="390" w:author="David Conklin" w:date="2021-02-19T09:18:00Z">
            <w:r w:rsidR="00811477">
              <w:rPr>
                <w:b/>
                <w:bCs/>
                <w:noProof/>
              </w:rPr>
              <w:t>Error! Hyperlink reference not valid.</w:t>
            </w:r>
          </w:ins>
          <w:del w:id="391" w:author="David Conklin" w:date="2021-01-30T16:34:00Z">
            <w:r w:rsidR="00C63B9F" w:rsidRPr="00AC6EBB" w:rsidDel="0080365E">
              <w:rPr>
                <w:rStyle w:val="Hyperlink"/>
                <w:noProof/>
              </w:rPr>
              <w:delText>The wr_pous.csv file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_Toc62040935 \h </w:delInstrText>
            </w:r>
            <w:r w:rsidR="00C63B9F" w:rsidDel="0080365E">
              <w:rPr>
                <w:noProof/>
                <w:webHidden/>
              </w:rPr>
            </w:r>
            <w:r w:rsidR="00C63B9F" w:rsidDel="0080365E">
              <w:rPr>
                <w:noProof/>
                <w:webHidden/>
              </w:rPr>
              <w:fldChar w:fldCharType="separate"/>
            </w:r>
            <w:r w:rsidR="00C63B9F" w:rsidDel="0080365E">
              <w:rPr>
                <w:noProof/>
                <w:webHidden/>
              </w:rPr>
              <w:delText>19</w:delText>
            </w:r>
            <w:r w:rsidR="00C63B9F" w:rsidDel="0080365E">
              <w:rPr>
                <w:noProof/>
                <w:webHidden/>
              </w:rPr>
              <w:fldChar w:fldCharType="end"/>
            </w:r>
            <w:r w:rsidDel="0080365E">
              <w:rPr>
                <w:noProof/>
              </w:rPr>
              <w:fldChar w:fldCharType="end"/>
            </w:r>
          </w:del>
        </w:p>
        <w:p w14:paraId="0D6613EE" w14:textId="6C6C55E1" w:rsidR="00C63B9F" w:rsidDel="0080365E" w:rsidRDefault="008051F2">
          <w:pPr>
            <w:pStyle w:val="TOC2"/>
            <w:tabs>
              <w:tab w:val="right" w:leader="dot" w:pos="9350"/>
            </w:tabs>
            <w:rPr>
              <w:del w:id="392" w:author="David Conklin" w:date="2021-01-30T16:34:00Z"/>
              <w:rFonts w:eastAsiaTheme="minorEastAsia"/>
              <w:noProof/>
            </w:rPr>
          </w:pPr>
          <w:del w:id="393" w:author="David Conklin" w:date="2021-01-30T16:34:00Z">
            <w:r w:rsidDel="0080365E">
              <w:rPr>
                <w:noProof/>
              </w:rPr>
              <w:fldChar w:fldCharType="begin"/>
            </w:r>
            <w:r w:rsidDel="0080365E">
              <w:rPr>
                <w:noProof/>
              </w:rPr>
              <w:delInstrText xml:space="preserve"> HYPERLINK \l "_Toc62040936" </w:delInstrText>
            </w:r>
            <w:r w:rsidDel="0080365E">
              <w:rPr>
                <w:noProof/>
              </w:rPr>
              <w:fldChar w:fldCharType="separate"/>
            </w:r>
          </w:del>
          <w:ins w:id="394" w:author="David Conklin" w:date="2021-02-19T09:18:00Z">
            <w:r w:rsidR="00811477">
              <w:rPr>
                <w:b/>
                <w:bCs/>
                <w:noProof/>
              </w:rPr>
              <w:t>Error! Hyperlink reference not valid.</w:t>
            </w:r>
          </w:ins>
          <w:del w:id="395" w:author="David Conklin" w:date="2021-01-30T16:34:00Z">
            <w:r w:rsidR="00C63B9F" w:rsidRPr="00AC6EBB" w:rsidDel="0080365E">
              <w:rPr>
                <w:rStyle w:val="Hyperlink"/>
                <w:noProof/>
              </w:rPr>
              <w:delText>Adding a water right</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_Toc62040936 \h </w:delInstrText>
            </w:r>
            <w:r w:rsidR="00C63B9F" w:rsidDel="0080365E">
              <w:rPr>
                <w:noProof/>
                <w:webHidden/>
              </w:rPr>
            </w:r>
            <w:r w:rsidR="00C63B9F" w:rsidDel="0080365E">
              <w:rPr>
                <w:noProof/>
                <w:webHidden/>
              </w:rPr>
              <w:fldChar w:fldCharType="separate"/>
            </w:r>
            <w:r w:rsidR="00C63B9F" w:rsidDel="0080365E">
              <w:rPr>
                <w:noProof/>
                <w:webHidden/>
              </w:rPr>
              <w:delText>20</w:delText>
            </w:r>
            <w:r w:rsidR="00C63B9F" w:rsidDel="0080365E">
              <w:rPr>
                <w:noProof/>
                <w:webHidden/>
              </w:rPr>
              <w:fldChar w:fldCharType="end"/>
            </w:r>
            <w:r w:rsidDel="0080365E">
              <w:rPr>
                <w:noProof/>
              </w:rPr>
              <w:fldChar w:fldCharType="end"/>
            </w:r>
          </w:del>
        </w:p>
        <w:p w14:paraId="20174D08" w14:textId="70B5EC36" w:rsidR="00C63B9F" w:rsidDel="0080365E" w:rsidRDefault="008051F2">
          <w:pPr>
            <w:pStyle w:val="TOC1"/>
            <w:tabs>
              <w:tab w:val="right" w:leader="dot" w:pos="9350"/>
            </w:tabs>
            <w:rPr>
              <w:del w:id="396" w:author="David Conklin" w:date="2021-01-30T16:34:00Z"/>
              <w:rFonts w:eastAsiaTheme="minorEastAsia"/>
              <w:noProof/>
            </w:rPr>
          </w:pPr>
          <w:del w:id="397" w:author="David Conklin" w:date="2021-01-30T16:34:00Z">
            <w:r w:rsidDel="0080365E">
              <w:rPr>
                <w:noProof/>
              </w:rPr>
              <w:fldChar w:fldCharType="begin"/>
            </w:r>
            <w:r w:rsidDel="0080365E">
              <w:rPr>
                <w:noProof/>
              </w:rPr>
              <w:delInstrText xml:space="preserve"> HYPERLINK \l "_Toc62040937" </w:delInstrText>
            </w:r>
            <w:r w:rsidDel="0080365E">
              <w:rPr>
                <w:noProof/>
              </w:rPr>
              <w:fldChar w:fldCharType="separate"/>
            </w:r>
          </w:del>
          <w:ins w:id="398" w:author="David Conklin" w:date="2021-02-19T09:18:00Z">
            <w:r w:rsidR="00811477">
              <w:rPr>
                <w:b/>
                <w:bCs/>
                <w:noProof/>
              </w:rPr>
              <w:t>Error! Hyperlink reference not valid.</w:t>
            </w:r>
          </w:ins>
          <w:del w:id="399" w:author="David Conklin" w:date="2021-01-30T16:34:00Z">
            <w:r w:rsidR="00C63B9F" w:rsidRPr="00AC6EBB" w:rsidDel="0080365E">
              <w:rPr>
                <w:rStyle w:val="Hyperlink"/>
                <w:noProof/>
              </w:rPr>
              <w:delText>Stream flow and stream temperature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_Toc62040937 \h </w:delInstrText>
            </w:r>
            <w:r w:rsidR="00C63B9F" w:rsidDel="0080365E">
              <w:rPr>
                <w:noProof/>
                <w:webHidden/>
              </w:rPr>
            </w:r>
            <w:r w:rsidR="00C63B9F" w:rsidDel="0080365E">
              <w:rPr>
                <w:noProof/>
                <w:webHidden/>
              </w:rPr>
              <w:fldChar w:fldCharType="separate"/>
            </w:r>
            <w:r w:rsidR="00C63B9F" w:rsidDel="0080365E">
              <w:rPr>
                <w:noProof/>
                <w:webHidden/>
              </w:rPr>
              <w:delText>21</w:delText>
            </w:r>
            <w:r w:rsidR="00C63B9F" w:rsidDel="0080365E">
              <w:rPr>
                <w:noProof/>
                <w:webHidden/>
              </w:rPr>
              <w:fldChar w:fldCharType="end"/>
            </w:r>
            <w:r w:rsidDel="0080365E">
              <w:rPr>
                <w:noProof/>
              </w:rPr>
              <w:fldChar w:fldCharType="end"/>
            </w:r>
          </w:del>
        </w:p>
        <w:p w14:paraId="38F2EEE5" w14:textId="7105027D" w:rsidR="00C63B9F" w:rsidDel="0080365E" w:rsidRDefault="008051F2">
          <w:pPr>
            <w:pStyle w:val="TOC2"/>
            <w:tabs>
              <w:tab w:val="right" w:leader="dot" w:pos="9350"/>
            </w:tabs>
            <w:rPr>
              <w:del w:id="400" w:author="David Conklin" w:date="2021-01-30T16:34:00Z"/>
              <w:rFonts w:eastAsiaTheme="minorEastAsia"/>
              <w:noProof/>
            </w:rPr>
          </w:pPr>
          <w:del w:id="401" w:author="David Conklin" w:date="2021-01-30T16:34:00Z">
            <w:r w:rsidDel="0080365E">
              <w:rPr>
                <w:noProof/>
              </w:rPr>
              <w:fldChar w:fldCharType="begin"/>
            </w:r>
            <w:r w:rsidDel="0080365E">
              <w:rPr>
                <w:noProof/>
              </w:rPr>
              <w:delInstrText xml:space="preserve"> HYPERLINK \l "_Toc62040938" </w:delInstrText>
            </w:r>
            <w:r w:rsidDel="0080365E">
              <w:rPr>
                <w:noProof/>
              </w:rPr>
              <w:fldChar w:fldCharType="separate"/>
            </w:r>
          </w:del>
          <w:ins w:id="402" w:author="David Conklin" w:date="2021-02-19T09:18:00Z">
            <w:r w:rsidR="00811477">
              <w:rPr>
                <w:b/>
                <w:bCs/>
                <w:noProof/>
              </w:rPr>
              <w:t>Error! Hyperlink reference not valid.</w:t>
            </w:r>
          </w:ins>
          <w:del w:id="403" w:author="David Conklin" w:date="2021-01-30T16:34:00Z">
            <w:r w:rsidR="00C63B9F" w:rsidRPr="00AC6EBB" w:rsidDel="0080365E">
              <w:rPr>
                <w:rStyle w:val="Hyperlink"/>
                <w:noProof/>
              </w:rPr>
              <w:delText>Water parcels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_Toc62040938 \h </w:delInstrText>
            </w:r>
            <w:r w:rsidR="00C63B9F" w:rsidDel="0080365E">
              <w:rPr>
                <w:noProof/>
                <w:webHidden/>
              </w:rPr>
            </w:r>
            <w:r w:rsidR="00C63B9F" w:rsidDel="0080365E">
              <w:rPr>
                <w:noProof/>
                <w:webHidden/>
              </w:rPr>
              <w:fldChar w:fldCharType="separate"/>
            </w:r>
            <w:r w:rsidR="00C63B9F" w:rsidDel="0080365E">
              <w:rPr>
                <w:noProof/>
                <w:webHidden/>
              </w:rPr>
              <w:delText>21</w:delText>
            </w:r>
            <w:r w:rsidR="00C63B9F" w:rsidDel="0080365E">
              <w:rPr>
                <w:noProof/>
                <w:webHidden/>
              </w:rPr>
              <w:fldChar w:fldCharType="end"/>
            </w:r>
            <w:r w:rsidDel="0080365E">
              <w:rPr>
                <w:noProof/>
              </w:rPr>
              <w:fldChar w:fldCharType="end"/>
            </w:r>
          </w:del>
        </w:p>
        <w:p w14:paraId="5AC38980" w14:textId="19967132" w:rsidR="00C63B9F" w:rsidDel="0080365E" w:rsidRDefault="008051F2">
          <w:pPr>
            <w:pStyle w:val="TOC2"/>
            <w:tabs>
              <w:tab w:val="right" w:leader="dot" w:pos="9350"/>
            </w:tabs>
            <w:rPr>
              <w:del w:id="404" w:author="David Conklin" w:date="2021-01-30T16:34:00Z"/>
              <w:rFonts w:eastAsiaTheme="minorEastAsia"/>
              <w:noProof/>
            </w:rPr>
          </w:pPr>
          <w:del w:id="405" w:author="David Conklin" w:date="2021-01-30T16:34:00Z">
            <w:r w:rsidDel="0080365E">
              <w:rPr>
                <w:noProof/>
              </w:rPr>
              <w:fldChar w:fldCharType="begin"/>
            </w:r>
            <w:r w:rsidDel="0080365E">
              <w:rPr>
                <w:noProof/>
              </w:rPr>
              <w:delInstrText xml:space="preserve"> HYPERLINK \l "_Toc62040939" </w:delInstrText>
            </w:r>
            <w:r w:rsidDel="0080365E">
              <w:rPr>
                <w:noProof/>
              </w:rPr>
              <w:fldChar w:fldCharType="separate"/>
            </w:r>
          </w:del>
          <w:ins w:id="406" w:author="David Conklin" w:date="2021-02-19T09:18:00Z">
            <w:r w:rsidR="00811477">
              <w:rPr>
                <w:b/>
                <w:bCs/>
                <w:noProof/>
              </w:rPr>
              <w:t>Error! Hyperlink reference not valid.</w:t>
            </w:r>
          </w:ins>
          <w:del w:id="407" w:author="David Conklin" w:date="2021-01-30T16:34:00Z">
            <w:r w:rsidR="00C63B9F" w:rsidRPr="00AC6EBB" w:rsidDel="0080365E">
              <w:rPr>
                <w:rStyle w:val="Hyperlink"/>
                <w:noProof/>
              </w:rPr>
              <w:delText>Daily water mass and energy balance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_Toc62040939 \h </w:delInstrText>
            </w:r>
            <w:r w:rsidR="00C63B9F" w:rsidDel="0080365E">
              <w:rPr>
                <w:noProof/>
                <w:webHidden/>
              </w:rPr>
            </w:r>
            <w:r w:rsidR="00C63B9F" w:rsidDel="0080365E">
              <w:rPr>
                <w:noProof/>
                <w:webHidden/>
              </w:rPr>
              <w:fldChar w:fldCharType="separate"/>
            </w:r>
            <w:r w:rsidR="00C63B9F" w:rsidDel="0080365E">
              <w:rPr>
                <w:noProof/>
                <w:webHidden/>
              </w:rPr>
              <w:delText>21</w:delText>
            </w:r>
            <w:r w:rsidR="00C63B9F" w:rsidDel="0080365E">
              <w:rPr>
                <w:noProof/>
                <w:webHidden/>
              </w:rPr>
              <w:fldChar w:fldCharType="end"/>
            </w:r>
            <w:r w:rsidDel="0080365E">
              <w:rPr>
                <w:noProof/>
              </w:rPr>
              <w:fldChar w:fldCharType="end"/>
            </w:r>
          </w:del>
        </w:p>
        <w:p w14:paraId="1A7EEA30" w14:textId="69300108" w:rsidR="00C63B9F" w:rsidDel="0080365E" w:rsidRDefault="008051F2">
          <w:pPr>
            <w:pStyle w:val="TOC2"/>
            <w:tabs>
              <w:tab w:val="right" w:leader="dot" w:pos="9350"/>
            </w:tabs>
            <w:rPr>
              <w:del w:id="408" w:author="David Conklin" w:date="2021-01-30T16:34:00Z"/>
              <w:rFonts w:eastAsiaTheme="minorEastAsia"/>
              <w:noProof/>
            </w:rPr>
          </w:pPr>
          <w:del w:id="409" w:author="David Conklin" w:date="2021-01-30T16:34:00Z">
            <w:r w:rsidDel="0080365E">
              <w:rPr>
                <w:noProof/>
              </w:rPr>
              <w:fldChar w:fldCharType="begin"/>
            </w:r>
            <w:r w:rsidDel="0080365E">
              <w:rPr>
                <w:noProof/>
              </w:rPr>
              <w:delInstrText xml:space="preserve"> HYPERLINK \l "_Toc62040940" </w:delInstrText>
            </w:r>
            <w:r w:rsidDel="0080365E">
              <w:rPr>
                <w:noProof/>
              </w:rPr>
              <w:fldChar w:fldCharType="separate"/>
            </w:r>
          </w:del>
          <w:ins w:id="410" w:author="David Conklin" w:date="2021-02-19T09:18:00Z">
            <w:r w:rsidR="00811477">
              <w:rPr>
                <w:b/>
                <w:bCs/>
                <w:noProof/>
              </w:rPr>
              <w:t>Error! Hyperlink reference not valid.</w:t>
            </w:r>
          </w:ins>
          <w:del w:id="411" w:author="David Conklin" w:date="2021-01-30T16:34:00Z">
            <w:r w:rsidR="00C63B9F" w:rsidRPr="00AC6EBB" w:rsidDel="0080365E">
              <w:rPr>
                <w:rStyle w:val="Hyperlink"/>
                <w:noProof/>
              </w:rPr>
              <w:delText>Estimating the rate of flow in a stream reach</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_Toc62040940 \h </w:delInstrText>
            </w:r>
            <w:r w:rsidR="00C63B9F" w:rsidDel="0080365E">
              <w:rPr>
                <w:noProof/>
                <w:webHidden/>
              </w:rPr>
            </w:r>
            <w:r w:rsidR="00C63B9F" w:rsidDel="0080365E">
              <w:rPr>
                <w:noProof/>
                <w:webHidden/>
              </w:rPr>
              <w:fldChar w:fldCharType="separate"/>
            </w:r>
            <w:r w:rsidR="00C63B9F" w:rsidDel="0080365E">
              <w:rPr>
                <w:noProof/>
                <w:webHidden/>
              </w:rPr>
              <w:delText>22</w:delText>
            </w:r>
            <w:r w:rsidR="00C63B9F" w:rsidDel="0080365E">
              <w:rPr>
                <w:noProof/>
                <w:webHidden/>
              </w:rPr>
              <w:fldChar w:fldCharType="end"/>
            </w:r>
            <w:r w:rsidDel="0080365E">
              <w:rPr>
                <w:noProof/>
              </w:rPr>
              <w:fldChar w:fldCharType="end"/>
            </w:r>
          </w:del>
        </w:p>
        <w:p w14:paraId="11EB027D" w14:textId="4E5C54D2" w:rsidR="00C63B9F" w:rsidDel="0080365E" w:rsidRDefault="008051F2">
          <w:pPr>
            <w:pStyle w:val="TOC2"/>
            <w:tabs>
              <w:tab w:val="right" w:leader="dot" w:pos="9350"/>
            </w:tabs>
            <w:rPr>
              <w:del w:id="412" w:author="David Conklin" w:date="2021-01-30T16:34:00Z"/>
              <w:rFonts w:eastAsiaTheme="minorEastAsia"/>
              <w:noProof/>
            </w:rPr>
          </w:pPr>
          <w:del w:id="413" w:author="David Conklin" w:date="2021-01-30T16:34:00Z">
            <w:r w:rsidDel="0080365E">
              <w:rPr>
                <w:noProof/>
              </w:rPr>
              <w:fldChar w:fldCharType="begin"/>
            </w:r>
            <w:r w:rsidDel="0080365E">
              <w:rPr>
                <w:noProof/>
              </w:rPr>
              <w:delInstrText xml:space="preserve"> HYPERLINK \l "_Toc62040941" </w:delInstrText>
            </w:r>
            <w:r w:rsidDel="0080365E">
              <w:rPr>
                <w:noProof/>
              </w:rPr>
              <w:fldChar w:fldCharType="separate"/>
            </w:r>
          </w:del>
          <w:ins w:id="414" w:author="David Conklin" w:date="2021-02-19T09:18:00Z">
            <w:r w:rsidR="00811477">
              <w:rPr>
                <w:b/>
                <w:bCs/>
                <w:noProof/>
              </w:rPr>
              <w:t>Error! Hyperlink reference not valid.</w:t>
            </w:r>
          </w:ins>
          <w:del w:id="415" w:author="David Conklin" w:date="2021-01-30T16:34:00Z">
            <w:r w:rsidR="00C63B9F" w:rsidRPr="00AC6EBB" w:rsidDel="0080365E">
              <w:rPr>
                <w:rStyle w:val="Hyperlink"/>
                <w:noProof/>
              </w:rPr>
              <w:delText>Estimating the surface area of the water in a subreach</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_Toc62040941 \h </w:delInstrText>
            </w:r>
            <w:r w:rsidR="00C63B9F" w:rsidDel="0080365E">
              <w:rPr>
                <w:noProof/>
                <w:webHidden/>
              </w:rPr>
            </w:r>
            <w:r w:rsidR="00C63B9F" w:rsidDel="0080365E">
              <w:rPr>
                <w:noProof/>
                <w:webHidden/>
              </w:rPr>
              <w:fldChar w:fldCharType="separate"/>
            </w:r>
            <w:r w:rsidR="00C63B9F" w:rsidDel="0080365E">
              <w:rPr>
                <w:noProof/>
                <w:webHidden/>
              </w:rPr>
              <w:delText>25</w:delText>
            </w:r>
            <w:r w:rsidR="00C63B9F" w:rsidDel="0080365E">
              <w:rPr>
                <w:noProof/>
                <w:webHidden/>
              </w:rPr>
              <w:fldChar w:fldCharType="end"/>
            </w:r>
            <w:r w:rsidDel="0080365E">
              <w:rPr>
                <w:noProof/>
              </w:rPr>
              <w:fldChar w:fldCharType="end"/>
            </w:r>
          </w:del>
        </w:p>
        <w:p w14:paraId="7FCB4116" w14:textId="6D0CE84F" w:rsidR="00C63B9F" w:rsidDel="0080365E" w:rsidRDefault="008051F2">
          <w:pPr>
            <w:pStyle w:val="TOC2"/>
            <w:tabs>
              <w:tab w:val="right" w:leader="dot" w:pos="9350"/>
            </w:tabs>
            <w:rPr>
              <w:del w:id="416" w:author="David Conklin" w:date="2021-01-30T16:34:00Z"/>
              <w:rFonts w:eastAsiaTheme="minorEastAsia"/>
              <w:noProof/>
            </w:rPr>
          </w:pPr>
          <w:del w:id="417" w:author="David Conklin" w:date="2021-01-30T16:34:00Z">
            <w:r w:rsidDel="0080365E">
              <w:rPr>
                <w:noProof/>
              </w:rPr>
              <w:fldChar w:fldCharType="begin"/>
            </w:r>
            <w:r w:rsidDel="0080365E">
              <w:rPr>
                <w:noProof/>
              </w:rPr>
              <w:delInstrText xml:space="preserve"> HYPERLINK \l "_Toc62040942" </w:delInstrText>
            </w:r>
            <w:r w:rsidDel="0080365E">
              <w:rPr>
                <w:noProof/>
              </w:rPr>
              <w:fldChar w:fldCharType="separate"/>
            </w:r>
          </w:del>
          <w:ins w:id="418" w:author="David Conklin" w:date="2021-02-19T09:18:00Z">
            <w:r w:rsidR="00811477">
              <w:rPr>
                <w:b/>
                <w:bCs/>
                <w:noProof/>
              </w:rPr>
              <w:t>Error! Hyperlink reference not valid.</w:t>
            </w:r>
          </w:ins>
          <w:del w:id="419" w:author="David Conklin" w:date="2021-01-30T16:34:00Z">
            <w:r w:rsidR="00C63B9F" w:rsidRPr="00AC6EBB" w:rsidDel="0080365E">
              <w:rPr>
                <w:rStyle w:val="Hyperlink"/>
                <w:noProof/>
              </w:rPr>
              <w:delText>Water temperature from thermal energy</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_Toc62040942 \h </w:delInstrText>
            </w:r>
            <w:r w:rsidR="00C63B9F" w:rsidDel="0080365E">
              <w:rPr>
                <w:noProof/>
                <w:webHidden/>
              </w:rPr>
            </w:r>
            <w:r w:rsidR="00C63B9F" w:rsidDel="0080365E">
              <w:rPr>
                <w:noProof/>
                <w:webHidden/>
              </w:rPr>
              <w:fldChar w:fldCharType="separate"/>
            </w:r>
            <w:r w:rsidR="00C63B9F" w:rsidDel="0080365E">
              <w:rPr>
                <w:noProof/>
                <w:webHidden/>
              </w:rPr>
              <w:delText>25</w:delText>
            </w:r>
            <w:r w:rsidR="00C63B9F" w:rsidDel="0080365E">
              <w:rPr>
                <w:noProof/>
                <w:webHidden/>
              </w:rPr>
              <w:fldChar w:fldCharType="end"/>
            </w:r>
            <w:r w:rsidDel="0080365E">
              <w:rPr>
                <w:noProof/>
              </w:rPr>
              <w:fldChar w:fldCharType="end"/>
            </w:r>
          </w:del>
        </w:p>
        <w:p w14:paraId="338CD45E" w14:textId="61019A0F" w:rsidR="00C63B9F" w:rsidDel="0080365E" w:rsidRDefault="008051F2">
          <w:pPr>
            <w:pStyle w:val="TOC2"/>
            <w:tabs>
              <w:tab w:val="right" w:leader="dot" w:pos="9350"/>
            </w:tabs>
            <w:rPr>
              <w:del w:id="420" w:author="David Conklin" w:date="2021-01-30T16:34:00Z"/>
              <w:rFonts w:eastAsiaTheme="minorEastAsia"/>
              <w:noProof/>
            </w:rPr>
          </w:pPr>
          <w:del w:id="421" w:author="David Conklin" w:date="2021-01-30T16:34:00Z">
            <w:r w:rsidDel="0080365E">
              <w:rPr>
                <w:noProof/>
              </w:rPr>
              <w:fldChar w:fldCharType="begin"/>
            </w:r>
            <w:r w:rsidDel="0080365E">
              <w:rPr>
                <w:noProof/>
              </w:rPr>
              <w:delInstrText xml:space="preserve"> HYPERLINK \l "_Toc62040943" </w:delInstrText>
            </w:r>
            <w:r w:rsidDel="0080365E">
              <w:rPr>
                <w:noProof/>
              </w:rPr>
              <w:fldChar w:fldCharType="separate"/>
            </w:r>
          </w:del>
          <w:ins w:id="422" w:author="David Conklin" w:date="2021-02-19T09:18:00Z">
            <w:r w:rsidR="00811477">
              <w:rPr>
                <w:b/>
                <w:bCs/>
                <w:noProof/>
              </w:rPr>
              <w:t>Error! Hyperlink reference not valid.</w:t>
            </w:r>
          </w:ins>
          <w:del w:id="423" w:author="David Conklin" w:date="2021-01-30T16:34:00Z">
            <w:r w:rsidR="00C63B9F" w:rsidRPr="00AC6EBB" w:rsidDel="0080365E">
              <w:rPr>
                <w:rStyle w:val="Hyperlink"/>
                <w:noProof/>
              </w:rPr>
              <w:delText>Initial conditions for Flow: the IC file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_Toc62040943 \h </w:delInstrText>
            </w:r>
            <w:r w:rsidR="00C63B9F" w:rsidDel="0080365E">
              <w:rPr>
                <w:noProof/>
                <w:webHidden/>
              </w:rPr>
            </w:r>
            <w:r w:rsidR="00C63B9F" w:rsidDel="0080365E">
              <w:rPr>
                <w:noProof/>
                <w:webHidden/>
              </w:rPr>
              <w:fldChar w:fldCharType="separate"/>
            </w:r>
            <w:r w:rsidR="00C63B9F" w:rsidDel="0080365E">
              <w:rPr>
                <w:noProof/>
                <w:webHidden/>
              </w:rPr>
              <w:delText>26</w:delText>
            </w:r>
            <w:r w:rsidR="00C63B9F" w:rsidDel="0080365E">
              <w:rPr>
                <w:noProof/>
                <w:webHidden/>
              </w:rPr>
              <w:fldChar w:fldCharType="end"/>
            </w:r>
            <w:r w:rsidDel="0080365E">
              <w:rPr>
                <w:noProof/>
              </w:rPr>
              <w:fldChar w:fldCharType="end"/>
            </w:r>
          </w:del>
        </w:p>
        <w:p w14:paraId="3CBBD8DD" w14:textId="70F8111B" w:rsidR="00C63B9F" w:rsidDel="0080365E" w:rsidRDefault="008051F2">
          <w:pPr>
            <w:pStyle w:val="TOC2"/>
            <w:tabs>
              <w:tab w:val="right" w:leader="dot" w:pos="9350"/>
            </w:tabs>
            <w:rPr>
              <w:del w:id="424" w:author="David Conklin" w:date="2021-01-30T16:34:00Z"/>
              <w:rFonts w:eastAsiaTheme="minorEastAsia"/>
              <w:noProof/>
            </w:rPr>
          </w:pPr>
          <w:del w:id="425" w:author="David Conklin" w:date="2021-01-30T16:34:00Z">
            <w:r w:rsidDel="0080365E">
              <w:rPr>
                <w:noProof/>
              </w:rPr>
              <w:fldChar w:fldCharType="begin"/>
            </w:r>
            <w:r w:rsidDel="0080365E">
              <w:rPr>
                <w:noProof/>
              </w:rPr>
              <w:delInstrText xml:space="preserve"> HYPERLINK \l "_Toc62040944" </w:delInstrText>
            </w:r>
            <w:r w:rsidDel="0080365E">
              <w:rPr>
                <w:noProof/>
              </w:rPr>
              <w:fldChar w:fldCharType="separate"/>
            </w:r>
          </w:del>
          <w:ins w:id="426" w:author="David Conklin" w:date="2021-02-19T09:18:00Z">
            <w:r w:rsidR="00811477">
              <w:rPr>
                <w:b/>
                <w:bCs/>
                <w:noProof/>
              </w:rPr>
              <w:t>Error! Hyperlink reference not valid.</w:t>
            </w:r>
          </w:ins>
          <w:del w:id="427" w:author="David Conklin" w:date="2021-01-30T16:34:00Z">
            <w:r w:rsidR="00C63B9F" w:rsidRPr="00AC6EBB" w:rsidDel="0080365E">
              <w:rPr>
                <w:rStyle w:val="Hyperlink"/>
                <w:noProof/>
              </w:rPr>
              <w:delText>Boundary conditions for stream water temperature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_Toc62040944 \h </w:delInstrText>
            </w:r>
            <w:r w:rsidR="00C63B9F" w:rsidDel="0080365E">
              <w:rPr>
                <w:noProof/>
                <w:webHidden/>
              </w:rPr>
            </w:r>
            <w:r w:rsidR="00C63B9F" w:rsidDel="0080365E">
              <w:rPr>
                <w:noProof/>
                <w:webHidden/>
              </w:rPr>
              <w:fldChar w:fldCharType="separate"/>
            </w:r>
            <w:r w:rsidR="00C63B9F" w:rsidDel="0080365E">
              <w:rPr>
                <w:noProof/>
                <w:webHidden/>
              </w:rPr>
              <w:delText>26</w:delText>
            </w:r>
            <w:r w:rsidR="00C63B9F" w:rsidDel="0080365E">
              <w:rPr>
                <w:noProof/>
                <w:webHidden/>
              </w:rPr>
              <w:fldChar w:fldCharType="end"/>
            </w:r>
            <w:r w:rsidDel="0080365E">
              <w:rPr>
                <w:noProof/>
              </w:rPr>
              <w:fldChar w:fldCharType="end"/>
            </w:r>
          </w:del>
        </w:p>
        <w:p w14:paraId="0D7B7167" w14:textId="7CFD298E" w:rsidR="00C63B9F" w:rsidDel="0080365E" w:rsidRDefault="008051F2">
          <w:pPr>
            <w:pStyle w:val="TOC2"/>
            <w:tabs>
              <w:tab w:val="right" w:leader="dot" w:pos="9350"/>
            </w:tabs>
            <w:rPr>
              <w:del w:id="428" w:author="David Conklin" w:date="2021-01-30T16:34:00Z"/>
              <w:rFonts w:eastAsiaTheme="minorEastAsia"/>
              <w:noProof/>
            </w:rPr>
          </w:pPr>
          <w:del w:id="429" w:author="David Conklin" w:date="2021-01-30T16:34:00Z">
            <w:r w:rsidDel="0080365E">
              <w:rPr>
                <w:noProof/>
              </w:rPr>
              <w:fldChar w:fldCharType="begin"/>
            </w:r>
            <w:r w:rsidDel="0080365E">
              <w:rPr>
                <w:noProof/>
              </w:rPr>
              <w:delInstrText xml:space="preserve"> HYPERLINK \l "_Toc62040945" </w:delInstrText>
            </w:r>
            <w:r w:rsidDel="0080365E">
              <w:rPr>
                <w:noProof/>
              </w:rPr>
              <w:fldChar w:fldCharType="separate"/>
            </w:r>
          </w:del>
          <w:ins w:id="430" w:author="David Conklin" w:date="2021-02-19T09:18:00Z">
            <w:r w:rsidR="00811477">
              <w:rPr>
                <w:b/>
                <w:bCs/>
                <w:noProof/>
              </w:rPr>
              <w:t>Error! Hyperlink reference not valid.</w:t>
            </w:r>
          </w:ins>
          <w:del w:id="431" w:author="David Conklin" w:date="2021-01-30T16:34:00Z">
            <w:r w:rsidR="00C63B9F" w:rsidRPr="00AC6EBB" w:rsidDel="0080365E">
              <w:rPr>
                <w:rStyle w:val="Hyperlink"/>
                <w:noProof/>
              </w:rPr>
              <w:delText>Thermal stratification in reservoirs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_Toc62040945 \h </w:delInstrText>
            </w:r>
            <w:r w:rsidR="00C63B9F" w:rsidDel="0080365E">
              <w:rPr>
                <w:noProof/>
                <w:webHidden/>
              </w:rPr>
            </w:r>
            <w:r w:rsidR="00C63B9F" w:rsidDel="0080365E">
              <w:rPr>
                <w:noProof/>
                <w:webHidden/>
              </w:rPr>
              <w:fldChar w:fldCharType="separate"/>
            </w:r>
            <w:r w:rsidR="00C63B9F" w:rsidDel="0080365E">
              <w:rPr>
                <w:noProof/>
                <w:webHidden/>
              </w:rPr>
              <w:delText>27</w:delText>
            </w:r>
            <w:r w:rsidR="00C63B9F" w:rsidDel="0080365E">
              <w:rPr>
                <w:noProof/>
                <w:webHidden/>
              </w:rPr>
              <w:fldChar w:fldCharType="end"/>
            </w:r>
            <w:r w:rsidDel="0080365E">
              <w:rPr>
                <w:noProof/>
              </w:rPr>
              <w:fldChar w:fldCharType="end"/>
            </w:r>
          </w:del>
        </w:p>
        <w:p w14:paraId="53BA2B19" w14:textId="30387BDA" w:rsidR="00C63B9F" w:rsidDel="0080365E" w:rsidRDefault="008051F2">
          <w:pPr>
            <w:pStyle w:val="TOC2"/>
            <w:tabs>
              <w:tab w:val="right" w:leader="dot" w:pos="9350"/>
            </w:tabs>
            <w:rPr>
              <w:del w:id="432" w:author="David Conklin" w:date="2021-01-30T16:34:00Z"/>
              <w:rFonts w:eastAsiaTheme="minorEastAsia"/>
              <w:noProof/>
            </w:rPr>
          </w:pPr>
          <w:del w:id="433" w:author="David Conklin" w:date="2021-01-30T16:34:00Z">
            <w:r w:rsidDel="0080365E">
              <w:rPr>
                <w:noProof/>
              </w:rPr>
              <w:fldChar w:fldCharType="begin"/>
            </w:r>
            <w:r w:rsidDel="0080365E">
              <w:rPr>
                <w:noProof/>
              </w:rPr>
              <w:delInstrText xml:space="preserve"> HYPERLINK \l "_Toc62040946" </w:delInstrText>
            </w:r>
            <w:r w:rsidDel="0080365E">
              <w:rPr>
                <w:noProof/>
              </w:rPr>
              <w:fldChar w:fldCharType="separate"/>
            </w:r>
          </w:del>
          <w:ins w:id="434" w:author="David Conklin" w:date="2021-02-19T09:18:00Z">
            <w:r w:rsidR="00811477">
              <w:rPr>
                <w:b/>
                <w:bCs/>
                <w:noProof/>
              </w:rPr>
              <w:t>Error! Hyperlink reference not valid.</w:t>
            </w:r>
          </w:ins>
          <w:del w:id="435" w:author="David Conklin" w:date="2021-01-30T16:34:00Z">
            <w:r w:rsidR="00C63B9F" w:rsidRPr="00AC6EBB" w:rsidDel="0080365E">
              <w:rPr>
                <w:rStyle w:val="Hyperlink"/>
                <w:noProof/>
              </w:rPr>
              <w:delText>Thermal loading</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_Toc62040946 \h </w:delInstrText>
            </w:r>
            <w:r w:rsidR="00C63B9F" w:rsidDel="0080365E">
              <w:rPr>
                <w:noProof/>
                <w:webHidden/>
              </w:rPr>
            </w:r>
            <w:r w:rsidR="00C63B9F" w:rsidDel="0080365E">
              <w:rPr>
                <w:noProof/>
                <w:webHidden/>
              </w:rPr>
              <w:fldChar w:fldCharType="separate"/>
            </w:r>
            <w:r w:rsidR="00C63B9F" w:rsidDel="0080365E">
              <w:rPr>
                <w:noProof/>
                <w:webHidden/>
              </w:rPr>
              <w:delText>27</w:delText>
            </w:r>
            <w:r w:rsidR="00C63B9F" w:rsidDel="0080365E">
              <w:rPr>
                <w:noProof/>
                <w:webHidden/>
              </w:rPr>
              <w:fldChar w:fldCharType="end"/>
            </w:r>
            <w:r w:rsidDel="0080365E">
              <w:rPr>
                <w:noProof/>
              </w:rPr>
              <w:fldChar w:fldCharType="end"/>
            </w:r>
          </w:del>
        </w:p>
        <w:p w14:paraId="28143E24" w14:textId="0F88B9F0" w:rsidR="00C63B9F" w:rsidDel="0080365E" w:rsidRDefault="008051F2">
          <w:pPr>
            <w:pStyle w:val="TOC1"/>
            <w:tabs>
              <w:tab w:val="right" w:leader="dot" w:pos="9350"/>
            </w:tabs>
            <w:rPr>
              <w:del w:id="436" w:author="David Conklin" w:date="2021-01-30T16:34:00Z"/>
              <w:rFonts w:eastAsiaTheme="minorEastAsia"/>
              <w:noProof/>
            </w:rPr>
          </w:pPr>
          <w:del w:id="437" w:author="David Conklin" w:date="2021-01-30T16:34:00Z">
            <w:r w:rsidDel="0080365E">
              <w:rPr>
                <w:noProof/>
              </w:rPr>
              <w:fldChar w:fldCharType="begin"/>
            </w:r>
            <w:r w:rsidDel="0080365E">
              <w:rPr>
                <w:noProof/>
              </w:rPr>
              <w:delInstrText xml:space="preserve"> HYPERLINK \l "_Toc62040947" </w:delInstrText>
            </w:r>
            <w:r w:rsidDel="0080365E">
              <w:rPr>
                <w:noProof/>
              </w:rPr>
              <w:fldChar w:fldCharType="separate"/>
            </w:r>
          </w:del>
          <w:ins w:id="438" w:author="David Conklin" w:date="2021-02-19T09:18:00Z">
            <w:r w:rsidR="00811477">
              <w:rPr>
                <w:b/>
                <w:bCs/>
                <w:noProof/>
              </w:rPr>
              <w:t>Error! Hyperlink reference not valid.</w:t>
            </w:r>
          </w:ins>
          <w:del w:id="439" w:author="David Conklin" w:date="2021-01-30T16:34:00Z">
            <w:r w:rsidR="00C63B9F" w:rsidRPr="00AC6EBB" w:rsidDel="0080365E">
              <w:rPr>
                <w:rStyle w:val="Hyperlink"/>
                <w:noProof/>
              </w:rPr>
              <w:delText>Reservoirs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_Toc62040947 \h </w:delInstrText>
            </w:r>
            <w:r w:rsidR="00C63B9F" w:rsidDel="0080365E">
              <w:rPr>
                <w:noProof/>
                <w:webHidden/>
              </w:rPr>
            </w:r>
            <w:r w:rsidR="00C63B9F" w:rsidDel="0080365E">
              <w:rPr>
                <w:noProof/>
                <w:webHidden/>
              </w:rPr>
              <w:fldChar w:fldCharType="separate"/>
            </w:r>
            <w:r w:rsidR="00C63B9F" w:rsidDel="0080365E">
              <w:rPr>
                <w:noProof/>
                <w:webHidden/>
              </w:rPr>
              <w:delText>28</w:delText>
            </w:r>
            <w:r w:rsidR="00C63B9F" w:rsidDel="0080365E">
              <w:rPr>
                <w:noProof/>
                <w:webHidden/>
              </w:rPr>
              <w:fldChar w:fldCharType="end"/>
            </w:r>
            <w:r w:rsidDel="0080365E">
              <w:rPr>
                <w:noProof/>
              </w:rPr>
              <w:fldChar w:fldCharType="end"/>
            </w:r>
          </w:del>
        </w:p>
        <w:p w14:paraId="2BA0BFAC" w14:textId="5FADBD8B" w:rsidR="00C63B9F" w:rsidDel="0080365E" w:rsidRDefault="008051F2">
          <w:pPr>
            <w:pStyle w:val="TOC2"/>
            <w:tabs>
              <w:tab w:val="right" w:leader="dot" w:pos="9350"/>
            </w:tabs>
            <w:rPr>
              <w:del w:id="440" w:author="David Conklin" w:date="2021-01-30T16:34:00Z"/>
              <w:rFonts w:eastAsiaTheme="minorEastAsia"/>
              <w:noProof/>
            </w:rPr>
          </w:pPr>
          <w:del w:id="441" w:author="David Conklin" w:date="2021-01-30T16:34:00Z">
            <w:r w:rsidDel="0080365E">
              <w:rPr>
                <w:noProof/>
              </w:rPr>
              <w:fldChar w:fldCharType="begin"/>
            </w:r>
            <w:r w:rsidDel="0080365E">
              <w:rPr>
                <w:noProof/>
              </w:rPr>
              <w:delInstrText xml:space="preserve"> HYPERLINK \l "_Toc62040948" </w:delInstrText>
            </w:r>
            <w:r w:rsidDel="0080365E">
              <w:rPr>
                <w:noProof/>
              </w:rPr>
              <w:fldChar w:fldCharType="separate"/>
            </w:r>
          </w:del>
          <w:ins w:id="442" w:author="David Conklin" w:date="2021-02-19T09:18:00Z">
            <w:r w:rsidR="00811477">
              <w:rPr>
                <w:b/>
                <w:bCs/>
                <w:noProof/>
              </w:rPr>
              <w:t>Error! Hyperlink reference not valid.</w:t>
            </w:r>
          </w:ins>
          <w:del w:id="443" w:author="David Conklin" w:date="2021-01-30T16:34:00Z">
            <w:r w:rsidR="00C63B9F" w:rsidRPr="00AC6EBB" w:rsidDel="0080365E">
              <w:rPr>
                <w:rStyle w:val="Hyperlink"/>
                <w:noProof/>
              </w:rPr>
              <w:delText>Reservoir data</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_Toc62040948 \h </w:delInstrText>
            </w:r>
            <w:r w:rsidR="00C63B9F" w:rsidDel="0080365E">
              <w:rPr>
                <w:noProof/>
                <w:webHidden/>
              </w:rPr>
            </w:r>
            <w:r w:rsidR="00C63B9F" w:rsidDel="0080365E">
              <w:rPr>
                <w:noProof/>
                <w:webHidden/>
              </w:rPr>
              <w:fldChar w:fldCharType="separate"/>
            </w:r>
            <w:r w:rsidR="00C63B9F" w:rsidDel="0080365E">
              <w:rPr>
                <w:noProof/>
                <w:webHidden/>
              </w:rPr>
              <w:delText>29</w:delText>
            </w:r>
            <w:r w:rsidR="00C63B9F" w:rsidDel="0080365E">
              <w:rPr>
                <w:noProof/>
                <w:webHidden/>
              </w:rPr>
              <w:fldChar w:fldCharType="end"/>
            </w:r>
            <w:r w:rsidDel="0080365E">
              <w:rPr>
                <w:noProof/>
              </w:rPr>
              <w:fldChar w:fldCharType="end"/>
            </w:r>
          </w:del>
        </w:p>
        <w:p w14:paraId="50E60618" w14:textId="5E4182B9" w:rsidR="00C63B9F" w:rsidDel="0080365E" w:rsidRDefault="008051F2">
          <w:pPr>
            <w:pStyle w:val="TOC2"/>
            <w:tabs>
              <w:tab w:val="right" w:leader="dot" w:pos="9350"/>
            </w:tabs>
            <w:rPr>
              <w:del w:id="444" w:author="David Conklin" w:date="2021-01-30T16:34:00Z"/>
              <w:rFonts w:eastAsiaTheme="minorEastAsia"/>
              <w:noProof/>
            </w:rPr>
          </w:pPr>
          <w:del w:id="445" w:author="David Conklin" w:date="2021-01-30T16:34:00Z">
            <w:r w:rsidDel="0080365E">
              <w:rPr>
                <w:noProof/>
              </w:rPr>
              <w:fldChar w:fldCharType="begin"/>
            </w:r>
            <w:r w:rsidDel="0080365E">
              <w:rPr>
                <w:noProof/>
              </w:rPr>
              <w:delInstrText xml:space="preserve"> HYPERLINK \l "_Toc62040949" </w:delInstrText>
            </w:r>
            <w:r w:rsidDel="0080365E">
              <w:rPr>
                <w:noProof/>
              </w:rPr>
              <w:fldChar w:fldCharType="separate"/>
            </w:r>
          </w:del>
          <w:ins w:id="446" w:author="David Conklin" w:date="2021-02-19T09:18:00Z">
            <w:r w:rsidR="00811477">
              <w:rPr>
                <w:b/>
                <w:bCs/>
                <w:noProof/>
              </w:rPr>
              <w:t>Error! Hyperlink reference not valid.</w:t>
            </w:r>
          </w:ins>
          <w:del w:id="447" w:author="David Conklin" w:date="2021-01-30T16:34:00Z">
            <w:r w:rsidR="00C63B9F" w:rsidRPr="00AC6EBB" w:rsidDel="0080365E">
              <w:rPr>
                <w:rStyle w:val="Hyperlink"/>
                <w:noProof/>
              </w:rPr>
              <w:delText>Reservoir data sources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_Toc62040949 \h </w:delInstrText>
            </w:r>
            <w:r w:rsidR="00C63B9F" w:rsidDel="0080365E">
              <w:rPr>
                <w:noProof/>
                <w:webHidden/>
              </w:rPr>
            </w:r>
            <w:r w:rsidR="00C63B9F" w:rsidDel="0080365E">
              <w:rPr>
                <w:noProof/>
                <w:webHidden/>
              </w:rPr>
              <w:fldChar w:fldCharType="separate"/>
            </w:r>
            <w:r w:rsidR="00C63B9F" w:rsidDel="0080365E">
              <w:rPr>
                <w:noProof/>
                <w:webHidden/>
              </w:rPr>
              <w:delText>31</w:delText>
            </w:r>
            <w:r w:rsidR="00C63B9F" w:rsidDel="0080365E">
              <w:rPr>
                <w:noProof/>
                <w:webHidden/>
              </w:rPr>
              <w:fldChar w:fldCharType="end"/>
            </w:r>
            <w:r w:rsidDel="0080365E">
              <w:rPr>
                <w:noProof/>
              </w:rPr>
              <w:fldChar w:fldCharType="end"/>
            </w:r>
          </w:del>
        </w:p>
        <w:p w14:paraId="2384B40B" w14:textId="5B3514F6" w:rsidR="00C63B9F" w:rsidDel="0080365E" w:rsidRDefault="008051F2">
          <w:pPr>
            <w:pStyle w:val="TOC1"/>
            <w:tabs>
              <w:tab w:val="right" w:leader="dot" w:pos="9350"/>
            </w:tabs>
            <w:rPr>
              <w:del w:id="448" w:author="David Conklin" w:date="2021-01-30T16:34:00Z"/>
              <w:rFonts w:eastAsiaTheme="minorEastAsia"/>
              <w:noProof/>
            </w:rPr>
          </w:pPr>
          <w:del w:id="449" w:author="David Conklin" w:date="2021-01-30T16:34:00Z">
            <w:r w:rsidDel="0080365E">
              <w:rPr>
                <w:noProof/>
              </w:rPr>
              <w:fldChar w:fldCharType="begin"/>
            </w:r>
            <w:r w:rsidDel="0080365E">
              <w:rPr>
                <w:noProof/>
              </w:rPr>
              <w:delInstrText xml:space="preserve"> HYPERLINK \l "_Toc62040950" </w:delInstrText>
            </w:r>
            <w:r w:rsidDel="0080365E">
              <w:rPr>
                <w:noProof/>
              </w:rPr>
              <w:fldChar w:fldCharType="separate"/>
            </w:r>
          </w:del>
          <w:ins w:id="450" w:author="David Conklin" w:date="2021-02-19T09:18:00Z">
            <w:r w:rsidR="00811477">
              <w:rPr>
                <w:b/>
                <w:bCs/>
                <w:noProof/>
              </w:rPr>
              <w:t>Error! Hyperlink reference not valid.</w:t>
            </w:r>
          </w:ins>
          <w:del w:id="451" w:author="David Conklin" w:date="2021-01-30T16:34:00Z">
            <w:r w:rsidR="00C63B9F" w:rsidRPr="00AC6EBB" w:rsidDel="0080365E">
              <w:rPr>
                <w:rStyle w:val="Hyperlink"/>
                <w:noProof/>
              </w:rPr>
              <w:delText>Creating a new study area from a watershed within the WRB</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_Toc62040950 \h </w:delInstrText>
            </w:r>
            <w:r w:rsidR="00C63B9F" w:rsidDel="0080365E">
              <w:rPr>
                <w:noProof/>
                <w:webHidden/>
              </w:rPr>
            </w:r>
            <w:r w:rsidR="00C63B9F" w:rsidDel="0080365E">
              <w:rPr>
                <w:noProof/>
                <w:webHidden/>
              </w:rPr>
              <w:fldChar w:fldCharType="separate"/>
            </w:r>
            <w:r w:rsidR="00C63B9F" w:rsidDel="0080365E">
              <w:rPr>
                <w:noProof/>
                <w:webHidden/>
              </w:rPr>
              <w:delText>31</w:delText>
            </w:r>
            <w:r w:rsidR="00C63B9F" w:rsidDel="0080365E">
              <w:rPr>
                <w:noProof/>
                <w:webHidden/>
              </w:rPr>
              <w:fldChar w:fldCharType="end"/>
            </w:r>
            <w:r w:rsidDel="0080365E">
              <w:rPr>
                <w:noProof/>
              </w:rPr>
              <w:fldChar w:fldCharType="end"/>
            </w:r>
          </w:del>
        </w:p>
        <w:p w14:paraId="34FBBDFF" w14:textId="174BA015" w:rsidR="00C63B9F" w:rsidDel="0080365E" w:rsidRDefault="008051F2">
          <w:pPr>
            <w:pStyle w:val="TOC2"/>
            <w:tabs>
              <w:tab w:val="right" w:leader="dot" w:pos="9350"/>
            </w:tabs>
            <w:rPr>
              <w:del w:id="452" w:author="David Conklin" w:date="2021-01-30T16:34:00Z"/>
              <w:rFonts w:eastAsiaTheme="minorEastAsia"/>
              <w:noProof/>
            </w:rPr>
          </w:pPr>
          <w:del w:id="453" w:author="David Conklin" w:date="2021-01-30T16:34:00Z">
            <w:r w:rsidDel="0080365E">
              <w:rPr>
                <w:noProof/>
              </w:rPr>
              <w:fldChar w:fldCharType="begin"/>
            </w:r>
            <w:r w:rsidDel="0080365E">
              <w:rPr>
                <w:noProof/>
              </w:rPr>
              <w:delInstrText xml:space="preserve"> HYPERLINK \l "_Toc62040951" </w:delInstrText>
            </w:r>
            <w:r w:rsidDel="0080365E">
              <w:rPr>
                <w:noProof/>
              </w:rPr>
              <w:fldChar w:fldCharType="separate"/>
            </w:r>
          </w:del>
          <w:ins w:id="454" w:author="David Conklin" w:date="2021-02-19T09:18:00Z">
            <w:r w:rsidR="00811477">
              <w:rPr>
                <w:b/>
                <w:bCs/>
                <w:noProof/>
              </w:rPr>
              <w:t>Error! Hyperlink reference not valid.</w:t>
            </w:r>
          </w:ins>
          <w:del w:id="455" w:author="David Conklin" w:date="2021-01-30T16:34:00Z">
            <w:r w:rsidR="00C63B9F" w:rsidRPr="00AC6EBB" w:rsidDel="0080365E">
              <w:rPr>
                <w:rStyle w:val="Hyperlink"/>
                <w:noProof/>
              </w:rPr>
              <w:delText>Limitations of subbasin simulations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_Toc62040951 \h </w:delInstrText>
            </w:r>
            <w:r w:rsidR="00C63B9F" w:rsidDel="0080365E">
              <w:rPr>
                <w:noProof/>
                <w:webHidden/>
              </w:rPr>
            </w:r>
            <w:r w:rsidR="00C63B9F" w:rsidDel="0080365E">
              <w:rPr>
                <w:noProof/>
                <w:webHidden/>
              </w:rPr>
              <w:fldChar w:fldCharType="separate"/>
            </w:r>
            <w:r w:rsidR="00C63B9F" w:rsidDel="0080365E">
              <w:rPr>
                <w:noProof/>
                <w:webHidden/>
              </w:rPr>
              <w:delText>33</w:delText>
            </w:r>
            <w:r w:rsidR="00C63B9F" w:rsidDel="0080365E">
              <w:rPr>
                <w:noProof/>
                <w:webHidden/>
              </w:rPr>
              <w:fldChar w:fldCharType="end"/>
            </w:r>
            <w:r w:rsidDel="0080365E">
              <w:rPr>
                <w:noProof/>
              </w:rPr>
              <w:fldChar w:fldCharType="end"/>
            </w:r>
          </w:del>
        </w:p>
        <w:p w14:paraId="38B4BBB9" w14:textId="4A7AC79E" w:rsidR="00C63B9F" w:rsidDel="0080365E" w:rsidRDefault="008051F2">
          <w:pPr>
            <w:pStyle w:val="TOC1"/>
            <w:tabs>
              <w:tab w:val="right" w:leader="dot" w:pos="9350"/>
            </w:tabs>
            <w:rPr>
              <w:del w:id="456" w:author="David Conklin" w:date="2021-01-30T16:34:00Z"/>
              <w:rFonts w:eastAsiaTheme="minorEastAsia"/>
              <w:noProof/>
            </w:rPr>
          </w:pPr>
          <w:del w:id="457" w:author="David Conklin" w:date="2021-01-30T16:34:00Z">
            <w:r w:rsidDel="0080365E">
              <w:rPr>
                <w:noProof/>
              </w:rPr>
              <w:fldChar w:fldCharType="begin"/>
            </w:r>
            <w:r w:rsidDel="0080365E">
              <w:rPr>
                <w:noProof/>
              </w:rPr>
              <w:delInstrText xml:space="preserve"> HYPERLINK \l "_Toc62040952" </w:delInstrText>
            </w:r>
            <w:r w:rsidDel="0080365E">
              <w:rPr>
                <w:noProof/>
              </w:rPr>
              <w:fldChar w:fldCharType="separate"/>
            </w:r>
          </w:del>
          <w:ins w:id="458" w:author="David Conklin" w:date="2021-02-19T09:18:00Z">
            <w:r w:rsidR="00811477">
              <w:rPr>
                <w:b/>
                <w:bCs/>
                <w:noProof/>
              </w:rPr>
              <w:t>Error! Hyperlink reference not valid.</w:t>
            </w:r>
          </w:ins>
          <w:del w:id="459" w:author="David Conklin" w:date="2021-01-30T16:34:00Z">
            <w:r w:rsidR="00C63B9F" w:rsidRPr="00AC6EBB" w:rsidDel="0080365E">
              <w:rPr>
                <w:rStyle w:val="Hyperlink"/>
                <w:noProof/>
              </w:rPr>
              <w:delText>Calibration procedure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_Toc62040952 \h </w:delInstrText>
            </w:r>
            <w:r w:rsidR="00C63B9F" w:rsidDel="0080365E">
              <w:rPr>
                <w:noProof/>
                <w:webHidden/>
              </w:rPr>
            </w:r>
            <w:r w:rsidR="00C63B9F" w:rsidDel="0080365E">
              <w:rPr>
                <w:noProof/>
                <w:webHidden/>
              </w:rPr>
              <w:fldChar w:fldCharType="separate"/>
            </w:r>
            <w:r w:rsidR="00C63B9F" w:rsidDel="0080365E">
              <w:rPr>
                <w:noProof/>
                <w:webHidden/>
              </w:rPr>
              <w:delText>33</w:delText>
            </w:r>
            <w:r w:rsidR="00C63B9F" w:rsidDel="0080365E">
              <w:rPr>
                <w:noProof/>
                <w:webHidden/>
              </w:rPr>
              <w:fldChar w:fldCharType="end"/>
            </w:r>
            <w:r w:rsidDel="0080365E">
              <w:rPr>
                <w:noProof/>
              </w:rPr>
              <w:fldChar w:fldCharType="end"/>
            </w:r>
          </w:del>
        </w:p>
        <w:p w14:paraId="08928B1E" w14:textId="7B828228" w:rsidR="00C63B9F" w:rsidDel="0080365E" w:rsidRDefault="008051F2">
          <w:pPr>
            <w:pStyle w:val="TOC2"/>
            <w:tabs>
              <w:tab w:val="right" w:leader="dot" w:pos="9350"/>
            </w:tabs>
            <w:rPr>
              <w:del w:id="460" w:author="David Conklin" w:date="2021-01-30T16:34:00Z"/>
              <w:rFonts w:eastAsiaTheme="minorEastAsia"/>
              <w:noProof/>
            </w:rPr>
          </w:pPr>
          <w:del w:id="461" w:author="David Conklin" w:date="2021-01-30T16:34:00Z">
            <w:r w:rsidDel="0080365E">
              <w:rPr>
                <w:noProof/>
              </w:rPr>
              <w:fldChar w:fldCharType="begin"/>
            </w:r>
            <w:r w:rsidDel="0080365E">
              <w:rPr>
                <w:noProof/>
              </w:rPr>
              <w:delInstrText xml:space="preserve"> HYPERLINK \l "_Toc62040953" </w:delInstrText>
            </w:r>
            <w:r w:rsidDel="0080365E">
              <w:rPr>
                <w:noProof/>
              </w:rPr>
              <w:fldChar w:fldCharType="separate"/>
            </w:r>
          </w:del>
          <w:ins w:id="462" w:author="David Conklin" w:date="2021-02-19T09:18:00Z">
            <w:r w:rsidR="00811477">
              <w:rPr>
                <w:b/>
                <w:bCs/>
                <w:noProof/>
              </w:rPr>
              <w:t>Error! Hyperlink reference not valid.</w:t>
            </w:r>
          </w:ins>
          <w:del w:id="463" w:author="David Conklin" w:date="2021-01-30T16:34:00Z">
            <w:r w:rsidR="00C63B9F" w:rsidRPr="00AC6EBB" w:rsidDel="0080365E">
              <w:rPr>
                <w:rStyle w:val="Hyperlink"/>
                <w:noProof/>
              </w:rPr>
              <w:delText>Using PEST to determine HBV parameter values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_Toc62040953 \h </w:delInstrText>
            </w:r>
            <w:r w:rsidR="00C63B9F" w:rsidDel="0080365E">
              <w:rPr>
                <w:noProof/>
                <w:webHidden/>
              </w:rPr>
            </w:r>
            <w:r w:rsidR="00C63B9F" w:rsidDel="0080365E">
              <w:rPr>
                <w:noProof/>
                <w:webHidden/>
              </w:rPr>
              <w:fldChar w:fldCharType="separate"/>
            </w:r>
            <w:r w:rsidR="00C63B9F" w:rsidDel="0080365E">
              <w:rPr>
                <w:noProof/>
                <w:webHidden/>
              </w:rPr>
              <w:delText>34</w:delText>
            </w:r>
            <w:r w:rsidR="00C63B9F" w:rsidDel="0080365E">
              <w:rPr>
                <w:noProof/>
                <w:webHidden/>
              </w:rPr>
              <w:fldChar w:fldCharType="end"/>
            </w:r>
            <w:r w:rsidDel="0080365E">
              <w:rPr>
                <w:noProof/>
              </w:rPr>
              <w:fldChar w:fldCharType="end"/>
            </w:r>
          </w:del>
        </w:p>
        <w:p w14:paraId="78EFA861" w14:textId="13C25B38" w:rsidR="00C63B9F" w:rsidDel="0080365E" w:rsidRDefault="008051F2">
          <w:pPr>
            <w:pStyle w:val="TOC2"/>
            <w:tabs>
              <w:tab w:val="right" w:leader="dot" w:pos="9350"/>
            </w:tabs>
            <w:rPr>
              <w:del w:id="464" w:author="David Conklin" w:date="2021-01-30T16:34:00Z"/>
              <w:rFonts w:eastAsiaTheme="minorEastAsia"/>
              <w:noProof/>
            </w:rPr>
          </w:pPr>
          <w:del w:id="465" w:author="David Conklin" w:date="2021-01-30T16:34:00Z">
            <w:r w:rsidDel="0080365E">
              <w:rPr>
                <w:noProof/>
              </w:rPr>
              <w:fldChar w:fldCharType="begin"/>
            </w:r>
            <w:r w:rsidDel="0080365E">
              <w:rPr>
                <w:noProof/>
              </w:rPr>
              <w:delInstrText xml:space="preserve"> HYPERLINK \l "_Toc62040954" </w:delInstrText>
            </w:r>
            <w:r w:rsidDel="0080365E">
              <w:rPr>
                <w:noProof/>
              </w:rPr>
              <w:fldChar w:fldCharType="separate"/>
            </w:r>
          </w:del>
          <w:ins w:id="466" w:author="David Conklin" w:date="2021-02-19T09:18:00Z">
            <w:r w:rsidR="00811477">
              <w:rPr>
                <w:b/>
                <w:bCs/>
                <w:noProof/>
              </w:rPr>
              <w:t>Error! Hyperlink reference not valid.</w:t>
            </w:r>
          </w:ins>
          <w:del w:id="467" w:author="David Conklin" w:date="2021-01-30T16:34:00Z">
            <w:r w:rsidR="00C63B9F" w:rsidRPr="00AC6EBB" w:rsidDel="0080365E">
              <w:rPr>
                <w:rStyle w:val="Hyperlink"/>
                <w:noProof/>
              </w:rPr>
              <w:delText>Calibrating streamflows using stream gage measurements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_Toc62040954 \h </w:delInstrText>
            </w:r>
            <w:r w:rsidR="00C63B9F" w:rsidDel="0080365E">
              <w:rPr>
                <w:noProof/>
                <w:webHidden/>
              </w:rPr>
            </w:r>
            <w:r w:rsidR="00C63B9F" w:rsidDel="0080365E">
              <w:rPr>
                <w:noProof/>
                <w:webHidden/>
              </w:rPr>
              <w:fldChar w:fldCharType="separate"/>
            </w:r>
            <w:r w:rsidR="00C63B9F" w:rsidDel="0080365E">
              <w:rPr>
                <w:noProof/>
                <w:webHidden/>
              </w:rPr>
              <w:delText>34</w:delText>
            </w:r>
            <w:r w:rsidR="00C63B9F" w:rsidDel="0080365E">
              <w:rPr>
                <w:noProof/>
                <w:webHidden/>
              </w:rPr>
              <w:fldChar w:fldCharType="end"/>
            </w:r>
            <w:r w:rsidDel="0080365E">
              <w:rPr>
                <w:noProof/>
              </w:rPr>
              <w:fldChar w:fldCharType="end"/>
            </w:r>
          </w:del>
        </w:p>
        <w:p w14:paraId="1D1B9112" w14:textId="7BB7190C" w:rsidR="00C63B9F" w:rsidDel="0080365E" w:rsidRDefault="008051F2">
          <w:pPr>
            <w:pStyle w:val="TOC2"/>
            <w:tabs>
              <w:tab w:val="right" w:leader="dot" w:pos="9350"/>
            </w:tabs>
            <w:rPr>
              <w:del w:id="468" w:author="David Conklin" w:date="2021-01-30T16:34:00Z"/>
              <w:rFonts w:eastAsiaTheme="minorEastAsia"/>
              <w:noProof/>
            </w:rPr>
          </w:pPr>
          <w:del w:id="469" w:author="David Conklin" w:date="2021-01-30T16:34:00Z">
            <w:r w:rsidDel="0080365E">
              <w:rPr>
                <w:noProof/>
              </w:rPr>
              <w:fldChar w:fldCharType="begin"/>
            </w:r>
            <w:r w:rsidDel="0080365E">
              <w:rPr>
                <w:noProof/>
              </w:rPr>
              <w:delInstrText xml:space="preserve"> HYPERLINK \l "_Toc62040955" </w:delInstrText>
            </w:r>
            <w:r w:rsidDel="0080365E">
              <w:rPr>
                <w:noProof/>
              </w:rPr>
              <w:fldChar w:fldCharType="separate"/>
            </w:r>
          </w:del>
          <w:ins w:id="470" w:author="David Conklin" w:date="2021-02-19T09:18:00Z">
            <w:r w:rsidR="00811477">
              <w:rPr>
                <w:b/>
                <w:bCs/>
                <w:noProof/>
              </w:rPr>
              <w:t>Error! Hyperlink reference not valid.</w:t>
            </w:r>
          </w:ins>
          <w:del w:id="471" w:author="David Conklin" w:date="2021-01-30T16:34:00Z">
            <w:r w:rsidR="00C63B9F" w:rsidRPr="00AC6EBB" w:rsidDel="0080365E">
              <w:rPr>
                <w:rStyle w:val="Hyperlink"/>
                <w:noProof/>
              </w:rPr>
              <w:delText>Calibrating stream temperatures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_Toc62040955 \h </w:delInstrText>
            </w:r>
            <w:r w:rsidR="00C63B9F" w:rsidDel="0080365E">
              <w:rPr>
                <w:noProof/>
                <w:webHidden/>
              </w:rPr>
            </w:r>
            <w:r w:rsidR="00C63B9F" w:rsidDel="0080365E">
              <w:rPr>
                <w:noProof/>
                <w:webHidden/>
              </w:rPr>
              <w:fldChar w:fldCharType="separate"/>
            </w:r>
            <w:r w:rsidR="00C63B9F" w:rsidDel="0080365E">
              <w:rPr>
                <w:noProof/>
                <w:webHidden/>
              </w:rPr>
              <w:delText>35</w:delText>
            </w:r>
            <w:r w:rsidR="00C63B9F" w:rsidDel="0080365E">
              <w:rPr>
                <w:noProof/>
                <w:webHidden/>
              </w:rPr>
              <w:fldChar w:fldCharType="end"/>
            </w:r>
            <w:r w:rsidDel="0080365E">
              <w:rPr>
                <w:noProof/>
              </w:rPr>
              <w:fldChar w:fldCharType="end"/>
            </w:r>
          </w:del>
        </w:p>
        <w:p w14:paraId="45990E85" w14:textId="1AD0EE2A" w:rsidR="00C63B9F" w:rsidDel="0080365E" w:rsidRDefault="008051F2">
          <w:pPr>
            <w:pStyle w:val="TOC1"/>
            <w:tabs>
              <w:tab w:val="right" w:leader="dot" w:pos="9350"/>
            </w:tabs>
            <w:rPr>
              <w:del w:id="472" w:author="David Conklin" w:date="2021-01-30T16:34:00Z"/>
              <w:rFonts w:eastAsiaTheme="minorEastAsia"/>
              <w:noProof/>
            </w:rPr>
          </w:pPr>
          <w:del w:id="473" w:author="David Conklin" w:date="2021-01-30T16:34:00Z">
            <w:r w:rsidDel="0080365E">
              <w:rPr>
                <w:noProof/>
              </w:rPr>
              <w:fldChar w:fldCharType="begin"/>
            </w:r>
            <w:r w:rsidDel="0080365E">
              <w:rPr>
                <w:noProof/>
              </w:rPr>
              <w:delInstrText xml:space="preserve"> HYPERLINK \l "_Toc62040956" </w:delInstrText>
            </w:r>
            <w:r w:rsidDel="0080365E">
              <w:rPr>
                <w:noProof/>
              </w:rPr>
              <w:fldChar w:fldCharType="separate"/>
            </w:r>
          </w:del>
          <w:ins w:id="474" w:author="David Conklin" w:date="2021-02-19T09:18:00Z">
            <w:r w:rsidR="00811477">
              <w:rPr>
                <w:b/>
                <w:bCs/>
                <w:noProof/>
              </w:rPr>
              <w:t>Error! Hyperlink reference not valid.</w:t>
            </w:r>
          </w:ins>
          <w:del w:id="475" w:author="David Conklin" w:date="2021-01-30T16:34:00Z">
            <w:r w:rsidR="00C63B9F" w:rsidRPr="00AC6EBB" w:rsidDel="0080365E">
              <w:rPr>
                <w:rStyle w:val="Hyperlink"/>
                <w:noProof/>
              </w:rPr>
              <w:delText>North Santiam study area</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_Toc62040956 \h </w:delInstrText>
            </w:r>
            <w:r w:rsidR="00C63B9F" w:rsidDel="0080365E">
              <w:rPr>
                <w:noProof/>
                <w:webHidden/>
              </w:rPr>
            </w:r>
            <w:r w:rsidR="00C63B9F" w:rsidDel="0080365E">
              <w:rPr>
                <w:noProof/>
                <w:webHidden/>
              </w:rPr>
              <w:fldChar w:fldCharType="separate"/>
            </w:r>
            <w:r w:rsidR="00C63B9F" w:rsidDel="0080365E">
              <w:rPr>
                <w:noProof/>
                <w:webHidden/>
              </w:rPr>
              <w:delText>35</w:delText>
            </w:r>
            <w:r w:rsidR="00C63B9F" w:rsidDel="0080365E">
              <w:rPr>
                <w:noProof/>
                <w:webHidden/>
              </w:rPr>
              <w:fldChar w:fldCharType="end"/>
            </w:r>
            <w:r w:rsidDel="0080365E">
              <w:rPr>
                <w:noProof/>
              </w:rPr>
              <w:fldChar w:fldCharType="end"/>
            </w:r>
          </w:del>
        </w:p>
        <w:p w14:paraId="1BCED9E3" w14:textId="2680940F" w:rsidR="00C63B9F" w:rsidDel="0080365E" w:rsidRDefault="008051F2">
          <w:pPr>
            <w:pStyle w:val="TOC2"/>
            <w:tabs>
              <w:tab w:val="right" w:leader="dot" w:pos="9350"/>
            </w:tabs>
            <w:rPr>
              <w:del w:id="476" w:author="David Conklin" w:date="2021-01-30T16:34:00Z"/>
              <w:rFonts w:eastAsiaTheme="minorEastAsia"/>
              <w:noProof/>
            </w:rPr>
          </w:pPr>
          <w:del w:id="477" w:author="David Conklin" w:date="2021-01-30T16:34:00Z">
            <w:r w:rsidDel="0080365E">
              <w:rPr>
                <w:noProof/>
              </w:rPr>
              <w:fldChar w:fldCharType="begin"/>
            </w:r>
            <w:r w:rsidDel="0080365E">
              <w:rPr>
                <w:noProof/>
              </w:rPr>
              <w:delInstrText xml:space="preserve"> HYPERLINK \l "_Toc62040957" </w:delInstrText>
            </w:r>
            <w:r w:rsidDel="0080365E">
              <w:rPr>
                <w:noProof/>
              </w:rPr>
              <w:fldChar w:fldCharType="separate"/>
            </w:r>
          </w:del>
          <w:ins w:id="478" w:author="David Conklin" w:date="2021-02-19T09:18:00Z">
            <w:r w:rsidR="00811477">
              <w:rPr>
                <w:b/>
                <w:bCs/>
                <w:noProof/>
              </w:rPr>
              <w:t>Error! Hyperlink reference not valid.</w:t>
            </w:r>
          </w:ins>
          <w:del w:id="479" w:author="David Conklin" w:date="2021-01-30T16:34:00Z">
            <w:r w:rsidR="00C63B9F" w:rsidRPr="00AC6EBB" w:rsidDel="0080365E">
              <w:rPr>
                <w:rStyle w:val="Hyperlink"/>
                <w:rFonts w:eastAsia="Times New Roman"/>
                <w:noProof/>
              </w:rPr>
              <w:delText>Instream water rights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_Toc62040957 \h </w:delInstrText>
            </w:r>
            <w:r w:rsidR="00C63B9F" w:rsidDel="0080365E">
              <w:rPr>
                <w:noProof/>
                <w:webHidden/>
              </w:rPr>
            </w:r>
            <w:r w:rsidR="00C63B9F" w:rsidDel="0080365E">
              <w:rPr>
                <w:noProof/>
                <w:webHidden/>
              </w:rPr>
              <w:fldChar w:fldCharType="separate"/>
            </w:r>
            <w:r w:rsidR="00C63B9F" w:rsidDel="0080365E">
              <w:rPr>
                <w:noProof/>
                <w:webHidden/>
              </w:rPr>
              <w:delText>36</w:delText>
            </w:r>
            <w:r w:rsidR="00C63B9F" w:rsidDel="0080365E">
              <w:rPr>
                <w:noProof/>
                <w:webHidden/>
              </w:rPr>
              <w:fldChar w:fldCharType="end"/>
            </w:r>
            <w:r w:rsidDel="0080365E">
              <w:rPr>
                <w:noProof/>
              </w:rPr>
              <w:fldChar w:fldCharType="end"/>
            </w:r>
          </w:del>
        </w:p>
        <w:p w14:paraId="69899D93" w14:textId="40AA9B41" w:rsidR="00C63B9F" w:rsidDel="0080365E" w:rsidRDefault="008051F2">
          <w:pPr>
            <w:pStyle w:val="TOC2"/>
            <w:tabs>
              <w:tab w:val="right" w:leader="dot" w:pos="9350"/>
            </w:tabs>
            <w:rPr>
              <w:del w:id="480" w:author="David Conklin" w:date="2021-01-30T16:34:00Z"/>
              <w:rFonts w:eastAsiaTheme="minorEastAsia"/>
              <w:noProof/>
            </w:rPr>
          </w:pPr>
          <w:del w:id="481" w:author="David Conklin" w:date="2021-01-30T16:34:00Z">
            <w:r w:rsidDel="0080365E">
              <w:rPr>
                <w:noProof/>
              </w:rPr>
              <w:fldChar w:fldCharType="begin"/>
            </w:r>
            <w:r w:rsidDel="0080365E">
              <w:rPr>
                <w:noProof/>
              </w:rPr>
              <w:delInstrText xml:space="preserve"> HYPERLINK \l "_Toc62040958" </w:delInstrText>
            </w:r>
            <w:r w:rsidDel="0080365E">
              <w:rPr>
                <w:noProof/>
              </w:rPr>
              <w:fldChar w:fldCharType="separate"/>
            </w:r>
          </w:del>
          <w:ins w:id="482" w:author="David Conklin" w:date="2021-02-19T09:18:00Z">
            <w:r w:rsidR="00811477">
              <w:rPr>
                <w:b/>
                <w:bCs/>
                <w:noProof/>
              </w:rPr>
              <w:t>Error! Hyperlink reference not valid.</w:t>
            </w:r>
          </w:ins>
          <w:del w:id="483" w:author="David Conklin" w:date="2021-01-30T16:34:00Z">
            <w:r w:rsidR="00C63B9F" w:rsidRPr="00AC6EBB" w:rsidDel="0080365E">
              <w:rPr>
                <w:rStyle w:val="Hyperlink"/>
                <w:noProof/>
              </w:rPr>
              <w:delText>Municipal water rights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_Toc62040958 \h </w:delInstrText>
            </w:r>
            <w:r w:rsidR="00C63B9F" w:rsidDel="0080365E">
              <w:rPr>
                <w:noProof/>
                <w:webHidden/>
              </w:rPr>
            </w:r>
            <w:r w:rsidR="00C63B9F" w:rsidDel="0080365E">
              <w:rPr>
                <w:noProof/>
                <w:webHidden/>
              </w:rPr>
              <w:fldChar w:fldCharType="separate"/>
            </w:r>
            <w:r w:rsidR="00C63B9F" w:rsidDel="0080365E">
              <w:rPr>
                <w:noProof/>
                <w:webHidden/>
              </w:rPr>
              <w:delText>37</w:delText>
            </w:r>
            <w:r w:rsidR="00C63B9F" w:rsidDel="0080365E">
              <w:rPr>
                <w:noProof/>
                <w:webHidden/>
              </w:rPr>
              <w:fldChar w:fldCharType="end"/>
            </w:r>
            <w:r w:rsidDel="0080365E">
              <w:rPr>
                <w:noProof/>
              </w:rPr>
              <w:fldChar w:fldCharType="end"/>
            </w:r>
          </w:del>
        </w:p>
        <w:p w14:paraId="5F6EEE83" w14:textId="2C61DED7" w:rsidR="00C63B9F" w:rsidDel="0080365E" w:rsidRDefault="008051F2">
          <w:pPr>
            <w:pStyle w:val="TOC1"/>
            <w:tabs>
              <w:tab w:val="right" w:leader="dot" w:pos="9350"/>
            </w:tabs>
            <w:rPr>
              <w:del w:id="484" w:author="David Conklin" w:date="2021-01-30T16:34:00Z"/>
              <w:rFonts w:eastAsiaTheme="minorEastAsia"/>
              <w:noProof/>
            </w:rPr>
          </w:pPr>
          <w:del w:id="485" w:author="David Conklin" w:date="2021-01-30T16:34:00Z">
            <w:r w:rsidDel="0080365E">
              <w:rPr>
                <w:noProof/>
              </w:rPr>
              <w:fldChar w:fldCharType="begin"/>
            </w:r>
            <w:r w:rsidDel="0080365E">
              <w:rPr>
                <w:noProof/>
              </w:rPr>
              <w:delInstrText xml:space="preserve"> HYPERLINK \l "_Toc62040959" </w:delInstrText>
            </w:r>
            <w:r w:rsidDel="0080365E">
              <w:rPr>
                <w:noProof/>
              </w:rPr>
              <w:fldChar w:fldCharType="separate"/>
            </w:r>
          </w:del>
          <w:ins w:id="486" w:author="David Conklin" w:date="2021-02-19T09:18:00Z">
            <w:r w:rsidR="00811477">
              <w:rPr>
                <w:b/>
                <w:bCs/>
                <w:noProof/>
              </w:rPr>
              <w:t>Error! Hyperlink reference not valid.</w:t>
            </w:r>
          </w:ins>
          <w:del w:id="487" w:author="David Conklin" w:date="2021-01-30T16:34:00Z">
            <w:r w:rsidR="00C63B9F" w:rsidRPr="00AC6EBB" w:rsidDel="0080365E">
              <w:rPr>
                <w:rStyle w:val="Hyperlink"/>
                <w:noProof/>
              </w:rPr>
              <w:delText>McKenzie Basin Wetlands Study</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_Toc62040959 \h </w:delInstrText>
            </w:r>
            <w:r w:rsidR="00C63B9F" w:rsidDel="0080365E">
              <w:rPr>
                <w:noProof/>
                <w:webHidden/>
              </w:rPr>
            </w:r>
            <w:r w:rsidR="00C63B9F" w:rsidDel="0080365E">
              <w:rPr>
                <w:noProof/>
                <w:webHidden/>
              </w:rPr>
              <w:fldChar w:fldCharType="separate"/>
            </w:r>
            <w:r w:rsidR="00C63B9F" w:rsidDel="0080365E">
              <w:rPr>
                <w:noProof/>
                <w:webHidden/>
              </w:rPr>
              <w:delText>37</w:delText>
            </w:r>
            <w:r w:rsidR="00C63B9F" w:rsidDel="0080365E">
              <w:rPr>
                <w:noProof/>
                <w:webHidden/>
              </w:rPr>
              <w:fldChar w:fldCharType="end"/>
            </w:r>
            <w:r w:rsidDel="0080365E">
              <w:rPr>
                <w:noProof/>
              </w:rPr>
              <w:fldChar w:fldCharType="end"/>
            </w:r>
          </w:del>
        </w:p>
        <w:p w14:paraId="3DC0F6D3" w14:textId="64107066" w:rsidR="00C63B9F" w:rsidDel="0080365E" w:rsidRDefault="008051F2">
          <w:pPr>
            <w:pStyle w:val="TOC2"/>
            <w:tabs>
              <w:tab w:val="right" w:leader="dot" w:pos="9350"/>
            </w:tabs>
            <w:rPr>
              <w:del w:id="488" w:author="David Conklin" w:date="2021-01-30T16:34:00Z"/>
              <w:rFonts w:eastAsiaTheme="minorEastAsia"/>
              <w:noProof/>
            </w:rPr>
          </w:pPr>
          <w:del w:id="489" w:author="David Conklin" w:date="2021-01-30T16:34:00Z">
            <w:r w:rsidDel="0080365E">
              <w:rPr>
                <w:noProof/>
              </w:rPr>
              <w:fldChar w:fldCharType="begin"/>
            </w:r>
            <w:r w:rsidDel="0080365E">
              <w:rPr>
                <w:noProof/>
              </w:rPr>
              <w:delInstrText xml:space="preserve"> HYPERLINK \l "_Toc62040960" </w:delInstrText>
            </w:r>
            <w:r w:rsidDel="0080365E">
              <w:rPr>
                <w:noProof/>
              </w:rPr>
              <w:fldChar w:fldCharType="separate"/>
            </w:r>
          </w:del>
          <w:ins w:id="490" w:author="David Conklin" w:date="2021-02-19T09:18:00Z">
            <w:r w:rsidR="00811477">
              <w:rPr>
                <w:b/>
                <w:bCs/>
                <w:noProof/>
              </w:rPr>
              <w:t>Error! Hyperlink reference not valid.</w:t>
            </w:r>
          </w:ins>
          <w:del w:id="491" w:author="David Conklin" w:date="2021-01-30T16:34:00Z">
            <w:r w:rsidR="00C63B9F" w:rsidRPr="00AC6EBB" w:rsidDel="0080365E">
              <w:rPr>
                <w:rStyle w:val="Hyperlink"/>
                <w:noProof/>
              </w:rPr>
              <w:delText>Project Overview</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_Toc62040960 \h </w:delInstrText>
            </w:r>
            <w:r w:rsidR="00C63B9F" w:rsidDel="0080365E">
              <w:rPr>
                <w:noProof/>
                <w:webHidden/>
              </w:rPr>
            </w:r>
            <w:r w:rsidR="00C63B9F" w:rsidDel="0080365E">
              <w:rPr>
                <w:noProof/>
                <w:webHidden/>
              </w:rPr>
              <w:fldChar w:fldCharType="separate"/>
            </w:r>
            <w:r w:rsidR="00C63B9F" w:rsidDel="0080365E">
              <w:rPr>
                <w:noProof/>
                <w:webHidden/>
              </w:rPr>
              <w:delText>37</w:delText>
            </w:r>
            <w:r w:rsidR="00C63B9F" w:rsidDel="0080365E">
              <w:rPr>
                <w:noProof/>
                <w:webHidden/>
              </w:rPr>
              <w:fldChar w:fldCharType="end"/>
            </w:r>
            <w:r w:rsidDel="0080365E">
              <w:rPr>
                <w:noProof/>
              </w:rPr>
              <w:fldChar w:fldCharType="end"/>
            </w:r>
          </w:del>
        </w:p>
        <w:p w14:paraId="2EC9D153" w14:textId="676CD172" w:rsidR="00C63B9F" w:rsidDel="0080365E" w:rsidRDefault="008051F2">
          <w:pPr>
            <w:pStyle w:val="TOC2"/>
            <w:tabs>
              <w:tab w:val="right" w:leader="dot" w:pos="9350"/>
            </w:tabs>
            <w:rPr>
              <w:del w:id="492" w:author="David Conklin" w:date="2021-01-30T16:34:00Z"/>
              <w:rFonts w:eastAsiaTheme="minorEastAsia"/>
              <w:noProof/>
            </w:rPr>
          </w:pPr>
          <w:del w:id="493" w:author="David Conklin" w:date="2021-01-30T16:34:00Z">
            <w:r w:rsidDel="0080365E">
              <w:rPr>
                <w:noProof/>
              </w:rPr>
              <w:fldChar w:fldCharType="begin"/>
            </w:r>
            <w:r w:rsidDel="0080365E">
              <w:rPr>
                <w:noProof/>
              </w:rPr>
              <w:delInstrText xml:space="preserve"> HYPERLINK \l "_Toc62040961" </w:delInstrText>
            </w:r>
            <w:r w:rsidDel="0080365E">
              <w:rPr>
                <w:noProof/>
              </w:rPr>
              <w:fldChar w:fldCharType="separate"/>
            </w:r>
          </w:del>
          <w:ins w:id="494" w:author="David Conklin" w:date="2021-02-19T09:18:00Z">
            <w:r w:rsidR="00811477">
              <w:rPr>
                <w:b/>
                <w:bCs/>
                <w:noProof/>
              </w:rPr>
              <w:t>Error! Hyperlink reference not valid.</w:t>
            </w:r>
          </w:ins>
          <w:del w:id="495" w:author="David Conklin" w:date="2021-01-30T16:34:00Z">
            <w:r w:rsidR="00C63B9F" w:rsidRPr="00AC6EBB" w:rsidDel="0080365E">
              <w:rPr>
                <w:rStyle w:val="Hyperlink"/>
                <w:noProof/>
              </w:rPr>
              <w:delText>Model and Simulation Overview</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_Toc62040961 \h </w:delInstrText>
            </w:r>
            <w:r w:rsidR="00C63B9F" w:rsidDel="0080365E">
              <w:rPr>
                <w:noProof/>
                <w:webHidden/>
              </w:rPr>
            </w:r>
            <w:r w:rsidR="00C63B9F" w:rsidDel="0080365E">
              <w:rPr>
                <w:noProof/>
                <w:webHidden/>
              </w:rPr>
              <w:fldChar w:fldCharType="separate"/>
            </w:r>
            <w:r w:rsidR="00C63B9F" w:rsidDel="0080365E">
              <w:rPr>
                <w:noProof/>
                <w:webHidden/>
              </w:rPr>
              <w:delText>40</w:delText>
            </w:r>
            <w:r w:rsidR="00C63B9F" w:rsidDel="0080365E">
              <w:rPr>
                <w:noProof/>
                <w:webHidden/>
              </w:rPr>
              <w:fldChar w:fldCharType="end"/>
            </w:r>
            <w:r w:rsidDel="0080365E">
              <w:rPr>
                <w:noProof/>
              </w:rPr>
              <w:fldChar w:fldCharType="end"/>
            </w:r>
          </w:del>
        </w:p>
        <w:p w14:paraId="0F701A5F" w14:textId="6169AD0F" w:rsidR="00C63B9F" w:rsidDel="0080365E" w:rsidRDefault="008051F2">
          <w:pPr>
            <w:pStyle w:val="TOC2"/>
            <w:tabs>
              <w:tab w:val="right" w:leader="dot" w:pos="9350"/>
            </w:tabs>
            <w:rPr>
              <w:del w:id="496" w:author="David Conklin" w:date="2021-01-30T16:34:00Z"/>
              <w:rFonts w:eastAsiaTheme="minorEastAsia"/>
              <w:noProof/>
            </w:rPr>
          </w:pPr>
          <w:del w:id="497" w:author="David Conklin" w:date="2021-01-30T16:34:00Z">
            <w:r w:rsidDel="0080365E">
              <w:rPr>
                <w:noProof/>
              </w:rPr>
              <w:fldChar w:fldCharType="begin"/>
            </w:r>
            <w:r w:rsidDel="0080365E">
              <w:rPr>
                <w:noProof/>
              </w:rPr>
              <w:delInstrText xml:space="preserve"> HYPERLINK \l "_Toc62040962" </w:delInstrText>
            </w:r>
            <w:r w:rsidDel="0080365E">
              <w:rPr>
                <w:noProof/>
              </w:rPr>
              <w:fldChar w:fldCharType="separate"/>
            </w:r>
          </w:del>
          <w:ins w:id="498" w:author="David Conklin" w:date="2021-02-19T09:18:00Z">
            <w:r w:rsidR="00811477">
              <w:rPr>
                <w:b/>
                <w:bCs/>
                <w:noProof/>
              </w:rPr>
              <w:t>Error! Hyperlink reference not valid.</w:t>
            </w:r>
          </w:ins>
          <w:del w:id="499" w:author="David Conklin" w:date="2021-01-30T16:34:00Z">
            <w:r w:rsidR="00C63B9F" w:rsidRPr="00AC6EBB" w:rsidDel="0080365E">
              <w:rPr>
                <w:rStyle w:val="Hyperlink"/>
                <w:noProof/>
              </w:rPr>
              <w:delText>McKenzie wetlands in the initial versions of the IDU, HRU, and Reach data layers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_Toc62040962 \h </w:delInstrText>
            </w:r>
            <w:r w:rsidR="00C63B9F" w:rsidDel="0080365E">
              <w:rPr>
                <w:noProof/>
                <w:webHidden/>
              </w:rPr>
            </w:r>
            <w:r w:rsidR="00C63B9F" w:rsidDel="0080365E">
              <w:rPr>
                <w:noProof/>
                <w:webHidden/>
              </w:rPr>
              <w:fldChar w:fldCharType="separate"/>
            </w:r>
            <w:r w:rsidR="00C63B9F" w:rsidDel="0080365E">
              <w:rPr>
                <w:noProof/>
                <w:webHidden/>
              </w:rPr>
              <w:delText>41</w:delText>
            </w:r>
            <w:r w:rsidR="00C63B9F" w:rsidDel="0080365E">
              <w:rPr>
                <w:noProof/>
                <w:webHidden/>
              </w:rPr>
              <w:fldChar w:fldCharType="end"/>
            </w:r>
            <w:r w:rsidDel="0080365E">
              <w:rPr>
                <w:noProof/>
              </w:rPr>
              <w:fldChar w:fldCharType="end"/>
            </w:r>
          </w:del>
        </w:p>
        <w:p w14:paraId="5AB07159" w14:textId="41F8C72D" w:rsidR="00C63B9F" w:rsidDel="0080365E" w:rsidRDefault="008051F2">
          <w:pPr>
            <w:pStyle w:val="TOC2"/>
            <w:tabs>
              <w:tab w:val="right" w:leader="dot" w:pos="9350"/>
            </w:tabs>
            <w:rPr>
              <w:del w:id="500" w:author="David Conklin" w:date="2021-01-30T16:34:00Z"/>
              <w:rFonts w:eastAsiaTheme="minorEastAsia"/>
              <w:noProof/>
            </w:rPr>
          </w:pPr>
          <w:del w:id="501" w:author="David Conklin" w:date="2021-01-30T16:34:00Z">
            <w:r w:rsidDel="0080365E">
              <w:rPr>
                <w:noProof/>
              </w:rPr>
              <w:fldChar w:fldCharType="begin"/>
            </w:r>
            <w:r w:rsidDel="0080365E">
              <w:rPr>
                <w:noProof/>
              </w:rPr>
              <w:delInstrText xml:space="preserve"> HYPERLINK \l "_Toc62040963" </w:delInstrText>
            </w:r>
            <w:r w:rsidDel="0080365E">
              <w:rPr>
                <w:noProof/>
              </w:rPr>
              <w:fldChar w:fldCharType="separate"/>
            </w:r>
          </w:del>
          <w:ins w:id="502" w:author="David Conklin" w:date="2021-02-19T09:18:00Z">
            <w:r w:rsidR="00811477">
              <w:rPr>
                <w:b/>
                <w:bCs/>
                <w:noProof/>
              </w:rPr>
              <w:t>Error! Hyperlink reference not valid.</w:t>
            </w:r>
          </w:ins>
          <w:del w:id="503" w:author="David Conklin" w:date="2021-01-30T16:34:00Z">
            <w:r w:rsidR="00C63B9F" w:rsidRPr="00AC6EBB" w:rsidDel="0080365E">
              <w:rPr>
                <w:rStyle w:val="Hyperlink"/>
                <w:noProof/>
              </w:rPr>
              <w:delText>Data changes for better representation of wetlands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_Toc62040963 \h </w:delInstrText>
            </w:r>
            <w:r w:rsidR="00C63B9F" w:rsidDel="0080365E">
              <w:rPr>
                <w:noProof/>
                <w:webHidden/>
              </w:rPr>
            </w:r>
            <w:r w:rsidR="00C63B9F" w:rsidDel="0080365E">
              <w:rPr>
                <w:noProof/>
                <w:webHidden/>
              </w:rPr>
              <w:fldChar w:fldCharType="separate"/>
            </w:r>
            <w:r w:rsidR="00C63B9F" w:rsidDel="0080365E">
              <w:rPr>
                <w:noProof/>
                <w:webHidden/>
              </w:rPr>
              <w:delText>41</w:delText>
            </w:r>
            <w:r w:rsidR="00C63B9F" w:rsidDel="0080365E">
              <w:rPr>
                <w:noProof/>
                <w:webHidden/>
              </w:rPr>
              <w:fldChar w:fldCharType="end"/>
            </w:r>
            <w:r w:rsidDel="0080365E">
              <w:rPr>
                <w:noProof/>
              </w:rPr>
              <w:fldChar w:fldCharType="end"/>
            </w:r>
          </w:del>
        </w:p>
        <w:p w14:paraId="3DF93E12" w14:textId="475558E4" w:rsidR="00C63B9F" w:rsidDel="0080365E" w:rsidRDefault="008051F2">
          <w:pPr>
            <w:pStyle w:val="TOC2"/>
            <w:tabs>
              <w:tab w:val="right" w:leader="dot" w:pos="9350"/>
            </w:tabs>
            <w:rPr>
              <w:del w:id="504" w:author="David Conklin" w:date="2021-01-30T16:34:00Z"/>
              <w:rFonts w:eastAsiaTheme="minorEastAsia"/>
              <w:noProof/>
            </w:rPr>
          </w:pPr>
          <w:del w:id="505" w:author="David Conklin" w:date="2021-01-30T16:34:00Z">
            <w:r w:rsidDel="0080365E">
              <w:rPr>
                <w:noProof/>
              </w:rPr>
              <w:fldChar w:fldCharType="begin"/>
            </w:r>
            <w:r w:rsidDel="0080365E">
              <w:rPr>
                <w:noProof/>
              </w:rPr>
              <w:delInstrText xml:space="preserve"> HYPERLINK \l "_Toc62040964" </w:delInstrText>
            </w:r>
            <w:r w:rsidDel="0080365E">
              <w:rPr>
                <w:noProof/>
              </w:rPr>
              <w:fldChar w:fldCharType="separate"/>
            </w:r>
          </w:del>
          <w:ins w:id="506" w:author="David Conklin" w:date="2021-02-19T09:18:00Z">
            <w:r w:rsidR="00811477">
              <w:rPr>
                <w:b/>
                <w:bCs/>
                <w:noProof/>
              </w:rPr>
              <w:t>Error! Hyperlink reference not valid.</w:t>
            </w:r>
          </w:ins>
          <w:del w:id="507" w:author="David Conklin" w:date="2021-01-30T16:34:00Z">
            <w:r w:rsidR="00C63B9F" w:rsidRPr="00AC6EBB" w:rsidDel="0080365E">
              <w:rPr>
                <w:rStyle w:val="Hyperlink"/>
                <w:noProof/>
              </w:rPr>
              <w:delText>Projection, Calendar, and Units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_Toc62040964 \h </w:delInstrText>
            </w:r>
            <w:r w:rsidR="00C63B9F" w:rsidDel="0080365E">
              <w:rPr>
                <w:noProof/>
                <w:webHidden/>
              </w:rPr>
            </w:r>
            <w:r w:rsidR="00C63B9F" w:rsidDel="0080365E">
              <w:rPr>
                <w:noProof/>
                <w:webHidden/>
              </w:rPr>
              <w:fldChar w:fldCharType="separate"/>
            </w:r>
            <w:r w:rsidR="00C63B9F" w:rsidDel="0080365E">
              <w:rPr>
                <w:noProof/>
                <w:webHidden/>
              </w:rPr>
              <w:delText>42</w:delText>
            </w:r>
            <w:r w:rsidR="00C63B9F" w:rsidDel="0080365E">
              <w:rPr>
                <w:noProof/>
                <w:webHidden/>
              </w:rPr>
              <w:fldChar w:fldCharType="end"/>
            </w:r>
            <w:r w:rsidDel="0080365E">
              <w:rPr>
                <w:noProof/>
              </w:rPr>
              <w:fldChar w:fldCharType="end"/>
            </w:r>
          </w:del>
        </w:p>
        <w:p w14:paraId="1DCF111B" w14:textId="1F3D9B48" w:rsidR="00C63B9F" w:rsidDel="0080365E" w:rsidRDefault="008051F2">
          <w:pPr>
            <w:pStyle w:val="TOC2"/>
            <w:tabs>
              <w:tab w:val="right" w:leader="dot" w:pos="9350"/>
            </w:tabs>
            <w:rPr>
              <w:del w:id="508" w:author="David Conklin" w:date="2021-01-30T16:34:00Z"/>
              <w:rFonts w:eastAsiaTheme="minorEastAsia"/>
              <w:noProof/>
            </w:rPr>
          </w:pPr>
          <w:del w:id="509" w:author="David Conklin" w:date="2021-01-30T16:34:00Z">
            <w:r w:rsidDel="0080365E">
              <w:rPr>
                <w:noProof/>
              </w:rPr>
              <w:fldChar w:fldCharType="begin"/>
            </w:r>
            <w:r w:rsidDel="0080365E">
              <w:rPr>
                <w:noProof/>
              </w:rPr>
              <w:delInstrText xml:space="preserve"> HYPERLINK \l "_Toc62040965" </w:delInstrText>
            </w:r>
            <w:r w:rsidDel="0080365E">
              <w:rPr>
                <w:noProof/>
              </w:rPr>
              <w:fldChar w:fldCharType="separate"/>
            </w:r>
          </w:del>
          <w:ins w:id="510" w:author="David Conklin" w:date="2021-02-19T09:18:00Z">
            <w:r w:rsidR="00811477">
              <w:rPr>
                <w:b/>
                <w:bCs/>
                <w:noProof/>
              </w:rPr>
              <w:t>Error! Hyperlink reference not valid.</w:t>
            </w:r>
          </w:ins>
          <w:del w:id="511" w:author="David Conklin" w:date="2021-01-30T16:34:00Z">
            <w:r w:rsidR="00C63B9F" w:rsidRPr="00AC6EBB" w:rsidDel="0080365E">
              <w:rPr>
                <w:rStyle w:val="Hyperlink"/>
                <w:noProof/>
              </w:rPr>
              <w:delText>Simulation of changes in wetlands over time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_Toc62040965 \h </w:delInstrText>
            </w:r>
            <w:r w:rsidR="00C63B9F" w:rsidDel="0080365E">
              <w:rPr>
                <w:noProof/>
                <w:webHidden/>
              </w:rPr>
            </w:r>
            <w:r w:rsidR="00C63B9F" w:rsidDel="0080365E">
              <w:rPr>
                <w:noProof/>
                <w:webHidden/>
              </w:rPr>
              <w:fldChar w:fldCharType="separate"/>
            </w:r>
            <w:r w:rsidR="00C63B9F" w:rsidDel="0080365E">
              <w:rPr>
                <w:noProof/>
                <w:webHidden/>
              </w:rPr>
              <w:delText>42</w:delText>
            </w:r>
            <w:r w:rsidR="00C63B9F" w:rsidDel="0080365E">
              <w:rPr>
                <w:noProof/>
                <w:webHidden/>
              </w:rPr>
              <w:fldChar w:fldCharType="end"/>
            </w:r>
            <w:r w:rsidDel="0080365E">
              <w:rPr>
                <w:noProof/>
              </w:rPr>
              <w:fldChar w:fldCharType="end"/>
            </w:r>
          </w:del>
        </w:p>
        <w:p w14:paraId="2BD0071C" w14:textId="19CC54B6" w:rsidR="00C63B9F" w:rsidDel="0080365E" w:rsidRDefault="008051F2">
          <w:pPr>
            <w:pStyle w:val="TOC2"/>
            <w:tabs>
              <w:tab w:val="right" w:leader="dot" w:pos="9350"/>
            </w:tabs>
            <w:rPr>
              <w:del w:id="512" w:author="David Conklin" w:date="2021-01-30T16:34:00Z"/>
              <w:rFonts w:eastAsiaTheme="minorEastAsia"/>
              <w:noProof/>
            </w:rPr>
          </w:pPr>
          <w:del w:id="513" w:author="David Conklin" w:date="2021-01-30T16:34:00Z">
            <w:r w:rsidDel="0080365E">
              <w:rPr>
                <w:noProof/>
              </w:rPr>
              <w:fldChar w:fldCharType="begin"/>
            </w:r>
            <w:r w:rsidDel="0080365E">
              <w:rPr>
                <w:noProof/>
              </w:rPr>
              <w:delInstrText xml:space="preserve"> HYPERLINK \l "_Toc62040966" </w:delInstrText>
            </w:r>
            <w:r w:rsidDel="0080365E">
              <w:rPr>
                <w:noProof/>
              </w:rPr>
              <w:fldChar w:fldCharType="separate"/>
            </w:r>
          </w:del>
          <w:ins w:id="514" w:author="David Conklin" w:date="2021-02-19T09:18:00Z">
            <w:r w:rsidR="00811477">
              <w:rPr>
                <w:b/>
                <w:bCs/>
                <w:noProof/>
              </w:rPr>
              <w:t>Error! Hyperlink reference not valid.</w:t>
            </w:r>
          </w:ins>
          <w:del w:id="515" w:author="David Conklin" w:date="2021-01-30T16:34:00Z">
            <w:r w:rsidR="00C63B9F" w:rsidRPr="00AC6EBB" w:rsidDel="0080365E">
              <w:rPr>
                <w:rStyle w:val="Hyperlink"/>
                <w:noProof/>
              </w:rPr>
              <w:delText>How wetlands are represented in the model</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_Toc62040966 \h </w:delInstrText>
            </w:r>
            <w:r w:rsidR="00C63B9F" w:rsidDel="0080365E">
              <w:rPr>
                <w:noProof/>
                <w:webHidden/>
              </w:rPr>
            </w:r>
            <w:r w:rsidR="00C63B9F" w:rsidDel="0080365E">
              <w:rPr>
                <w:noProof/>
                <w:webHidden/>
              </w:rPr>
              <w:fldChar w:fldCharType="separate"/>
            </w:r>
            <w:r w:rsidR="00C63B9F" w:rsidDel="0080365E">
              <w:rPr>
                <w:noProof/>
                <w:webHidden/>
              </w:rPr>
              <w:delText>42</w:delText>
            </w:r>
            <w:r w:rsidR="00C63B9F" w:rsidDel="0080365E">
              <w:rPr>
                <w:noProof/>
                <w:webHidden/>
              </w:rPr>
              <w:fldChar w:fldCharType="end"/>
            </w:r>
            <w:r w:rsidDel="0080365E">
              <w:rPr>
                <w:noProof/>
              </w:rPr>
              <w:fldChar w:fldCharType="end"/>
            </w:r>
          </w:del>
        </w:p>
        <w:p w14:paraId="66AD8FE4" w14:textId="324CDCA5" w:rsidR="00C63B9F" w:rsidDel="0080365E" w:rsidRDefault="008051F2">
          <w:pPr>
            <w:pStyle w:val="TOC2"/>
            <w:tabs>
              <w:tab w:val="right" w:leader="dot" w:pos="9350"/>
            </w:tabs>
            <w:rPr>
              <w:del w:id="516" w:author="David Conklin" w:date="2021-01-30T16:34:00Z"/>
              <w:rFonts w:eastAsiaTheme="minorEastAsia"/>
              <w:noProof/>
            </w:rPr>
          </w:pPr>
          <w:del w:id="517" w:author="David Conklin" w:date="2021-01-30T16:34:00Z">
            <w:r w:rsidDel="0080365E">
              <w:rPr>
                <w:noProof/>
              </w:rPr>
              <w:fldChar w:fldCharType="begin"/>
            </w:r>
            <w:r w:rsidDel="0080365E">
              <w:rPr>
                <w:noProof/>
              </w:rPr>
              <w:delInstrText xml:space="preserve"> HYPERLINK \l "_Toc62040967" </w:delInstrText>
            </w:r>
            <w:r w:rsidDel="0080365E">
              <w:rPr>
                <w:noProof/>
              </w:rPr>
              <w:fldChar w:fldCharType="separate"/>
            </w:r>
          </w:del>
          <w:ins w:id="518" w:author="David Conklin" w:date="2021-02-19T09:18:00Z">
            <w:r w:rsidR="00811477">
              <w:rPr>
                <w:b/>
                <w:bCs/>
                <w:noProof/>
              </w:rPr>
              <w:t>Error! Hyperlink reference not valid.</w:t>
            </w:r>
          </w:ins>
          <w:del w:id="519" w:author="David Conklin" w:date="2021-01-30T16:34:00Z">
            <w:r w:rsidR="00C63B9F" w:rsidRPr="00AC6EBB" w:rsidDel="0080365E">
              <w:rPr>
                <w:rStyle w:val="Hyperlink"/>
                <w:noProof/>
              </w:rPr>
              <w:delText>Attributes of interest in the wetlands study</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_Toc62040967 \h </w:delInstrText>
            </w:r>
            <w:r w:rsidR="00C63B9F" w:rsidDel="0080365E">
              <w:rPr>
                <w:noProof/>
                <w:webHidden/>
              </w:rPr>
            </w:r>
            <w:r w:rsidR="00C63B9F" w:rsidDel="0080365E">
              <w:rPr>
                <w:noProof/>
                <w:webHidden/>
              </w:rPr>
              <w:fldChar w:fldCharType="separate"/>
            </w:r>
            <w:r w:rsidR="00C63B9F" w:rsidDel="0080365E">
              <w:rPr>
                <w:noProof/>
                <w:webHidden/>
              </w:rPr>
              <w:delText>44</w:delText>
            </w:r>
            <w:r w:rsidR="00C63B9F" w:rsidDel="0080365E">
              <w:rPr>
                <w:noProof/>
                <w:webHidden/>
              </w:rPr>
              <w:fldChar w:fldCharType="end"/>
            </w:r>
            <w:r w:rsidDel="0080365E">
              <w:rPr>
                <w:noProof/>
              </w:rPr>
              <w:fldChar w:fldCharType="end"/>
            </w:r>
          </w:del>
        </w:p>
        <w:p w14:paraId="2B760C0D" w14:textId="6CB2A9F7" w:rsidR="00C63B9F" w:rsidDel="0080365E" w:rsidRDefault="008051F2">
          <w:pPr>
            <w:pStyle w:val="TOC2"/>
            <w:tabs>
              <w:tab w:val="right" w:leader="dot" w:pos="9350"/>
            </w:tabs>
            <w:rPr>
              <w:del w:id="520" w:author="David Conklin" w:date="2021-01-30T16:34:00Z"/>
              <w:rFonts w:eastAsiaTheme="minorEastAsia"/>
              <w:noProof/>
            </w:rPr>
          </w:pPr>
          <w:del w:id="521" w:author="David Conklin" w:date="2021-01-30T16:34:00Z">
            <w:r w:rsidDel="0080365E">
              <w:rPr>
                <w:noProof/>
              </w:rPr>
              <w:fldChar w:fldCharType="begin"/>
            </w:r>
            <w:r w:rsidDel="0080365E">
              <w:rPr>
                <w:noProof/>
              </w:rPr>
              <w:delInstrText xml:space="preserve"> HYPERLINK \l "_Toc62040968" </w:delInstrText>
            </w:r>
            <w:r w:rsidDel="0080365E">
              <w:rPr>
                <w:noProof/>
              </w:rPr>
              <w:fldChar w:fldCharType="separate"/>
            </w:r>
          </w:del>
          <w:ins w:id="522" w:author="David Conklin" w:date="2021-02-19T09:18:00Z">
            <w:r w:rsidR="00811477">
              <w:rPr>
                <w:b/>
                <w:bCs/>
                <w:noProof/>
              </w:rPr>
              <w:t>Error! Hyperlink reference not valid.</w:t>
            </w:r>
          </w:ins>
          <w:del w:id="523" w:author="David Conklin" w:date="2021-01-30T16:34:00Z">
            <w:r w:rsidR="00C63B9F" w:rsidRPr="00AC6EBB" w:rsidDel="0080365E">
              <w:rPr>
                <w:rStyle w:val="Hyperlink"/>
                <w:noProof/>
              </w:rPr>
              <w:delText>A WETNESS attribute</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_Toc62040968 \h </w:delInstrText>
            </w:r>
            <w:r w:rsidR="00C63B9F" w:rsidDel="0080365E">
              <w:rPr>
                <w:noProof/>
                <w:webHidden/>
              </w:rPr>
            </w:r>
            <w:r w:rsidR="00C63B9F" w:rsidDel="0080365E">
              <w:rPr>
                <w:noProof/>
                <w:webHidden/>
              </w:rPr>
              <w:fldChar w:fldCharType="separate"/>
            </w:r>
            <w:r w:rsidR="00C63B9F" w:rsidDel="0080365E">
              <w:rPr>
                <w:noProof/>
                <w:webHidden/>
              </w:rPr>
              <w:delText>44</w:delText>
            </w:r>
            <w:r w:rsidR="00C63B9F" w:rsidDel="0080365E">
              <w:rPr>
                <w:noProof/>
                <w:webHidden/>
              </w:rPr>
              <w:fldChar w:fldCharType="end"/>
            </w:r>
            <w:r w:rsidDel="0080365E">
              <w:rPr>
                <w:noProof/>
              </w:rPr>
              <w:fldChar w:fldCharType="end"/>
            </w:r>
          </w:del>
        </w:p>
        <w:p w14:paraId="6AB9099D" w14:textId="3A391FDB" w:rsidR="00C63B9F" w:rsidDel="0080365E" w:rsidRDefault="008051F2">
          <w:pPr>
            <w:pStyle w:val="TOC2"/>
            <w:tabs>
              <w:tab w:val="right" w:leader="dot" w:pos="9350"/>
            </w:tabs>
            <w:rPr>
              <w:del w:id="524" w:author="David Conklin" w:date="2021-01-30T16:34:00Z"/>
              <w:rFonts w:eastAsiaTheme="minorEastAsia"/>
              <w:noProof/>
            </w:rPr>
          </w:pPr>
          <w:del w:id="525" w:author="David Conklin" w:date="2021-01-30T16:34:00Z">
            <w:r w:rsidDel="0080365E">
              <w:rPr>
                <w:noProof/>
              </w:rPr>
              <w:fldChar w:fldCharType="begin"/>
            </w:r>
            <w:r w:rsidDel="0080365E">
              <w:rPr>
                <w:noProof/>
              </w:rPr>
              <w:delInstrText xml:space="preserve"> HYPERLINK \l "_Toc62040969" </w:delInstrText>
            </w:r>
            <w:r w:rsidDel="0080365E">
              <w:rPr>
                <w:noProof/>
              </w:rPr>
              <w:fldChar w:fldCharType="separate"/>
            </w:r>
          </w:del>
          <w:ins w:id="526" w:author="David Conklin" w:date="2021-02-19T09:18:00Z">
            <w:r w:rsidR="00811477">
              <w:rPr>
                <w:b/>
                <w:bCs/>
                <w:noProof/>
              </w:rPr>
              <w:t>Error! Hyperlink reference not valid.</w:t>
            </w:r>
          </w:ins>
          <w:del w:id="527" w:author="David Conklin" w:date="2021-01-30T16:34:00Z">
            <w:r w:rsidR="00C63B9F" w:rsidRPr="00AC6EBB" w:rsidDel="0080365E">
              <w:rPr>
                <w:rStyle w:val="Hyperlink"/>
                <w:noProof/>
              </w:rPr>
              <w:delText>Calculating the exchange of water between the wetland and the reach</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_Toc62040969 \h </w:delInstrText>
            </w:r>
            <w:r w:rsidR="00C63B9F" w:rsidDel="0080365E">
              <w:rPr>
                <w:noProof/>
                <w:webHidden/>
              </w:rPr>
            </w:r>
            <w:r w:rsidR="00C63B9F" w:rsidDel="0080365E">
              <w:rPr>
                <w:noProof/>
                <w:webHidden/>
              </w:rPr>
              <w:fldChar w:fldCharType="separate"/>
            </w:r>
            <w:r w:rsidR="00C63B9F" w:rsidDel="0080365E">
              <w:rPr>
                <w:noProof/>
                <w:webHidden/>
              </w:rPr>
              <w:delText>45</w:delText>
            </w:r>
            <w:r w:rsidR="00C63B9F" w:rsidDel="0080365E">
              <w:rPr>
                <w:noProof/>
                <w:webHidden/>
              </w:rPr>
              <w:fldChar w:fldCharType="end"/>
            </w:r>
            <w:r w:rsidDel="0080365E">
              <w:rPr>
                <w:noProof/>
              </w:rPr>
              <w:fldChar w:fldCharType="end"/>
            </w:r>
          </w:del>
        </w:p>
        <w:p w14:paraId="57B2C365" w14:textId="4287569F" w:rsidR="00C63B9F" w:rsidDel="0080365E" w:rsidRDefault="008051F2">
          <w:pPr>
            <w:pStyle w:val="TOC3"/>
            <w:tabs>
              <w:tab w:val="right" w:leader="dot" w:pos="9350"/>
            </w:tabs>
            <w:rPr>
              <w:del w:id="528" w:author="David Conklin" w:date="2021-01-30T16:34:00Z"/>
              <w:rFonts w:eastAsiaTheme="minorEastAsia"/>
              <w:noProof/>
            </w:rPr>
          </w:pPr>
          <w:del w:id="529" w:author="David Conklin" w:date="2021-01-30T16:34:00Z">
            <w:r w:rsidDel="0080365E">
              <w:rPr>
                <w:noProof/>
              </w:rPr>
              <w:fldChar w:fldCharType="begin"/>
            </w:r>
            <w:r w:rsidDel="0080365E">
              <w:rPr>
                <w:noProof/>
              </w:rPr>
              <w:delInstrText xml:space="preserve"> HYPERLINK \l "_Toc62040970" </w:delInstrText>
            </w:r>
            <w:r w:rsidDel="0080365E">
              <w:rPr>
                <w:noProof/>
              </w:rPr>
              <w:fldChar w:fldCharType="separate"/>
            </w:r>
          </w:del>
          <w:ins w:id="530" w:author="David Conklin" w:date="2021-02-19T09:18:00Z">
            <w:r w:rsidR="00811477">
              <w:rPr>
                <w:b/>
                <w:bCs/>
                <w:noProof/>
              </w:rPr>
              <w:t>Error! Hyperlink reference not valid.</w:t>
            </w:r>
          </w:ins>
          <w:del w:id="531" w:author="David Conklin" w:date="2021-01-30T16:34:00Z">
            <w:r w:rsidR="00C63B9F" w:rsidRPr="00AC6EBB" w:rsidDel="0080365E">
              <w:rPr>
                <w:rStyle w:val="Hyperlink"/>
                <w:noProof/>
              </w:rPr>
              <w:delText>Wetland IDU parameters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_Toc62040970 \h </w:delInstrText>
            </w:r>
            <w:r w:rsidR="00C63B9F" w:rsidDel="0080365E">
              <w:rPr>
                <w:noProof/>
                <w:webHidden/>
              </w:rPr>
            </w:r>
            <w:r w:rsidR="00C63B9F" w:rsidDel="0080365E">
              <w:rPr>
                <w:noProof/>
                <w:webHidden/>
              </w:rPr>
              <w:fldChar w:fldCharType="separate"/>
            </w:r>
            <w:r w:rsidR="00C63B9F" w:rsidDel="0080365E">
              <w:rPr>
                <w:noProof/>
                <w:webHidden/>
              </w:rPr>
              <w:delText>45</w:delText>
            </w:r>
            <w:r w:rsidR="00C63B9F" w:rsidDel="0080365E">
              <w:rPr>
                <w:noProof/>
                <w:webHidden/>
              </w:rPr>
              <w:fldChar w:fldCharType="end"/>
            </w:r>
            <w:r w:rsidDel="0080365E">
              <w:rPr>
                <w:noProof/>
              </w:rPr>
              <w:fldChar w:fldCharType="end"/>
            </w:r>
          </w:del>
        </w:p>
        <w:p w14:paraId="7FFEE117" w14:textId="36CEC82F" w:rsidR="00C63B9F" w:rsidDel="0080365E" w:rsidRDefault="008051F2">
          <w:pPr>
            <w:pStyle w:val="TOC3"/>
            <w:tabs>
              <w:tab w:val="right" w:leader="dot" w:pos="9350"/>
            </w:tabs>
            <w:rPr>
              <w:del w:id="532" w:author="David Conklin" w:date="2021-01-30T16:34:00Z"/>
              <w:rFonts w:eastAsiaTheme="minorEastAsia"/>
              <w:noProof/>
            </w:rPr>
          </w:pPr>
          <w:del w:id="533" w:author="David Conklin" w:date="2021-01-30T16:34:00Z">
            <w:r w:rsidDel="0080365E">
              <w:rPr>
                <w:noProof/>
              </w:rPr>
              <w:fldChar w:fldCharType="begin"/>
            </w:r>
            <w:r w:rsidDel="0080365E">
              <w:rPr>
                <w:noProof/>
              </w:rPr>
              <w:delInstrText xml:space="preserve"> HYPERLINK \l "_Toc62040971" </w:delInstrText>
            </w:r>
            <w:r w:rsidDel="0080365E">
              <w:rPr>
                <w:noProof/>
              </w:rPr>
              <w:fldChar w:fldCharType="separate"/>
            </w:r>
          </w:del>
          <w:ins w:id="534" w:author="David Conklin" w:date="2021-02-19T09:18:00Z">
            <w:r w:rsidR="00811477">
              <w:rPr>
                <w:b/>
                <w:bCs/>
                <w:noProof/>
              </w:rPr>
              <w:t>Error! Hyperlink reference not valid.</w:t>
            </w:r>
          </w:ins>
          <w:del w:id="535" w:author="David Conklin" w:date="2021-01-30T16:34:00Z">
            <w:r w:rsidR="00C63B9F" w:rsidRPr="00AC6EBB" w:rsidDel="0080365E">
              <w:rPr>
                <w:rStyle w:val="Hyperlink"/>
                <w:noProof/>
              </w:rPr>
              <w:delText>Reach parameters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_Toc62040971 \h </w:delInstrText>
            </w:r>
            <w:r w:rsidR="00C63B9F" w:rsidDel="0080365E">
              <w:rPr>
                <w:noProof/>
                <w:webHidden/>
              </w:rPr>
            </w:r>
            <w:r w:rsidR="00C63B9F" w:rsidDel="0080365E">
              <w:rPr>
                <w:noProof/>
                <w:webHidden/>
              </w:rPr>
              <w:fldChar w:fldCharType="separate"/>
            </w:r>
            <w:r w:rsidR="00C63B9F" w:rsidDel="0080365E">
              <w:rPr>
                <w:noProof/>
                <w:webHidden/>
              </w:rPr>
              <w:delText>45</w:delText>
            </w:r>
            <w:r w:rsidR="00C63B9F" w:rsidDel="0080365E">
              <w:rPr>
                <w:noProof/>
                <w:webHidden/>
              </w:rPr>
              <w:fldChar w:fldCharType="end"/>
            </w:r>
            <w:r w:rsidDel="0080365E">
              <w:rPr>
                <w:noProof/>
              </w:rPr>
              <w:fldChar w:fldCharType="end"/>
            </w:r>
          </w:del>
        </w:p>
        <w:p w14:paraId="700E22AB" w14:textId="4C8FFDD9" w:rsidR="00C63B9F" w:rsidDel="0080365E" w:rsidRDefault="008051F2">
          <w:pPr>
            <w:pStyle w:val="TOC2"/>
            <w:tabs>
              <w:tab w:val="right" w:leader="dot" w:pos="9350"/>
            </w:tabs>
            <w:rPr>
              <w:del w:id="536" w:author="David Conklin" w:date="2021-01-30T16:34:00Z"/>
              <w:rFonts w:eastAsiaTheme="minorEastAsia"/>
              <w:noProof/>
            </w:rPr>
          </w:pPr>
          <w:del w:id="537" w:author="David Conklin" w:date="2021-01-30T16:34:00Z">
            <w:r w:rsidDel="0080365E">
              <w:rPr>
                <w:noProof/>
              </w:rPr>
              <w:fldChar w:fldCharType="begin"/>
            </w:r>
            <w:r w:rsidDel="0080365E">
              <w:rPr>
                <w:noProof/>
              </w:rPr>
              <w:delInstrText xml:space="preserve"> HYPERLINK \l "_Toc62040972" </w:delInstrText>
            </w:r>
            <w:r w:rsidDel="0080365E">
              <w:rPr>
                <w:noProof/>
              </w:rPr>
              <w:fldChar w:fldCharType="separate"/>
            </w:r>
          </w:del>
          <w:ins w:id="538" w:author="David Conklin" w:date="2021-02-19T09:18:00Z">
            <w:r w:rsidR="00811477">
              <w:rPr>
                <w:b/>
                <w:bCs/>
                <w:noProof/>
              </w:rPr>
              <w:t>Error! Hyperlink reference not valid.</w:t>
            </w:r>
          </w:ins>
          <w:del w:id="539" w:author="David Conklin" w:date="2021-01-30T16:34:00Z">
            <w:r w:rsidR="00C63B9F" w:rsidRPr="00AC6EBB" w:rsidDel="0080365E">
              <w:rPr>
                <w:rStyle w:val="Hyperlink"/>
                <w:noProof/>
              </w:rPr>
              <w:delText>Loss (or gain) of wetlands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_Toc62040972 \h </w:delInstrText>
            </w:r>
            <w:r w:rsidR="00C63B9F" w:rsidDel="0080365E">
              <w:rPr>
                <w:noProof/>
                <w:webHidden/>
              </w:rPr>
            </w:r>
            <w:r w:rsidR="00C63B9F" w:rsidDel="0080365E">
              <w:rPr>
                <w:noProof/>
                <w:webHidden/>
              </w:rPr>
              <w:fldChar w:fldCharType="separate"/>
            </w:r>
            <w:r w:rsidR="00C63B9F" w:rsidDel="0080365E">
              <w:rPr>
                <w:noProof/>
                <w:webHidden/>
              </w:rPr>
              <w:delText>46</w:delText>
            </w:r>
            <w:r w:rsidR="00C63B9F" w:rsidDel="0080365E">
              <w:rPr>
                <w:noProof/>
                <w:webHidden/>
              </w:rPr>
              <w:fldChar w:fldCharType="end"/>
            </w:r>
            <w:r w:rsidDel="0080365E">
              <w:rPr>
                <w:noProof/>
              </w:rPr>
              <w:fldChar w:fldCharType="end"/>
            </w:r>
          </w:del>
        </w:p>
        <w:p w14:paraId="6954E8F0" w14:textId="63B74B4D" w:rsidR="00C63B9F" w:rsidDel="0080365E" w:rsidRDefault="008051F2">
          <w:pPr>
            <w:pStyle w:val="TOC2"/>
            <w:tabs>
              <w:tab w:val="right" w:leader="dot" w:pos="9350"/>
            </w:tabs>
            <w:rPr>
              <w:del w:id="540" w:author="David Conklin" w:date="2021-01-30T16:34:00Z"/>
              <w:rFonts w:eastAsiaTheme="minorEastAsia"/>
              <w:noProof/>
            </w:rPr>
          </w:pPr>
          <w:del w:id="541" w:author="David Conklin" w:date="2021-01-30T16:34:00Z">
            <w:r w:rsidDel="0080365E">
              <w:rPr>
                <w:noProof/>
              </w:rPr>
              <w:fldChar w:fldCharType="begin"/>
            </w:r>
            <w:r w:rsidDel="0080365E">
              <w:rPr>
                <w:noProof/>
              </w:rPr>
              <w:delInstrText xml:space="preserve"> HYPERLINK \l "_Toc62040973" </w:delInstrText>
            </w:r>
            <w:r w:rsidDel="0080365E">
              <w:rPr>
                <w:noProof/>
              </w:rPr>
              <w:fldChar w:fldCharType="separate"/>
            </w:r>
          </w:del>
          <w:ins w:id="542" w:author="David Conklin" w:date="2021-02-19T09:18:00Z">
            <w:r w:rsidR="00811477">
              <w:rPr>
                <w:b/>
                <w:bCs/>
                <w:noProof/>
              </w:rPr>
              <w:t>Error! Hyperlink reference not valid.</w:t>
            </w:r>
          </w:ins>
          <w:del w:id="543" w:author="David Conklin" w:date="2021-01-30T16:34:00Z">
            <w:r w:rsidR="00C63B9F" w:rsidRPr="00AC6EBB" w:rsidDel="0080365E">
              <w:rPr>
                <w:rStyle w:val="Hyperlink"/>
                <w:noProof/>
              </w:rPr>
              <w:delText>Reality check</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_Toc62040973 \h </w:delInstrText>
            </w:r>
            <w:r w:rsidR="00C63B9F" w:rsidDel="0080365E">
              <w:rPr>
                <w:noProof/>
                <w:webHidden/>
              </w:rPr>
            </w:r>
            <w:r w:rsidR="00C63B9F" w:rsidDel="0080365E">
              <w:rPr>
                <w:noProof/>
                <w:webHidden/>
              </w:rPr>
              <w:fldChar w:fldCharType="separate"/>
            </w:r>
            <w:r w:rsidR="00C63B9F" w:rsidDel="0080365E">
              <w:rPr>
                <w:noProof/>
                <w:webHidden/>
              </w:rPr>
              <w:delText>46</w:delText>
            </w:r>
            <w:r w:rsidR="00C63B9F" w:rsidDel="0080365E">
              <w:rPr>
                <w:noProof/>
                <w:webHidden/>
              </w:rPr>
              <w:fldChar w:fldCharType="end"/>
            </w:r>
            <w:r w:rsidDel="0080365E">
              <w:rPr>
                <w:noProof/>
              </w:rPr>
              <w:fldChar w:fldCharType="end"/>
            </w:r>
          </w:del>
        </w:p>
        <w:p w14:paraId="797931E6" w14:textId="285B4530" w:rsidR="00C63B9F" w:rsidDel="0080365E" w:rsidRDefault="008051F2">
          <w:pPr>
            <w:pStyle w:val="TOC2"/>
            <w:tabs>
              <w:tab w:val="right" w:leader="dot" w:pos="9350"/>
            </w:tabs>
            <w:rPr>
              <w:del w:id="544" w:author="David Conklin" w:date="2021-01-30T16:34:00Z"/>
              <w:rFonts w:eastAsiaTheme="minorEastAsia"/>
              <w:noProof/>
            </w:rPr>
          </w:pPr>
          <w:del w:id="545" w:author="David Conklin" w:date="2021-01-30T16:34:00Z">
            <w:r w:rsidDel="0080365E">
              <w:rPr>
                <w:noProof/>
              </w:rPr>
              <w:fldChar w:fldCharType="begin"/>
            </w:r>
            <w:r w:rsidDel="0080365E">
              <w:rPr>
                <w:noProof/>
              </w:rPr>
              <w:delInstrText xml:space="preserve"> HYPERLINK \l "_Toc62040974" </w:delInstrText>
            </w:r>
            <w:r w:rsidDel="0080365E">
              <w:rPr>
                <w:noProof/>
              </w:rPr>
              <w:fldChar w:fldCharType="separate"/>
            </w:r>
          </w:del>
          <w:ins w:id="546" w:author="David Conklin" w:date="2021-02-19T09:18:00Z">
            <w:r w:rsidR="00811477">
              <w:rPr>
                <w:b/>
                <w:bCs/>
                <w:noProof/>
              </w:rPr>
              <w:t>Error! Hyperlink reference not valid.</w:t>
            </w:r>
          </w:ins>
          <w:del w:id="547" w:author="David Conklin" w:date="2021-01-30T16:34:00Z">
            <w:r w:rsidR="00C63B9F" w:rsidRPr="00AC6EBB" w:rsidDel="0080365E">
              <w:rPr>
                <w:rStyle w:val="Hyperlink"/>
                <w:noProof/>
              </w:rPr>
              <w:delText>High Cascades Springs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_Toc62040974 \h </w:delInstrText>
            </w:r>
            <w:r w:rsidR="00C63B9F" w:rsidDel="0080365E">
              <w:rPr>
                <w:noProof/>
                <w:webHidden/>
              </w:rPr>
            </w:r>
            <w:r w:rsidR="00C63B9F" w:rsidDel="0080365E">
              <w:rPr>
                <w:noProof/>
                <w:webHidden/>
              </w:rPr>
              <w:fldChar w:fldCharType="separate"/>
            </w:r>
            <w:r w:rsidR="00C63B9F" w:rsidDel="0080365E">
              <w:rPr>
                <w:noProof/>
                <w:webHidden/>
              </w:rPr>
              <w:delText>48</w:delText>
            </w:r>
            <w:r w:rsidR="00C63B9F" w:rsidDel="0080365E">
              <w:rPr>
                <w:noProof/>
                <w:webHidden/>
              </w:rPr>
              <w:fldChar w:fldCharType="end"/>
            </w:r>
            <w:r w:rsidDel="0080365E">
              <w:rPr>
                <w:noProof/>
              </w:rPr>
              <w:fldChar w:fldCharType="end"/>
            </w:r>
          </w:del>
        </w:p>
        <w:p w14:paraId="397C4848" w14:textId="74402821" w:rsidR="00C63B9F" w:rsidDel="0080365E" w:rsidRDefault="008051F2">
          <w:pPr>
            <w:pStyle w:val="TOC2"/>
            <w:tabs>
              <w:tab w:val="right" w:leader="dot" w:pos="9350"/>
            </w:tabs>
            <w:rPr>
              <w:del w:id="548" w:author="David Conklin" w:date="2021-01-30T16:34:00Z"/>
              <w:rFonts w:eastAsiaTheme="minorEastAsia"/>
              <w:noProof/>
            </w:rPr>
          </w:pPr>
          <w:del w:id="549" w:author="David Conklin" w:date="2021-01-30T16:34:00Z">
            <w:r w:rsidDel="0080365E">
              <w:rPr>
                <w:noProof/>
              </w:rPr>
              <w:fldChar w:fldCharType="begin"/>
            </w:r>
            <w:r w:rsidDel="0080365E">
              <w:rPr>
                <w:noProof/>
              </w:rPr>
              <w:delInstrText xml:space="preserve"> HYPERLINK \l "_Toc62040975" </w:delInstrText>
            </w:r>
            <w:r w:rsidDel="0080365E">
              <w:rPr>
                <w:noProof/>
              </w:rPr>
              <w:fldChar w:fldCharType="separate"/>
            </w:r>
          </w:del>
          <w:ins w:id="550" w:author="David Conklin" w:date="2021-02-19T09:18:00Z">
            <w:r w:rsidR="00811477">
              <w:rPr>
                <w:b/>
                <w:bCs/>
                <w:noProof/>
              </w:rPr>
              <w:t>Error! Hyperlink reference not valid.</w:t>
            </w:r>
          </w:ins>
          <w:del w:id="551" w:author="David Conklin" w:date="2021-01-30T16:34:00Z">
            <w:r w:rsidR="00C63B9F" w:rsidRPr="00AC6EBB" w:rsidDel="0080365E">
              <w:rPr>
                <w:rStyle w:val="Hyperlink"/>
                <w:noProof/>
              </w:rPr>
              <w:delText>Calibration and simulation skill</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_Toc62040975 \h </w:delInstrText>
            </w:r>
            <w:r w:rsidR="00C63B9F" w:rsidDel="0080365E">
              <w:rPr>
                <w:noProof/>
                <w:webHidden/>
              </w:rPr>
            </w:r>
            <w:r w:rsidR="00C63B9F" w:rsidDel="0080365E">
              <w:rPr>
                <w:noProof/>
                <w:webHidden/>
              </w:rPr>
              <w:fldChar w:fldCharType="separate"/>
            </w:r>
            <w:r w:rsidR="00C63B9F" w:rsidDel="0080365E">
              <w:rPr>
                <w:noProof/>
                <w:webHidden/>
              </w:rPr>
              <w:delText>49</w:delText>
            </w:r>
            <w:r w:rsidR="00C63B9F" w:rsidDel="0080365E">
              <w:rPr>
                <w:noProof/>
                <w:webHidden/>
              </w:rPr>
              <w:fldChar w:fldCharType="end"/>
            </w:r>
            <w:r w:rsidDel="0080365E">
              <w:rPr>
                <w:noProof/>
              </w:rPr>
              <w:fldChar w:fldCharType="end"/>
            </w:r>
          </w:del>
        </w:p>
        <w:p w14:paraId="6FEDB238" w14:textId="170A9483" w:rsidR="00C63B9F" w:rsidDel="0080365E" w:rsidRDefault="008051F2">
          <w:pPr>
            <w:pStyle w:val="TOC2"/>
            <w:tabs>
              <w:tab w:val="right" w:leader="dot" w:pos="9350"/>
            </w:tabs>
            <w:rPr>
              <w:del w:id="552" w:author="David Conklin" w:date="2021-01-30T16:34:00Z"/>
              <w:rFonts w:eastAsiaTheme="minorEastAsia"/>
              <w:noProof/>
            </w:rPr>
          </w:pPr>
          <w:del w:id="553" w:author="David Conklin" w:date="2021-01-30T16:34:00Z">
            <w:r w:rsidDel="0080365E">
              <w:rPr>
                <w:noProof/>
              </w:rPr>
              <w:fldChar w:fldCharType="begin"/>
            </w:r>
            <w:r w:rsidDel="0080365E">
              <w:rPr>
                <w:noProof/>
              </w:rPr>
              <w:delInstrText xml:space="preserve"> HYPERLINK \l "_Toc62040976" </w:delInstrText>
            </w:r>
            <w:r w:rsidDel="0080365E">
              <w:rPr>
                <w:noProof/>
              </w:rPr>
              <w:fldChar w:fldCharType="separate"/>
            </w:r>
          </w:del>
          <w:ins w:id="554" w:author="David Conklin" w:date="2021-02-19T09:18:00Z">
            <w:r w:rsidR="00811477">
              <w:rPr>
                <w:b/>
                <w:bCs/>
                <w:noProof/>
              </w:rPr>
              <w:t>Error! Hyperlink reference not valid.</w:t>
            </w:r>
          </w:ins>
          <w:del w:id="555" w:author="David Conklin" w:date="2021-01-30T16:34:00Z">
            <w:r w:rsidR="00C63B9F" w:rsidRPr="00AC6EBB" w:rsidDel="0080365E">
              <w:rPr>
                <w:rStyle w:val="Hyperlink"/>
                <w:noProof/>
              </w:rPr>
              <w:delText>Analysis of locations where the model has low skill</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_Toc62040976 \h </w:delInstrText>
            </w:r>
            <w:r w:rsidR="00C63B9F" w:rsidDel="0080365E">
              <w:rPr>
                <w:noProof/>
                <w:webHidden/>
              </w:rPr>
            </w:r>
            <w:r w:rsidR="00C63B9F" w:rsidDel="0080365E">
              <w:rPr>
                <w:noProof/>
                <w:webHidden/>
              </w:rPr>
              <w:fldChar w:fldCharType="separate"/>
            </w:r>
            <w:r w:rsidR="00C63B9F" w:rsidDel="0080365E">
              <w:rPr>
                <w:noProof/>
                <w:webHidden/>
              </w:rPr>
              <w:delText>53</w:delText>
            </w:r>
            <w:r w:rsidR="00C63B9F" w:rsidDel="0080365E">
              <w:rPr>
                <w:noProof/>
                <w:webHidden/>
              </w:rPr>
              <w:fldChar w:fldCharType="end"/>
            </w:r>
            <w:r w:rsidDel="0080365E">
              <w:rPr>
                <w:noProof/>
              </w:rPr>
              <w:fldChar w:fldCharType="end"/>
            </w:r>
          </w:del>
        </w:p>
        <w:p w14:paraId="0CDAF3CD" w14:textId="178AF57E" w:rsidR="00C63B9F" w:rsidDel="0080365E" w:rsidRDefault="008051F2">
          <w:pPr>
            <w:pStyle w:val="TOC2"/>
            <w:tabs>
              <w:tab w:val="right" w:leader="dot" w:pos="9350"/>
            </w:tabs>
            <w:rPr>
              <w:del w:id="556" w:author="David Conklin" w:date="2021-01-30T16:34:00Z"/>
              <w:rFonts w:eastAsiaTheme="minorEastAsia"/>
              <w:noProof/>
            </w:rPr>
          </w:pPr>
          <w:del w:id="557" w:author="David Conklin" w:date="2021-01-30T16:34:00Z">
            <w:r w:rsidDel="0080365E">
              <w:rPr>
                <w:noProof/>
              </w:rPr>
              <w:fldChar w:fldCharType="begin"/>
            </w:r>
            <w:r w:rsidDel="0080365E">
              <w:rPr>
                <w:noProof/>
              </w:rPr>
              <w:delInstrText xml:space="preserve"> HYPERLINK \l "_Toc62040977" </w:delInstrText>
            </w:r>
            <w:r w:rsidDel="0080365E">
              <w:rPr>
                <w:noProof/>
              </w:rPr>
              <w:fldChar w:fldCharType="separate"/>
            </w:r>
          </w:del>
          <w:ins w:id="558" w:author="David Conklin" w:date="2021-02-19T09:18:00Z">
            <w:r w:rsidR="00811477">
              <w:rPr>
                <w:b/>
                <w:bCs/>
                <w:noProof/>
              </w:rPr>
              <w:t>Error! Hyperlink reference not valid.</w:t>
            </w:r>
          </w:ins>
          <w:del w:id="559" w:author="David Conklin" w:date="2021-01-30T16:34:00Z">
            <w:r w:rsidR="00C63B9F" w:rsidRPr="00AC6EBB" w:rsidDel="0080365E">
              <w:rPr>
                <w:rStyle w:val="Hyperlink"/>
                <w:noProof/>
              </w:rPr>
              <w:delText>Simulated McKenzie basin water budget and thermal energy budget</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_Toc62040977 \h </w:delInstrText>
            </w:r>
            <w:r w:rsidR="00C63B9F" w:rsidDel="0080365E">
              <w:rPr>
                <w:noProof/>
                <w:webHidden/>
              </w:rPr>
            </w:r>
            <w:r w:rsidR="00C63B9F" w:rsidDel="0080365E">
              <w:rPr>
                <w:noProof/>
                <w:webHidden/>
              </w:rPr>
              <w:fldChar w:fldCharType="separate"/>
            </w:r>
            <w:r w:rsidR="00C63B9F" w:rsidDel="0080365E">
              <w:rPr>
                <w:noProof/>
                <w:webHidden/>
              </w:rPr>
              <w:delText>54</w:delText>
            </w:r>
            <w:r w:rsidR="00C63B9F" w:rsidDel="0080365E">
              <w:rPr>
                <w:noProof/>
                <w:webHidden/>
              </w:rPr>
              <w:fldChar w:fldCharType="end"/>
            </w:r>
            <w:r w:rsidDel="0080365E">
              <w:rPr>
                <w:noProof/>
              </w:rPr>
              <w:fldChar w:fldCharType="end"/>
            </w:r>
          </w:del>
        </w:p>
        <w:p w14:paraId="46C7B0DA" w14:textId="07211EF7" w:rsidR="00C63B9F" w:rsidDel="0080365E" w:rsidRDefault="008051F2">
          <w:pPr>
            <w:pStyle w:val="TOC2"/>
            <w:tabs>
              <w:tab w:val="right" w:leader="dot" w:pos="9350"/>
            </w:tabs>
            <w:rPr>
              <w:del w:id="560" w:author="David Conklin" w:date="2021-01-30T16:34:00Z"/>
              <w:rFonts w:eastAsiaTheme="minorEastAsia"/>
              <w:noProof/>
            </w:rPr>
          </w:pPr>
          <w:del w:id="561" w:author="David Conklin" w:date="2021-01-30T16:34:00Z">
            <w:r w:rsidDel="0080365E">
              <w:rPr>
                <w:noProof/>
              </w:rPr>
              <w:fldChar w:fldCharType="begin"/>
            </w:r>
            <w:r w:rsidDel="0080365E">
              <w:rPr>
                <w:noProof/>
              </w:rPr>
              <w:delInstrText xml:space="preserve"> HYPERLINK \l "_Toc62040978" </w:delInstrText>
            </w:r>
            <w:r w:rsidDel="0080365E">
              <w:rPr>
                <w:noProof/>
              </w:rPr>
              <w:fldChar w:fldCharType="separate"/>
            </w:r>
          </w:del>
          <w:ins w:id="562" w:author="David Conklin" w:date="2021-02-19T09:18:00Z">
            <w:r w:rsidR="00811477">
              <w:rPr>
                <w:b/>
                <w:bCs/>
                <w:noProof/>
              </w:rPr>
              <w:t>Error! Hyperlink reference not valid.</w:t>
            </w:r>
          </w:ins>
          <w:del w:id="563" w:author="David Conklin" w:date="2021-01-30T16:34:00Z">
            <w:r w:rsidR="00C63B9F" w:rsidRPr="00AC6EBB" w:rsidDel="0080365E">
              <w:rPr>
                <w:rStyle w:val="Hyperlink"/>
                <w:noProof/>
              </w:rPr>
              <w:delText>CW3M v. Shade-a-lator</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_Toc62040978 \h </w:delInstrText>
            </w:r>
            <w:r w:rsidR="00C63B9F" w:rsidDel="0080365E">
              <w:rPr>
                <w:noProof/>
                <w:webHidden/>
              </w:rPr>
            </w:r>
            <w:r w:rsidR="00C63B9F" w:rsidDel="0080365E">
              <w:rPr>
                <w:noProof/>
                <w:webHidden/>
              </w:rPr>
              <w:fldChar w:fldCharType="separate"/>
            </w:r>
            <w:r w:rsidR="00C63B9F" w:rsidDel="0080365E">
              <w:rPr>
                <w:noProof/>
                <w:webHidden/>
              </w:rPr>
              <w:delText>55</w:delText>
            </w:r>
            <w:r w:rsidR="00C63B9F" w:rsidDel="0080365E">
              <w:rPr>
                <w:noProof/>
                <w:webHidden/>
              </w:rPr>
              <w:fldChar w:fldCharType="end"/>
            </w:r>
            <w:r w:rsidDel="0080365E">
              <w:rPr>
                <w:noProof/>
              </w:rPr>
              <w:fldChar w:fldCharType="end"/>
            </w:r>
          </w:del>
        </w:p>
        <w:p w14:paraId="75D86991" w14:textId="4A46F981" w:rsidR="00C63B9F" w:rsidDel="0080365E" w:rsidRDefault="008051F2">
          <w:pPr>
            <w:pStyle w:val="TOC1"/>
            <w:tabs>
              <w:tab w:val="right" w:leader="dot" w:pos="9350"/>
            </w:tabs>
            <w:rPr>
              <w:del w:id="564" w:author="David Conklin" w:date="2021-01-30T16:34:00Z"/>
              <w:rFonts w:eastAsiaTheme="minorEastAsia"/>
              <w:noProof/>
            </w:rPr>
          </w:pPr>
          <w:del w:id="565" w:author="David Conklin" w:date="2021-01-30T16:34:00Z">
            <w:r w:rsidDel="0080365E">
              <w:rPr>
                <w:noProof/>
              </w:rPr>
              <w:fldChar w:fldCharType="begin"/>
            </w:r>
            <w:r w:rsidDel="0080365E">
              <w:rPr>
                <w:noProof/>
              </w:rPr>
              <w:delInstrText xml:space="preserve"> HYPERLINK \l "_Toc62040979" </w:delInstrText>
            </w:r>
            <w:r w:rsidDel="0080365E">
              <w:rPr>
                <w:noProof/>
              </w:rPr>
              <w:fldChar w:fldCharType="separate"/>
            </w:r>
          </w:del>
          <w:ins w:id="566" w:author="David Conklin" w:date="2021-02-19T09:18:00Z">
            <w:r w:rsidR="00811477">
              <w:rPr>
                <w:b/>
                <w:bCs/>
                <w:noProof/>
              </w:rPr>
              <w:t>Error! Hyperlink reference not valid.</w:t>
            </w:r>
          </w:ins>
          <w:del w:id="567" w:author="David Conklin" w:date="2021-01-30T16:34:00Z">
            <w:r w:rsidR="00C63B9F" w:rsidRPr="00AC6EBB" w:rsidDel="0080365E">
              <w:rPr>
                <w:rStyle w:val="Hyperlink"/>
                <w:noProof/>
              </w:rPr>
              <w:delText>The Clackamas Basin</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_Toc62040979 \h </w:delInstrText>
            </w:r>
            <w:r w:rsidR="00C63B9F" w:rsidDel="0080365E">
              <w:rPr>
                <w:noProof/>
                <w:webHidden/>
              </w:rPr>
            </w:r>
            <w:r w:rsidR="00C63B9F" w:rsidDel="0080365E">
              <w:rPr>
                <w:noProof/>
                <w:webHidden/>
              </w:rPr>
              <w:fldChar w:fldCharType="separate"/>
            </w:r>
            <w:r w:rsidR="00C63B9F" w:rsidDel="0080365E">
              <w:rPr>
                <w:noProof/>
                <w:webHidden/>
              </w:rPr>
              <w:delText>57</w:delText>
            </w:r>
            <w:r w:rsidR="00C63B9F" w:rsidDel="0080365E">
              <w:rPr>
                <w:noProof/>
                <w:webHidden/>
              </w:rPr>
              <w:fldChar w:fldCharType="end"/>
            </w:r>
            <w:r w:rsidDel="0080365E">
              <w:rPr>
                <w:noProof/>
              </w:rPr>
              <w:fldChar w:fldCharType="end"/>
            </w:r>
          </w:del>
        </w:p>
        <w:p w14:paraId="0A56DFBB" w14:textId="3CC4D058" w:rsidR="00C63B9F" w:rsidDel="0080365E" w:rsidRDefault="008051F2">
          <w:pPr>
            <w:pStyle w:val="TOC1"/>
            <w:tabs>
              <w:tab w:val="right" w:leader="dot" w:pos="9350"/>
            </w:tabs>
            <w:rPr>
              <w:del w:id="568" w:author="David Conklin" w:date="2021-01-30T16:34:00Z"/>
              <w:rFonts w:eastAsiaTheme="minorEastAsia"/>
              <w:noProof/>
            </w:rPr>
          </w:pPr>
          <w:del w:id="569" w:author="David Conklin" w:date="2021-01-30T16:34:00Z">
            <w:r w:rsidDel="0080365E">
              <w:rPr>
                <w:noProof/>
              </w:rPr>
              <w:fldChar w:fldCharType="begin"/>
            </w:r>
            <w:r w:rsidDel="0080365E">
              <w:rPr>
                <w:noProof/>
              </w:rPr>
              <w:delInstrText xml:space="preserve"> HYPERLINK \l "_Toc62040980" </w:delInstrText>
            </w:r>
            <w:r w:rsidDel="0080365E">
              <w:rPr>
                <w:noProof/>
              </w:rPr>
              <w:fldChar w:fldCharType="separate"/>
            </w:r>
          </w:del>
          <w:ins w:id="570" w:author="David Conklin" w:date="2021-02-19T09:18:00Z">
            <w:r w:rsidR="00811477">
              <w:rPr>
                <w:b/>
                <w:bCs/>
                <w:noProof/>
              </w:rPr>
              <w:t>Error! Hyperlink reference not valid.</w:t>
            </w:r>
          </w:ins>
          <w:del w:id="571" w:author="David Conklin" w:date="2021-01-30T16:34:00Z">
            <w:r w:rsidR="00C63B9F" w:rsidRPr="00AC6EBB" w:rsidDel="0080365E">
              <w:rPr>
                <w:rStyle w:val="Hyperlink"/>
                <w:noProof/>
              </w:rPr>
              <w:delText>Directory structure and file names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_Toc62040980 \h </w:delInstrText>
            </w:r>
            <w:r w:rsidR="00C63B9F" w:rsidDel="0080365E">
              <w:rPr>
                <w:noProof/>
                <w:webHidden/>
              </w:rPr>
            </w:r>
            <w:r w:rsidR="00C63B9F" w:rsidDel="0080365E">
              <w:rPr>
                <w:noProof/>
                <w:webHidden/>
              </w:rPr>
              <w:fldChar w:fldCharType="separate"/>
            </w:r>
            <w:r w:rsidR="00C63B9F" w:rsidDel="0080365E">
              <w:rPr>
                <w:noProof/>
                <w:webHidden/>
              </w:rPr>
              <w:delText>58</w:delText>
            </w:r>
            <w:r w:rsidR="00C63B9F" w:rsidDel="0080365E">
              <w:rPr>
                <w:noProof/>
                <w:webHidden/>
              </w:rPr>
              <w:fldChar w:fldCharType="end"/>
            </w:r>
            <w:r w:rsidDel="0080365E">
              <w:rPr>
                <w:noProof/>
              </w:rPr>
              <w:fldChar w:fldCharType="end"/>
            </w:r>
          </w:del>
        </w:p>
        <w:p w14:paraId="41D1CCBE" w14:textId="069DF9E6" w:rsidR="00C63B9F" w:rsidDel="0080365E" w:rsidRDefault="008051F2">
          <w:pPr>
            <w:pStyle w:val="TOC1"/>
            <w:tabs>
              <w:tab w:val="right" w:leader="dot" w:pos="9350"/>
            </w:tabs>
            <w:rPr>
              <w:del w:id="572" w:author="David Conklin" w:date="2021-01-30T16:34:00Z"/>
              <w:rFonts w:eastAsiaTheme="minorEastAsia"/>
              <w:noProof/>
            </w:rPr>
          </w:pPr>
          <w:del w:id="573" w:author="David Conklin" w:date="2021-01-30T16:34:00Z">
            <w:r w:rsidDel="0080365E">
              <w:rPr>
                <w:noProof/>
              </w:rPr>
              <w:fldChar w:fldCharType="begin"/>
            </w:r>
            <w:r w:rsidDel="0080365E">
              <w:rPr>
                <w:noProof/>
              </w:rPr>
              <w:delInstrText xml:space="preserve"> HYPERLINK \l "_Toc62040981" </w:delInstrText>
            </w:r>
            <w:r w:rsidDel="0080365E">
              <w:rPr>
                <w:noProof/>
              </w:rPr>
              <w:fldChar w:fldCharType="separate"/>
            </w:r>
          </w:del>
          <w:ins w:id="574" w:author="David Conklin" w:date="2021-02-19T09:18:00Z">
            <w:r w:rsidR="00811477">
              <w:rPr>
                <w:b/>
                <w:bCs/>
                <w:noProof/>
              </w:rPr>
              <w:t>Error! Hyperlink reference not valid.</w:t>
            </w:r>
          </w:ins>
          <w:del w:id="575" w:author="David Conklin" w:date="2021-01-30T16:34:00Z">
            <w:r w:rsidR="00C63B9F" w:rsidRPr="00AC6EBB" w:rsidDel="0080365E">
              <w:rPr>
                <w:rStyle w:val="Hyperlink"/>
                <w:noProof/>
              </w:rPr>
              <w:delText>Release Log</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_Toc62040981 \h </w:delInstrText>
            </w:r>
            <w:r w:rsidR="00C63B9F" w:rsidDel="0080365E">
              <w:rPr>
                <w:noProof/>
                <w:webHidden/>
              </w:rPr>
            </w:r>
            <w:r w:rsidR="00C63B9F" w:rsidDel="0080365E">
              <w:rPr>
                <w:noProof/>
                <w:webHidden/>
              </w:rPr>
              <w:fldChar w:fldCharType="separate"/>
            </w:r>
            <w:r w:rsidR="00C63B9F" w:rsidDel="0080365E">
              <w:rPr>
                <w:noProof/>
                <w:webHidden/>
              </w:rPr>
              <w:delText>59</w:delText>
            </w:r>
            <w:r w:rsidR="00C63B9F" w:rsidDel="0080365E">
              <w:rPr>
                <w:noProof/>
                <w:webHidden/>
              </w:rPr>
              <w:fldChar w:fldCharType="end"/>
            </w:r>
            <w:r w:rsidDel="0080365E">
              <w:rPr>
                <w:noProof/>
              </w:rPr>
              <w:fldChar w:fldCharType="end"/>
            </w:r>
          </w:del>
        </w:p>
        <w:p w14:paraId="28A87DA0" w14:textId="15C380D5" w:rsidR="00C63B9F" w:rsidDel="0080365E" w:rsidRDefault="008051F2">
          <w:pPr>
            <w:pStyle w:val="TOC1"/>
            <w:tabs>
              <w:tab w:val="right" w:leader="dot" w:pos="9350"/>
            </w:tabs>
            <w:rPr>
              <w:del w:id="576" w:author="David Conklin" w:date="2021-01-30T16:34:00Z"/>
              <w:rFonts w:eastAsiaTheme="minorEastAsia"/>
              <w:noProof/>
            </w:rPr>
          </w:pPr>
          <w:del w:id="577" w:author="David Conklin" w:date="2021-01-30T16:34:00Z">
            <w:r w:rsidDel="0080365E">
              <w:rPr>
                <w:noProof/>
              </w:rPr>
              <w:fldChar w:fldCharType="begin"/>
            </w:r>
            <w:r w:rsidDel="0080365E">
              <w:rPr>
                <w:noProof/>
              </w:rPr>
              <w:delInstrText xml:space="preserve"> HYPERLINK \l "_Toc62040982" </w:delInstrText>
            </w:r>
            <w:r w:rsidDel="0080365E">
              <w:rPr>
                <w:noProof/>
              </w:rPr>
              <w:fldChar w:fldCharType="separate"/>
            </w:r>
          </w:del>
          <w:ins w:id="578" w:author="David Conklin" w:date="2021-02-19T09:18:00Z">
            <w:r w:rsidR="00811477">
              <w:rPr>
                <w:b/>
                <w:bCs/>
                <w:noProof/>
              </w:rPr>
              <w:t>Error! Hyperlink reference not valid.</w:t>
            </w:r>
          </w:ins>
          <w:del w:id="579" w:author="David Conklin" w:date="2021-01-30T16:34:00Z">
            <w:r w:rsidR="00C63B9F" w:rsidRPr="00AC6EBB" w:rsidDel="0080365E">
              <w:rPr>
                <w:rStyle w:val="Hyperlink"/>
                <w:noProof/>
              </w:rPr>
              <w:delText>References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_Toc62040982 \h </w:delInstrText>
            </w:r>
            <w:r w:rsidR="00C63B9F" w:rsidDel="0080365E">
              <w:rPr>
                <w:noProof/>
                <w:webHidden/>
              </w:rPr>
            </w:r>
            <w:r w:rsidR="00C63B9F" w:rsidDel="0080365E">
              <w:rPr>
                <w:noProof/>
                <w:webHidden/>
              </w:rPr>
              <w:fldChar w:fldCharType="separate"/>
            </w:r>
            <w:r w:rsidR="00C63B9F" w:rsidDel="0080365E">
              <w:rPr>
                <w:noProof/>
                <w:webHidden/>
              </w:rPr>
              <w:delText>62</w:delText>
            </w:r>
            <w:r w:rsidR="00C63B9F" w:rsidDel="0080365E">
              <w:rPr>
                <w:noProof/>
                <w:webHidden/>
              </w:rPr>
              <w:fldChar w:fldCharType="end"/>
            </w:r>
            <w:r w:rsidDel="0080365E">
              <w:rPr>
                <w:noProof/>
              </w:rPr>
              <w:fldChar w:fldCharType="end"/>
            </w:r>
          </w:del>
        </w:p>
        <w:p w14:paraId="62E82C7A" w14:textId="051E9183" w:rsidR="00C63B9F" w:rsidDel="0080365E" w:rsidRDefault="008051F2">
          <w:pPr>
            <w:pStyle w:val="TOC1"/>
            <w:tabs>
              <w:tab w:val="right" w:leader="dot" w:pos="9350"/>
            </w:tabs>
            <w:rPr>
              <w:del w:id="580" w:author="David Conklin" w:date="2021-01-30T16:34:00Z"/>
              <w:rFonts w:eastAsiaTheme="minorEastAsia"/>
              <w:noProof/>
            </w:rPr>
          </w:pPr>
          <w:del w:id="581" w:author="David Conklin" w:date="2021-01-30T16:34:00Z">
            <w:r w:rsidDel="0080365E">
              <w:rPr>
                <w:noProof/>
              </w:rPr>
              <w:fldChar w:fldCharType="begin"/>
            </w:r>
            <w:r w:rsidDel="0080365E">
              <w:rPr>
                <w:noProof/>
              </w:rPr>
              <w:delInstrText xml:space="preserve"> HYPERLINK \l "_Toc62040983" </w:delInstrText>
            </w:r>
            <w:r w:rsidDel="0080365E">
              <w:rPr>
                <w:noProof/>
              </w:rPr>
              <w:fldChar w:fldCharType="separate"/>
            </w:r>
          </w:del>
          <w:ins w:id="582" w:author="David Conklin" w:date="2021-02-19T09:18:00Z">
            <w:r w:rsidR="00811477">
              <w:rPr>
                <w:b/>
                <w:bCs/>
                <w:noProof/>
              </w:rPr>
              <w:t>Error! Hyperlink reference not valid.</w:t>
            </w:r>
          </w:ins>
          <w:del w:id="583" w:author="David Conklin" w:date="2021-01-30T16:34:00Z">
            <w:r w:rsidR="00C63B9F" w:rsidRPr="00AC6EBB" w:rsidDel="0080365E">
              <w:rPr>
                <w:rStyle w:val="Hyperlink"/>
                <w:noProof/>
              </w:rPr>
              <w:delText>Acronyms and Abbreviations</w:delText>
            </w:r>
            <w:r w:rsidR="00C63B9F" w:rsidDel="0080365E">
              <w:rPr>
                <w:noProof/>
                <w:webHidden/>
              </w:rPr>
              <w:tab/>
            </w:r>
            <w:r w:rsidR="00C63B9F" w:rsidDel="0080365E">
              <w:rPr>
                <w:noProof/>
                <w:webHidden/>
              </w:rPr>
              <w:fldChar w:fldCharType="begin"/>
            </w:r>
            <w:r w:rsidR="00C63B9F" w:rsidDel="0080365E">
              <w:rPr>
                <w:noProof/>
                <w:webHidden/>
              </w:rPr>
              <w:delInstrText xml:space="preserve"> PAGEREF _Toc62040983 \h </w:delInstrText>
            </w:r>
            <w:r w:rsidR="00C63B9F" w:rsidDel="0080365E">
              <w:rPr>
                <w:noProof/>
                <w:webHidden/>
              </w:rPr>
            </w:r>
            <w:r w:rsidR="00C63B9F" w:rsidDel="0080365E">
              <w:rPr>
                <w:noProof/>
                <w:webHidden/>
              </w:rPr>
              <w:fldChar w:fldCharType="separate"/>
            </w:r>
            <w:r w:rsidR="00C63B9F" w:rsidDel="0080365E">
              <w:rPr>
                <w:noProof/>
                <w:webHidden/>
              </w:rPr>
              <w:delText>63</w:delText>
            </w:r>
            <w:r w:rsidR="00C63B9F" w:rsidDel="0080365E">
              <w:rPr>
                <w:noProof/>
                <w:webHidden/>
              </w:rPr>
              <w:fldChar w:fldCharType="end"/>
            </w:r>
            <w:r w:rsidDel="0080365E">
              <w:rPr>
                <w:noProof/>
              </w:rPr>
              <w:fldChar w:fldCharType="end"/>
            </w:r>
          </w:del>
        </w:p>
        <w:p w14:paraId="6C3F07DA" w14:textId="5458C4DD" w:rsidR="006636CC" w:rsidRDefault="006636CC">
          <w:r>
            <w:rPr>
              <w:b/>
              <w:bCs/>
              <w:noProof/>
            </w:rPr>
            <w:fldChar w:fldCharType="end"/>
          </w:r>
        </w:p>
      </w:sdtContent>
    </w:sdt>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0133FC75" w14:textId="07D8C875" w:rsidR="006A13B7"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r w:rsidR="006C0136">
        <w:fldChar w:fldCharType="begin"/>
      </w:r>
      <w:r w:rsidR="006C0136">
        <w:instrText xml:space="preserve"> HYPERLINK \l "_Toc53219833" </w:instrText>
      </w:r>
      <w:r w:rsidR="006C0136">
        <w:fldChar w:fldCharType="separate"/>
      </w:r>
      <w:r w:rsidR="006A13B7" w:rsidRPr="0096697D">
        <w:rPr>
          <w:rStyle w:val="Hyperlink"/>
          <w:noProof/>
        </w:rPr>
        <w:t>Figure 1. Willamette River basin study area; embedded study areas are colored other than gray.  The 2 lighter blues together make up the upper Willamette basin study area.</w:t>
      </w:r>
      <w:r w:rsidR="006A13B7">
        <w:rPr>
          <w:noProof/>
          <w:webHidden/>
        </w:rPr>
        <w:tab/>
      </w:r>
      <w:r w:rsidR="006A13B7">
        <w:rPr>
          <w:noProof/>
          <w:webHidden/>
        </w:rPr>
        <w:fldChar w:fldCharType="begin"/>
      </w:r>
      <w:r w:rsidR="006A13B7">
        <w:rPr>
          <w:noProof/>
          <w:webHidden/>
        </w:rPr>
        <w:instrText xml:space="preserve"> PAGEREF _Toc53219833 \h </w:instrText>
      </w:r>
      <w:r w:rsidR="006A13B7">
        <w:rPr>
          <w:noProof/>
          <w:webHidden/>
        </w:rPr>
      </w:r>
      <w:r w:rsidR="006A13B7">
        <w:rPr>
          <w:noProof/>
          <w:webHidden/>
        </w:rPr>
        <w:fldChar w:fldCharType="separate"/>
      </w:r>
      <w:ins w:id="584" w:author="David Conklin" w:date="2021-02-18T09:43:00Z">
        <w:r w:rsidR="00F35FE9">
          <w:rPr>
            <w:noProof/>
            <w:webHidden/>
          </w:rPr>
          <w:t>9</w:t>
        </w:r>
      </w:ins>
      <w:del w:id="585" w:author="David Conklin" w:date="2021-02-18T08:28:00Z">
        <w:r w:rsidR="006F0CBC" w:rsidDel="00221062">
          <w:rPr>
            <w:noProof/>
            <w:webHidden/>
          </w:rPr>
          <w:delText>9</w:delText>
        </w:r>
      </w:del>
      <w:r w:rsidR="006A13B7">
        <w:rPr>
          <w:noProof/>
          <w:webHidden/>
        </w:rPr>
        <w:fldChar w:fldCharType="end"/>
      </w:r>
      <w:r w:rsidR="006C0136">
        <w:rPr>
          <w:noProof/>
        </w:rPr>
        <w:fldChar w:fldCharType="end"/>
      </w:r>
    </w:p>
    <w:p w14:paraId="4268C92E" w14:textId="5C8B1FD9" w:rsidR="006A13B7" w:rsidRDefault="006C0136">
      <w:pPr>
        <w:pStyle w:val="TableofFigures"/>
        <w:tabs>
          <w:tab w:val="right" w:leader="dot" w:pos="9350"/>
        </w:tabs>
        <w:rPr>
          <w:rFonts w:eastAsiaTheme="minorEastAsia"/>
          <w:noProof/>
        </w:rPr>
      </w:pPr>
      <w:r>
        <w:fldChar w:fldCharType="begin"/>
      </w:r>
      <w:r>
        <w:instrText xml:space="preserve"> HYPERLINK \l "_Toc53219834" </w:instrText>
      </w:r>
      <w:r>
        <w:fldChar w:fldCharType="separate"/>
      </w:r>
      <w:r w:rsidR="006A13B7" w:rsidRPr="0096697D">
        <w:rPr>
          <w:rStyle w:val="Hyperlink"/>
          <w:noProof/>
        </w:rPr>
        <w:t>Figure 2. Tualatin basin study area; Chicken Creek watershed is highlighted.</w:t>
      </w:r>
      <w:r w:rsidR="006A13B7">
        <w:rPr>
          <w:noProof/>
          <w:webHidden/>
        </w:rPr>
        <w:tab/>
      </w:r>
      <w:r w:rsidR="006A13B7">
        <w:rPr>
          <w:noProof/>
          <w:webHidden/>
        </w:rPr>
        <w:fldChar w:fldCharType="begin"/>
      </w:r>
      <w:r w:rsidR="006A13B7">
        <w:rPr>
          <w:noProof/>
          <w:webHidden/>
        </w:rPr>
        <w:instrText xml:space="preserve"> PAGEREF _Toc53219834 \h </w:instrText>
      </w:r>
      <w:r w:rsidR="006A13B7">
        <w:rPr>
          <w:noProof/>
          <w:webHidden/>
        </w:rPr>
      </w:r>
      <w:r w:rsidR="006A13B7">
        <w:rPr>
          <w:noProof/>
          <w:webHidden/>
        </w:rPr>
        <w:fldChar w:fldCharType="separate"/>
      </w:r>
      <w:ins w:id="586" w:author="David Conklin" w:date="2021-02-18T09:43:00Z">
        <w:r w:rsidR="00F35FE9">
          <w:rPr>
            <w:noProof/>
            <w:webHidden/>
          </w:rPr>
          <w:t>10</w:t>
        </w:r>
      </w:ins>
      <w:del w:id="587" w:author="David Conklin" w:date="2021-02-18T08:28:00Z">
        <w:r w:rsidR="006F0CBC" w:rsidDel="00221062">
          <w:rPr>
            <w:noProof/>
            <w:webHidden/>
          </w:rPr>
          <w:delText>10</w:delText>
        </w:r>
      </w:del>
      <w:r w:rsidR="006A13B7">
        <w:rPr>
          <w:noProof/>
          <w:webHidden/>
        </w:rPr>
        <w:fldChar w:fldCharType="end"/>
      </w:r>
      <w:r>
        <w:rPr>
          <w:noProof/>
        </w:rPr>
        <w:fldChar w:fldCharType="end"/>
      </w:r>
    </w:p>
    <w:p w14:paraId="48FAB7CA" w14:textId="3A09CEBF" w:rsidR="006A13B7" w:rsidRDefault="006C0136">
      <w:pPr>
        <w:pStyle w:val="TableofFigures"/>
        <w:tabs>
          <w:tab w:val="right" w:leader="dot" w:pos="9350"/>
        </w:tabs>
        <w:rPr>
          <w:rFonts w:eastAsiaTheme="minorEastAsia"/>
          <w:noProof/>
        </w:rPr>
      </w:pPr>
      <w:r>
        <w:fldChar w:fldCharType="begin"/>
      </w:r>
      <w:r>
        <w:instrText xml:space="preserve"> HYPERLINK \l "_Toc53219835" </w:instrText>
      </w:r>
      <w:r>
        <w:fldChar w:fldCharType="separate"/>
      </w:r>
      <w:r w:rsidR="006A13B7" w:rsidRPr="0096697D">
        <w:rPr>
          <w:rStyle w:val="Hyperlink"/>
          <w:noProof/>
        </w:rPr>
        <w:t>Figure 3. North Santiam watershed study area.</w:t>
      </w:r>
      <w:r w:rsidR="006A13B7">
        <w:rPr>
          <w:noProof/>
          <w:webHidden/>
        </w:rPr>
        <w:tab/>
      </w:r>
      <w:r w:rsidR="006A13B7">
        <w:rPr>
          <w:noProof/>
          <w:webHidden/>
        </w:rPr>
        <w:fldChar w:fldCharType="begin"/>
      </w:r>
      <w:r w:rsidR="006A13B7">
        <w:rPr>
          <w:noProof/>
          <w:webHidden/>
        </w:rPr>
        <w:instrText xml:space="preserve"> PAGEREF _Toc53219835 \h </w:instrText>
      </w:r>
      <w:r w:rsidR="006A13B7">
        <w:rPr>
          <w:noProof/>
          <w:webHidden/>
        </w:rPr>
      </w:r>
      <w:r w:rsidR="006A13B7">
        <w:rPr>
          <w:noProof/>
          <w:webHidden/>
        </w:rPr>
        <w:fldChar w:fldCharType="separate"/>
      </w:r>
      <w:ins w:id="588" w:author="David Conklin" w:date="2021-02-18T09:43:00Z">
        <w:r w:rsidR="00F35FE9">
          <w:rPr>
            <w:noProof/>
            <w:webHidden/>
          </w:rPr>
          <w:t>11</w:t>
        </w:r>
      </w:ins>
      <w:del w:id="589" w:author="David Conklin" w:date="2021-02-18T08:28:00Z">
        <w:r w:rsidR="006F0CBC" w:rsidDel="00221062">
          <w:rPr>
            <w:noProof/>
            <w:webHidden/>
          </w:rPr>
          <w:delText>11</w:delText>
        </w:r>
      </w:del>
      <w:r w:rsidR="006A13B7">
        <w:rPr>
          <w:noProof/>
          <w:webHidden/>
        </w:rPr>
        <w:fldChar w:fldCharType="end"/>
      </w:r>
      <w:r>
        <w:rPr>
          <w:noProof/>
        </w:rPr>
        <w:fldChar w:fldCharType="end"/>
      </w:r>
    </w:p>
    <w:p w14:paraId="556989A9" w14:textId="2260D02F" w:rsidR="006A13B7" w:rsidRDefault="006C0136">
      <w:pPr>
        <w:pStyle w:val="TableofFigures"/>
        <w:tabs>
          <w:tab w:val="right" w:leader="dot" w:pos="9350"/>
        </w:tabs>
        <w:rPr>
          <w:rFonts w:eastAsiaTheme="minorEastAsia"/>
          <w:noProof/>
        </w:rPr>
      </w:pPr>
      <w:r>
        <w:fldChar w:fldCharType="begin"/>
      </w:r>
      <w:r>
        <w:instrText xml:space="preserve"> HYPERLINK \l "_Toc53219836" </w:instrText>
      </w:r>
      <w:r>
        <w:fldChar w:fldCharType="separate"/>
      </w:r>
      <w:r w:rsidR="006A13B7" w:rsidRPr="0096697D">
        <w:rPr>
          <w:rStyle w:val="Hyperlink"/>
          <w:noProof/>
        </w:rPr>
        <w:t>Figure 4. Upper Willamette study area.</w:t>
      </w:r>
      <w:r w:rsidR="006A13B7">
        <w:rPr>
          <w:noProof/>
          <w:webHidden/>
        </w:rPr>
        <w:tab/>
      </w:r>
      <w:r w:rsidR="006A13B7">
        <w:rPr>
          <w:noProof/>
          <w:webHidden/>
        </w:rPr>
        <w:fldChar w:fldCharType="begin"/>
      </w:r>
      <w:r w:rsidR="006A13B7">
        <w:rPr>
          <w:noProof/>
          <w:webHidden/>
        </w:rPr>
        <w:instrText xml:space="preserve"> PAGEREF _Toc53219836 \h </w:instrText>
      </w:r>
      <w:r w:rsidR="006A13B7">
        <w:rPr>
          <w:noProof/>
          <w:webHidden/>
        </w:rPr>
      </w:r>
      <w:r w:rsidR="006A13B7">
        <w:rPr>
          <w:noProof/>
          <w:webHidden/>
        </w:rPr>
        <w:fldChar w:fldCharType="separate"/>
      </w:r>
      <w:ins w:id="590" w:author="David Conklin" w:date="2021-02-18T09:43:00Z">
        <w:r w:rsidR="00F35FE9">
          <w:rPr>
            <w:noProof/>
            <w:webHidden/>
          </w:rPr>
          <w:t>12</w:t>
        </w:r>
      </w:ins>
      <w:del w:id="591" w:author="David Conklin" w:date="2021-02-18T08:28:00Z">
        <w:r w:rsidR="006F0CBC" w:rsidDel="00221062">
          <w:rPr>
            <w:noProof/>
            <w:webHidden/>
          </w:rPr>
          <w:delText>12</w:delText>
        </w:r>
      </w:del>
      <w:r w:rsidR="006A13B7">
        <w:rPr>
          <w:noProof/>
          <w:webHidden/>
        </w:rPr>
        <w:fldChar w:fldCharType="end"/>
      </w:r>
      <w:r>
        <w:rPr>
          <w:noProof/>
        </w:rPr>
        <w:fldChar w:fldCharType="end"/>
      </w:r>
    </w:p>
    <w:p w14:paraId="4CD30AF6" w14:textId="09349075" w:rsidR="006A13B7" w:rsidRDefault="006C0136">
      <w:pPr>
        <w:pStyle w:val="TableofFigures"/>
        <w:tabs>
          <w:tab w:val="right" w:leader="dot" w:pos="9350"/>
        </w:tabs>
        <w:rPr>
          <w:rFonts w:eastAsiaTheme="minorEastAsia"/>
          <w:noProof/>
        </w:rPr>
      </w:pPr>
      <w:r>
        <w:fldChar w:fldCharType="begin"/>
      </w:r>
      <w:r>
        <w:instrText xml:space="preserve"> HYPERLINK \l "_Toc53219837" </w:instrText>
      </w:r>
      <w:r>
        <w:fldChar w:fldCharType="separate"/>
      </w:r>
      <w:r w:rsidR="006A13B7" w:rsidRPr="0096697D">
        <w:rPr>
          <w:rStyle w:val="Hyperlink"/>
          <w:noProof/>
        </w:rPr>
        <w:t>Figure 5. Chicken Creek watershed study area.</w:t>
      </w:r>
      <w:r w:rsidR="006A13B7">
        <w:rPr>
          <w:noProof/>
          <w:webHidden/>
        </w:rPr>
        <w:tab/>
      </w:r>
      <w:r w:rsidR="006A13B7">
        <w:rPr>
          <w:noProof/>
          <w:webHidden/>
        </w:rPr>
        <w:fldChar w:fldCharType="begin"/>
      </w:r>
      <w:r w:rsidR="006A13B7">
        <w:rPr>
          <w:noProof/>
          <w:webHidden/>
        </w:rPr>
        <w:instrText xml:space="preserve"> PAGEREF _Toc53219837 \h </w:instrText>
      </w:r>
      <w:r w:rsidR="006A13B7">
        <w:rPr>
          <w:noProof/>
          <w:webHidden/>
        </w:rPr>
      </w:r>
      <w:r w:rsidR="006A13B7">
        <w:rPr>
          <w:noProof/>
          <w:webHidden/>
        </w:rPr>
        <w:fldChar w:fldCharType="separate"/>
      </w:r>
      <w:ins w:id="592" w:author="David Conklin" w:date="2021-02-18T09:43:00Z">
        <w:r w:rsidR="00F35FE9">
          <w:rPr>
            <w:noProof/>
            <w:webHidden/>
          </w:rPr>
          <w:t>13</w:t>
        </w:r>
      </w:ins>
      <w:del w:id="593" w:author="David Conklin" w:date="2021-02-18T08:28:00Z">
        <w:r w:rsidR="006F0CBC" w:rsidDel="00221062">
          <w:rPr>
            <w:noProof/>
            <w:webHidden/>
          </w:rPr>
          <w:delText>13</w:delText>
        </w:r>
      </w:del>
      <w:r w:rsidR="006A13B7">
        <w:rPr>
          <w:noProof/>
          <w:webHidden/>
        </w:rPr>
        <w:fldChar w:fldCharType="end"/>
      </w:r>
      <w:r>
        <w:rPr>
          <w:noProof/>
        </w:rPr>
        <w:fldChar w:fldCharType="end"/>
      </w:r>
    </w:p>
    <w:p w14:paraId="57584ECA" w14:textId="68B9028C" w:rsidR="006A13B7" w:rsidRDefault="006C0136">
      <w:pPr>
        <w:pStyle w:val="TableofFigures"/>
        <w:tabs>
          <w:tab w:val="right" w:leader="dot" w:pos="9350"/>
        </w:tabs>
        <w:rPr>
          <w:rFonts w:eastAsiaTheme="minorEastAsia"/>
          <w:noProof/>
        </w:rPr>
      </w:pPr>
      <w:r>
        <w:fldChar w:fldCharType="begin"/>
      </w:r>
      <w:r>
        <w:instrText xml:space="preserve"> HYPERLINK \l "_Toc53219838" </w:instrText>
      </w:r>
      <w:r>
        <w:fldChar w:fldCharType="separate"/>
      </w:r>
      <w:r w:rsidR="006A13B7" w:rsidRPr="0096697D">
        <w:rPr>
          <w:rStyle w:val="Hyperlink"/>
          <w:noProof/>
        </w:rPr>
        <w:t>Figure 6. Instream water rights in the North Santiam watershed</w:t>
      </w:r>
      <w:r w:rsidR="006A13B7">
        <w:rPr>
          <w:noProof/>
          <w:webHidden/>
        </w:rPr>
        <w:tab/>
      </w:r>
      <w:r w:rsidR="006A13B7">
        <w:rPr>
          <w:noProof/>
          <w:webHidden/>
        </w:rPr>
        <w:fldChar w:fldCharType="begin"/>
      </w:r>
      <w:r w:rsidR="006A13B7">
        <w:rPr>
          <w:noProof/>
          <w:webHidden/>
        </w:rPr>
        <w:instrText xml:space="preserve"> PAGEREF _Toc53219838 \h </w:instrText>
      </w:r>
      <w:r w:rsidR="006A13B7">
        <w:rPr>
          <w:noProof/>
          <w:webHidden/>
        </w:rPr>
      </w:r>
      <w:r w:rsidR="006A13B7">
        <w:rPr>
          <w:noProof/>
          <w:webHidden/>
        </w:rPr>
        <w:fldChar w:fldCharType="separate"/>
      </w:r>
      <w:ins w:id="594" w:author="David Conklin" w:date="2021-02-18T09:43:00Z">
        <w:r w:rsidR="00F35FE9">
          <w:rPr>
            <w:noProof/>
            <w:webHidden/>
          </w:rPr>
          <w:t>37</w:t>
        </w:r>
      </w:ins>
      <w:del w:id="595" w:author="David Conklin" w:date="2021-02-18T08:28:00Z">
        <w:r w:rsidR="006F0CBC" w:rsidDel="00221062">
          <w:rPr>
            <w:noProof/>
            <w:webHidden/>
          </w:rPr>
          <w:delText>37</w:delText>
        </w:r>
      </w:del>
      <w:r w:rsidR="006A13B7">
        <w:rPr>
          <w:noProof/>
          <w:webHidden/>
        </w:rPr>
        <w:fldChar w:fldCharType="end"/>
      </w:r>
      <w:r>
        <w:rPr>
          <w:noProof/>
        </w:rPr>
        <w:fldChar w:fldCharType="end"/>
      </w:r>
    </w:p>
    <w:p w14:paraId="71D389E6" w14:textId="4AA8EF0F" w:rsidR="006A13B7" w:rsidRDefault="006C0136">
      <w:pPr>
        <w:pStyle w:val="TableofFigures"/>
        <w:tabs>
          <w:tab w:val="right" w:leader="dot" w:pos="9350"/>
        </w:tabs>
        <w:rPr>
          <w:rFonts w:eastAsiaTheme="minorEastAsia"/>
          <w:noProof/>
        </w:rPr>
      </w:pPr>
      <w:r>
        <w:fldChar w:fldCharType="begin"/>
      </w:r>
      <w:r>
        <w:instrText xml:space="preserve"> HYPERLINK \l "_Toc53219839" </w:instrText>
      </w:r>
      <w:r>
        <w:fldChar w:fldCharType="separate"/>
      </w:r>
      <w:r w:rsidR="006A13B7" w:rsidRPr="0096697D">
        <w:rPr>
          <w:rStyle w:val="Hyperlink"/>
          <w:noProof/>
        </w:rPr>
        <w:t>Figure 7. McKenzie basin in CW3M screen capture</w:t>
      </w:r>
      <w:r w:rsidR="006A13B7">
        <w:rPr>
          <w:noProof/>
          <w:webHidden/>
        </w:rPr>
        <w:tab/>
      </w:r>
      <w:r w:rsidR="006A13B7">
        <w:rPr>
          <w:noProof/>
          <w:webHidden/>
        </w:rPr>
        <w:fldChar w:fldCharType="begin"/>
      </w:r>
      <w:r w:rsidR="006A13B7">
        <w:rPr>
          <w:noProof/>
          <w:webHidden/>
        </w:rPr>
        <w:instrText xml:space="preserve"> PAGEREF _Toc53219839 \h </w:instrText>
      </w:r>
      <w:r w:rsidR="006A13B7">
        <w:rPr>
          <w:noProof/>
          <w:webHidden/>
        </w:rPr>
      </w:r>
      <w:r w:rsidR="006A13B7">
        <w:rPr>
          <w:noProof/>
          <w:webHidden/>
        </w:rPr>
        <w:fldChar w:fldCharType="separate"/>
      </w:r>
      <w:ins w:id="596" w:author="David Conklin" w:date="2021-02-18T09:43:00Z">
        <w:r w:rsidR="00F35FE9">
          <w:rPr>
            <w:noProof/>
            <w:webHidden/>
          </w:rPr>
          <w:t>39</w:t>
        </w:r>
      </w:ins>
      <w:del w:id="597" w:author="David Conklin" w:date="2021-02-18T08:28:00Z">
        <w:r w:rsidR="006F0CBC" w:rsidDel="00221062">
          <w:rPr>
            <w:noProof/>
            <w:webHidden/>
          </w:rPr>
          <w:delText>39</w:delText>
        </w:r>
      </w:del>
      <w:r w:rsidR="006A13B7">
        <w:rPr>
          <w:noProof/>
          <w:webHidden/>
        </w:rPr>
        <w:fldChar w:fldCharType="end"/>
      </w:r>
      <w:r>
        <w:rPr>
          <w:noProof/>
        </w:rPr>
        <w:fldChar w:fldCharType="end"/>
      </w:r>
    </w:p>
    <w:p w14:paraId="5B5E39AF" w14:textId="57380F58" w:rsidR="006A13B7" w:rsidRDefault="006C0136">
      <w:pPr>
        <w:pStyle w:val="TableofFigures"/>
        <w:tabs>
          <w:tab w:val="right" w:leader="dot" w:pos="9350"/>
        </w:tabs>
        <w:rPr>
          <w:rFonts w:eastAsiaTheme="minorEastAsia"/>
          <w:noProof/>
        </w:rPr>
      </w:pPr>
      <w:r>
        <w:fldChar w:fldCharType="begin"/>
      </w:r>
      <w:r>
        <w:instrText xml:space="preserve"> HYPERLINK \l "_Toc53219840" </w:instrText>
      </w:r>
      <w:r>
        <w:fldChar w:fldCharType="separate"/>
      </w:r>
      <w:r w:rsidR="006A13B7" w:rsidRPr="0096697D">
        <w:rPr>
          <w:rStyle w:val="Hyperlink"/>
          <w:noProof/>
        </w:rPr>
        <w:t>Figure 8. Wetlands in the lower McKenzie basin, with their WETL_ID attribute values</w:t>
      </w:r>
      <w:r w:rsidR="006A13B7">
        <w:rPr>
          <w:noProof/>
          <w:webHidden/>
        </w:rPr>
        <w:tab/>
      </w:r>
      <w:r w:rsidR="006A13B7">
        <w:rPr>
          <w:noProof/>
          <w:webHidden/>
        </w:rPr>
        <w:fldChar w:fldCharType="begin"/>
      </w:r>
      <w:r w:rsidR="006A13B7">
        <w:rPr>
          <w:noProof/>
          <w:webHidden/>
        </w:rPr>
        <w:instrText xml:space="preserve"> PAGEREF _Toc53219840 \h </w:instrText>
      </w:r>
      <w:r w:rsidR="006A13B7">
        <w:rPr>
          <w:noProof/>
          <w:webHidden/>
        </w:rPr>
      </w:r>
      <w:r w:rsidR="006A13B7">
        <w:rPr>
          <w:noProof/>
          <w:webHidden/>
        </w:rPr>
        <w:fldChar w:fldCharType="separate"/>
      </w:r>
      <w:ins w:id="598" w:author="David Conklin" w:date="2021-02-18T09:43:00Z">
        <w:r w:rsidR="00F35FE9">
          <w:rPr>
            <w:noProof/>
            <w:webHidden/>
          </w:rPr>
          <w:t>40</w:t>
        </w:r>
      </w:ins>
      <w:del w:id="599" w:author="David Conklin" w:date="2021-02-18T08:28:00Z">
        <w:r w:rsidR="006F0CBC" w:rsidDel="00221062">
          <w:rPr>
            <w:noProof/>
            <w:webHidden/>
          </w:rPr>
          <w:delText>40</w:delText>
        </w:r>
      </w:del>
      <w:r w:rsidR="006A13B7">
        <w:rPr>
          <w:noProof/>
          <w:webHidden/>
        </w:rPr>
        <w:fldChar w:fldCharType="end"/>
      </w:r>
      <w:r>
        <w:rPr>
          <w:noProof/>
        </w:rPr>
        <w:fldChar w:fldCharType="end"/>
      </w:r>
    </w:p>
    <w:p w14:paraId="48D7D59A" w14:textId="62300A4C" w:rsidR="006A13B7" w:rsidRDefault="006C0136">
      <w:pPr>
        <w:pStyle w:val="TableofFigures"/>
        <w:tabs>
          <w:tab w:val="right" w:leader="dot" w:pos="9350"/>
        </w:tabs>
        <w:rPr>
          <w:rFonts w:eastAsiaTheme="minorEastAsia"/>
          <w:noProof/>
        </w:rPr>
      </w:pPr>
      <w:r>
        <w:fldChar w:fldCharType="begin"/>
      </w:r>
      <w:r>
        <w:instrText xml:space="preserve"> HYPERLINK \l "_Toc53219841" </w:instrText>
      </w:r>
      <w:r>
        <w:fldChar w:fldCharType="separate"/>
      </w:r>
      <w:r w:rsidR="006A13B7" w:rsidRPr="0096697D">
        <w:rPr>
          <w:rStyle w:val="Hyperlink"/>
          <w:noProof/>
        </w:rPr>
        <w:t>Figure 9. Clackamas basin in CW3M screen capture</w:t>
      </w:r>
      <w:r w:rsidR="006A13B7">
        <w:rPr>
          <w:noProof/>
          <w:webHidden/>
        </w:rPr>
        <w:tab/>
      </w:r>
      <w:r w:rsidR="006A13B7">
        <w:rPr>
          <w:noProof/>
          <w:webHidden/>
        </w:rPr>
        <w:fldChar w:fldCharType="begin"/>
      </w:r>
      <w:r w:rsidR="006A13B7">
        <w:rPr>
          <w:noProof/>
          <w:webHidden/>
        </w:rPr>
        <w:instrText xml:space="preserve"> PAGEREF _Toc53219841 \h </w:instrText>
      </w:r>
      <w:r w:rsidR="006A13B7">
        <w:rPr>
          <w:noProof/>
          <w:webHidden/>
        </w:rPr>
      </w:r>
      <w:r w:rsidR="006A13B7">
        <w:rPr>
          <w:noProof/>
          <w:webHidden/>
        </w:rPr>
        <w:fldChar w:fldCharType="separate"/>
      </w:r>
      <w:ins w:id="600" w:author="David Conklin" w:date="2021-02-18T09:43:00Z">
        <w:r w:rsidR="00F35FE9">
          <w:rPr>
            <w:noProof/>
            <w:webHidden/>
          </w:rPr>
          <w:t>59</w:t>
        </w:r>
      </w:ins>
      <w:del w:id="601" w:author="David Conklin" w:date="2021-02-18T08:28:00Z">
        <w:r w:rsidR="006F0CBC" w:rsidDel="00221062">
          <w:rPr>
            <w:noProof/>
            <w:webHidden/>
          </w:rPr>
          <w:delText>55</w:delText>
        </w:r>
      </w:del>
      <w:r w:rsidR="006A13B7">
        <w:rPr>
          <w:noProof/>
          <w:webHidden/>
        </w:rPr>
        <w:fldChar w:fldCharType="end"/>
      </w:r>
      <w:r>
        <w:rPr>
          <w:noProof/>
        </w:rPr>
        <w:fldChar w:fldCharType="end"/>
      </w:r>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602" w:name="_Toc64618715"/>
      <w:r>
        <w:t>What is a digital handbook?</w:t>
      </w:r>
      <w:bookmarkEnd w:id="602"/>
    </w:p>
    <w:p w14:paraId="7DE2E9DC" w14:textId="77777777" w:rsidR="00D74473" w:rsidRPr="00D74473" w:rsidRDefault="00D74473" w:rsidP="00D74473">
      <w:r>
        <w:t xml:space="preserve">We intend the digital handbook to collect all our information about CW3M in a single place. “CW3MdigitalHandbook” is the name of a folder on a Windows file system which contains multiple files, </w:t>
      </w:r>
      <w:r>
        <w:lastRenderedPageBreak/>
        <w:t>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603" w:name="_Toc64618716"/>
      <w:r>
        <w:t>CW3M c</w:t>
      </w:r>
      <w:r w:rsidR="00C70B81">
        <w:t>oncept</w:t>
      </w:r>
      <w:bookmarkEnd w:id="603"/>
      <w:r>
        <w:t xml:space="preserve"> </w:t>
      </w:r>
    </w:p>
    <w:p w14:paraId="7E41CEB8" w14:textId="77777777" w:rsidR="000D6396" w:rsidRDefault="000D6396" w:rsidP="00A43D30"/>
    <w:p w14:paraId="3DA45CFC" w14:textId="77777777" w:rsidR="000D6396" w:rsidRDefault="00C46F0A" w:rsidP="00C46F0A">
      <w:pPr>
        <w:pStyle w:val="Heading2"/>
      </w:pPr>
      <w:bookmarkStart w:id="604" w:name="_Toc64618717"/>
      <w:r>
        <w:t>A different kind of community model</w:t>
      </w:r>
      <w:bookmarkEnd w:id="604"/>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605" w:name="_Toc64618718"/>
      <w:r>
        <w:t>What CW3M is for</w:t>
      </w:r>
      <w:bookmarkEnd w:id="605"/>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606" w:name="_Toc64618719"/>
      <w:r>
        <w:t>Management and maintenance</w:t>
      </w:r>
      <w:bookmarkEnd w:id="606"/>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w:t>
      </w:r>
      <w:r w:rsidR="00F8477A">
        <w:lastRenderedPageBreak/>
        <w:t xml:space="preserve">The steering committee meets quarterly over the Internet.  </w:t>
      </w:r>
      <w:r w:rsidR="00F20635">
        <w:t xml:space="preserve">Rebecca McCoun is the current steering committee chairperson.  She can be reached by email at northsantiamwc@gmail.com. </w:t>
      </w:r>
    </w:p>
    <w:p w14:paraId="01C6F298" w14:textId="1E4365F3"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32031FFA" w14:textId="3CEE78D6" w:rsidR="004405E7" w:rsidRDefault="004405E7">
      <w:pPr>
        <w:ind w:firstLine="720"/>
      </w:pPr>
    </w:p>
    <w:p w14:paraId="239E7A5E" w14:textId="097D6EAD" w:rsidR="004405E7" w:rsidRDefault="004405E7" w:rsidP="004405E7">
      <w:pPr>
        <w:pStyle w:val="Heading1"/>
      </w:pPr>
      <w:bookmarkStart w:id="607" w:name="_Toc64618720"/>
      <w:r>
        <w:t xml:space="preserve">CW3M – A </w:t>
      </w:r>
      <w:r w:rsidR="007E0920">
        <w:t>“</w:t>
      </w:r>
      <w:r>
        <w:t>first principles</w:t>
      </w:r>
      <w:r w:rsidR="007E0920">
        <w:t>”</w:t>
      </w:r>
      <w:r>
        <w:t xml:space="preserve"> model with tuning knobs</w:t>
      </w:r>
      <w:bookmarkEnd w:id="607"/>
    </w:p>
    <w:p w14:paraId="011E03FF" w14:textId="778BF8DE" w:rsidR="004405E7" w:rsidRDefault="004405E7" w:rsidP="004405E7"/>
    <w:p w14:paraId="4FD7556F" w14:textId="2C0B8D69" w:rsidR="004405E7" w:rsidRDefault="004405E7" w:rsidP="004405E7">
      <w:r>
        <w:tab/>
        <w:t>CW3M is a process model at heart; it uses the physical relationships between real world objects and energies to simulate changes across time.  The sun shines; the sunshine falls on a stream; the water in the stream warms up.  To a useful extent, the first principles are understood and can be represented in computer algorithms to estimate how much warmer the water will get.</w:t>
      </w:r>
    </w:p>
    <w:p w14:paraId="523CAF37" w14:textId="2BD8291F" w:rsidR="007E0920" w:rsidRDefault="007E0920" w:rsidP="004405E7">
      <w:r>
        <w:tab/>
        <w:t xml:space="preserve">The model is “correct” if it embodies the first principles accurately.  If the modeler codes accurately the equation for water temperature change as a function of solar energy, then the model’s estimate of the amount of warming, </w:t>
      </w:r>
      <w:r>
        <w:rPr>
          <w:i/>
          <w:iCs/>
        </w:rPr>
        <w:t>given a specified amount of solar energy</w:t>
      </w:r>
      <w:r>
        <w:t>, will be correct.</w:t>
      </w:r>
    </w:p>
    <w:p w14:paraId="1EAE55B8" w14:textId="1D69571F" w:rsidR="007E0920" w:rsidRDefault="007E0920" w:rsidP="004405E7">
      <w:r>
        <w:tab/>
        <w:t>The model is “skillful” to the extent that, when driven with real world input data, it produces answers that approximate what actually happens in the real world.  We test its skill by driving it with historical real world input data, and comparing</w:t>
      </w:r>
      <w:r w:rsidR="000A6F86">
        <w:t xml:space="preserve"> the model’s answers with what actually happened historically.</w:t>
      </w:r>
    </w:p>
    <w:p w14:paraId="6D40130E" w14:textId="3E80D546" w:rsidR="000A6F86" w:rsidRDefault="000A6F86" w:rsidP="004405E7">
      <w:r>
        <w:tab/>
        <w:t>The model is useful when it is skillful enough to produce plausible, defensible projections of what may happen in the future as the real world inputs change.  How much warmer might the stream water be, assuming the climate warms?  Will it be too warm for salmon?</w:t>
      </w:r>
    </w:p>
    <w:p w14:paraId="38F8FB6D" w14:textId="77777777" w:rsidR="00625C55" w:rsidRDefault="000A6F86" w:rsidP="004405E7">
      <w:r>
        <w:tab/>
        <w:t>To be skillful, the model must first be correct, and in addition must be supplied with reasonably accurate data about the real world itself.  To estimate the temperature in a headwater stream in late spring, it is important to simulate the evolution of the snowpack during the spring thaw</w:t>
      </w:r>
      <w:r w:rsidR="00625C55">
        <w:t>.  To get that right requires good daily weather data – temperature and precipitation, at a minimum.  Happily, pretty good historical weather data really is available, and CW3M uses it.</w:t>
      </w:r>
    </w:p>
    <w:p w14:paraId="6DE39AA4" w14:textId="58C300AF" w:rsidR="00891B8A" w:rsidRDefault="00625C55" w:rsidP="004405E7">
      <w:r>
        <w:tab/>
        <w:t>Some data about the real world, although necessary for skillful simulation, simply isn’t available.  For example, a sizable fraction (perhaps a third) of the precipitation that falls in the Willamette basin is returned to the atmosphere as evaptranspiration</w:t>
      </w:r>
      <w:r w:rsidR="00891B8A">
        <w:t xml:space="preserve"> (ET)</w:t>
      </w:r>
      <w:r>
        <w:t xml:space="preserve">, rather than ending up in the stream network.  The model does a creditable job of estimating from first principles how much water is transpired by the upland forests, </w:t>
      </w:r>
      <w:r>
        <w:rPr>
          <w:i/>
          <w:iCs/>
        </w:rPr>
        <w:t>as a function of how much leaf area</w:t>
      </w:r>
      <w:r>
        <w:t xml:space="preserve"> is in the forests.</w:t>
      </w:r>
      <w:r w:rsidR="00891B8A">
        <w:t xml:space="preserve">  But the amount of leaf area itself is poorly constrained.  The GIS data layer showing forest stands by type and age was built from remote sensing data taken in the early 2000s.  Since then, parts of the forests have grown up, parts have been harvested, and parts have burned down.  We don’t have accurate data about upland forest leaf area.</w:t>
      </w:r>
    </w:p>
    <w:p w14:paraId="6F82AD07" w14:textId="11552C23" w:rsidR="000A6F86" w:rsidRDefault="00891B8A" w:rsidP="004405E7">
      <w:r>
        <w:tab/>
        <w:t>CW3M accomodates such situations using tuning knobs.  For evapotranspiration, the tuning knob is called “</w:t>
      </w:r>
      <w:r w:rsidR="00AC13ED">
        <w:t>ET_MULT</w:t>
      </w:r>
      <w:r>
        <w:t>”.  It is applied as a multiplicative fudge factor applied to the model’s initial estimate of ET, to make the simulated overall water budget more consistent with historical records</w:t>
      </w:r>
      <w:r w:rsidR="00AC13ED">
        <w:t>.  If the model is simulating 5% too much water flowing out of the mouth of a river compared to actual gage measurements, the simulated amount may be tuned to the gage measurements by increasing ET_MULT by some amount.  Adjusting ET_MULT is a trial-and-error process.</w:t>
      </w:r>
    </w:p>
    <w:p w14:paraId="0B8AF623" w14:textId="6D1151C3" w:rsidR="00CF4F65" w:rsidRDefault="00CF4F65" w:rsidP="004405E7"/>
    <w:p w14:paraId="4C7A96C2" w14:textId="422F8E80" w:rsidR="00CF4F65" w:rsidRDefault="00CF4F65" w:rsidP="00CF4F65">
      <w:pPr>
        <w:pStyle w:val="Heading1"/>
      </w:pPr>
      <w:bookmarkStart w:id="608" w:name="_Toc64618721"/>
      <w:r>
        <w:t>The tuning knobs</w:t>
      </w:r>
      <w:bookmarkEnd w:id="608"/>
    </w:p>
    <w:p w14:paraId="357A9712" w14:textId="3B026DD3" w:rsidR="00CF4F65" w:rsidRDefault="00CF4F65" w:rsidP="00CF4F65"/>
    <w:p w14:paraId="386F14D4" w14:textId="7E6DF33D" w:rsidR="00227342" w:rsidRDefault="00CF4F65" w:rsidP="00872B5B">
      <w:pPr>
        <w:pStyle w:val="Heading2"/>
      </w:pPr>
      <w:bookmarkStart w:id="609" w:name="_Toc64618722"/>
      <w:r>
        <w:lastRenderedPageBreak/>
        <w:t xml:space="preserve">ET_MULT </w:t>
      </w:r>
      <w:r w:rsidR="00227342">
        <w:t>– forest evapotranspiration</w:t>
      </w:r>
      <w:bookmarkEnd w:id="609"/>
    </w:p>
    <w:p w14:paraId="673BFAC9" w14:textId="4DBC90F9" w:rsidR="00CF4F65" w:rsidRDefault="00227342" w:rsidP="00CF4F65">
      <w:r>
        <w:t xml:space="preserve">The model’s initial estimate of evapotranspiration in forested IDUs is multiplied by ET_MULT. </w:t>
      </w:r>
      <w:r w:rsidR="00CF4F65">
        <w:t xml:space="preserve">Values of ET_MULT are specified by calibrated drainage (HBVCALIB) in the HBV.csv file.  As of 12/12/20, values range from </w:t>
      </w:r>
      <w:r w:rsidR="00C5526F">
        <w:t>0.5 (Blue River reservoir drainage) to 1.93 (Mohawk River basin).</w:t>
      </w:r>
    </w:p>
    <w:p w14:paraId="0EB6E97C" w14:textId="1A27E9DB" w:rsidR="00CF4F65" w:rsidRDefault="00CF4F65" w:rsidP="00CF4F65"/>
    <w:p w14:paraId="084325B1" w14:textId="14186753" w:rsidR="00CF4F65" w:rsidRDefault="00227342" w:rsidP="00872B5B">
      <w:pPr>
        <w:pStyle w:val="Heading2"/>
      </w:pPr>
      <w:bookmarkStart w:id="610" w:name="_Toc64618723"/>
      <w:r>
        <w:t>SOLAR_RADIATION_MULTIPLIER – reservoir insolation</w:t>
      </w:r>
      <w:bookmarkEnd w:id="610"/>
    </w:p>
    <w:p w14:paraId="085A17D7" w14:textId="3C717228" w:rsidR="00227342" w:rsidRPr="00CF4F65" w:rsidRDefault="00227342" w:rsidP="00872B5B">
      <w:r>
        <w:t>The amount of sunshine absorbed by the water in reservoirs depends on topographic shading, among other things.  The extent of topographic shading itself depends not only on the topography surrounding the reservoir, but also on the season and on the amount of water in the reservoir.  As of 12/12/20, the model does not have an algorithm for estimating the decrease in solar radiation absorbed by the water in a reservoir due to topographic shading.  Instead, a value of SOLAR_RADIATION_MULTIPLIER may be specified in the &lt;reservoir&gt; bloc</w:t>
      </w:r>
      <w:r w:rsidR="007D71BB">
        <w:t>k for a given reservoir, in the Flow XML file.  As of 12/12/20 this has been done only for the Cougar (0.45) and Blue River (0.15) reservoirs.</w:t>
      </w:r>
    </w:p>
    <w:p w14:paraId="0EDF7406" w14:textId="0682C37F" w:rsidR="00E11E6C" w:rsidRDefault="00E11E6C" w:rsidP="007E3C93">
      <w:pPr>
        <w:ind w:firstLine="720"/>
      </w:pPr>
    </w:p>
    <w:p w14:paraId="7CE3F568" w14:textId="77777777" w:rsidR="009F164F" w:rsidRDefault="009F164F" w:rsidP="009F164F">
      <w:pPr>
        <w:pStyle w:val="Heading2"/>
      </w:pPr>
      <w:bookmarkStart w:id="611" w:name="_Toc64618724"/>
      <w:r>
        <w:t>FLOW_CMS – Discharge from High Cascade springs</w:t>
      </w:r>
      <w:bookmarkEnd w:id="611"/>
    </w:p>
    <w:p w14:paraId="3D60205B" w14:textId="33A8035F" w:rsidR="009F164F" w:rsidRDefault="009F164F">
      <w:r>
        <w:t>More water, and colder water, flows into the Willamette mainstem from its tributaries in the western Cascades than would be expected from the amount of precipitation in their drainages.  Springs of uncertain origin and amount contribute water</w:t>
      </w:r>
      <w:r w:rsidR="009B7331">
        <w:t xml:space="preserve"> at multiple locations.  To produce simulated flows more consistent with gage measurements, spring discharge locations and flow rates are specified in the Flow XML file.  Here is an example for spring water added to reach 23773429 above the Blue River reservoir, used to make the simulated flow into the reservoir more consistent with measurements from USGS gage 14161100 located on that reach.</w:t>
      </w:r>
      <w:r>
        <w:t xml:space="preserve">  </w:t>
      </w:r>
    </w:p>
    <w:p w14:paraId="6C6FF15B" w14:textId="473452FA" w:rsidR="009F164F" w:rsidRDefault="009F164F" w:rsidP="00872B5B">
      <w:pPr>
        <w:ind w:left="1440"/>
      </w:pPr>
      <w:r>
        <w:t xml:space="preserve">&lt;Spring name="Springs feeding Blue R at and above Tidbit Creek" </w:t>
      </w:r>
    </w:p>
    <w:p w14:paraId="1D8B228D" w14:textId="77777777" w:rsidR="009F164F" w:rsidRDefault="009F164F" w:rsidP="00872B5B">
      <w:pPr>
        <w:ind w:left="1440"/>
      </w:pPr>
      <w:r>
        <w:t xml:space="preserve">    COMID="23773429"</w:t>
      </w:r>
    </w:p>
    <w:p w14:paraId="7DB943AD" w14:textId="77777777" w:rsidR="009F164F" w:rsidRDefault="009F164F" w:rsidP="00872B5B">
      <w:pPr>
        <w:ind w:left="1440"/>
      </w:pPr>
      <w:r>
        <w:t xml:space="preserve">    flow_cms="1.60"</w:t>
      </w:r>
    </w:p>
    <w:p w14:paraId="4766367D" w14:textId="77777777" w:rsidR="009F164F" w:rsidRDefault="009F164F" w:rsidP="00872B5B">
      <w:pPr>
        <w:ind w:left="1440"/>
      </w:pPr>
      <w:r>
        <w:t xml:space="preserve">     temp_C="4.9"</w:t>
      </w:r>
    </w:p>
    <w:p w14:paraId="3D253650" w14:textId="51268FA6" w:rsidR="009B7331" w:rsidRDefault="009F164F" w:rsidP="00872B5B">
      <w:pPr>
        <w:ind w:left="1440"/>
      </w:pPr>
      <w:r>
        <w:t xml:space="preserve">       /&gt;</w:t>
      </w:r>
    </w:p>
    <w:p w14:paraId="697E8309" w14:textId="0EF4672B" w:rsidR="009B7331" w:rsidRDefault="009B7331" w:rsidP="009F164F">
      <w:r>
        <w:t>As of 12/12/20, seven &lt;Spring&gt; entries have been added to the Flow XML file for the McKenzie basin study area.</w:t>
      </w:r>
      <w:r w:rsidR="00AF1187">
        <w:t xml:space="preserve">  For more information, see the “High Cascades Springs” section, later in this document.</w:t>
      </w:r>
    </w:p>
    <w:p w14:paraId="10B33002" w14:textId="77777777" w:rsidR="009B7331" w:rsidRPr="007E3C93" w:rsidRDefault="009B7331" w:rsidP="00872B5B"/>
    <w:p w14:paraId="3112A3CF" w14:textId="77777777" w:rsidR="00867943" w:rsidRDefault="00D37681" w:rsidP="00D37681">
      <w:pPr>
        <w:pStyle w:val="Heading1"/>
      </w:pPr>
      <w:bookmarkStart w:id="612" w:name="_Toc64618725"/>
      <w:r>
        <w:t>Study areas</w:t>
      </w:r>
      <w:bookmarkEnd w:id="612"/>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46EC07E8"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F35FE9">
        <w:t xml:space="preserve">Figure </w:t>
      </w:r>
      <w:r w:rsidR="00F35FE9">
        <w:rPr>
          <w:noProof/>
        </w:rPr>
        <w:t>1</w:t>
      </w:r>
      <w:r w:rsidR="00064E77">
        <w:fldChar w:fldCharType="end"/>
      </w:r>
      <w:r w:rsidR="00064E77">
        <w:t>)</w:t>
      </w:r>
    </w:p>
    <w:p w14:paraId="03CAE907" w14:textId="30DC124A"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F35FE9">
        <w:t xml:space="preserve">Figure </w:t>
      </w:r>
      <w:r w:rsidR="00F35FE9">
        <w:rPr>
          <w:noProof/>
        </w:rPr>
        <w:t>2</w:t>
      </w:r>
      <w:r w:rsidR="00064E77">
        <w:fldChar w:fldCharType="end"/>
      </w:r>
      <w:r w:rsidR="00064E77">
        <w:t>)</w:t>
      </w:r>
    </w:p>
    <w:p w14:paraId="1A5A767B" w14:textId="7C6E9D3E"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F35FE9">
        <w:t xml:space="preserve">Figure </w:t>
      </w:r>
      <w:r w:rsidR="00F35FE9">
        <w:rPr>
          <w:noProof/>
        </w:rPr>
        <w:t>5</w:t>
      </w:r>
      <w:r w:rsidR="00893F4B">
        <w:fldChar w:fldCharType="end"/>
      </w:r>
      <w:r>
        <w:t>)</w:t>
      </w:r>
    </w:p>
    <w:p w14:paraId="1B80045C" w14:textId="07E548F4"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F35FE9">
        <w:t xml:space="preserve">Figure </w:t>
      </w:r>
      <w:r w:rsidR="00F35FE9">
        <w:rPr>
          <w:noProof/>
        </w:rPr>
        <w:t>3</w:t>
      </w:r>
      <w:r w:rsidR="00064E77">
        <w:fldChar w:fldCharType="end"/>
      </w:r>
      <w:r w:rsidR="00064E77">
        <w:t>)</w:t>
      </w:r>
    </w:p>
    <w:p w14:paraId="1933EF54" w14:textId="44D82B59"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F35FE9">
        <w:t xml:space="preserve">Figure </w:t>
      </w:r>
      <w:r w:rsidR="00F35FE9">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613" w:name="_Toc64618726"/>
      <w:r>
        <w:lastRenderedPageBreak/>
        <w:t>Data</w:t>
      </w:r>
      <w:r w:rsidR="00A92F06">
        <w:t>CW3M</w:t>
      </w:r>
      <w:r>
        <w:t xml:space="preserve"> directory structure</w:t>
      </w:r>
      <w:bookmarkEnd w:id="613"/>
    </w:p>
    <w:p w14:paraId="3BB7EB3D" w14:textId="32979AAB" w:rsidR="00403174" w:rsidRDefault="00A57AB6" w:rsidP="00A57AB6">
      <w:r>
        <w:tab/>
        <w:t xml:space="preserve">Installation of CW3M using a turnkey installer package such as </w:t>
      </w:r>
      <w:r w:rsidRPr="00A57AB6">
        <w:t>CW3M_0.1.</w:t>
      </w:r>
      <w:r w:rsidR="001051D3">
        <w:t>4</w:t>
      </w:r>
      <w:r w:rsidRPr="00A57AB6">
        <w:t>_Installer</w:t>
      </w:r>
      <w:r>
        <w:t xml:space="preserve">.exe </w:t>
      </w:r>
      <w:r w:rsidR="001400A4">
        <w:t xml:space="preserve">or CW3M_McKenzie_0.4.3.exe </w:t>
      </w:r>
      <w:r>
        <w:t xml:space="preserve">will result in the creation of a </w:t>
      </w:r>
      <w:r w:rsidR="001400A4">
        <w:t xml:space="preserve">similarly named </w:t>
      </w:r>
      <w:r>
        <w:t>folder</w:t>
      </w:r>
      <w:r w:rsidR="00403174">
        <w:t>, e.g. “C:\DataCW3M_0.1.4”</w:t>
      </w:r>
      <w:r w:rsidR="001400A4">
        <w:t xml:space="preserve"> or “C:\DataCW3M_McKenzie_0.4.3”</w:t>
      </w:r>
      <w:r w:rsidR="00403174">
        <w:t>,</w:t>
      </w:r>
      <w:r>
        <w:t xml:space="preserve"> containing the data files necessary for execution of the “Demo” scenario by the model.</w:t>
      </w:r>
      <w:r w:rsidR="00403174">
        <w:t xml:space="preserve">  The data folder contains the ENVX files for </w:t>
      </w:r>
      <w:r w:rsidR="001400A4">
        <w:t xml:space="preserve">some or </w:t>
      </w:r>
      <w:r w:rsidR="00403174">
        <w:t xml:space="preserve">all </w:t>
      </w:r>
      <w:r w:rsidR="001400A4">
        <w:t xml:space="preserve">of </w:t>
      </w:r>
      <w:r w:rsidR="00403174">
        <w:t xml:space="preserve">the study areas, a subdirectory for each </w:t>
      </w:r>
      <w:r w:rsidR="001400A4">
        <w:t xml:space="preserve">such </w:t>
      </w:r>
      <w:r w:rsidR="00403174">
        <w:t xml:space="preserve">study area, and in addition some other files and folders common to all the study areas.  </w:t>
      </w:r>
    </w:p>
    <w:p w14:paraId="19C86578" w14:textId="26A3F39B" w:rsidR="00A57AB6" w:rsidRDefault="001400A4" w:rsidP="00403174">
      <w:pPr>
        <w:ind w:firstLine="720"/>
      </w:pPr>
      <w:r>
        <w:t xml:space="preserve">Each </w:t>
      </w:r>
      <w:r w:rsidR="00403174">
        <w:t>ENVX file</w:t>
      </w:r>
      <w:r>
        <w:t xml:space="preserve"> </w:t>
      </w:r>
      <w:r w:rsidR="00403174">
        <w:t>specifies how to carry out the simulation of the particular study area, and</w:t>
      </w:r>
      <w:r>
        <w:t xml:space="preserve"> the corresponding</w:t>
      </w:r>
      <w:r w:rsidR="00403174">
        <w:t xml:space="preserve"> folder contain</w:t>
      </w:r>
      <w:r>
        <w:t>s</w:t>
      </w:r>
      <w:r w:rsidR="00403174">
        <w:t xml:space="preserve">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518EAC83" w:rsidR="00906CF9" w:rsidRDefault="00906CF9" w:rsidP="00906CF9">
      <w:pPr>
        <w:ind w:left="720" w:firstLine="720"/>
      </w:pPr>
      <w:r>
        <w:t>Observations</w:t>
      </w:r>
    </w:p>
    <w:p w14:paraId="697D067D" w14:textId="28826D09" w:rsidR="001400A4" w:rsidRDefault="001400A4" w:rsidP="00906CF9">
      <w:pPr>
        <w:ind w:left="720" w:firstLine="720"/>
      </w:pPr>
      <w:r>
        <w:t>PEST_BLU9</w:t>
      </w:r>
    </w:p>
    <w:p w14:paraId="2E9DC49E" w14:textId="73BB7EA1" w:rsidR="001400A4" w:rsidRDefault="001400A4" w:rsidP="00906CF9">
      <w:pPr>
        <w:ind w:left="720" w:firstLine="720"/>
      </w:pPr>
      <w:r>
        <w:t>PEST_Marys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AF5D4F7" w:rsidR="00906CF9" w:rsidRDefault="00906CF9" w:rsidP="00906CF9">
      <w:r>
        <w:tab/>
      </w:r>
      <w:r>
        <w:tab/>
        <w:t>…</w:t>
      </w:r>
    </w:p>
    <w:p w14:paraId="43F814AC" w14:textId="062B9676" w:rsidR="001400A4" w:rsidRDefault="001400A4" w:rsidP="00906CF9">
      <w:r>
        <w:tab/>
      </w:r>
      <w:r>
        <w:tab/>
        <w:t>CW3M_NSantiam.envx</w:t>
      </w:r>
    </w:p>
    <w:p w14:paraId="5137DA59" w14:textId="4DCFCF56" w:rsidR="001400A4" w:rsidRDefault="001400A4" w:rsidP="00906CF9">
      <w:r>
        <w:tab/>
      </w:r>
      <w:r>
        <w:tab/>
        <w:t>CW3M_PEST_BLU9.envx</w:t>
      </w:r>
    </w:p>
    <w:p w14:paraId="385205D0" w14:textId="1FB7C394" w:rsidR="001400A4" w:rsidRDefault="001400A4" w:rsidP="00906CF9">
      <w:r>
        <w:tab/>
      </w:r>
      <w:r>
        <w:tab/>
        <w:t>CW3M_PEST_Marys.envx</w:t>
      </w:r>
    </w:p>
    <w:p w14:paraId="67D6BCE3" w14:textId="2033B11C" w:rsidR="001400A4" w:rsidRDefault="001400A4" w:rsidP="00906CF9">
      <w:r>
        <w:tab/>
      </w:r>
      <w:r>
        <w:tab/>
        <w:t>CW3M_Pudding.envx</w:t>
      </w:r>
    </w:p>
    <w:p w14:paraId="7A1E5017" w14:textId="36F2FEBB" w:rsidR="001400A4" w:rsidRDefault="001400A4" w:rsidP="00906CF9">
      <w:r>
        <w:tab/>
      </w:r>
      <w:r>
        <w:tab/>
        <w:t xml:space="preserve">... </w:t>
      </w:r>
    </w:p>
    <w:p w14:paraId="3381A988" w14:textId="77777777" w:rsidR="00906CF9" w:rsidRDefault="00906CF9" w:rsidP="00906CF9">
      <w:r>
        <w:tab/>
      </w:r>
      <w:r>
        <w:tab/>
        <w:t>CW3M_WRB.envx</w:t>
      </w:r>
    </w:p>
    <w:p w14:paraId="10519828" w14:textId="1F7D6097" w:rsidR="00906CF9" w:rsidRDefault="001400A4" w:rsidP="00CE7551">
      <w:r>
        <w:t>Files and folders with PEST in their names</w:t>
      </w:r>
      <w:r w:rsidR="00CE7551">
        <w:t xml:space="preserve"> pertain to simulations using PEST, the Model-Independent Parameter Estimation and Uncertainty Analysis used for finding values for some of  the tunable model parameters.</w:t>
      </w:r>
    </w:p>
    <w:p w14:paraId="31047421" w14:textId="77777777" w:rsidR="00CE7551" w:rsidRDefault="00CE7551" w:rsidP="00CE7551"/>
    <w:p w14:paraId="2546F087" w14:textId="77777777" w:rsidR="00AD22DC" w:rsidRDefault="00AD22DC" w:rsidP="00A06758">
      <w:pPr>
        <w:pStyle w:val="Heading2"/>
      </w:pPr>
      <w:bookmarkStart w:id="614" w:name="_Toc64618727"/>
      <w:r>
        <w:t>DataCW3M\ScenarioData directory structure</w:t>
      </w:r>
      <w:bookmarkEnd w:id="614"/>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lastRenderedPageBreak/>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615" w:name="_Toc64618728"/>
      <w:r>
        <w:t>DataCW3M\ScenarioData\&lt;scenario&gt; folder contents</w:t>
      </w:r>
      <w:bookmarkEnd w:id="615"/>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616" w:name="_Toc64618729"/>
      <w:r>
        <w:t>DataCW3M\&lt;study area&gt; folder contents</w:t>
      </w:r>
      <w:bookmarkEnd w:id="616"/>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64EC2CDD" w:rsidR="00D37681" w:rsidRDefault="00D37681" w:rsidP="00D37681">
      <w:pPr>
        <w:pStyle w:val="Caption"/>
      </w:pPr>
      <w:bookmarkStart w:id="617" w:name="_Ref529607484"/>
      <w:bookmarkStart w:id="618" w:name="_Toc5321983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F35FE9">
        <w:rPr>
          <w:noProof/>
        </w:rPr>
        <w:t>1</w:t>
      </w:r>
      <w:r w:rsidR="006C64CF">
        <w:rPr>
          <w:noProof/>
        </w:rPr>
        <w:fldChar w:fldCharType="end"/>
      </w:r>
      <w:bookmarkEnd w:id="617"/>
      <w:r>
        <w:t xml:space="preserve">. Willamette River basin study area; embedded study areas are </w:t>
      </w:r>
      <w:r w:rsidR="0005603B">
        <w:t>colored</w:t>
      </w:r>
      <w:r w:rsidR="0097392C">
        <w:t xml:space="preserve"> other than gray.  The 2 lighter blues together make up the upper Willamette basin study area.</w:t>
      </w:r>
      <w:bookmarkEnd w:id="618"/>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4CA06040" w:rsidR="00D37681" w:rsidRDefault="00D37681" w:rsidP="00D37681">
      <w:pPr>
        <w:pStyle w:val="Caption"/>
      </w:pPr>
      <w:bookmarkStart w:id="619" w:name="_Ref529607514"/>
      <w:bookmarkStart w:id="620" w:name="_Toc5321983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F35FE9">
        <w:rPr>
          <w:noProof/>
        </w:rPr>
        <w:t>2</w:t>
      </w:r>
      <w:r w:rsidR="006C64CF">
        <w:rPr>
          <w:noProof/>
        </w:rPr>
        <w:fldChar w:fldCharType="end"/>
      </w:r>
      <w:bookmarkEnd w:id="619"/>
      <w:r>
        <w:t>. Tualatin basin study area; Chicken Creek watershed is highlighted.</w:t>
      </w:r>
      <w:bookmarkEnd w:id="620"/>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58D9C239" w:rsidR="00D37681" w:rsidRDefault="00064E77" w:rsidP="00064E77">
      <w:pPr>
        <w:pStyle w:val="Caption"/>
      </w:pPr>
      <w:bookmarkStart w:id="621" w:name="_Ref529607587"/>
      <w:bookmarkStart w:id="622" w:name="_Toc53219835"/>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F35FE9">
        <w:rPr>
          <w:noProof/>
        </w:rPr>
        <w:t>3</w:t>
      </w:r>
      <w:r w:rsidR="006C64CF">
        <w:rPr>
          <w:noProof/>
        </w:rPr>
        <w:fldChar w:fldCharType="end"/>
      </w:r>
      <w:bookmarkEnd w:id="621"/>
      <w:r>
        <w:t>. North Santiam watershed study area.</w:t>
      </w:r>
      <w:bookmarkEnd w:id="622"/>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4270D99B" w:rsidR="00C70B81" w:rsidRDefault="00064E77" w:rsidP="00064E77">
      <w:pPr>
        <w:pStyle w:val="Caption"/>
      </w:pPr>
      <w:bookmarkStart w:id="623" w:name="_Ref529607628"/>
      <w:bookmarkStart w:id="624" w:name="_Toc53219836"/>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F35FE9">
        <w:rPr>
          <w:noProof/>
        </w:rPr>
        <w:t>4</w:t>
      </w:r>
      <w:r w:rsidR="006C64CF">
        <w:rPr>
          <w:noProof/>
        </w:rPr>
        <w:fldChar w:fldCharType="end"/>
      </w:r>
      <w:bookmarkEnd w:id="623"/>
      <w:r>
        <w:t>. Upper Willamette study area.</w:t>
      </w:r>
      <w:bookmarkEnd w:id="624"/>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2340F61C" w:rsidR="00E66BC2" w:rsidRDefault="006F30D2" w:rsidP="006F30D2">
      <w:pPr>
        <w:pStyle w:val="Caption"/>
      </w:pPr>
      <w:bookmarkStart w:id="625" w:name="_Ref529611388"/>
      <w:bookmarkStart w:id="626" w:name="_Toc5321983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F35FE9">
        <w:rPr>
          <w:noProof/>
        </w:rPr>
        <w:t>5</w:t>
      </w:r>
      <w:r w:rsidR="006C64CF">
        <w:rPr>
          <w:noProof/>
        </w:rPr>
        <w:fldChar w:fldCharType="end"/>
      </w:r>
      <w:bookmarkEnd w:id="625"/>
      <w:r>
        <w:t>. Chicken Creek watershed study area.</w:t>
      </w:r>
      <w:bookmarkEnd w:id="626"/>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627" w:name="_Toc64618730"/>
      <w:r>
        <w:t>Calendar conventions</w:t>
      </w:r>
      <w:bookmarkEnd w:id="627"/>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628" w:name="_Toc64618731"/>
      <w:r>
        <w:t>Water years</w:t>
      </w:r>
      <w:bookmarkEnd w:id="628"/>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629" w:name="_Toc64618732"/>
      <w:r>
        <w:t>Climate data</w:t>
      </w:r>
      <w:bookmarkEnd w:id="629"/>
    </w:p>
    <w:p w14:paraId="4E201698" w14:textId="77777777" w:rsidR="00CB152A" w:rsidRPr="00A06758" w:rsidRDefault="00CB152A" w:rsidP="00A06758"/>
    <w:p w14:paraId="400F9551" w14:textId="77777777" w:rsidR="00CB152A" w:rsidRDefault="00CB152A" w:rsidP="00CB152A">
      <w:pPr>
        <w:pStyle w:val="Heading2"/>
      </w:pPr>
      <w:bookmarkStart w:id="630" w:name="_Toc2858729"/>
      <w:bookmarkStart w:id="631" w:name="_Toc64618733"/>
      <w:r>
        <w:t>Numbered climate scenarios in the model</w:t>
      </w:r>
      <w:bookmarkEnd w:id="630"/>
      <w:bookmarkEnd w:id="631"/>
    </w:p>
    <w:p w14:paraId="30E024EF" w14:textId="77777777" w:rsidR="00823D41" w:rsidRDefault="00823D41" w:rsidP="00823D41">
      <w:pPr>
        <w:pStyle w:val="Body"/>
      </w:pPr>
    </w:p>
    <w:p w14:paraId="21F5BCDE" w14:textId="4CEF53BC"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r>
        <w:fldChar w:fldCharType="separate"/>
      </w:r>
      <w:r w:rsidR="00F35FE9">
        <w:t xml:space="preserve">Table </w:t>
      </w:r>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632" w:name="_Ref6032062"/>
      <w:bookmarkStart w:id="633" w:name="_Ref6033311"/>
      <w:bookmarkStart w:id="634" w:name="_Toc6121576"/>
      <w:r>
        <w:t xml:space="preserve">Table </w:t>
      </w:r>
      <w:bookmarkEnd w:id="632"/>
      <w:r>
        <w:t>1. Numbered climate scenarios</w:t>
      </w:r>
      <w:bookmarkEnd w:id="633"/>
      <w:bookmarkEnd w:id="634"/>
    </w:p>
    <w:tbl>
      <w:tblPr>
        <w:tblStyle w:val="TableGrid"/>
        <w:tblW w:w="0" w:type="auto"/>
        <w:tblLook w:val="04A0" w:firstRow="1" w:lastRow="0" w:firstColumn="1" w:lastColumn="0" w:noHBand="0" w:noVBand="1"/>
      </w:tblPr>
      <w:tblGrid>
        <w:gridCol w:w="1016"/>
        <w:gridCol w:w="1342"/>
        <w:gridCol w:w="4482"/>
        <w:gridCol w:w="2510"/>
      </w:tblGrid>
      <w:tr w:rsidR="00823D41" w14:paraId="67993156" w14:textId="77777777" w:rsidTr="00872272">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342"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482"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510"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872272">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342"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510"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872272">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342"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510"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872272">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342"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482"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510"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872272">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342"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510"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872272">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342"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482"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510"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872272">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342"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510"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872272">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342"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510"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872272">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342"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482" w:type="dxa"/>
          </w:tcPr>
          <w:p w14:paraId="730AEE0E" w14:textId="7AC5403F"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GriddedRecentWeatherForDemos; subset of </w:t>
            </w:r>
            <w:r w:rsidR="00F23B5B" w:rsidRPr="00872272">
              <w:rPr>
                <w:rFonts w:cs="Times New Roman"/>
                <w:color w:val="auto"/>
                <w:szCs w:val="24"/>
              </w:rPr>
              <w:t>Baseline_2019versionOfGridMET_2010-curren</w:t>
            </w:r>
          </w:p>
        </w:tc>
        <w:tc>
          <w:tcPr>
            <w:tcW w:w="2510"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72272" w14:paraId="472C4954" w14:textId="77777777" w:rsidTr="00872272">
        <w:tc>
          <w:tcPr>
            <w:tcW w:w="1016" w:type="dxa"/>
          </w:tcPr>
          <w:p w14:paraId="64848696" w14:textId="21C68DD7"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342" w:type="dxa"/>
          </w:tcPr>
          <w:p w14:paraId="4B2C17C3" w14:textId="593C2A6D"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2010-2019</w:t>
            </w:r>
          </w:p>
        </w:tc>
        <w:tc>
          <w:tcPr>
            <w:tcW w:w="4482" w:type="dxa"/>
          </w:tcPr>
          <w:p w14:paraId="75986390" w14:textId="09AFAD0A" w:rsidR="00872272" w:rsidRPr="00060C7A"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872272">
              <w:rPr>
                <w:rFonts w:cs="Times New Roman"/>
                <w:color w:val="auto"/>
                <w:szCs w:val="24"/>
              </w:rPr>
              <w:t>Baseline_2019versionOfGridMET_2010-current</w:t>
            </w:r>
            <w:r w:rsidR="00F23B5B">
              <w:rPr>
                <w:rFonts w:cs="Times New Roman"/>
                <w:color w:val="auto"/>
                <w:szCs w:val="24"/>
              </w:rPr>
              <w:t xml:space="preserve"> </w:t>
            </w:r>
            <w:r>
              <w:rPr>
                <w:rFonts w:cs="Times New Roman"/>
                <w:color w:val="auto"/>
                <w:szCs w:val="24"/>
              </w:rPr>
              <w:t xml:space="preserve">– </w:t>
            </w:r>
            <w:r w:rsidR="00685DF6">
              <w:rPr>
                <w:rFonts w:cs="Times New Roman"/>
                <w:color w:val="auto"/>
                <w:szCs w:val="24"/>
              </w:rPr>
              <w:t>from 2019 version of gridMET, representing daily PRISM bias-corrected to monthly PRISM, but on a slightly different 4-km grid than PRISM</w:t>
            </w:r>
            <w:r w:rsidR="00685DF6" w:rsidRPr="00060C7A" w:rsidDel="003418F6">
              <w:rPr>
                <w:rFonts w:cs="Times New Roman"/>
                <w:color w:val="auto"/>
                <w:szCs w:val="24"/>
              </w:rPr>
              <w:t xml:space="preserve"> </w:t>
            </w:r>
          </w:p>
        </w:tc>
        <w:tc>
          <w:tcPr>
            <w:tcW w:w="2510" w:type="dxa"/>
          </w:tcPr>
          <w:p w14:paraId="72306F57" w14:textId="074A9E00"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PRISM</w:t>
            </w:r>
          </w:p>
        </w:tc>
      </w:tr>
      <w:tr w:rsidR="00867B2E" w14:paraId="780CC855" w14:textId="77777777" w:rsidTr="00872272">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342"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510"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72272">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342"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510"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72272">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342"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510"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72272">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342"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510"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r w:rsidR="0076547B" w14:paraId="1BCF3168" w14:textId="77777777" w:rsidTr="00872272">
        <w:tc>
          <w:tcPr>
            <w:tcW w:w="1016" w:type="dxa"/>
          </w:tcPr>
          <w:p w14:paraId="7F5F40B6" w14:textId="07A55EC2"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13</w:t>
            </w:r>
          </w:p>
        </w:tc>
        <w:tc>
          <w:tcPr>
            <w:tcW w:w="1342" w:type="dxa"/>
          </w:tcPr>
          <w:p w14:paraId="04427923" w14:textId="3957FBBB"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2000-2009</w:t>
            </w:r>
          </w:p>
        </w:tc>
        <w:tc>
          <w:tcPr>
            <w:tcW w:w="4482" w:type="dxa"/>
          </w:tcPr>
          <w:p w14:paraId="052DE04D" w14:textId="7964CDBA" w:rsidR="0076547B" w:rsidRPr="00A06758" w:rsidRDefault="00872272"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872272">
              <w:rPr>
                <w:rFonts w:cs="Times New Roman"/>
                <w:color w:val="auto"/>
                <w:szCs w:val="24"/>
              </w:rPr>
              <w:t>"Baseline_2019versionOfGridMET_20</w:t>
            </w:r>
            <w:r>
              <w:rPr>
                <w:rFonts w:cs="Times New Roman"/>
                <w:color w:val="auto"/>
                <w:szCs w:val="24"/>
              </w:rPr>
              <w:t>00</w:t>
            </w:r>
            <w:r w:rsidRPr="00872272">
              <w:rPr>
                <w:rFonts w:cs="Times New Roman"/>
                <w:color w:val="auto"/>
                <w:szCs w:val="24"/>
              </w:rPr>
              <w:t>-</w:t>
            </w:r>
            <w:r>
              <w:rPr>
                <w:rFonts w:cs="Times New Roman"/>
                <w:color w:val="auto"/>
                <w:szCs w:val="24"/>
              </w:rPr>
              <w:t>09</w:t>
            </w:r>
            <w:r w:rsidRPr="00872272">
              <w:rPr>
                <w:rFonts w:cs="Times New Roman"/>
                <w:color w:val="auto"/>
                <w:szCs w:val="24"/>
              </w:rPr>
              <w:t>"</w:t>
            </w:r>
            <w:r>
              <w:rPr>
                <w:rFonts w:cs="Times New Roman"/>
                <w:color w:val="auto"/>
                <w:szCs w:val="24"/>
              </w:rPr>
              <w:t xml:space="preserve"> </w:t>
            </w:r>
            <w:r w:rsidR="0076547B">
              <w:rPr>
                <w:rFonts w:cs="Times New Roman"/>
                <w:color w:val="auto"/>
                <w:szCs w:val="24"/>
              </w:rPr>
              <w:t>from 2019</w:t>
            </w:r>
            <w:r w:rsidR="00BC1902">
              <w:rPr>
                <w:rFonts w:cs="Times New Roman"/>
                <w:color w:val="auto"/>
                <w:szCs w:val="24"/>
              </w:rPr>
              <w:t xml:space="preserve"> version of gridMET,</w:t>
            </w:r>
            <w:r w:rsidR="0076547B">
              <w:rPr>
                <w:rFonts w:cs="Times New Roman"/>
                <w:color w:val="auto"/>
                <w:szCs w:val="24"/>
              </w:rPr>
              <w:t xml:space="preserve"> representing daily PRISM bias-corrected to monthly PRISM, but on a slightly different 4-km grid than PRISM</w:t>
            </w:r>
          </w:p>
        </w:tc>
        <w:tc>
          <w:tcPr>
            <w:tcW w:w="2510" w:type="dxa"/>
          </w:tcPr>
          <w:p w14:paraId="4C02A05F" w14:textId="7B8FD01A"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r w:rsidR="00BC1902">
              <w:t xml:space="preserve"> from PRISM</w:t>
            </w:r>
          </w:p>
        </w:tc>
      </w:tr>
      <w:tr w:rsidR="00872272" w14:paraId="330A413D" w14:textId="77777777" w:rsidTr="00872272">
        <w:tc>
          <w:tcPr>
            <w:tcW w:w="1016" w:type="dxa"/>
          </w:tcPr>
          <w:p w14:paraId="643857E3" w14:textId="6E6B95A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14</w:t>
            </w:r>
          </w:p>
        </w:tc>
        <w:tc>
          <w:tcPr>
            <w:tcW w:w="1342" w:type="dxa"/>
          </w:tcPr>
          <w:p w14:paraId="609081D8" w14:textId="27925B1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482" w:type="dxa"/>
          </w:tcPr>
          <w:p w14:paraId="22D22844" w14:textId="34BC509A" w:rsidR="00872272" w:rsidRP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060C7A">
              <w:rPr>
                <w:rFonts w:cs="Times New Roman"/>
                <w:color w:val="auto"/>
                <w:szCs w:val="24"/>
              </w:rPr>
              <w:t>BaselineGridMultiyearFiles</w:t>
            </w:r>
            <w:r>
              <w:rPr>
                <w:rFonts w:cs="Times New Roman"/>
                <w:color w:val="auto"/>
                <w:szCs w:val="24"/>
              </w:rPr>
              <w:t xml:space="preserve">; old gridMET historical data from before 2019 (aka METDATA) which was used as training data for the MACA bias correction </w:t>
            </w:r>
          </w:p>
        </w:tc>
        <w:tc>
          <w:tcPr>
            <w:tcW w:w="2510" w:type="dxa"/>
          </w:tcPr>
          <w:p w14:paraId="735F88A6" w14:textId="376CEAFA"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old gridMET</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635" w:name="_Toc7759621"/>
      <w:bookmarkStart w:id="636" w:name="_Toc64618734"/>
      <w:r>
        <w:t>Monthly and seasonal weather data</w:t>
      </w:r>
      <w:bookmarkEnd w:id="635"/>
      <w:bookmarkEnd w:id="636"/>
    </w:p>
    <w:p w14:paraId="60396A9B" w14:textId="77777777" w:rsidR="00823D41" w:rsidRDefault="00823D41" w:rsidP="00823D41">
      <w:pPr>
        <w:pStyle w:val="Body"/>
      </w:pPr>
    </w:p>
    <w:p w14:paraId="15BBACC7" w14:textId="77777777" w:rsidR="00823D41" w:rsidRDefault="00823D41" w:rsidP="00823D41">
      <w:pPr>
        <w:pStyle w:val="Body"/>
      </w:pPr>
      <w:r>
        <w:lastRenderedPageBreak/>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637" w:name="_Toc64618735"/>
      <w:r>
        <w:t>Climate data grid</w:t>
      </w:r>
      <w:r w:rsidR="009F132A">
        <w:t>s</w:t>
      </w:r>
      <w:bookmarkEnd w:id="637"/>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638" w:name="_Toc64618736"/>
      <w:r>
        <w:t>The WW2100 climate grid</w:t>
      </w:r>
      <w:bookmarkEnd w:id="638"/>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lastRenderedPageBreak/>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639" w:name="_Toc64618737"/>
      <w:r>
        <w:t>The v2 climate grid</w:t>
      </w:r>
      <w:bookmarkEnd w:id="639"/>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640" w:name="_Toc64618738"/>
      <w:r>
        <w:t>How climate data is looked up</w:t>
      </w:r>
      <w:bookmarkEnd w:id="640"/>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lastRenderedPageBreak/>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641" w:name="_Toc64618739"/>
      <w:r>
        <w:t>What is in a climate dataset</w:t>
      </w:r>
      <w:bookmarkEnd w:id="641"/>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3E16768E" w14:textId="77777777" w:rsidR="00D35AF7" w:rsidRDefault="00D35AF7" w:rsidP="00A55502">
      <w:pPr>
        <w:pStyle w:val="Heading1"/>
      </w:pPr>
      <w:bookmarkStart w:id="642" w:name="_Toc64618740"/>
      <w:r>
        <w:t>Water rights</w:t>
      </w:r>
      <w:bookmarkEnd w:id="642"/>
    </w:p>
    <w:p w14:paraId="7ECEE8A5" w14:textId="77777777" w:rsidR="00D35AF7" w:rsidRDefault="00D35AF7" w:rsidP="00D35AF7">
      <w:pPr>
        <w:pStyle w:val="Heading2"/>
      </w:pPr>
      <w:bookmarkStart w:id="643" w:name="_Toc64618741"/>
      <w:r>
        <w:t>Water rights data</w:t>
      </w:r>
      <w:bookmarkEnd w:id="643"/>
    </w:p>
    <w:p w14:paraId="62BFF195" w14:textId="77777777" w:rsidR="00D35AF7" w:rsidRDefault="00D35AF7" w:rsidP="00D35AF7"/>
    <w:p w14:paraId="78A3D3D7" w14:textId="77777777" w:rsidR="00D35AF7" w:rsidRDefault="00D35AF7" w:rsidP="006A06E4">
      <w:pPr>
        <w:ind w:firstLine="720"/>
      </w:pPr>
      <w:r>
        <w:lastRenderedPageBreak/>
        <w:t xml:space="preserve">The water rights module </w:t>
      </w:r>
      <w:r w:rsidR="00201EB4">
        <w:t>reads</w:t>
      </w:r>
      <w:r>
        <w:t xml:space="preserve">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w:t>
      </w:r>
      <w:r w:rsidR="00201EB4">
        <w:t xml:space="preserve">  A number of small changes have been made to the files since to improve their accuracy and correct typos.</w:t>
      </w:r>
    </w:p>
    <w:p w14:paraId="4002E2D4" w14:textId="77777777" w:rsidR="00D35AF7" w:rsidRDefault="00D35AF7" w:rsidP="00D35AF7"/>
    <w:p w14:paraId="49C4C571" w14:textId="77777777" w:rsidR="006A06E4" w:rsidRDefault="006A06E4" w:rsidP="006A06E4">
      <w:pPr>
        <w:ind w:firstLine="720"/>
      </w:pPr>
      <w:r>
        <w:t>CW3M assumes that the watermaster will never cut off a municipal water supply.  To track events which might otherwise lead to cutting of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1CD76582" w14:textId="77777777" w:rsidR="006A06E4" w:rsidRDefault="006A06E4" w:rsidP="00D35AF7"/>
    <w:p w14:paraId="0E5DDD75" w14:textId="77777777" w:rsidR="00D35AF7" w:rsidRDefault="00D35AF7" w:rsidP="00D35AF7">
      <w:pPr>
        <w:pStyle w:val="Heading2"/>
      </w:pPr>
      <w:bookmarkStart w:id="644" w:name="_Toc64618742"/>
      <w:r>
        <w:t>The wr_pods.csv file</w:t>
      </w:r>
      <w:bookmarkEnd w:id="644"/>
    </w:p>
    <w:p w14:paraId="420591F1" w14:textId="77777777" w:rsidR="00D35AF7" w:rsidRDefault="00D35AF7" w:rsidP="00D35AF7">
      <w:r>
        <w:tab/>
        <w:t>wr_pods.csv is a comma-separated-values text file with the</w:t>
      </w:r>
      <w:r w:rsidR="00221F0F">
        <w:t xml:space="preserve"> columns listed below.  </w:t>
      </w:r>
      <w:r w:rsidR="00A63DAE">
        <w:t>The model code requires the file to be sorted in order of priority date, from earliest date to latest date.  During the simulation, rights having priority dates later than the current simulation date are ignored.</w:t>
      </w:r>
      <w:r w:rsidR="00A63DAE" w:rsidRPr="00A63DAE">
        <w:t xml:space="preserve"> </w:t>
      </w:r>
      <w:r w:rsidR="00A63DAE">
        <w:t xml:space="preserve"> For code values in the PERMITCODE, USECODE, AND SPECIAL columns, see the “Water Right Code Values” tab in CW3Mhandbook.xlsx.</w:t>
      </w:r>
    </w:p>
    <w:p w14:paraId="6ABCAC7B" w14:textId="77777777" w:rsidR="00F9474B" w:rsidRDefault="00F9474B" w:rsidP="00D35AF7"/>
    <w:p w14:paraId="6331D408" w14:textId="77777777" w:rsidR="00D35AF7" w:rsidRDefault="00D35AF7" w:rsidP="00221F0F">
      <w:pPr>
        <w:ind w:left="720" w:hanging="720"/>
      </w:pPr>
      <w:r>
        <w:t>WATERRIGHTID</w:t>
      </w:r>
      <w:r w:rsidR="00221F0F">
        <w:t xml:space="preserve"> – </w:t>
      </w:r>
      <w:r w:rsidR="006569CE">
        <w:t>“WaterRightId” in OWRD’s Water Right Information System</w:t>
      </w:r>
    </w:p>
    <w:p w14:paraId="09A01F96" w14:textId="77777777" w:rsidR="00221F0F" w:rsidRDefault="00D35AF7" w:rsidP="00221F0F">
      <w:pPr>
        <w:ind w:left="720" w:hanging="720"/>
      </w:pPr>
      <w:r>
        <w:t>X</w:t>
      </w:r>
      <w:r w:rsidR="00221F0F">
        <w:t xml:space="preserve"> – easting of point of diversion</w:t>
      </w:r>
    </w:p>
    <w:p w14:paraId="5EE86773" w14:textId="77777777" w:rsidR="00221F0F" w:rsidRDefault="00D35AF7" w:rsidP="00221F0F">
      <w:pPr>
        <w:ind w:left="720" w:hanging="720"/>
      </w:pPr>
      <w:r>
        <w:t>Y</w:t>
      </w:r>
      <w:r w:rsidR="00221F0F">
        <w:t xml:space="preserve"> – northing of point of diversion</w:t>
      </w:r>
    </w:p>
    <w:p w14:paraId="14D59C31" w14:textId="77777777" w:rsidR="00D35AF7" w:rsidRDefault="00D35AF7" w:rsidP="00221F0F">
      <w:pPr>
        <w:ind w:left="720" w:hanging="720"/>
      </w:pPr>
      <w:r>
        <w:t>PODID</w:t>
      </w:r>
      <w:r w:rsidR="00221F0F">
        <w:t xml:space="preserve"> – point of diversion ID number assigned by CW3M</w:t>
      </w:r>
    </w:p>
    <w:p w14:paraId="61D5CF7A" w14:textId="77777777" w:rsidR="00D35AF7" w:rsidRDefault="00D35AF7" w:rsidP="00221F0F">
      <w:pPr>
        <w:ind w:left="720" w:hanging="720"/>
      </w:pPr>
      <w:r>
        <w:t>POUID</w:t>
      </w:r>
      <w:r w:rsidR="00221F0F">
        <w:t xml:space="preserve"> – if &gt; 0, ID number of point of use of water from this point of diversion; if &lt; 0</w:t>
      </w:r>
      <w:r w:rsidR="00165835">
        <w:t xml:space="preserve"> and &gt; -99</w:t>
      </w:r>
      <w:r w:rsidR="00221F0F">
        <w:t>, water from this point of diversion is used in a municipal water system, and the absolute value of POD is the urban growth area ID number</w:t>
      </w:r>
      <w:r w:rsidR="00165835">
        <w:t xml:space="preserve">; if = -99, this is an instream water right. </w:t>
      </w:r>
    </w:p>
    <w:p w14:paraId="628566B1" w14:textId="77777777" w:rsidR="00D35AF7" w:rsidRDefault="00D35AF7" w:rsidP="00221F0F">
      <w:pPr>
        <w:ind w:left="720" w:hanging="720"/>
      </w:pPr>
      <w:r>
        <w:t>PERMITCODE</w:t>
      </w:r>
      <w:r w:rsidR="00221F0F">
        <w:t xml:space="preserve"> – code for type of diversion (surface water, ground water, …</w:t>
      </w:r>
      <w:r w:rsidR="00F9474B">
        <w:t>)</w:t>
      </w:r>
    </w:p>
    <w:p w14:paraId="32C1794E" w14:textId="77777777" w:rsidR="00D35AF7" w:rsidRDefault="00D35AF7" w:rsidP="00221F0F">
      <w:pPr>
        <w:ind w:left="720" w:hanging="720"/>
      </w:pPr>
      <w:r>
        <w:t>PODRATE</w:t>
      </w:r>
      <w:r w:rsidR="00F9474B">
        <w:t xml:space="preserve"> – maximum diversion rate, cfs</w:t>
      </w:r>
    </w:p>
    <w:p w14:paraId="4357797B" w14:textId="77777777" w:rsidR="00D35AF7" w:rsidRDefault="00D35AF7" w:rsidP="00221F0F">
      <w:pPr>
        <w:ind w:left="720" w:hanging="720"/>
      </w:pPr>
      <w:r>
        <w:t>USECODE</w:t>
      </w:r>
      <w:r w:rsidR="00F9474B">
        <w:t xml:space="preserve"> – code for type of use (municipal, irrigation, instream, …)</w:t>
      </w:r>
    </w:p>
    <w:p w14:paraId="0DDC3CDA" w14:textId="77777777" w:rsidR="00D35AF7" w:rsidRDefault="00D35AF7" w:rsidP="00221F0F">
      <w:pPr>
        <w:ind w:left="720" w:hanging="720"/>
      </w:pPr>
      <w:r>
        <w:t>PRIORITYDOY</w:t>
      </w:r>
      <w:r w:rsidR="00F9474B">
        <w:t xml:space="preserve"> – priority date day of year (Jan 1 = 1)</w:t>
      </w:r>
    </w:p>
    <w:p w14:paraId="55173084" w14:textId="77777777" w:rsidR="00D35AF7" w:rsidRDefault="00D35AF7" w:rsidP="00221F0F">
      <w:pPr>
        <w:ind w:left="720" w:hanging="720"/>
      </w:pPr>
      <w:r>
        <w:t>YEAR</w:t>
      </w:r>
      <w:r w:rsidR="00F9474B">
        <w:t xml:space="preserve"> – priority date year</w:t>
      </w:r>
    </w:p>
    <w:p w14:paraId="75AD1011" w14:textId="77777777" w:rsidR="00D35AF7" w:rsidRDefault="00D35AF7" w:rsidP="00221F0F">
      <w:pPr>
        <w:ind w:left="720" w:hanging="720"/>
      </w:pPr>
      <w:r>
        <w:t>BEGINDOY</w:t>
      </w:r>
      <w:r w:rsidR="00F9474B">
        <w:t xml:space="preserve"> – day of year on which the right goes into effect</w:t>
      </w:r>
    </w:p>
    <w:p w14:paraId="0B4E4D65" w14:textId="77777777" w:rsidR="00D35AF7" w:rsidRDefault="00221F0F" w:rsidP="00221F0F">
      <w:pPr>
        <w:ind w:left="720" w:hanging="720"/>
      </w:pPr>
      <w:r>
        <w:t>ENDDOY</w:t>
      </w:r>
      <w:r w:rsidR="00F9474B">
        <w:t xml:space="preserve"> – last day of year on which the right is in effect </w:t>
      </w:r>
    </w:p>
    <w:p w14:paraId="55FBE0D9" w14:textId="77777777" w:rsidR="00221F0F" w:rsidRDefault="00221F0F" w:rsidP="00221F0F">
      <w:pPr>
        <w:ind w:left="720" w:hanging="720"/>
      </w:pPr>
      <w:r>
        <w:t>REACHCOMID</w:t>
      </w:r>
      <w:r w:rsidR="00F9474B">
        <w:t xml:space="preserve"> – for surface water rights COMID of reach from water is diverted</w:t>
      </w:r>
    </w:p>
    <w:p w14:paraId="3AEDD7C6" w14:textId="77777777" w:rsidR="00221F0F" w:rsidRDefault="00221F0F" w:rsidP="00221F0F">
      <w:pPr>
        <w:ind w:left="720" w:hanging="720"/>
      </w:pPr>
      <w:r>
        <w:t>LENGTH_OR_COMID</w:t>
      </w:r>
      <w:r w:rsidR="00F9474B">
        <w:t xml:space="preserve"> – for instream water rights, either the length of stream reach to which the right applies, or the COMID of the downstream end of the portion of the stream to which the right applies</w:t>
      </w:r>
    </w:p>
    <w:p w14:paraId="517B92D5" w14:textId="77777777" w:rsidR="00221F0F" w:rsidRDefault="00221F0F" w:rsidP="00221F0F">
      <w:pPr>
        <w:ind w:left="720" w:hanging="720"/>
      </w:pPr>
      <w:r>
        <w:t>SPECIAL</w:t>
      </w:r>
      <w:r w:rsidR="00F9474B">
        <w:t xml:space="preserve"> – special codes used to identify how certain water rights should be handled in different scenarios (e.g. </w:t>
      </w:r>
      <w:r w:rsidR="00A63DAE">
        <w:t>a value of 1 indicates an unconverted instream water right)</w:t>
      </w:r>
    </w:p>
    <w:p w14:paraId="0CBCCF4C"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426948E3" w14:textId="77777777" w:rsidR="00D35AF7" w:rsidRDefault="00D35AF7" w:rsidP="00D35AF7"/>
    <w:p w14:paraId="5C1E01BB" w14:textId="77777777" w:rsidR="00A63DAE" w:rsidRDefault="00A63DAE" w:rsidP="00A63DAE">
      <w:pPr>
        <w:pStyle w:val="Heading2"/>
      </w:pPr>
      <w:bookmarkStart w:id="645" w:name="_Toc64618743"/>
      <w:r>
        <w:t>The wr_pous.csv file</w:t>
      </w:r>
      <w:bookmarkEnd w:id="645"/>
    </w:p>
    <w:p w14:paraId="063557E7" w14:textId="77777777" w:rsidR="00A63DAE" w:rsidRDefault="00A63DAE" w:rsidP="00A63DAE">
      <w:pPr>
        <w:ind w:firstLine="720"/>
      </w:pPr>
      <w:r>
        <w:t>wr_pous.csv is a comma-separated-values text file with the columns listed below.</w:t>
      </w:r>
    </w:p>
    <w:p w14:paraId="4779DAC9" w14:textId="77777777" w:rsidR="00A63DAE" w:rsidRDefault="00A63DAE" w:rsidP="00A63DAE">
      <w:pPr>
        <w:ind w:firstLine="720"/>
      </w:pPr>
    </w:p>
    <w:p w14:paraId="28CB2EC2" w14:textId="77777777" w:rsidR="00A63DAE" w:rsidRDefault="00A63DAE" w:rsidP="00A63DAE">
      <w:r>
        <w:t>POU_INDEX</w:t>
      </w:r>
      <w:r w:rsidR="00742BBC">
        <w:t xml:space="preserve"> – </w:t>
      </w:r>
      <w:r w:rsidR="00B10B8F">
        <w:t>index of data record in wr_pous.csv (</w:t>
      </w:r>
      <w:r w:rsidR="00742BBC">
        <w:t>0, 1, 2, …</w:t>
      </w:r>
      <w:r w:rsidR="00B10B8F">
        <w:t>)</w:t>
      </w:r>
    </w:p>
    <w:p w14:paraId="15CD84DF" w14:textId="77777777" w:rsidR="00A63DAE" w:rsidRDefault="00A63DAE" w:rsidP="00A63DAE">
      <w:r>
        <w:t>POU</w:t>
      </w:r>
      <w:r w:rsidR="006569CE">
        <w:t>_</w:t>
      </w:r>
      <w:r>
        <w:t>ID</w:t>
      </w:r>
      <w:r w:rsidR="00742BBC">
        <w:t xml:space="preserve"> – same as for wr_pods.csv</w:t>
      </w:r>
    </w:p>
    <w:p w14:paraId="086F21ED" w14:textId="77777777" w:rsidR="00A63DAE" w:rsidRDefault="00A63DAE" w:rsidP="00A63DAE">
      <w:r>
        <w:t>IDU_I</w:t>
      </w:r>
      <w:r w:rsidR="006569CE">
        <w:t>D</w:t>
      </w:r>
      <w:r w:rsidR="00742BBC">
        <w:t xml:space="preserve"> – identifies the IDU in which the point of use is located</w:t>
      </w:r>
      <w:r w:rsidR="00F95AB4">
        <w:t xml:space="preserve"> </w:t>
      </w:r>
    </w:p>
    <w:p w14:paraId="2A753C71" w14:textId="77777777" w:rsidR="00A63DAE" w:rsidRDefault="006569CE" w:rsidP="008E7929">
      <w:r>
        <w:t>WRIS</w:t>
      </w:r>
      <w:r w:rsidR="00F95AB4">
        <w:t>_ID</w:t>
      </w:r>
      <w:r w:rsidR="00742BBC">
        <w:t xml:space="preserve"> – </w:t>
      </w:r>
      <w:r>
        <w:t>“WaterRightId” in OWRD’s Water Right Information System</w:t>
      </w:r>
      <w:r w:rsidR="008E7929">
        <w:t xml:space="preserve"> </w:t>
      </w:r>
    </w:p>
    <w:p w14:paraId="6E9C8F7E" w14:textId="77777777" w:rsidR="00A63DAE" w:rsidRPr="00B10B8F" w:rsidRDefault="00A63DAE" w:rsidP="00A63DAE">
      <w:pPr>
        <w:rPr>
          <w:vertAlign w:val="superscript"/>
        </w:rPr>
      </w:pPr>
      <w:r>
        <w:t>AREA_POU</w:t>
      </w:r>
      <w:r w:rsidR="00742BBC">
        <w:t xml:space="preserve"> – area of the </w:t>
      </w:r>
      <w:r w:rsidR="00B10B8F">
        <w:t>POU, m</w:t>
      </w:r>
      <w:r w:rsidR="00B10B8F">
        <w:rPr>
          <w:vertAlign w:val="superscript"/>
        </w:rPr>
        <w:t>2</w:t>
      </w:r>
    </w:p>
    <w:p w14:paraId="0739C9D1" w14:textId="77777777" w:rsidR="00A63DAE" w:rsidRDefault="00A63DAE" w:rsidP="00A63DAE">
      <w:r>
        <w:t>PERCENT_POU</w:t>
      </w:r>
      <w:r w:rsidR="00B10B8F">
        <w:t xml:space="preserve"> – per cent of the POU overlapped by the IDU</w:t>
      </w:r>
    </w:p>
    <w:p w14:paraId="4EFFFFE9" w14:textId="77777777" w:rsidR="00732C63" w:rsidRDefault="00742BBC" w:rsidP="00A63DAE">
      <w:r>
        <w:t>AREA_IDU</w:t>
      </w:r>
      <w:r w:rsidR="00B10B8F">
        <w:t xml:space="preserve"> – area of the IDU, m2</w:t>
      </w:r>
    </w:p>
    <w:p w14:paraId="4E097532" w14:textId="77777777" w:rsidR="00742BBC" w:rsidRDefault="00742BBC" w:rsidP="00A63DAE">
      <w:r>
        <w:t>PERCENT_IDU</w:t>
      </w:r>
      <w:r w:rsidR="00B10B8F">
        <w:t xml:space="preserve"> – per cent of the IDU overlapped by the POU</w:t>
      </w:r>
    </w:p>
    <w:p w14:paraId="5BE1DA0D" w14:textId="77777777" w:rsidR="00B10B8F" w:rsidRDefault="00B10B8F" w:rsidP="008E7929">
      <w:r>
        <w:t xml:space="preserve">USECODE – </w:t>
      </w:r>
      <w:r w:rsidR="008E7929">
        <w:t>same as for wr_pods.csv</w:t>
      </w:r>
    </w:p>
    <w:p w14:paraId="02770B3B" w14:textId="77777777" w:rsidR="008E7929" w:rsidRDefault="00B10B8F" w:rsidP="008E7929">
      <w:r>
        <w:t xml:space="preserve">PERMITCODE – </w:t>
      </w:r>
      <w:r w:rsidR="008E7929">
        <w:t>same as for wr_pods.csv</w:t>
      </w:r>
    </w:p>
    <w:p w14:paraId="2BF67621" w14:textId="77777777" w:rsidR="006569CE" w:rsidRDefault="006569CE" w:rsidP="008E7929">
      <w:r>
        <w:t>XCOORD - easting of IDU centroid</w:t>
      </w:r>
    </w:p>
    <w:p w14:paraId="291EA376" w14:textId="77777777" w:rsidR="006569CE" w:rsidRDefault="006569CE" w:rsidP="008E7929">
      <w:r>
        <w:t>YCOORD – northing of IDU centroid</w:t>
      </w:r>
    </w:p>
    <w:p w14:paraId="1771BDB0"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0186B7EC" w14:textId="77777777" w:rsidR="00B10B8F" w:rsidRDefault="00B10B8F" w:rsidP="00B10B8F">
      <w:pPr>
        <w:ind w:left="720" w:hanging="720"/>
      </w:pPr>
    </w:p>
    <w:p w14:paraId="284A87F1" w14:textId="77777777" w:rsidR="008E7929" w:rsidRDefault="008E7929" w:rsidP="008E7929">
      <w:pPr>
        <w:ind w:hanging="720"/>
      </w:pPr>
      <w:r>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4E4DECA9" w14:textId="77777777" w:rsidR="00A63DAE" w:rsidRPr="00A63DAE" w:rsidRDefault="00A63DAE" w:rsidP="008E7929">
      <w:pPr>
        <w:ind w:firstLine="720"/>
      </w:pPr>
    </w:p>
    <w:p w14:paraId="1E7CF902" w14:textId="77777777" w:rsidR="00D35AF7" w:rsidRDefault="00D35AF7" w:rsidP="008E7929">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3B698935" w14:textId="77777777" w:rsidR="00E66595" w:rsidRDefault="00E66595" w:rsidP="008E7929">
      <w:pPr>
        <w:ind w:firstLine="720"/>
      </w:pPr>
    </w:p>
    <w:p w14:paraId="5AC19B08" w14:textId="77777777" w:rsidR="00E66595" w:rsidRDefault="00E66595" w:rsidP="00E66595">
      <w:pPr>
        <w:pStyle w:val="Heading2"/>
      </w:pPr>
      <w:bookmarkStart w:id="646" w:name="_Toc64618744"/>
      <w:r>
        <w:t>Adding a water right</w:t>
      </w:r>
      <w:bookmarkEnd w:id="646"/>
    </w:p>
    <w:p w14:paraId="50656782" w14:textId="77777777" w:rsidR="00EB66B0" w:rsidRDefault="00EB66B0" w:rsidP="00EB66B0"/>
    <w:p w14:paraId="5D40CBC1" w14:textId="77777777" w:rsidR="00EB66B0" w:rsidRDefault="00EB66B0" w:rsidP="00EB66B0">
      <w:r>
        <w:tab/>
        <w:t>To add a water right to the wr_pods.csv and wr_pous.csv files, follow these steps.</w:t>
      </w:r>
    </w:p>
    <w:p w14:paraId="19D589AD" w14:textId="77777777" w:rsidR="00EB66B0" w:rsidRDefault="00EB66B0" w:rsidP="00EB66B0"/>
    <w:p w14:paraId="300F6E2B" w14:textId="77777777" w:rsidR="000433C1" w:rsidRDefault="00EB66B0" w:rsidP="00EB66B0">
      <w:r>
        <w:t xml:space="preserve">1. </w:t>
      </w:r>
      <w:r w:rsidR="00C76427">
        <w:t>Determine the highest value in the PODID field of the wr_pods.csv file; assign the next higher value as the PODID value for the new water right.</w:t>
      </w:r>
    </w:p>
    <w:p w14:paraId="5B022390" w14:textId="77777777" w:rsidR="000433C1" w:rsidRDefault="000433C1" w:rsidP="00EB66B0"/>
    <w:p w14:paraId="7C1B3123" w14:textId="77777777" w:rsidR="00EB66B0" w:rsidRDefault="00C76427" w:rsidP="00EB66B0">
      <w:r>
        <w:t xml:space="preserve">2. </w:t>
      </w:r>
      <w:r w:rsidR="00061D96">
        <w:t>If the new water right is an instream water right, set its POUID to -99.  If it is for a municipal water system, set its POUID = - UGB.  Otherwise, d</w:t>
      </w:r>
      <w:r w:rsidR="00EB66B0">
        <w:t>etermine the highest value in the POUID field of the wr_pous.csv file; assign POUIDs to the new water right starting with one greater than that highest value</w:t>
      </w:r>
      <w:r w:rsidR="00061D96">
        <w:t>.</w:t>
      </w:r>
      <w:r w:rsidR="00EB66B0">
        <w:t xml:space="preserve"> </w:t>
      </w:r>
    </w:p>
    <w:p w14:paraId="3A390626" w14:textId="77777777" w:rsidR="00A24D01" w:rsidRDefault="00A24D01" w:rsidP="00EB66B0"/>
    <w:p w14:paraId="38ADB227" w14:textId="77777777" w:rsidR="00A24D01" w:rsidRDefault="000A466E" w:rsidP="00EB66B0">
      <w:r>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A984D8B" w14:textId="77777777" w:rsidR="00EB66B0" w:rsidRDefault="00EB66B0" w:rsidP="00EB66B0"/>
    <w:p w14:paraId="3FE3C35C" w14:textId="77777777" w:rsidR="00EB66B0" w:rsidRDefault="000A466E" w:rsidP="00EB66B0">
      <w:r>
        <w:t>4</w:t>
      </w:r>
      <w:r w:rsidR="00EB66B0">
        <w:t>. Add an appropriate point-of-diversion record to the end of the wr_pods.csv file.</w:t>
      </w:r>
      <w:r w:rsidR="001B6B33">
        <w:t xml:space="preserve">  Note that </w:t>
      </w:r>
      <w:r w:rsidR="006B20AF">
        <w:t>for groundwater rights, REACHCOMID and LENGTH_OR_COMID should be set to -99.</w:t>
      </w:r>
      <w:r w:rsidR="00C66A50">
        <w:t xml:space="preserve">  For an instream water right</w:t>
      </w:r>
      <w:r w:rsidR="002B7117">
        <w:t xml:space="preserve">, COMID should be set to the reach at the upstream end of the water right; LENGTH_OR_COMID should be set either to the length along the stream in feet to which the right applies or to the COMID of </w:t>
      </w:r>
      <w:r w:rsidR="002B7117">
        <w:lastRenderedPageBreak/>
        <w:t>the reach at the downstream end of the right; the X and Y coordinates, if unknown, should be set to a point on or near the upstream reach.</w:t>
      </w:r>
    </w:p>
    <w:p w14:paraId="1FCA6FA0" w14:textId="77777777" w:rsidR="00EB66B0" w:rsidRDefault="00EB66B0" w:rsidP="00EB66B0"/>
    <w:p w14:paraId="34290061" w14:textId="77777777" w:rsidR="00EB66B0" w:rsidRDefault="000A466E" w:rsidP="00EB66B0">
      <w:r>
        <w:t>5</w:t>
      </w:r>
      <w:r w:rsidR="00EB66B0">
        <w:t xml:space="preserve">. </w:t>
      </w:r>
      <w:r w:rsidR="00826A6C">
        <w:t xml:space="preserve">Insert the new </w:t>
      </w:r>
      <w:r w:rsidR="00F47B71">
        <w:t>point-of-diversion record(s) into the wr_pods.csv file in sorted order, or s</w:t>
      </w:r>
      <w:r w:rsidR="00EB66B0">
        <w:t>ort the</w:t>
      </w:r>
      <w:r w:rsidR="00F47B71">
        <w:t xml:space="preserve"> entire</w:t>
      </w:r>
      <w:r w:rsidR="00EB66B0">
        <w:t xml:space="preserve"> wr_pods.csv file by priority year and day</w:t>
      </w:r>
      <w:r w:rsidR="00334BEF">
        <w:t xml:space="preserve"> and </w:t>
      </w:r>
      <w:r w:rsidR="006A06E4">
        <w:t xml:space="preserve">the portion of the year for which the right is in effect </w:t>
      </w:r>
      <w:r w:rsidR="00EB66B0">
        <w:t>(</w:t>
      </w:r>
      <w:r w:rsidR="002C4C7A">
        <w:t xml:space="preserve">sort by </w:t>
      </w:r>
      <w:r w:rsidR="00EB66B0">
        <w:t>YEAR</w:t>
      </w:r>
      <w:r w:rsidR="004F2098">
        <w:t>,</w:t>
      </w:r>
      <w:r w:rsidR="00EB66B0">
        <w:t xml:space="preserve"> PRIORITYDOY</w:t>
      </w:r>
      <w:r w:rsidR="004F2098">
        <w:t xml:space="preserve">, </w:t>
      </w:r>
      <w:r w:rsidR="006A06E4">
        <w:t>BEGINDOY, ENDDOY</w:t>
      </w:r>
      <w:r w:rsidR="00002AB9">
        <w:t xml:space="preserve">, </w:t>
      </w:r>
      <w:r w:rsidR="004C20CD">
        <w:t xml:space="preserve">WATERRIGHTID, </w:t>
      </w:r>
      <w:r w:rsidR="00002AB9">
        <w:t>X, Y</w:t>
      </w:r>
      <w:r w:rsidR="002C4C7A">
        <w:t>, PODID</w:t>
      </w:r>
      <w:r w:rsidR="00EB66B0">
        <w:t xml:space="preserve">).  </w:t>
      </w:r>
      <w:r w:rsidR="006A06E4">
        <w:t>This</w:t>
      </w:r>
      <w:r w:rsidR="00EB66B0">
        <w:t xml:space="preserve"> completes the changes to the wr_pods.csv file.  If the new water right is for a municipal  water system, no changes are necessary to the wr_pous.csv file</w:t>
      </w:r>
      <w:r w:rsidR="006A06E4">
        <w:t>.</w:t>
      </w:r>
      <w:r w:rsidR="00EC2225">
        <w:t xml:space="preserve">  Otherwise, continue with the next step</w:t>
      </w:r>
      <w:r w:rsidR="004F2098">
        <w:t xml:space="preserve"> for additions to the wr_pous.csv file.</w:t>
      </w:r>
    </w:p>
    <w:p w14:paraId="24004602" w14:textId="77777777" w:rsidR="00EC2225" w:rsidRDefault="00EC2225" w:rsidP="00EB66B0"/>
    <w:p w14:paraId="398A7A1E" w14:textId="77777777" w:rsidR="00EC2225" w:rsidRDefault="000A466E" w:rsidP="00EB66B0">
      <w:r>
        <w:t>6</w:t>
      </w:r>
      <w:r w:rsidR="00EC2225">
        <w:t>. At the end of the wr_pous.csv file, add one record for each point of use.  Sort by POUID.</w:t>
      </w:r>
      <w:r w:rsidR="006A06E4">
        <w:t xml:space="preserve">  Recalculate the POU_INDEX column.</w:t>
      </w:r>
      <w:r w:rsidR="004F2098">
        <w:t xml:space="preserve">  This completes the changes to the wr_pous.csv file.</w:t>
      </w:r>
    </w:p>
    <w:p w14:paraId="107B9E01" w14:textId="77777777" w:rsidR="002D2159" w:rsidRDefault="002D2159" w:rsidP="00EB66B0"/>
    <w:p w14:paraId="6D87310E" w14:textId="1899533E" w:rsidR="00BD69AE" w:rsidRDefault="00BD69AE" w:rsidP="002D2159">
      <w:pPr>
        <w:pStyle w:val="Heading1"/>
      </w:pPr>
      <w:bookmarkStart w:id="647" w:name="_Toc64618745"/>
      <w:r>
        <w:t>Stream flow and stream temperature</w:t>
      </w:r>
      <w:bookmarkEnd w:id="647"/>
    </w:p>
    <w:p w14:paraId="224B0981" w14:textId="77777777" w:rsidR="008C7362" w:rsidRDefault="008C7362" w:rsidP="008C7362">
      <w:pPr>
        <w:pStyle w:val="Heading2"/>
      </w:pPr>
      <w:bookmarkStart w:id="648" w:name="_Toc50800503"/>
      <w:bookmarkStart w:id="649" w:name="_Toc54090937"/>
      <w:bookmarkStart w:id="650" w:name="_Toc64618746"/>
      <w:r>
        <w:t>Water parcels</w:t>
      </w:r>
      <w:bookmarkEnd w:id="648"/>
      <w:bookmarkEnd w:id="649"/>
      <w:bookmarkEnd w:id="650"/>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651" w:name="_Toc64618747"/>
      <w:r>
        <w:t>Daily water mass and energy balance</w:t>
      </w:r>
      <w:bookmarkEnd w:id="651"/>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lastRenderedPageBreak/>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652" w:name="_Toc64618748"/>
      <w:r>
        <w:t>Estimating the rate of flow</w:t>
      </w:r>
      <w:r w:rsidR="006A13B7">
        <w:t xml:space="preserve"> </w:t>
      </w:r>
      <w:r>
        <w:t>in a stream reach</w:t>
      </w:r>
      <w:bookmarkEnd w:id="652"/>
    </w:p>
    <w:p w14:paraId="28F0C643" w14:textId="433CC545" w:rsidR="001A6DC9" w:rsidRDefault="00933943" w:rsidP="00C739DC">
      <w:pPr>
        <w:ind w:firstLine="720"/>
      </w:pPr>
      <w:r>
        <w:t xml:space="preserve">CW3M uses a kinematic wave algorithm to estimate the average daily flow rate in each subreach and reach.  </w:t>
      </w:r>
      <w:r w:rsidR="001A6DC9">
        <w:t xml:space="preserve">The reaches themselves are organized as a tree: 1) headwater reaches are “leaves”; 2) all other reaches may have either one or two upstream reaches (“branches”) which drain into them; 3) </w:t>
      </w:r>
      <w:r w:rsidR="00AB737C">
        <w:t>each</w:t>
      </w:r>
      <w:r w:rsidR="001A6DC9">
        <w:t xml:space="preserve"> reach drain</w:t>
      </w:r>
      <w:r w:rsidR="00AB737C">
        <w:t>s</w:t>
      </w:r>
      <w:r w:rsidR="001A6DC9">
        <w:t xml:space="preserve"> into a single</w:t>
      </w:r>
      <w:r w:rsidR="00AB737C">
        <w:t xml:space="preserve"> next reach just</w:t>
      </w:r>
      <w:r w:rsidR="001A6DC9">
        <w:t xml:space="preserve"> downstream.</w:t>
      </w:r>
      <w:r w:rsidR="00E45E68">
        <w:t xml:space="preserve">  Internally, the model holds an array of pointers to reach objects (class FlowModel, member m_reachArray[]) which is ordered such </w:t>
      </w:r>
      <w:r w:rsidR="00E45E68">
        <w:lastRenderedPageBreak/>
        <w:t>that for any given reach all the reaches which drain directly or indirectly into that reach come before it in the array, that is, the array starts with the leaves and ends with the root.</w:t>
      </w:r>
    </w:p>
    <w:p w14:paraId="2F86EAC2" w14:textId="06EC5292" w:rsidR="00933943" w:rsidRDefault="00E45E68" w:rsidP="00C739DC">
      <w:pPr>
        <w:ind w:firstLine="720"/>
      </w:pPr>
      <w:r>
        <w:t xml:space="preserve">Each individual reach is represented as an ordered set of subreaches (class Reach, member </w:t>
      </w:r>
      <w:r w:rsidRPr="00E45E68">
        <w:t>m_subnodeArra</w:t>
      </w:r>
      <w:r>
        <w:t xml:space="preserve">y[]).  The ordered set starts with the upstream end of the reach and ends with the downstream end.  </w:t>
      </w:r>
      <w:r w:rsidR="00933943">
        <w:t>The kinematic wave algorithm is used to estimate the average daily outflow from each subreach.  The daily flow rate for the reach is taken as the average daily flow rate of the most downstream subreach of the reach.</w:t>
      </w:r>
    </w:p>
    <w:p w14:paraId="3FC1017E" w14:textId="332851B4" w:rsidR="00B45AB9" w:rsidRDefault="007B1928">
      <w:pPr>
        <w:ind w:firstLine="720"/>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w:t>
      </w:r>
      <w:r w:rsidR="00B245B6">
        <w:t xml:space="preserve">current day’s </w:t>
      </w:r>
      <w:r>
        <w:t xml:space="preserve">inflow rate from upstream, and the </w:t>
      </w:r>
      <w:r w:rsidR="00B245B6">
        <w:t xml:space="preserve">current day’s </w:t>
      </w:r>
      <w:r>
        <w:t xml:space="preserve">lateral inflow rate. </w:t>
      </w:r>
      <w:r w:rsidR="009236BE">
        <w:t xml:space="preserve"> </w:t>
      </w:r>
      <w:r w:rsidR="009F26EB">
        <w:t>The use of the current day’s inflow rate as an input necessitates taking the reaches in order from headwater reaches down to the pour point; the outflow from one reach cannot be calculated until the outflows from all the other reaches upstream ha</w:t>
      </w:r>
      <w:r w:rsidR="00F91EEB">
        <w:t>ve</w:t>
      </w:r>
      <w:r w:rsidR="009F26EB">
        <w:t xml:space="preserve"> been calculated. </w:t>
      </w:r>
      <w:r w:rsidR="009236BE">
        <w:t xml:space="preserve"> The function uses an equation for the depth of the water in the reach as a function of the outflow rate which is derived from the Manning equation for the outflow rate</w:t>
      </w:r>
      <w:r w:rsidR="00A53465">
        <w:t>.  The Manning equation itself is</w:t>
      </w:r>
      <w:r w:rsidR="00B45AB9">
        <w:t>:</w:t>
      </w:r>
    </w:p>
    <w:p w14:paraId="4D7C794F" w14:textId="374B4551" w:rsidR="00DD603F" w:rsidRPr="00B45AB9" w:rsidRDefault="00DD603F" w:rsidP="00DD603F">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p>
    <w:p w14:paraId="58EB1474" w14:textId="77777777" w:rsidR="00DD603F" w:rsidRDefault="00DD603F" w:rsidP="00872B5B"/>
    <w:p w14:paraId="4521BEA6" w14:textId="77777777" w:rsidR="00B45AB9" w:rsidRDefault="00B45AB9" w:rsidP="00872B5B">
      <w:r>
        <w:t>(</w:t>
      </w:r>
      <w:hyperlink r:id="rId14" w:history="1">
        <w:r w:rsidRPr="00B45AB9">
          <w:rPr>
            <w:rStyle w:val="Hyperlink"/>
          </w:rPr>
          <w:t>https://www.openchannelflow.com/blog/manning-formula-for-determining-open-channel-flows</w:t>
        </w:r>
      </w:hyperlink>
      <w:r>
        <w:t>)</w:t>
      </w:r>
    </w:p>
    <w:p w14:paraId="37441F9D" w14:textId="3DC17B36" w:rsidR="00570B57" w:rsidRPr="00872B5B" w:rsidRDefault="00570B57" w:rsidP="00570B57">
      <w:pPr>
        <w:rPr>
          <w:i/>
          <w:iCs/>
        </w:rPr>
      </w:pPr>
      <w:r>
        <w:t>where</w:t>
      </w:r>
    </w:p>
    <w:p w14:paraId="1BF17E50" w14:textId="705F4960" w:rsidR="00570B57" w:rsidRDefault="00B45AB9" w:rsidP="00B45AB9">
      <w:r>
        <w:tab/>
      </w:r>
      <w:r>
        <w:tab/>
        <w:t xml:space="preserve">Q = </w:t>
      </w:r>
      <w:r w:rsidR="00EC0CDD">
        <w:t xml:space="preserve">volumetric </w:t>
      </w:r>
      <w:r>
        <w:t>flow rate</w:t>
      </w:r>
      <w:r w:rsidR="00570B57">
        <w:t xml:space="preserve">, </w:t>
      </w:r>
      <w:r>
        <w:t>m</w:t>
      </w:r>
      <w:r w:rsidR="00570B57">
        <w:rPr>
          <w:vertAlign w:val="superscript"/>
        </w:rPr>
        <w:t>3</w:t>
      </w:r>
      <w:r w:rsidR="00570B57">
        <w:t>/s</w:t>
      </w:r>
      <w:r w:rsidR="00F707FC">
        <w:t xml:space="preserve"> </w:t>
      </w:r>
    </w:p>
    <w:p w14:paraId="422E4102" w14:textId="4B04E647" w:rsidR="00B45AB9" w:rsidRDefault="00B45AB9" w:rsidP="00B45AB9">
      <w:r>
        <w:tab/>
      </w:r>
      <w:r>
        <w:tab/>
        <w:t>A = cross-sectional area of flow, m</w:t>
      </w:r>
      <w:r>
        <w:rPr>
          <w:vertAlign w:val="superscript"/>
        </w:rPr>
        <w:t>2</w:t>
      </w:r>
    </w:p>
    <w:p w14:paraId="160320D7" w14:textId="514E5E55" w:rsidR="00201607" w:rsidRPr="00872B5B" w:rsidRDefault="00201607" w:rsidP="00B45AB9">
      <w:r>
        <w:tab/>
      </w:r>
      <w:r>
        <w:tab/>
        <w:t>p = wetted perimeter, m</w:t>
      </w:r>
    </w:p>
    <w:p w14:paraId="09E7CADB" w14:textId="5B7F1C2D" w:rsidR="00B45AB9" w:rsidRDefault="00B45AB9" w:rsidP="00B45AB9">
      <w:r>
        <w:rPr>
          <w:vertAlign w:val="superscript"/>
        </w:rPr>
        <w:tab/>
      </w:r>
      <w:r>
        <w:rPr>
          <w:vertAlign w:val="superscript"/>
        </w:rPr>
        <w:tab/>
      </w:r>
      <w:r>
        <w:t xml:space="preserve">R = </w:t>
      </w:r>
      <w:r w:rsidR="00201607">
        <w:t>A/p</w:t>
      </w:r>
      <w:r w:rsidR="00201607">
        <w:tab/>
        <w:t xml:space="preserve">     </w:t>
      </w:r>
      <w:r>
        <w:t xml:space="preserve">hydraulic radius, m </w:t>
      </w:r>
    </w:p>
    <w:p w14:paraId="2D02F66F" w14:textId="4EE99B03" w:rsidR="00B45AB9" w:rsidRPr="00B45AB9" w:rsidRDefault="00B45AB9">
      <w:r>
        <w:tab/>
      </w:r>
      <w:r>
        <w:tab/>
        <w:t>S = slope, as rise/run</w:t>
      </w:r>
    </w:p>
    <w:p w14:paraId="7E2B4ED1" w14:textId="6324572B" w:rsidR="00AB737C" w:rsidRPr="00872B5B" w:rsidRDefault="00570B57" w:rsidP="00570B57">
      <w:pPr>
        <w:rPr>
          <w:vertAlign w:val="superscript"/>
        </w:rPr>
      </w:pPr>
      <w:r>
        <w:tab/>
      </w:r>
      <w:r>
        <w:tab/>
      </w:r>
      <w:r w:rsidRPr="00872B5B">
        <w:rPr>
          <w:i/>
          <w:iCs/>
        </w:rPr>
        <w:t>n</w:t>
      </w:r>
      <w:r>
        <w:t xml:space="preserve"> = </w:t>
      </w:r>
      <w:r w:rsidR="00AB737C">
        <w:t xml:space="preserve">Manning </w:t>
      </w:r>
      <w:r w:rsidR="00B45AB9">
        <w:t>roughness</w:t>
      </w:r>
      <w:r w:rsidR="00AB737C">
        <w:t xml:space="preserve"> coefficient</w:t>
      </w:r>
      <w:r w:rsidR="00B45AB9">
        <w:t>, a function of channel material and condition</w:t>
      </w:r>
      <w:r w:rsidR="00AB737C">
        <w:t xml:space="preserve">, </w:t>
      </w:r>
      <w:r w:rsidR="00BC45C1">
        <w:t>s/m</w:t>
      </w:r>
      <w:r w:rsidR="00BC45C1">
        <w:rPr>
          <w:vertAlign w:val="superscript"/>
        </w:rPr>
        <w:t>1/3</w:t>
      </w:r>
    </w:p>
    <w:p w14:paraId="5E89B0C2" w14:textId="26FBEC01" w:rsidR="00371041" w:rsidRDefault="00371041" w:rsidP="00570B57"/>
    <w:p w14:paraId="06E7C153" w14:textId="1CD3DD0B" w:rsidR="003D0B14" w:rsidRPr="003D0B14" w:rsidRDefault="003D0B14" w:rsidP="00872B5B">
      <w:r>
        <w:t>Manning roughness coefficients are usually in s/ft</w:t>
      </w:r>
      <w:r>
        <w:rPr>
          <w:vertAlign w:val="superscript"/>
        </w:rPr>
        <w:t>1/3</w:t>
      </w:r>
      <w:r>
        <w:t>, with typical values 0.001 s/ft</w:t>
      </w:r>
      <w:r>
        <w:rPr>
          <w:vertAlign w:val="superscript"/>
        </w:rPr>
        <w:t>1/3</w:t>
      </w:r>
      <w:r>
        <w:t xml:space="preserve"> (smoothest) – 0.050 s/ft</w:t>
      </w:r>
      <w:r>
        <w:rPr>
          <w:vertAlign w:val="superscript"/>
        </w:rPr>
        <w:t>1/3</w:t>
      </w:r>
      <w:r>
        <w:t xml:space="preserve"> (roughest).  To convert from a table value of </w:t>
      </w:r>
      <w:r>
        <w:rPr>
          <w:i/>
          <w:iCs/>
        </w:rPr>
        <w:t>n</w:t>
      </w:r>
      <w:r>
        <w:t xml:space="preserve"> in s/ft</w:t>
      </w:r>
      <w:r>
        <w:rPr>
          <w:vertAlign w:val="superscript"/>
        </w:rPr>
        <w:t>1/3</w:t>
      </w:r>
      <w:r>
        <w:t xml:space="preserve"> to a value in s/m</w:t>
      </w:r>
      <w:r>
        <w:rPr>
          <w:vertAlign w:val="superscript"/>
        </w:rPr>
        <w:t>1/3</w:t>
      </w:r>
      <w:r>
        <w:t>, multiply the table value by (1 m / 3.28084 ft)</w:t>
      </w:r>
      <w:r>
        <w:rPr>
          <w:vertAlign w:val="superscript"/>
        </w:rPr>
        <w:t>1/3</w:t>
      </w:r>
      <w:r>
        <w:t xml:space="preserve"> (= 0.673).</w:t>
      </w:r>
    </w:p>
    <w:p w14:paraId="2999A8A6" w14:textId="77777777" w:rsidR="003D0B14" w:rsidRPr="00872B5B" w:rsidRDefault="003D0B14" w:rsidP="00570B57">
      <w:pPr>
        <w:rPr>
          <w:vertAlign w:val="superscript"/>
        </w:rPr>
      </w:pPr>
    </w:p>
    <w:p w14:paraId="0B1A3A00" w14:textId="05645119" w:rsidR="00570B57" w:rsidRDefault="00A53465" w:rsidP="00872B5B">
      <w:r>
        <w:tab/>
      </w:r>
      <w:r>
        <w:tab/>
      </w:r>
    </w:p>
    <w:p w14:paraId="1EDA0BAD" w14:textId="2760B85E" w:rsidR="000F5E41" w:rsidRDefault="009236BE">
      <w:pPr>
        <w:ind w:firstLine="720"/>
      </w:pPr>
      <w:r>
        <w:t xml:space="preserve"> By algebraic manipulation</w:t>
      </w:r>
      <w:r w:rsidR="00F707FC">
        <w:t xml:space="preserve"> and by </w:t>
      </w:r>
      <w:r w:rsidR="00EC0CDD">
        <w:t>assuming that the channel has a rectangular cross-section with a fixed width:depth ratio</w:t>
      </w:r>
      <w:r>
        <w:t>, the Manning equation can</w:t>
      </w:r>
      <w:r w:rsidR="00EB55D3">
        <w:t xml:space="preserve"> </w:t>
      </w:r>
      <w:r>
        <w:t>be rewritten as an equation for depth</w:t>
      </w:r>
      <w:r w:rsidR="00F707FC">
        <w:t xml:space="preserve"> </w:t>
      </w:r>
      <w:r w:rsidR="00EC0CDD">
        <w:t xml:space="preserve">d </w:t>
      </w:r>
      <w:r w:rsidR="00F707FC">
        <w:t xml:space="preserve">as a function of </w:t>
      </w:r>
      <w:r w:rsidR="00EC0CDD">
        <w:t xml:space="preserve">the flow </w:t>
      </w:r>
      <w:r w:rsidR="00F707FC">
        <w:t>Q</w:t>
      </w:r>
      <w:r w:rsidR="0041368E">
        <w:t>, the channel width:depth ratio</w:t>
      </w:r>
      <w:r w:rsidR="00EC0CDD">
        <w:t xml:space="preserve"> wdr</w:t>
      </w:r>
      <w:r w:rsidR="0041368E">
        <w:t>, and the slope</w:t>
      </w:r>
      <w:r w:rsidR="00EC0CDD">
        <w:t xml:space="preserve"> S</w:t>
      </w:r>
      <w:r w:rsidR="000F5E41">
        <w:t>.</w:t>
      </w:r>
      <w:r w:rsidR="00DD603F">
        <w:t xml:space="preserve">  The formula used for depth as a function of Q in CW3M makes depth proportional to the 3/8 power of Q.  </w:t>
      </w:r>
      <w:r w:rsidR="00EC0CDD">
        <w:t xml:space="preserve">The assumption that the channel cross-section is both rectangular and has a fixed width:depth ratio is </w:t>
      </w:r>
      <w:r w:rsidR="00DD603F">
        <w:t>mathematically convenient but physically questionable</w:t>
      </w:r>
      <w:r w:rsidR="00EC0CDD">
        <w:t>.</w:t>
      </w:r>
      <w:r w:rsidR="00DD603F">
        <w:t xml:space="preserve"> </w:t>
      </w:r>
      <w:r w:rsidR="00EC0CDD">
        <w:t xml:space="preserve"> </w:t>
      </w:r>
      <w:r w:rsidR="008805C5">
        <w:t>In reality, h</w:t>
      </w:r>
      <w:r w:rsidR="00DD603F">
        <w:t xml:space="preserve">olding the width:depth ratio constant with changing flow would </w:t>
      </w:r>
      <w:r w:rsidR="008805C5">
        <w:t>necessitate</w:t>
      </w:r>
      <w:r w:rsidR="00DD603F">
        <w:t xml:space="preserve"> </w:t>
      </w:r>
      <w:r w:rsidR="008805C5">
        <w:t>changes to the</w:t>
      </w:r>
      <w:r w:rsidR="00DD603F">
        <w:t xml:space="preserve"> channel width in proportion to the channel depth</w:t>
      </w:r>
      <w:r w:rsidR="008805C5">
        <w:t xml:space="preserve"> as Q changes.  Doing so while maintaining a rectangular cross-section would necessitate displacing the streambed and stream banks.</w:t>
      </w:r>
    </w:p>
    <w:p w14:paraId="1EABB913" w14:textId="77777777" w:rsidR="00DD603F" w:rsidRDefault="00DD603F">
      <w:pPr>
        <w:ind w:firstLine="720"/>
      </w:pPr>
    </w:p>
    <w:p w14:paraId="4675AE25" w14:textId="0D83DDB7" w:rsidR="00DD603F" w:rsidRPr="00094BB3" w:rsidRDefault="00DD603F" w:rsidP="00DD603F">
      <w:r>
        <w:t>The actual C++ code in</w:t>
      </w:r>
      <w:r w:rsidR="00EC0CDD">
        <w:t xml:space="preserve"> the</w:t>
      </w:r>
      <w:r>
        <w:t xml:space="preserve"> </w:t>
      </w:r>
      <w:r w:rsidRPr="00872B5B">
        <w:rPr>
          <w:i/>
          <w:iCs/>
        </w:rPr>
        <w:t>GetManningDepthFromQ()</w:t>
      </w:r>
      <w:r>
        <w:t xml:space="preserve"> </w:t>
      </w:r>
      <w:r w:rsidR="00EC0CDD">
        <w:t xml:space="preserve">function </w:t>
      </w:r>
      <w:r>
        <w:t xml:space="preserve">has </w:t>
      </w:r>
      <w:r w:rsidR="008805C5">
        <w:t>this form</w:t>
      </w:r>
    </w:p>
    <w:p w14:paraId="2BA6A95E" w14:textId="1CE9FCFD" w:rsidR="00DD603F" w:rsidRDefault="00DD603F" w:rsidP="00DD603F">
      <w:pPr>
        <w:ind w:left="720" w:firstLine="720"/>
      </w:pPr>
      <w:r>
        <w:t xml:space="preserve">d = </w:t>
      </w:r>
      <w:r w:rsidR="008805C5">
        <w:t xml:space="preserve"> </w:t>
      </w:r>
      <w:r>
        <w:t>(</w:t>
      </w:r>
      <w:r w:rsidR="008805C5">
        <w:t>0.3 Q</w:t>
      </w:r>
      <w:r>
        <w:t xml:space="preserve"> /</w:t>
      </w:r>
      <w:r w:rsidR="008805C5">
        <w:t xml:space="preserve"> (</w:t>
      </w:r>
      <w:r w:rsidR="008805C5">
        <w:rPr>
          <w:rFonts w:cstheme="minorHAnsi"/>
        </w:rPr>
        <w:t>√</w:t>
      </w:r>
      <w:r w:rsidR="009440A8">
        <w:t>S</w:t>
      </w:r>
      <w:r>
        <w:t xml:space="preserve"> * wd</w:t>
      </w:r>
      <w:r w:rsidR="00606355">
        <w:t>r</w:t>
      </w:r>
      <w:r>
        <w:t>term))</w:t>
      </w:r>
      <w:r w:rsidR="008805C5">
        <w:rPr>
          <w:vertAlign w:val="superscript"/>
        </w:rPr>
        <w:t xml:space="preserve">3/8 </w:t>
      </w:r>
    </w:p>
    <w:p w14:paraId="33BC5284" w14:textId="6EF543B0" w:rsidR="00DD603F" w:rsidRDefault="00DD603F" w:rsidP="00DD603F">
      <w:r>
        <w:t>where</w:t>
      </w:r>
    </w:p>
    <w:p w14:paraId="5AB663D9" w14:textId="7941D2AD" w:rsidR="00DD603F" w:rsidRDefault="00DD603F" w:rsidP="00DD603F">
      <w:r>
        <w:tab/>
      </w:r>
      <w:r>
        <w:tab/>
        <w:t>wd</w:t>
      </w:r>
      <w:r w:rsidR="00EC0CDD">
        <w:t>r</w:t>
      </w:r>
      <w:r w:rsidR="008805C5">
        <w:t xml:space="preserve"> </w:t>
      </w:r>
      <w:r>
        <w:t xml:space="preserve">= </w:t>
      </w:r>
      <w:r w:rsidR="008805C5">
        <w:t>the width:depth ratio, a prescribed constant</w:t>
      </w:r>
      <w:r w:rsidR="00BC45C1">
        <w:t xml:space="preserve"> (CW3M default value = 10)</w:t>
      </w:r>
    </w:p>
    <w:p w14:paraId="22216A21" w14:textId="1833CDE8" w:rsidR="00DD603F" w:rsidRPr="00AB737C" w:rsidRDefault="00DD603F" w:rsidP="00DD603F">
      <w:r>
        <w:tab/>
      </w:r>
      <w:r>
        <w:tab/>
        <w:t>wd</w:t>
      </w:r>
      <w:r w:rsidR="00606355">
        <w:t>r</w:t>
      </w:r>
      <w:r>
        <w:t xml:space="preserve">term </w:t>
      </w:r>
      <w:r w:rsidR="009440A8">
        <w:t xml:space="preserve">= </w:t>
      </w:r>
      <w:r w:rsidR="00EC0CDD">
        <w:t>wd</w:t>
      </w:r>
      <w:r w:rsidR="00606355">
        <w:t>r</w:t>
      </w:r>
      <w:r w:rsidR="009440A8">
        <w:t xml:space="preserve"> * (wd</w:t>
      </w:r>
      <w:r w:rsidR="00606355">
        <w:t>r</w:t>
      </w:r>
      <w:r w:rsidR="009440A8">
        <w:t xml:space="preserve"> / (2 + wd</w:t>
      </w:r>
      <w:r w:rsidR="00606355">
        <w:t>r</w:t>
      </w:r>
      <w:r w:rsidR="009440A8">
        <w:t>))</w:t>
      </w:r>
      <w:r w:rsidR="009440A8">
        <w:rPr>
          <w:vertAlign w:val="superscript"/>
        </w:rPr>
        <w:t>2/3</w:t>
      </w:r>
      <w:r w:rsidR="009440A8">
        <w:t xml:space="preserve"> </w:t>
      </w:r>
    </w:p>
    <w:p w14:paraId="6D42C54A" w14:textId="06678E0E" w:rsidR="000E1CD9" w:rsidRDefault="007F1D03" w:rsidP="009440A8">
      <w:r w:rsidRPr="007F1D03">
        <w:t xml:space="preserve">  </w:t>
      </w:r>
      <w:r w:rsidRPr="00872B5B">
        <w:rPr>
          <w:highlight w:val="yellow"/>
        </w:rPr>
        <w:t>float wdterm = (float)pow((wdRatio / (2 + wdRatio)), 2.0f / 3.0f) * wdRatio;</w:t>
      </w:r>
    </w:p>
    <w:p w14:paraId="4DC157C6" w14:textId="75F2239D" w:rsidR="00D24E1A" w:rsidRPr="00872B5B" w:rsidRDefault="00D24E1A" w:rsidP="009440A8">
      <w:pPr>
        <w:rPr>
          <w:highlight w:val="yellow"/>
        </w:rPr>
      </w:pPr>
      <w:r>
        <w:tab/>
      </w:r>
      <w:r w:rsidRPr="00872B5B">
        <w:rPr>
          <w:highlight w:val="yellow"/>
        </w:rPr>
        <w:t>= (wdr / (2 + wdr))</w:t>
      </w:r>
      <w:r w:rsidRPr="00872B5B">
        <w:rPr>
          <w:highlight w:val="yellow"/>
          <w:vertAlign w:val="superscript"/>
        </w:rPr>
        <w:t>2/3</w:t>
      </w:r>
      <w:r w:rsidRPr="00872B5B">
        <w:rPr>
          <w:highlight w:val="yellow"/>
        </w:rPr>
        <w:t xml:space="preserve"> * wdr</w:t>
      </w:r>
    </w:p>
    <w:p w14:paraId="7EF13412" w14:textId="654D38D7" w:rsidR="00D24E1A" w:rsidRPr="00872B5B" w:rsidRDefault="00D24E1A" w:rsidP="009440A8">
      <w:pPr>
        <w:rPr>
          <w:highlight w:val="yellow"/>
        </w:rPr>
      </w:pPr>
      <w:r w:rsidRPr="00872B5B">
        <w:rPr>
          <w:highlight w:val="yellow"/>
        </w:rPr>
        <w:lastRenderedPageBreak/>
        <w:t xml:space="preserve">  float depth = (float)pow(((Q * pReach-&gt;m_n) / ((float)sqrt(pReach-&gt;m_slope) * wdterm)), 3.0f / / 8.0f); </w:t>
      </w:r>
    </w:p>
    <w:p w14:paraId="5E8A8538" w14:textId="5B5E8622" w:rsidR="00D24E1A" w:rsidRDefault="00D24E1A" w:rsidP="009440A8">
      <w:r w:rsidRPr="00872B5B">
        <w:rPr>
          <w:highlight w:val="yellow"/>
        </w:rPr>
        <w:tab/>
        <w:t>= ((Q * m_n) / (</w:t>
      </w:r>
      <w:r w:rsidRPr="00872B5B">
        <w:rPr>
          <w:rFonts w:cstheme="minorHAnsi"/>
          <w:highlight w:val="yellow"/>
        </w:rPr>
        <w:t>√</w:t>
      </w:r>
      <w:r w:rsidRPr="00872B5B">
        <w:rPr>
          <w:highlight w:val="yellow"/>
        </w:rPr>
        <w:t>S * wdterm))</w:t>
      </w:r>
      <w:r w:rsidRPr="00872B5B">
        <w:rPr>
          <w:highlight w:val="yellow"/>
          <w:vertAlign w:val="superscript"/>
        </w:rPr>
        <w:t>3/8</w:t>
      </w:r>
    </w:p>
    <w:p w14:paraId="544CA01D" w14:textId="77777777" w:rsidR="00D24E1A" w:rsidRPr="00D24E1A" w:rsidRDefault="00D24E1A" w:rsidP="009440A8"/>
    <w:p w14:paraId="6AFD0DBA" w14:textId="080690E4" w:rsidR="00F01306" w:rsidRDefault="00606355" w:rsidP="009440A8">
      <w:r>
        <w:t>Consolidating</w:t>
      </w:r>
      <w:r w:rsidR="00F01306">
        <w:t xml:space="preserve"> the constant factors into a single term</w:t>
      </w:r>
    </w:p>
    <w:p w14:paraId="0E9F8A1D" w14:textId="34A6186A" w:rsidR="00F01306" w:rsidRPr="00872B5B" w:rsidRDefault="00F01306" w:rsidP="009440A8">
      <w:pPr>
        <w:rPr>
          <w:vertAlign w:val="superscript"/>
        </w:rPr>
      </w:pPr>
      <w:r>
        <w:tab/>
      </w:r>
      <w:r>
        <w:tab/>
      </w:r>
      <w:r w:rsidR="00606355">
        <w:t>k</w:t>
      </w:r>
      <w:r>
        <w:t xml:space="preserve">k = (0.3 / </w:t>
      </w:r>
      <w:r>
        <w:rPr>
          <w:rFonts w:cstheme="minorHAnsi"/>
        </w:rPr>
        <w:t>√</w:t>
      </w:r>
      <w:r>
        <w:t>S)</w:t>
      </w:r>
      <w:r>
        <w:rPr>
          <w:vertAlign w:val="superscript"/>
        </w:rPr>
        <w:t>3/8</w:t>
      </w:r>
    </w:p>
    <w:p w14:paraId="1EF171A1" w14:textId="09048CF0" w:rsidR="009440A8" w:rsidRDefault="009440A8" w:rsidP="009440A8">
      <w:r>
        <w:t>the C++ code could have been written as</w:t>
      </w:r>
    </w:p>
    <w:p w14:paraId="2A941011" w14:textId="3DA6BB4B" w:rsidR="009440A8" w:rsidRPr="00606355" w:rsidRDefault="00606355" w:rsidP="009440A8">
      <w:pPr>
        <w:ind w:left="720" w:firstLine="720"/>
      </w:pPr>
      <w:r>
        <w:t>d</w:t>
      </w:r>
      <w:r w:rsidR="00E9159B">
        <w:t xml:space="preserve"> </w:t>
      </w:r>
      <w:r w:rsidR="009440A8">
        <w:t xml:space="preserve"> = </w:t>
      </w:r>
      <w:r w:rsidR="00E9159B">
        <w:t>k</w:t>
      </w:r>
      <w:r>
        <w:t>k</w:t>
      </w:r>
      <w:r w:rsidR="00E9159B">
        <w:t xml:space="preserve"> * </w:t>
      </w:r>
      <w:r w:rsidR="009440A8">
        <w:t>Q</w:t>
      </w:r>
      <w:r w:rsidR="00E9159B">
        <w:rPr>
          <w:vertAlign w:val="superscript"/>
        </w:rPr>
        <w:t>3/8</w:t>
      </w:r>
      <w:r w:rsidR="00E9159B">
        <w:t xml:space="preserve"> </w:t>
      </w:r>
      <w:r w:rsidR="00D24E1A">
        <w:t>/</w:t>
      </w:r>
      <w:r>
        <w:t xml:space="preserve"> </w:t>
      </w:r>
      <w:r w:rsidR="009440A8" w:rsidRPr="00AB737C">
        <w:t>wd</w:t>
      </w:r>
      <w:r w:rsidR="009D5BB9">
        <w:t>r</w:t>
      </w:r>
      <w:r w:rsidR="009440A8" w:rsidRPr="00AB737C">
        <w:t>term</w:t>
      </w:r>
      <w:r w:rsidR="009440A8" w:rsidRPr="00AB737C">
        <w:rPr>
          <w:vertAlign w:val="superscript"/>
        </w:rPr>
        <w:t>3</w:t>
      </w:r>
      <w:r w:rsidR="009440A8">
        <w:rPr>
          <w:vertAlign w:val="superscript"/>
        </w:rPr>
        <w:t>/8</w:t>
      </w:r>
    </w:p>
    <w:p w14:paraId="7804DEBD" w14:textId="0C71F2E7" w:rsidR="00083D1B" w:rsidRDefault="00083D1B" w:rsidP="00083D1B"/>
    <w:p w14:paraId="77EA6051" w14:textId="77777777" w:rsidR="00606355" w:rsidRDefault="00E9159B" w:rsidP="00083D1B">
      <w:r>
        <w:t>Here is the derivation of the C++ form from the Manning equation.</w:t>
      </w:r>
      <w:r w:rsidR="00606355">
        <w:t xml:space="preserve">  </w:t>
      </w:r>
    </w:p>
    <w:p w14:paraId="757E050C" w14:textId="35FA2F73" w:rsidR="00606355" w:rsidRPr="00872B5B" w:rsidRDefault="00606355" w:rsidP="00606355">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r>
        <w:t xml:space="preserve">original form of Manning equation for volumetric flow </w:t>
      </w:r>
    </w:p>
    <w:p w14:paraId="17D17CC4" w14:textId="77777777" w:rsidR="005064A2" w:rsidRDefault="005064A2" w:rsidP="00606355"/>
    <w:p w14:paraId="14D6FE72" w14:textId="637EF031" w:rsidR="00606355" w:rsidRDefault="00606355" w:rsidP="00606355">
      <w:r>
        <w:t>Using the assumption of a rectangular channel cross-section, express A, R</w:t>
      </w:r>
      <w:r w:rsidR="00201607">
        <w:t>, p</w:t>
      </w:r>
      <w:r>
        <w:t xml:space="preserve"> and w in terms of d and wdr.</w:t>
      </w:r>
    </w:p>
    <w:p w14:paraId="7C14CF31" w14:textId="1741F107" w:rsidR="00606355" w:rsidRDefault="00606355" w:rsidP="00606355">
      <w:r>
        <w:tab/>
      </w:r>
      <w:r>
        <w:tab/>
        <w:t>w = d * wdr</w:t>
      </w:r>
      <w:r>
        <w:tab/>
      </w:r>
      <w:r>
        <w:tab/>
        <w:t>width</w:t>
      </w:r>
      <w:r w:rsidR="00201607">
        <w:t>, m</w:t>
      </w:r>
    </w:p>
    <w:p w14:paraId="39C16653" w14:textId="31248380" w:rsidR="00606355" w:rsidRPr="00872B5B" w:rsidRDefault="00606355" w:rsidP="00606355">
      <w:pPr>
        <w:rPr>
          <w:vertAlign w:val="superscript"/>
        </w:rPr>
      </w:pPr>
      <w:r>
        <w:tab/>
      </w:r>
      <w:r>
        <w:tab/>
        <w:t xml:space="preserve">A = </w:t>
      </w:r>
      <w:r w:rsidR="00201607">
        <w:t xml:space="preserve">w * d </w:t>
      </w:r>
      <w:r w:rsidR="00201607">
        <w:tab/>
      </w:r>
      <w:r w:rsidR="00201607">
        <w:tab/>
        <w:t>cross-sectional area of flow, m</w:t>
      </w:r>
      <w:r w:rsidR="00201607">
        <w:rPr>
          <w:vertAlign w:val="superscript"/>
        </w:rPr>
        <w:t>2</w:t>
      </w:r>
    </w:p>
    <w:p w14:paraId="4A96FADD" w14:textId="186EB188" w:rsidR="00201607" w:rsidRDefault="00201607" w:rsidP="00606355">
      <w:r>
        <w:tab/>
      </w:r>
      <w:r>
        <w:tab/>
        <w:t xml:space="preserve">    = d</w:t>
      </w:r>
      <w:r>
        <w:rPr>
          <w:vertAlign w:val="superscript"/>
        </w:rPr>
        <w:t>2</w:t>
      </w:r>
      <w:r>
        <w:t xml:space="preserve"> * wdr</w:t>
      </w:r>
    </w:p>
    <w:p w14:paraId="699D7CAB" w14:textId="3668CD2E" w:rsidR="00201607" w:rsidRDefault="00201607" w:rsidP="00606355">
      <w:r>
        <w:tab/>
      </w:r>
      <w:r>
        <w:tab/>
        <w:t>p = w + 2d</w:t>
      </w:r>
      <w:r>
        <w:tab/>
      </w:r>
      <w:r>
        <w:tab/>
        <w:t>wetted perimeter, m</w:t>
      </w:r>
    </w:p>
    <w:p w14:paraId="6D942796" w14:textId="1C7EBBE6" w:rsidR="00201607" w:rsidRDefault="00201607" w:rsidP="00606355">
      <w:r>
        <w:tab/>
      </w:r>
      <w:r>
        <w:tab/>
        <w:t xml:space="preserve">    = d * wdr + 2d</w:t>
      </w:r>
    </w:p>
    <w:p w14:paraId="44FB2784" w14:textId="25F0C070" w:rsidR="00201607" w:rsidRPr="00201607" w:rsidRDefault="00201607" w:rsidP="00606355">
      <w:r>
        <w:tab/>
      </w:r>
      <w:r>
        <w:tab/>
        <w:t xml:space="preserve">    = d * (wdr + 2)</w:t>
      </w:r>
    </w:p>
    <w:p w14:paraId="3965BD53" w14:textId="61750BF3" w:rsidR="00606355" w:rsidRDefault="00606355" w:rsidP="00606355">
      <w:r>
        <w:tab/>
      </w:r>
      <w:r>
        <w:tab/>
      </w:r>
      <w:r w:rsidR="00201607">
        <w:t xml:space="preserve">R </w:t>
      </w:r>
      <w:r>
        <w:t xml:space="preserve">= </w:t>
      </w:r>
      <w:r w:rsidR="00201607">
        <w:t>A / p</w:t>
      </w:r>
    </w:p>
    <w:p w14:paraId="2B487907" w14:textId="4DA23515" w:rsidR="00201607" w:rsidRDefault="00201607" w:rsidP="00083D1B">
      <w:r>
        <w:tab/>
      </w:r>
      <w:r>
        <w:tab/>
        <w:t xml:space="preserve">    = (d</w:t>
      </w:r>
      <w:r>
        <w:rPr>
          <w:vertAlign w:val="superscript"/>
        </w:rPr>
        <w:t>2</w:t>
      </w:r>
      <w:r>
        <w:t xml:space="preserve"> * wdr) / (d * (wdr + 2))</w:t>
      </w:r>
    </w:p>
    <w:p w14:paraId="4035368E" w14:textId="575E4D11" w:rsidR="00201607" w:rsidRDefault="00201607" w:rsidP="00083D1B">
      <w:r>
        <w:tab/>
      </w:r>
      <w:r>
        <w:tab/>
        <w:t xml:space="preserve">    = d * wdr / (wdr + 2)</w:t>
      </w:r>
    </w:p>
    <w:p w14:paraId="57BF5DD1" w14:textId="77777777" w:rsidR="005064A2" w:rsidRDefault="005064A2" w:rsidP="00083D1B"/>
    <w:p w14:paraId="0A804F1A" w14:textId="6D4BCAF9" w:rsidR="00E9159B" w:rsidRDefault="005064A2" w:rsidP="00083D1B">
      <w:r>
        <w:t xml:space="preserve">Substitute those expressions for A and R back into the original form and solve for d in terms of </w:t>
      </w:r>
      <w:r w:rsidR="00B729F3">
        <w:t>Q and wdr.</w:t>
      </w:r>
    </w:p>
    <w:p w14:paraId="7725C0E9" w14:textId="2AD19E60" w:rsidR="005064A2" w:rsidRDefault="005064A2" w:rsidP="00083D1B">
      <w:pPr>
        <w:rPr>
          <w:i/>
          <w:iCs/>
        </w:rPr>
      </w:pPr>
      <w:r>
        <w:tab/>
      </w:r>
      <w:r>
        <w:tab/>
        <w:t>Q = (d</w:t>
      </w:r>
      <w:r>
        <w:rPr>
          <w:vertAlign w:val="superscript"/>
        </w:rPr>
        <w:t>2</w:t>
      </w:r>
      <w:r>
        <w:t xml:space="preserve"> * wdr) * (d * wdr / (wdr + 2))</w:t>
      </w:r>
      <w:r>
        <w:rPr>
          <w:vertAlign w:val="superscript"/>
        </w:rPr>
        <w:t>2/3</w:t>
      </w:r>
      <w:r>
        <w:t xml:space="preserve"> * </w:t>
      </w:r>
      <w:r>
        <w:rPr>
          <w:rFonts w:cstheme="minorHAnsi"/>
        </w:rPr>
        <w:t>√</w:t>
      </w:r>
      <w:r>
        <w:t xml:space="preserve">S / </w:t>
      </w:r>
      <w:r>
        <w:rPr>
          <w:i/>
          <w:iCs/>
        </w:rPr>
        <w:t>n</w:t>
      </w:r>
      <w:r>
        <w:rPr>
          <w:i/>
          <w:iCs/>
        </w:rPr>
        <w:tab/>
      </w:r>
    </w:p>
    <w:p w14:paraId="7ED4EC1B" w14:textId="54909285" w:rsidR="005064A2" w:rsidRDefault="005064A2" w:rsidP="00083D1B">
      <w:r>
        <w:tab/>
      </w:r>
      <w:r>
        <w:tab/>
      </w:r>
      <w:r w:rsidR="00BA1AEA">
        <w:t>Q</w:t>
      </w:r>
      <w:r>
        <w:t xml:space="preserve">  = (</w:t>
      </w:r>
      <w:r>
        <w:rPr>
          <w:rFonts w:cstheme="minorHAnsi"/>
        </w:rPr>
        <w:t>√</w:t>
      </w:r>
      <w:r>
        <w:t xml:space="preserve">S / </w:t>
      </w:r>
      <w:r>
        <w:rPr>
          <w:i/>
          <w:iCs/>
        </w:rPr>
        <w:t>n</w:t>
      </w:r>
      <w:r>
        <w:t xml:space="preserve">) </w:t>
      </w:r>
      <w:r w:rsidR="00870701">
        <w:t>* d</w:t>
      </w:r>
      <w:r w:rsidR="00BA1AEA">
        <w:rPr>
          <w:vertAlign w:val="superscript"/>
        </w:rPr>
        <w:t>8/3</w:t>
      </w:r>
      <w:r w:rsidR="00870701">
        <w:t xml:space="preserve"> * wdr</w:t>
      </w:r>
      <w:r w:rsidR="00BA1AEA">
        <w:t xml:space="preserve"> </w:t>
      </w:r>
      <w:r>
        <w:t>* ( wdr / (wdr + 2))</w:t>
      </w:r>
      <w:r>
        <w:rPr>
          <w:vertAlign w:val="superscript"/>
        </w:rPr>
        <w:t>2/3</w:t>
      </w:r>
    </w:p>
    <w:p w14:paraId="36122C0E" w14:textId="0B3D8101" w:rsidR="0071475B" w:rsidRPr="00BA1AEA" w:rsidRDefault="0071475B" w:rsidP="0071475B">
      <w:r>
        <w:tab/>
      </w:r>
      <w:r>
        <w:tab/>
        <w:t>d</w:t>
      </w:r>
      <w:r>
        <w:rPr>
          <w:vertAlign w:val="superscript"/>
        </w:rPr>
        <w:t>8/3</w:t>
      </w:r>
      <w:r>
        <w:t xml:space="preserve"> = </w:t>
      </w:r>
      <w:r w:rsidR="009D5BB9">
        <w:t>(</w:t>
      </w:r>
      <w:r w:rsidR="00F60A2D" w:rsidRPr="00F60A2D">
        <w:rPr>
          <w:i/>
          <w:iCs/>
        </w:rPr>
        <w:t>n</w:t>
      </w:r>
      <w:r w:rsidR="00F60A2D">
        <w:t xml:space="preserve"> /</w:t>
      </w:r>
      <w:r w:rsidR="009D5BB9">
        <w:t xml:space="preserve"> </w:t>
      </w:r>
      <w:r w:rsidR="009D5BB9">
        <w:rPr>
          <w:rFonts w:cstheme="minorHAnsi"/>
        </w:rPr>
        <w:t>√</w:t>
      </w:r>
      <w:r w:rsidR="009D5BB9">
        <w:t xml:space="preserve">S) </w:t>
      </w:r>
      <w:r>
        <w:t xml:space="preserve"> * Q * </w:t>
      </w:r>
      <w:r w:rsidR="00BA1AEA">
        <w:t>(1 / (wdr * ( wdr / (wdr + 2))</w:t>
      </w:r>
      <w:r w:rsidR="00BA1AEA">
        <w:rPr>
          <w:vertAlign w:val="superscript"/>
        </w:rPr>
        <w:t>2/3</w:t>
      </w:r>
      <w:r w:rsidR="00BA1AEA">
        <w:t>))</w:t>
      </w:r>
    </w:p>
    <w:p w14:paraId="1D176FC4" w14:textId="643854CF" w:rsidR="00D4312D" w:rsidRDefault="00D4312D" w:rsidP="00D4312D">
      <w:r>
        <w:tab/>
      </w:r>
      <w:r>
        <w:tab/>
      </w:r>
      <w:r w:rsidR="00082F5C">
        <w:t>d</w:t>
      </w:r>
      <w:r w:rsidR="00082F5C">
        <w:rPr>
          <w:vertAlign w:val="superscript"/>
        </w:rPr>
        <w:t>8/3</w:t>
      </w:r>
      <w:r>
        <w:t xml:space="preserve"> = </w:t>
      </w:r>
      <w:r w:rsidR="00F60A2D">
        <w:t>(</w:t>
      </w:r>
      <w:r w:rsidR="00F60A2D" w:rsidRPr="0045717F">
        <w:rPr>
          <w:i/>
          <w:iCs/>
        </w:rPr>
        <w:t>n</w:t>
      </w:r>
      <w:r w:rsidR="00F60A2D">
        <w:t xml:space="preserve"> /</w:t>
      </w:r>
      <w:r w:rsidR="00870B65">
        <w:t xml:space="preserve"> </w:t>
      </w:r>
      <w:r w:rsidR="00F60A2D">
        <w:rPr>
          <w:rFonts w:cstheme="minorHAnsi"/>
        </w:rPr>
        <w:t>√</w:t>
      </w:r>
      <w:r w:rsidR="00F60A2D">
        <w:t xml:space="preserve">S)  </w:t>
      </w:r>
      <w:r>
        <w:t xml:space="preserve">* Q </w:t>
      </w:r>
      <w:r w:rsidR="0058568C">
        <w:t>* (1 / wdrterm)</w:t>
      </w:r>
      <w:r w:rsidR="00BA1AEA">
        <w:t xml:space="preserve"> </w:t>
      </w:r>
    </w:p>
    <w:p w14:paraId="44FF375B" w14:textId="7C22C2FE" w:rsidR="00D24E1A" w:rsidRPr="00872B5B" w:rsidRDefault="00D24E1A" w:rsidP="00D4312D">
      <w:pPr>
        <w:rPr>
          <w:vertAlign w:val="superscript"/>
        </w:rPr>
      </w:pPr>
      <w:r>
        <w:tab/>
      </w:r>
      <w:r>
        <w:tab/>
      </w:r>
      <w:r w:rsidR="00082F5C">
        <w:t>d</w:t>
      </w:r>
      <w:r w:rsidR="00082F5C">
        <w:rPr>
          <w:vertAlign w:val="superscript"/>
        </w:rPr>
        <w:t>8/3</w:t>
      </w:r>
      <w:r w:rsidR="00082F5C">
        <w:t xml:space="preserve"> </w:t>
      </w:r>
      <w:r>
        <w:t xml:space="preserve">= </w:t>
      </w:r>
      <w:r w:rsidR="00F60A2D">
        <w:t>(</w:t>
      </w:r>
      <w:r w:rsidR="00F60A2D" w:rsidRPr="0045717F">
        <w:rPr>
          <w:i/>
          <w:iCs/>
        </w:rPr>
        <w:t>n</w:t>
      </w:r>
      <w:r w:rsidR="00F60A2D">
        <w:t xml:space="preserve"> / </w:t>
      </w:r>
      <w:r w:rsidR="00F60A2D">
        <w:rPr>
          <w:rFonts w:cstheme="minorHAnsi"/>
        </w:rPr>
        <w:t>√</w:t>
      </w:r>
      <w:r w:rsidR="00F60A2D">
        <w:t xml:space="preserve">S)  </w:t>
      </w:r>
      <w:r>
        <w:t>* Q / wdrterm</w:t>
      </w:r>
    </w:p>
    <w:p w14:paraId="52FCAE3A" w14:textId="358C28FE" w:rsidR="00D4312D" w:rsidRPr="00872B5B" w:rsidRDefault="00D4312D" w:rsidP="00D4312D">
      <w:pPr>
        <w:rPr>
          <w:vertAlign w:val="superscript"/>
        </w:rPr>
      </w:pPr>
      <w:r>
        <w:rPr>
          <w:vertAlign w:val="superscript"/>
        </w:rPr>
        <w:tab/>
      </w:r>
      <w:r>
        <w:rPr>
          <w:vertAlign w:val="superscript"/>
        </w:rPr>
        <w:tab/>
      </w:r>
      <w:r>
        <w:t>(d</w:t>
      </w:r>
      <w:r>
        <w:rPr>
          <w:vertAlign w:val="superscript"/>
        </w:rPr>
        <w:t>8/3</w:t>
      </w:r>
      <w:r>
        <w:t>)</w:t>
      </w:r>
      <w:r>
        <w:rPr>
          <w:vertAlign w:val="superscript"/>
        </w:rPr>
        <w:t>3/8</w:t>
      </w:r>
      <w:r>
        <w:t xml:space="preserve"> = (</w:t>
      </w:r>
      <w:r w:rsidR="00F60A2D">
        <w:t>(</w:t>
      </w:r>
      <w:r w:rsidR="00F60A2D" w:rsidRPr="0045717F">
        <w:rPr>
          <w:i/>
          <w:iCs/>
        </w:rPr>
        <w:t>n</w:t>
      </w:r>
      <w:r w:rsidR="00F60A2D">
        <w:t xml:space="preserve"> / </w:t>
      </w:r>
      <w:r w:rsidR="00F60A2D">
        <w:rPr>
          <w:rFonts w:cstheme="minorHAnsi"/>
        </w:rPr>
        <w:t>√</w:t>
      </w:r>
      <w:r w:rsidR="00F60A2D">
        <w:t xml:space="preserve">S)  </w:t>
      </w:r>
      <w:r w:rsidR="0058568C">
        <w:t>* Q  / wdrterm</w:t>
      </w:r>
      <w:r w:rsidR="00D24E1A">
        <w:t>)</w:t>
      </w:r>
      <w:r>
        <w:rPr>
          <w:vertAlign w:val="superscript"/>
        </w:rPr>
        <w:t>3/8</w:t>
      </w:r>
    </w:p>
    <w:p w14:paraId="62932307" w14:textId="2D8CDFDC" w:rsidR="00D4312D" w:rsidRDefault="00D4312D" w:rsidP="00D4312D">
      <w:pPr>
        <w:rPr>
          <w:vertAlign w:val="superscript"/>
        </w:rPr>
      </w:pPr>
      <w:r>
        <w:rPr>
          <w:vertAlign w:val="superscript"/>
        </w:rPr>
        <w:tab/>
      </w:r>
      <w:r>
        <w:rPr>
          <w:vertAlign w:val="superscript"/>
        </w:rPr>
        <w:tab/>
      </w:r>
      <w:r>
        <w:t xml:space="preserve">d </w:t>
      </w:r>
      <w:r w:rsidR="00F60A2D">
        <w:t>= (</w:t>
      </w:r>
      <w:r w:rsidR="00F60A2D" w:rsidRPr="0045717F">
        <w:rPr>
          <w:i/>
          <w:iCs/>
        </w:rPr>
        <w:t>n</w:t>
      </w:r>
      <w:r w:rsidR="00F60A2D">
        <w:t xml:space="preserve"> /</w:t>
      </w:r>
      <w:r w:rsidR="00870B65">
        <w:t xml:space="preserve"> </w:t>
      </w:r>
      <w:r w:rsidR="00F60A2D">
        <w:rPr>
          <w:rFonts w:cstheme="minorHAnsi"/>
        </w:rPr>
        <w:t>√</w:t>
      </w:r>
      <w:r w:rsidR="00F60A2D">
        <w:t>S)</w:t>
      </w:r>
      <w:r>
        <w:rPr>
          <w:vertAlign w:val="superscript"/>
        </w:rPr>
        <w:t>3/8</w:t>
      </w:r>
      <w:r>
        <w:t xml:space="preserve"> * Q</w:t>
      </w:r>
      <w:r>
        <w:rPr>
          <w:vertAlign w:val="superscript"/>
        </w:rPr>
        <w:t>3/8</w:t>
      </w:r>
      <w:r>
        <w:t xml:space="preserve"> </w:t>
      </w:r>
      <w:r w:rsidR="0058568C">
        <w:t>/ wdrterm</w:t>
      </w:r>
      <w:r w:rsidR="0058568C">
        <w:rPr>
          <w:vertAlign w:val="superscript"/>
        </w:rPr>
        <w:t>3/8</w:t>
      </w:r>
    </w:p>
    <w:p w14:paraId="0970F91C" w14:textId="7A0E84AB" w:rsidR="009D5BB9" w:rsidRDefault="009D5BB9" w:rsidP="00D4312D">
      <w:pPr>
        <w:rPr>
          <w:vertAlign w:val="superscript"/>
        </w:rPr>
      </w:pPr>
    </w:p>
    <w:p w14:paraId="129E125B" w14:textId="77777777" w:rsidR="00082F5C" w:rsidRDefault="009D5BB9" w:rsidP="00D4312D">
      <w:r>
        <w:t xml:space="preserve">This is </w:t>
      </w:r>
      <w:r w:rsidR="00082F5C">
        <w:t xml:space="preserve">similar to </w:t>
      </w:r>
      <w:r>
        <w:t>the form used in the C++ code</w:t>
      </w:r>
    </w:p>
    <w:p w14:paraId="708B6B75" w14:textId="77777777" w:rsidR="001E444D" w:rsidRDefault="001E444D" w:rsidP="001E444D">
      <w:pPr>
        <w:ind w:left="720" w:firstLine="720"/>
      </w:pPr>
      <w:r>
        <w:t>d =  (0.3 Q / (</w:t>
      </w:r>
      <w:r>
        <w:rPr>
          <w:rFonts w:cstheme="minorHAnsi"/>
        </w:rPr>
        <w:t>√</w:t>
      </w:r>
      <w:r>
        <w:t>S * wdrterm))</w:t>
      </w:r>
      <w:r>
        <w:rPr>
          <w:vertAlign w:val="superscript"/>
        </w:rPr>
        <w:t xml:space="preserve">3/8 </w:t>
      </w:r>
    </w:p>
    <w:p w14:paraId="1A049A78" w14:textId="5532E182" w:rsidR="009D5BB9" w:rsidRDefault="009D5BB9" w:rsidP="00D4312D">
      <w:r>
        <w:t>which implies</w:t>
      </w:r>
    </w:p>
    <w:p w14:paraId="091A86B1" w14:textId="7DF9C71A" w:rsidR="009D5BB9" w:rsidRDefault="009D5BB9" w:rsidP="009D5BB9">
      <w:pPr>
        <w:rPr>
          <w:vertAlign w:val="superscript"/>
        </w:rPr>
      </w:pPr>
      <w:r>
        <w:tab/>
      </w:r>
      <w:r>
        <w:tab/>
        <w:t xml:space="preserve">(0.3 / </w:t>
      </w:r>
      <w:r>
        <w:rPr>
          <w:rFonts w:cstheme="minorHAnsi"/>
        </w:rPr>
        <w:t>√</w:t>
      </w:r>
      <w:r>
        <w:t>S)</w:t>
      </w:r>
      <w:r>
        <w:rPr>
          <w:vertAlign w:val="superscript"/>
        </w:rPr>
        <w:t>3/8</w:t>
      </w:r>
      <w:r>
        <w:t xml:space="preserve"> = </w:t>
      </w:r>
      <w:r w:rsidR="00F60A2D">
        <w:t>(</w:t>
      </w:r>
      <w:r w:rsidR="00F60A2D" w:rsidRPr="0045717F">
        <w:rPr>
          <w:i/>
          <w:iCs/>
        </w:rPr>
        <w:t>n</w:t>
      </w:r>
      <w:r w:rsidR="00F60A2D">
        <w:t xml:space="preserve"> / (</w:t>
      </w:r>
      <w:r w:rsidR="00F60A2D" w:rsidRPr="0045717F">
        <w:t>K</w:t>
      </w:r>
      <w:r w:rsidR="00F60A2D">
        <w:t xml:space="preserve"> * </w:t>
      </w:r>
      <w:r w:rsidR="00F60A2D">
        <w:rPr>
          <w:rFonts w:cstheme="minorHAnsi"/>
        </w:rPr>
        <w:t>√</w:t>
      </w:r>
      <w:r w:rsidR="00F60A2D">
        <w:t>S))</w:t>
      </w:r>
      <w:r w:rsidR="00F60A2D">
        <w:rPr>
          <w:vertAlign w:val="superscript"/>
        </w:rPr>
        <w:t>3/8</w:t>
      </w:r>
    </w:p>
    <w:p w14:paraId="59ADF2CA" w14:textId="5F7CA085" w:rsidR="009D5BB9" w:rsidRDefault="009D5BB9" w:rsidP="009D5BB9">
      <w:r>
        <w:tab/>
      </w:r>
      <w:r>
        <w:tab/>
        <w:t xml:space="preserve">0.3 = </w:t>
      </w:r>
      <w:r w:rsidR="00F60A2D">
        <w:rPr>
          <w:i/>
          <w:iCs/>
        </w:rPr>
        <w:t>n</w:t>
      </w:r>
      <w:r w:rsidR="00F60A2D">
        <w:t xml:space="preserve"> / K</w:t>
      </w:r>
    </w:p>
    <w:p w14:paraId="4B270A8C" w14:textId="2DE665C2" w:rsidR="00082F5C" w:rsidRPr="00082F5C" w:rsidRDefault="00082F5C" w:rsidP="009D5BB9">
      <w:r>
        <w:tab/>
      </w:r>
      <w:r>
        <w:tab/>
      </w:r>
      <w:r>
        <w:rPr>
          <w:i/>
          <w:iCs/>
        </w:rPr>
        <w:t>n</w:t>
      </w:r>
      <w:r>
        <w:t xml:space="preserve"> = 0.3 K</w:t>
      </w:r>
    </w:p>
    <w:p w14:paraId="2C5B8C35" w14:textId="769EC1E7" w:rsidR="009D5BB9" w:rsidRDefault="009D5BB9" w:rsidP="009D5BB9">
      <w:r>
        <w:t xml:space="preserve">and, for </w:t>
      </w:r>
      <w:r>
        <w:rPr>
          <w:i/>
          <w:iCs/>
        </w:rPr>
        <w:t>n</w:t>
      </w:r>
      <w:r>
        <w:t xml:space="preserve"> in </w:t>
      </w:r>
      <w:r w:rsidR="00972AE9">
        <w:t>s/</w:t>
      </w:r>
      <w:r>
        <w:t>ft</w:t>
      </w:r>
      <w:r>
        <w:rPr>
          <w:vertAlign w:val="superscript"/>
        </w:rPr>
        <w:t>1/3</w:t>
      </w:r>
      <w:r>
        <w:t xml:space="preserve">, K is </w:t>
      </w:r>
      <w:r w:rsidR="00972AE9">
        <w:t xml:space="preserve">1 / </w:t>
      </w:r>
      <w:r>
        <w:t>1.4859 ft</w:t>
      </w:r>
      <w:r>
        <w:rPr>
          <w:vertAlign w:val="superscript"/>
        </w:rPr>
        <w:t>1/3</w:t>
      </w:r>
      <w:r>
        <w:t>/m</w:t>
      </w:r>
      <w:r>
        <w:rPr>
          <w:vertAlign w:val="superscript"/>
        </w:rPr>
        <w:t>1/3</w:t>
      </w:r>
      <w:r>
        <w:t xml:space="preserve">, and </w:t>
      </w:r>
    </w:p>
    <w:p w14:paraId="37BBABB0" w14:textId="260FEF29" w:rsidR="009D5BB9" w:rsidRDefault="009D5BB9" w:rsidP="009D5BB9">
      <w:r>
        <w:tab/>
      </w:r>
      <w:r>
        <w:tab/>
      </w:r>
      <w:r>
        <w:rPr>
          <w:i/>
          <w:iCs/>
        </w:rPr>
        <w:t>n</w:t>
      </w:r>
      <w:r>
        <w:t xml:space="preserve"> = </w:t>
      </w:r>
      <w:r w:rsidR="00082F5C">
        <w:t xml:space="preserve">0.3 </w:t>
      </w:r>
      <w:r w:rsidR="003D0B14">
        <w:t>/ 0.673</w:t>
      </w:r>
    </w:p>
    <w:p w14:paraId="5086439B" w14:textId="136E29A3" w:rsidR="00F60A2D" w:rsidRPr="00872B5B" w:rsidRDefault="00F60A2D" w:rsidP="009D5BB9">
      <w:r>
        <w:tab/>
      </w:r>
      <w:r>
        <w:tab/>
      </w:r>
      <w:r>
        <w:rPr>
          <w:i/>
          <w:iCs/>
        </w:rPr>
        <w:t>n</w:t>
      </w:r>
      <w:r w:rsidR="00BC45C1">
        <w:t>, s/ft</w:t>
      </w:r>
      <w:r w:rsidR="00BC45C1">
        <w:rPr>
          <w:vertAlign w:val="superscript"/>
        </w:rPr>
        <w:t>1/3</w:t>
      </w:r>
      <w:r>
        <w:t xml:space="preserve"> = </w:t>
      </w:r>
      <w:r w:rsidR="00082F5C">
        <w:t>0.4</w:t>
      </w:r>
      <w:r w:rsidR="003D0B14">
        <w:t>46</w:t>
      </w:r>
    </w:p>
    <w:p w14:paraId="383312D2" w14:textId="390CBAF9" w:rsidR="00343DF7" w:rsidRDefault="00343DF7" w:rsidP="00343DF7"/>
    <w:p w14:paraId="6367D217" w14:textId="4242AF0F" w:rsidR="00BC45C1" w:rsidRPr="00E36C09" w:rsidRDefault="00BC45C1" w:rsidP="00E36C09">
      <w:r>
        <w:t xml:space="preserve">Table 9-6 “Values of Manning’s </w:t>
      </w:r>
      <w:r>
        <w:rPr>
          <w:i/>
          <w:iCs/>
        </w:rPr>
        <w:t>n</w:t>
      </w:r>
      <w:r>
        <w:t xml:space="preserve"> for Channels of Various Types” (p. 428) of Dingman (2002), which is attributed to Chow (1959), gives minimum, normal, and maximum values of </w:t>
      </w:r>
      <w:r>
        <w:rPr>
          <w:i/>
          <w:iCs/>
        </w:rPr>
        <w:t>n</w:t>
      </w:r>
      <w:r>
        <w:t xml:space="preserve"> for a larger variety of channels.  Maximum </w:t>
      </w:r>
      <w:r>
        <w:rPr>
          <w:i/>
          <w:iCs/>
        </w:rPr>
        <w:t>n</w:t>
      </w:r>
      <w:r>
        <w:t xml:space="preserve"> values range up to 0.200 (“dense willows, summer, straight”) and include 0.150 (max) and 0.100 (normal) for “very weedy reaches, deep pools, ir floodways with heavy stand of timber and underbrush”.</w:t>
      </w:r>
      <w:r w:rsidR="003D0B14">
        <w:t xml:space="preserve">  In CW3M, the use of a value for </w:t>
      </w:r>
      <w:r w:rsidR="003D0B14">
        <w:rPr>
          <w:i/>
          <w:iCs/>
        </w:rPr>
        <w:t>n</w:t>
      </w:r>
      <w:r w:rsidR="003D0B14">
        <w:t xml:space="preserve"> much higher than the table values is inherited from </w:t>
      </w:r>
      <w:r w:rsidR="003D0B14">
        <w:lastRenderedPageBreak/>
        <w:t>the WW2100 project</w:t>
      </w:r>
      <w:r w:rsidR="00991B31">
        <w:t>.</w:t>
      </w:r>
      <w:r w:rsidR="00E36C09">
        <w:t xml:space="preserve">  As of 12/13/20, the default value for Manning’s </w:t>
      </w:r>
      <w:r w:rsidR="00E36C09">
        <w:rPr>
          <w:i/>
          <w:iCs/>
        </w:rPr>
        <w:t>n</w:t>
      </w:r>
      <w:r w:rsidR="00E36C09">
        <w:t xml:space="preserve"> in CW3M has been changed to 0.045 s/m</w:t>
      </w:r>
      <w:r w:rsidR="00E36C09">
        <w:rPr>
          <w:vertAlign w:val="superscript"/>
        </w:rPr>
        <w:t>1/3</w:t>
      </w:r>
      <w:r w:rsidR="00E36C09">
        <w:t xml:space="preserve"> (= 0.030 s/ft</w:t>
      </w:r>
      <w:r w:rsidR="00E36C09">
        <w:rPr>
          <w:vertAlign w:val="superscript"/>
        </w:rPr>
        <w:t>1/3</w:t>
      </w:r>
      <w:r w:rsidR="00E36C09">
        <w:t xml:space="preserve">), which is the normal value given in the table for "Minor streams (top width at flood stage &lt; 100 ft) / Streams on plain / 1. Clean, straight, full stage, no riffles or deep pools".  CW3M’s simulated flows seem to be relatively insensitive to the value of </w:t>
      </w:r>
      <w:r w:rsidR="00E36C09">
        <w:rPr>
          <w:i/>
          <w:iCs/>
        </w:rPr>
        <w:t>n</w:t>
      </w:r>
      <w:r w:rsidR="00E36C09">
        <w:t>, at least at the basin level.</w:t>
      </w:r>
    </w:p>
    <w:p w14:paraId="28DD9B50" w14:textId="77777777" w:rsidR="00294460" w:rsidRDefault="00294460" w:rsidP="00872B5B"/>
    <w:p w14:paraId="623B7768" w14:textId="3706A35A" w:rsidR="00067529" w:rsidRPr="002D591A" w:rsidRDefault="009236BE">
      <w:pPr>
        <w:ind w:firstLine="720"/>
      </w:pPr>
      <w:r>
        <w:t xml:space="preserve">At the beginning of the </w:t>
      </w:r>
      <w:r>
        <w:rPr>
          <w:i/>
          <w:iCs/>
        </w:rPr>
        <w:t>KinematicWave()</w:t>
      </w:r>
      <w:r>
        <w:t xml:space="preserve"> function, the previous day’s outflow rate is used </w:t>
      </w:r>
      <w:r w:rsidR="00263AF4">
        <w:t xml:space="preserve">in a call to the function </w:t>
      </w:r>
      <w:r w:rsidR="00263AF4">
        <w:rPr>
          <w:i/>
          <w:iCs/>
        </w:rPr>
        <w:t>GetManningDepthFromQ()</w:t>
      </w:r>
      <w:r w:rsidR="00263AF4">
        <w:t xml:space="preserve"> to</w:t>
      </w:r>
      <w:r>
        <w:t xml:space="preserve"> calculate the </w:t>
      </w:r>
      <w:r w:rsidR="008C7362">
        <w:t xml:space="preserve">“Manning </w:t>
      </w:r>
      <w:r>
        <w:t>depth</w:t>
      </w:r>
      <w:r w:rsidR="008C7362">
        <w:t>”</w:t>
      </w:r>
      <w:r>
        <w:t xml:space="preserve"> of the stream. </w:t>
      </w:r>
      <w:r w:rsidR="001A6DC9">
        <w:t xml:space="preserve"> </w:t>
      </w:r>
      <w:r w:rsidRPr="002D591A">
        <w:t xml:space="preserve">Then that depth is used </w:t>
      </w:r>
      <w:r w:rsidR="00067529" w:rsidRPr="002D591A">
        <w:t xml:space="preserve">together with the length of the subreach and the current day’s upstream and lateral inflows to calculate </w:t>
      </w:r>
      <w:r w:rsidRPr="002D591A">
        <w:t>the current day’s outflow rate</w:t>
      </w:r>
      <w:r w:rsidR="00067529" w:rsidRPr="002D591A">
        <w:t xml:space="preserve">.  The </w:t>
      </w:r>
      <w:r w:rsidR="000D60AF">
        <w:t>current day’s</w:t>
      </w:r>
      <w:r w:rsidR="000D60AF" w:rsidRPr="002D591A">
        <w:t xml:space="preserve"> </w:t>
      </w:r>
      <w:r w:rsidR="00067529" w:rsidRPr="002D591A">
        <w:t>outflow rate is subsequently used in a</w:t>
      </w:r>
      <w:r w:rsidR="00263AF4" w:rsidRPr="002D591A">
        <w:t xml:space="preserve"> </w:t>
      </w:r>
      <w:r w:rsidR="00F87EC3">
        <w:t>second</w:t>
      </w:r>
      <w:r w:rsidR="00263AF4" w:rsidRPr="002D591A">
        <w:t xml:space="preserve"> call to</w:t>
      </w:r>
      <w:r w:rsidR="00067529" w:rsidRPr="002D591A">
        <w:t xml:space="preserve"> </w:t>
      </w:r>
      <w:r w:rsidR="00067529" w:rsidRPr="002D591A">
        <w:rPr>
          <w:i/>
          <w:iCs/>
        </w:rPr>
        <w:t>Ge</w:t>
      </w:r>
      <w:r w:rsidR="001A6DC9" w:rsidRPr="002D591A">
        <w:rPr>
          <w:i/>
          <w:iCs/>
        </w:rPr>
        <w:t>t</w:t>
      </w:r>
      <w:r w:rsidR="00263AF4" w:rsidRPr="002D591A">
        <w:rPr>
          <w:i/>
          <w:iCs/>
        </w:rPr>
        <w:t>Manning</w:t>
      </w:r>
      <w:r w:rsidR="00067529" w:rsidRPr="002D591A">
        <w:rPr>
          <w:i/>
          <w:iCs/>
        </w:rPr>
        <w:t>tDepthFromQ()</w:t>
      </w:r>
      <w:r w:rsidR="00067529" w:rsidRPr="002D591A">
        <w:t xml:space="preserve"> to calculate a new </w:t>
      </w:r>
      <w:r w:rsidR="00F87EC3">
        <w:t xml:space="preserve">Manning </w:t>
      </w:r>
      <w:r w:rsidR="00176B6C" w:rsidRPr="002D591A">
        <w:t>depth for the water in the reach</w:t>
      </w:r>
      <w:r w:rsidR="000D60AF">
        <w:t xml:space="preserve">. </w:t>
      </w:r>
    </w:p>
    <w:p w14:paraId="7F73C199" w14:textId="1D8847D6" w:rsidR="0010247C" w:rsidRPr="002D591A" w:rsidRDefault="005729DB">
      <w:pPr>
        <w:ind w:firstLine="720"/>
      </w:pPr>
      <w:r w:rsidRPr="002D591A">
        <w:t xml:space="preserve">Note that there are two ways to calculate the width of the subreach.  Both ways use the depth from the </w:t>
      </w:r>
      <w:r w:rsidRPr="002D591A">
        <w:rPr>
          <w:i/>
          <w:iCs/>
        </w:rPr>
        <w:t>GetDepthFromQ()</w:t>
      </w:r>
      <w:r w:rsidRPr="002D591A">
        <w:t xml:space="preserve"> function.  The simple</w:t>
      </w:r>
      <w:r w:rsidR="00771FED" w:rsidRPr="002D591A">
        <w:t>r</w:t>
      </w:r>
      <w:r w:rsidRPr="002D591A">
        <w:t xml:space="preserve"> way is to multiply the depth by the </w:t>
      </w:r>
      <w:r w:rsidR="008505BB" w:rsidRPr="002D591A">
        <w:t xml:space="preserve">parameterized </w:t>
      </w:r>
      <w:r w:rsidRPr="002D591A">
        <w:t>width-to-depth ratio</w:t>
      </w:r>
      <w:r w:rsidR="00771FED" w:rsidRPr="002D591A">
        <w:t xml:space="preserve">.   The other way is to use that depth, together with the length of the subreach and the volume of water in the subreach to calculate the width.   </w:t>
      </w:r>
      <w:r w:rsidR="0010247C" w:rsidRPr="002D591A">
        <w:t xml:space="preserve">The </w:t>
      </w:r>
      <w:r w:rsidR="0010247C" w:rsidRPr="002D591A">
        <w:rPr>
          <w:i/>
          <w:iCs/>
        </w:rPr>
        <w:t xml:space="preserve">SetSubreachGeometry() </w:t>
      </w:r>
      <w:r w:rsidR="0010247C" w:rsidRPr="002D591A">
        <w:t xml:space="preserve">function uses the second way, which results in a width which is consistent with the length, depth, and volume, but is generally </w:t>
      </w:r>
      <w:r w:rsidR="0010247C" w:rsidRPr="002D591A">
        <w:rPr>
          <w:i/>
          <w:iCs/>
        </w:rPr>
        <w:t>not</w:t>
      </w:r>
      <w:r w:rsidR="0010247C" w:rsidRPr="002D591A">
        <w:t xml:space="preserve"> equal to what would be expected from the parameterized width-to-depth value.  Getting a plausible value for the stream width is important because it determines the surface are</w:t>
      </w:r>
      <w:r w:rsidR="001A6DC9" w:rsidRPr="002D591A">
        <w:t>a</w:t>
      </w:r>
      <w:r w:rsidR="0010247C" w:rsidRPr="002D591A">
        <w:t xml:space="preserve"> of the water in the stream, which in turn partially determines the radiative energy fluxes: wide shallow streams are more influenced by insolation and longwave radiation than narrow, deep streams.</w:t>
      </w:r>
    </w:p>
    <w:p w14:paraId="31314BF3" w14:textId="1A7B8868" w:rsidR="00933943" w:rsidRPr="002D591A" w:rsidRDefault="00933943" w:rsidP="00933943">
      <w:pPr>
        <w:ind w:firstLine="720"/>
      </w:pPr>
      <w:r w:rsidRPr="002D591A">
        <w:t>As implemented</w:t>
      </w:r>
      <w:r w:rsidRPr="002D591A">
        <w:rPr>
          <w:i/>
          <w:iCs/>
        </w:rPr>
        <w:t>,</w:t>
      </w:r>
      <w:r w:rsidRPr="002D591A">
        <w:t xml:space="preserve"> </w:t>
      </w:r>
      <w:r w:rsidR="008110C5" w:rsidRPr="002D591A">
        <w:rPr>
          <w:i/>
          <w:iCs/>
        </w:rPr>
        <w:t>KinematicWave()</w:t>
      </w:r>
      <w:r w:rsidRPr="002D591A">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Pr="002D591A" w:rsidRDefault="00933943" w:rsidP="00933943">
      <w:pPr>
        <w:pStyle w:val="Body"/>
        <w:rPr>
          <w:color w:val="auto"/>
        </w:rPr>
      </w:pPr>
    </w:p>
    <w:p w14:paraId="7CF0DAC7" w14:textId="4F7F6C1E" w:rsidR="00263AF4" w:rsidRDefault="00263AF4" w:rsidP="00263AF4">
      <w:pPr>
        <w:pStyle w:val="Heading2"/>
      </w:pPr>
      <w:bookmarkStart w:id="653" w:name="_Toc64618749"/>
      <w:r>
        <w:t>Estimating the surface area of the water in a subreach</w:t>
      </w:r>
      <w:bookmarkEnd w:id="653"/>
    </w:p>
    <w:p w14:paraId="6663A824" w14:textId="789DE2A3" w:rsidR="00263AF4" w:rsidRDefault="00263AF4" w:rsidP="00263AF4">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subreach length, which is fixed, and the width of the stream.   T</w:t>
      </w:r>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p>
    <w:p w14:paraId="5C0C8505" w14:textId="7B92E972" w:rsidR="00D165C3" w:rsidRPr="003F72F2" w:rsidRDefault="00D165C3" w:rsidP="003F72F2">
      <w:r>
        <w:tab/>
        <w:t xml:space="preserve">The effective width of the stream, for the purpose of calculating the water surface area, is estimated by a two-step process.  First, a “Manniing depth” is calculated using </w:t>
      </w:r>
      <w:r>
        <w:rPr>
          <w:i/>
          <w:iCs/>
        </w:rPr>
        <w:t>GetManningDepthFromQ()</w:t>
      </w:r>
      <w:r>
        <w:t>, and then it is used with the known volume and length to solve for a “Manning width”</w:t>
      </w:r>
      <w:r w:rsidR="00264293">
        <w:t>.  The second step is to compare the Manning width to a second estimate of the width made by multiplying the Manning depth by the parameterized width:depth ratio.  The lesser of the two width estimates is retained and used in the calculation of the water surface area.</w:t>
      </w:r>
    </w:p>
    <w:p w14:paraId="5DFFEFA5" w14:textId="77777777" w:rsidR="00B20483" w:rsidRDefault="00B20483" w:rsidP="00684B5F"/>
    <w:p w14:paraId="3E997B9C" w14:textId="77777777" w:rsidR="009123A7" w:rsidRDefault="009123A7" w:rsidP="007B1928">
      <w:pPr>
        <w:pStyle w:val="Heading2"/>
      </w:pPr>
      <w:bookmarkStart w:id="654" w:name="_Toc64618750"/>
      <w:r>
        <w:t>Water temperature from thermal energy</w:t>
      </w:r>
      <w:bookmarkEnd w:id="654"/>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lastRenderedPageBreak/>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312305E8" w14:textId="7DEA934E" w:rsidR="007512E5" w:rsidRDefault="007512E5" w:rsidP="009123A7">
      <w:pPr>
        <w:rPr>
          <w:rFonts w:ascii="Times New Roman" w:hAnsi="Times New Roman" w:cs="Times New Roman"/>
          <w:sz w:val="24"/>
          <w:szCs w:val="24"/>
        </w:rPr>
      </w:pPr>
    </w:p>
    <w:p w14:paraId="57244CE9" w14:textId="77777777" w:rsidR="007E2AF3" w:rsidRDefault="007E2AF3" w:rsidP="007B1928">
      <w:pPr>
        <w:pStyle w:val="Heading2"/>
      </w:pPr>
      <w:bookmarkStart w:id="655" w:name="_Toc64618751"/>
      <w:r>
        <w:t>Initial conditions for Flow: the IC file</w:t>
      </w:r>
      <w:bookmarkEnd w:id="655"/>
    </w:p>
    <w:p w14:paraId="0409386C" w14:textId="206AC577" w:rsidR="007E2AF3" w:rsidRDefault="007E2AF3" w:rsidP="007B1928">
      <w:pPr>
        <w:ind w:firstLine="720"/>
      </w:pPr>
      <w:r>
        <w:t xml:space="preserve">The Flow model has the ability to read initial values for the water in the stream network from an IC file.  The name and location of the IC file are specified in the </w:t>
      </w:r>
      <w:r>
        <w:rPr>
          <w:rFonts w:ascii="Consolas" w:hAnsi="Consolas" w:cs="Consolas"/>
          <w:sz w:val="19"/>
          <w:szCs w:val="19"/>
        </w:rPr>
        <w:t>initial_conditions</w:t>
      </w:r>
      <w:r>
        <w:t xml:space="preserve"> field of the </w:t>
      </w:r>
      <w:r>
        <w:rPr>
          <w:rFonts w:ascii="Consolas" w:hAnsi="Consolas" w:cs="Consolas"/>
          <w:sz w:val="19"/>
          <w:szCs w:val="19"/>
        </w:rPr>
        <w:t>&lt;flow_model&gt;</w:t>
      </w:r>
      <w:r>
        <w:t xml:space="preserve"> block of the Flow XML file.  The Flow XML file itself is specified in the ENVX file.  When the IC file is not specified or cannot be accessed, 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suffixed with “.ic&lt;year&gt;” (e.g. “.ic2006”), where “year” is the calendar year following the final year of the simulation run. </w:t>
      </w:r>
    </w:p>
    <w:p w14:paraId="2B221FA2" w14:textId="77777777" w:rsidR="007E2AF3" w:rsidRDefault="007E2AF3" w:rsidP="009123A7">
      <w:pPr>
        <w:rPr>
          <w:rFonts w:ascii="Times New Roman" w:hAnsi="Times New Roman" w:cs="Times New Roman"/>
          <w:sz w:val="24"/>
          <w:szCs w:val="24"/>
        </w:rPr>
      </w:pPr>
    </w:p>
    <w:p w14:paraId="4150B7FF" w14:textId="527B1D43" w:rsidR="007512E5" w:rsidRDefault="007512E5" w:rsidP="007B1928">
      <w:pPr>
        <w:pStyle w:val="Heading2"/>
      </w:pPr>
      <w:bookmarkStart w:id="656" w:name="_Toc64618752"/>
      <w:r>
        <w:t>Boundary conditions for stream water temperature</w:t>
      </w:r>
      <w:bookmarkEnd w:id="656"/>
    </w:p>
    <w:p w14:paraId="37ABE728" w14:textId="13DDAE17" w:rsidR="00AF5828" w:rsidRDefault="007512E5" w:rsidP="007512E5">
      <w:r>
        <w:tab/>
        <w:t xml:space="preserve">Water enters stream reaches from upstream and from lateral flow.  </w:t>
      </w:r>
      <w:r w:rsidR="00AF5828">
        <w:t>Water entering from upstream already has a temperature associated with it.  The temperature of water entering laterally as runoff from the land is estimated as a function of the air temperature:</w:t>
      </w:r>
    </w:p>
    <w:p w14:paraId="3A6C5397" w14:textId="57838FC3" w:rsidR="00AF5828" w:rsidRDefault="00AF5828" w:rsidP="007512E5">
      <w:r>
        <w:tab/>
      </w:r>
      <w:r w:rsidR="00977ECE">
        <w:tab/>
      </w:r>
      <w:r>
        <w:t>H2O_TEMP = W2A_SLP[hbvcalib] * AIR_TEMP + W2A_INT[hbvcalib]</w:t>
      </w:r>
    </w:p>
    <w:p w14:paraId="7C8BC1D3" w14:textId="70CB9CFB" w:rsidR="00AF5828" w:rsidRDefault="00AF5828" w:rsidP="007512E5">
      <w:r>
        <w:t>hbvcalib is the index to the row in the HBV calibration data for the subbasin where the reach is located.  W2A_SLP and W2A_INT are column headings in the table of HBV calibration data (the HBV.csv file).</w:t>
      </w:r>
      <w:r w:rsidR="00977ECE">
        <w:t xml:space="preserve">  Basing the temperature of the water on the temperature of the air introduces seasonality to the water temperatures.</w:t>
      </w:r>
    </w:p>
    <w:p w14:paraId="3991AEBB" w14:textId="4E524D82" w:rsidR="00AF5828" w:rsidRDefault="006D5AFD" w:rsidP="007512E5">
      <w:r>
        <w:tab/>
        <w:t xml:space="preserve">Where sufficient measured data of stream temperatures is available, the W2A_SLP and W2A_INT values are obtained from a linear fit of measured monthly stream temperatures to air temperatures from the baseline weather data.  If measured stream temperatures are not available, the </w:t>
      </w:r>
      <w:r>
        <w:br/>
        <w:t>W2A_SLP and W2A_INT values may be copied from those for a similarly situated subbasin.  If there are no comparable calibrated subbasins, W2A_SLP may be set to zero and W2A_INT set to DEFAULT_SOIL_H2O_TEMP_DEGC, which has the effect of setting the temperature of the runoff when it enters the reach to a constant, year around.</w:t>
      </w:r>
    </w:p>
    <w:p w14:paraId="766A03D7" w14:textId="14B5842C" w:rsidR="007E2AF3" w:rsidRDefault="007E2AF3" w:rsidP="00872B5B">
      <w:pPr>
        <w:ind w:firstLine="720"/>
      </w:pPr>
      <w:r>
        <w:t xml:space="preserve">As of </w:t>
      </w:r>
      <w:r w:rsidR="00977ECE">
        <w:t>12/8</w:t>
      </w:r>
      <w:r>
        <w:t>/20,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129C429C"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w:t>
      </w:r>
      <w:r w:rsidR="00977ECE">
        <w:rPr>
          <w:rFonts w:ascii="Consolas" w:hAnsi="Consolas" w:cs="Consolas"/>
          <w:color w:val="000000"/>
          <w:sz w:val="19"/>
          <w:szCs w:val="19"/>
        </w:rPr>
        <w:t>8</w:t>
      </w:r>
      <w:r>
        <w:rPr>
          <w:rFonts w:ascii="Consolas" w:hAnsi="Consolas" w:cs="Consolas"/>
          <w:color w:val="000000"/>
          <w:sz w:val="19"/>
          <w:szCs w:val="19"/>
        </w:rPr>
        <w:t>.</w:t>
      </w:r>
    </w:p>
    <w:p w14:paraId="476B0C81" w14:textId="2595D16C" w:rsidR="00977ECE" w:rsidRDefault="007E2AF3" w:rsidP="007E2AF3">
      <w:pPr>
        <w:autoSpaceDE w:val="0"/>
        <w:autoSpaceDN w:val="0"/>
        <w:adjustRightInd w:val="0"/>
        <w:rPr>
          <w:rFonts w:cstheme="minorHAnsi"/>
          <w:color w:val="000000"/>
        </w:rPr>
      </w:pPr>
      <w:r>
        <w:rPr>
          <w:rFonts w:cstheme="minorHAnsi"/>
          <w:color w:val="000000"/>
        </w:rPr>
        <w:t>The reach water temperature is used when initializing flow data in the absence of an IC file.</w:t>
      </w:r>
    </w:p>
    <w:p w14:paraId="4D4F2432" w14:textId="63DE5A80" w:rsidR="007512E5" w:rsidRDefault="007E2AF3" w:rsidP="00BD69AE">
      <w:pPr>
        <w:autoSpaceDE w:val="0"/>
        <w:autoSpaceDN w:val="0"/>
        <w:adjustRightInd w:val="0"/>
        <w:rPr>
          <w:rFonts w:cstheme="minorHAnsi"/>
          <w:color w:val="000000"/>
        </w:rPr>
      </w:pPr>
      <w:r>
        <w:rPr>
          <w:rFonts w:cstheme="minorHAnsi"/>
          <w:color w:val="000000"/>
        </w:rPr>
        <w:tab/>
        <w:t>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the water reaching the streams via the stream banks also varies seasonally</w:t>
      </w:r>
      <w:r w:rsidR="00977ECE">
        <w:rPr>
          <w:rFonts w:cstheme="minorHAnsi"/>
          <w:color w:val="000000"/>
        </w:rPr>
        <w:t>, but not in strict proportion to air temperature</w:t>
      </w:r>
      <w:r>
        <w:rPr>
          <w:rFonts w:cstheme="minorHAnsi"/>
          <w:color w:val="000000"/>
        </w:rPr>
        <w:t xml:space="preserve"> (e.g. cold streams in spring from snow melt).  A 2019 article by Leach and Moore in Water Resources Research provides some clues and further references for improving the representation of the temperature of water entering via the stream banks.</w:t>
      </w:r>
    </w:p>
    <w:p w14:paraId="6442D7B6" w14:textId="1A5367CF" w:rsidR="006176DA" w:rsidRDefault="006176DA" w:rsidP="00BD69AE">
      <w:pPr>
        <w:autoSpaceDE w:val="0"/>
        <w:autoSpaceDN w:val="0"/>
        <w:adjustRightInd w:val="0"/>
        <w:rPr>
          <w:rFonts w:cstheme="minorHAnsi"/>
          <w:color w:val="000000"/>
        </w:rPr>
      </w:pPr>
      <w:r>
        <w:rPr>
          <w:rFonts w:cstheme="minorHAnsi"/>
          <w:color w:val="000000"/>
        </w:rPr>
        <w:tab/>
        <w:t xml:space="preserve">As of 12/8/20, stream temperatures have only been fitted to air temperatures for </w:t>
      </w:r>
      <w:r w:rsidR="00497166">
        <w:rPr>
          <w:rFonts w:cstheme="minorHAnsi"/>
          <w:color w:val="000000"/>
        </w:rPr>
        <w:t>3</w:t>
      </w:r>
      <w:r>
        <w:rPr>
          <w:rFonts w:cstheme="minorHAnsi"/>
          <w:color w:val="000000"/>
        </w:rPr>
        <w:t xml:space="preserve"> </w:t>
      </w:r>
      <w:r w:rsidR="003C5919">
        <w:rPr>
          <w:rFonts w:cstheme="minorHAnsi"/>
          <w:color w:val="000000"/>
        </w:rPr>
        <w:t>drainages in the McKenzie basin</w:t>
      </w:r>
      <w:r>
        <w:rPr>
          <w:rFonts w:cstheme="minorHAnsi"/>
          <w:color w:val="000000"/>
        </w:rPr>
        <w:t xml:space="preserve">: the Cougar reservoir drainage (HBVCALIB = 8), the Blue River reservoir drainage </w:t>
      </w:r>
      <w:r>
        <w:rPr>
          <w:rFonts w:cstheme="minorHAnsi"/>
          <w:color w:val="000000"/>
        </w:rPr>
        <w:lastRenderedPageBreak/>
        <w:t>(HBVCALIB = 9), and the McKenzie outlet (HBVCALIB = 16).  The fit for the Cougar drainage is also being used for the Clear Lake drainage (HBVCALIB = 46) and for the upper McKenzie above Walterville (HBVCALIB = 34).  The fit for the McKenzie outlet is being used for the Mohawk subbasin (HBVCALIB = 25).  Here are the values:</w:t>
      </w:r>
    </w:p>
    <w:p w14:paraId="65587776" w14:textId="77777777" w:rsidR="007F2465" w:rsidRDefault="007F2465" w:rsidP="00BD69AE">
      <w:pPr>
        <w:autoSpaceDE w:val="0"/>
        <w:autoSpaceDN w:val="0"/>
        <w:adjustRightInd w:val="0"/>
        <w:rPr>
          <w:rFonts w:cstheme="minorHAnsi"/>
          <w:color w:val="000000"/>
        </w:rPr>
      </w:pPr>
    </w:p>
    <w:tbl>
      <w:tblPr>
        <w:tblStyle w:val="TableGrid"/>
        <w:tblW w:w="0" w:type="auto"/>
        <w:tblLayout w:type="fixed"/>
        <w:tblLook w:val="04A0" w:firstRow="1" w:lastRow="0" w:firstColumn="1" w:lastColumn="0" w:noHBand="0" w:noVBand="1"/>
      </w:tblPr>
      <w:tblGrid>
        <w:gridCol w:w="1110"/>
        <w:gridCol w:w="1968"/>
        <w:gridCol w:w="2636"/>
        <w:gridCol w:w="2636"/>
        <w:gridCol w:w="1661"/>
      </w:tblGrid>
      <w:tr w:rsidR="007F2465" w14:paraId="37FE1D46" w14:textId="77777777" w:rsidTr="00872B5B">
        <w:tc>
          <w:tcPr>
            <w:tcW w:w="1110" w:type="dxa"/>
          </w:tcPr>
          <w:p w14:paraId="6F58217A" w14:textId="7CA7612A" w:rsidR="007F2465" w:rsidRDefault="007F2465" w:rsidP="00872B5B">
            <w:pPr>
              <w:autoSpaceDE w:val="0"/>
              <w:autoSpaceDN w:val="0"/>
              <w:adjustRightInd w:val="0"/>
              <w:jc w:val="center"/>
              <w:rPr>
                <w:rFonts w:cstheme="minorHAnsi"/>
                <w:color w:val="000000"/>
              </w:rPr>
            </w:pPr>
            <w:r>
              <w:rPr>
                <w:rFonts w:cstheme="minorHAnsi"/>
                <w:color w:val="000000"/>
              </w:rPr>
              <w:t>HBVCALIB</w:t>
            </w:r>
          </w:p>
        </w:tc>
        <w:tc>
          <w:tcPr>
            <w:tcW w:w="1968" w:type="dxa"/>
          </w:tcPr>
          <w:p w14:paraId="23092AB3" w14:textId="63EADA24" w:rsidR="007F2465" w:rsidRDefault="007F2465" w:rsidP="00872B5B">
            <w:pPr>
              <w:autoSpaceDE w:val="0"/>
              <w:autoSpaceDN w:val="0"/>
              <w:adjustRightInd w:val="0"/>
              <w:jc w:val="center"/>
              <w:rPr>
                <w:rFonts w:cstheme="minorHAnsi"/>
                <w:color w:val="000000"/>
              </w:rPr>
            </w:pPr>
            <w:r>
              <w:rPr>
                <w:rFonts w:cstheme="minorHAnsi"/>
                <w:color w:val="000000"/>
              </w:rPr>
              <w:t>subbasin</w:t>
            </w:r>
          </w:p>
        </w:tc>
        <w:tc>
          <w:tcPr>
            <w:tcW w:w="2636" w:type="dxa"/>
          </w:tcPr>
          <w:p w14:paraId="232F801A" w14:textId="024E1518" w:rsidR="007F2465" w:rsidRDefault="007F2465" w:rsidP="00872B5B">
            <w:pPr>
              <w:autoSpaceDE w:val="0"/>
              <w:autoSpaceDN w:val="0"/>
              <w:adjustRightInd w:val="0"/>
              <w:jc w:val="center"/>
              <w:rPr>
                <w:rFonts w:cstheme="minorHAnsi"/>
                <w:color w:val="000000"/>
              </w:rPr>
            </w:pPr>
            <w:r>
              <w:rPr>
                <w:rFonts w:cstheme="minorHAnsi"/>
                <w:color w:val="000000"/>
              </w:rPr>
              <w:t>mean elevation, m ASL</w:t>
            </w:r>
          </w:p>
        </w:tc>
        <w:tc>
          <w:tcPr>
            <w:tcW w:w="2636" w:type="dxa"/>
          </w:tcPr>
          <w:p w14:paraId="31B7E5BA" w14:textId="5FE2124D" w:rsidR="007F2465" w:rsidRDefault="007F2465" w:rsidP="00872B5B">
            <w:pPr>
              <w:autoSpaceDE w:val="0"/>
              <w:autoSpaceDN w:val="0"/>
              <w:adjustRightInd w:val="0"/>
              <w:jc w:val="center"/>
              <w:rPr>
                <w:rFonts w:cstheme="minorHAnsi"/>
                <w:color w:val="000000"/>
              </w:rPr>
            </w:pPr>
            <w:r>
              <w:rPr>
                <w:rFonts w:cstheme="minorHAnsi"/>
                <w:color w:val="000000"/>
              </w:rPr>
              <w:t>W2A_SLP deg</w:t>
            </w:r>
            <w:r w:rsidR="00497166">
              <w:rPr>
                <w:rFonts w:cstheme="minorHAnsi"/>
                <w:color w:val="000000"/>
              </w:rPr>
              <w:t xml:space="preserve"> H</w:t>
            </w:r>
            <w:r w:rsidR="00497166">
              <w:rPr>
                <w:rFonts w:cstheme="minorHAnsi"/>
                <w:color w:val="000000"/>
                <w:vertAlign w:val="subscript"/>
              </w:rPr>
              <w:t>2</w:t>
            </w:r>
            <w:r w:rsidR="00497166">
              <w:rPr>
                <w:rFonts w:cstheme="minorHAnsi"/>
                <w:color w:val="000000"/>
              </w:rPr>
              <w:t>O</w:t>
            </w:r>
            <w:r>
              <w:rPr>
                <w:rFonts w:cstheme="minorHAnsi"/>
                <w:color w:val="000000"/>
              </w:rPr>
              <w:t>/deg</w:t>
            </w:r>
            <w:r w:rsidR="00497166">
              <w:rPr>
                <w:rFonts w:cstheme="minorHAnsi"/>
                <w:color w:val="000000"/>
              </w:rPr>
              <w:t xml:space="preserve"> air</w:t>
            </w:r>
          </w:p>
        </w:tc>
        <w:tc>
          <w:tcPr>
            <w:tcW w:w="1661" w:type="dxa"/>
          </w:tcPr>
          <w:p w14:paraId="76F4DC18" w14:textId="2DA7D4E4" w:rsidR="007F2465" w:rsidRDefault="007F2465" w:rsidP="00872B5B">
            <w:pPr>
              <w:autoSpaceDE w:val="0"/>
              <w:autoSpaceDN w:val="0"/>
              <w:adjustRightInd w:val="0"/>
              <w:jc w:val="center"/>
              <w:rPr>
                <w:rFonts w:cstheme="minorHAnsi"/>
                <w:color w:val="000000"/>
              </w:rPr>
            </w:pPr>
            <w:r>
              <w:rPr>
                <w:rFonts w:cstheme="minorHAnsi"/>
                <w:color w:val="000000"/>
              </w:rPr>
              <w:t>W2A_INT deg C</w:t>
            </w:r>
          </w:p>
        </w:tc>
      </w:tr>
      <w:tr w:rsidR="007F2465" w14:paraId="67211560" w14:textId="77777777" w:rsidTr="00872B5B">
        <w:tc>
          <w:tcPr>
            <w:tcW w:w="1110" w:type="dxa"/>
          </w:tcPr>
          <w:p w14:paraId="2AB5E0CB" w14:textId="29CFF55A" w:rsidR="007F2465" w:rsidRDefault="007F2465" w:rsidP="00872B5B">
            <w:pPr>
              <w:autoSpaceDE w:val="0"/>
              <w:autoSpaceDN w:val="0"/>
              <w:adjustRightInd w:val="0"/>
              <w:jc w:val="center"/>
              <w:rPr>
                <w:rFonts w:cstheme="minorHAnsi"/>
                <w:color w:val="000000"/>
              </w:rPr>
            </w:pPr>
            <w:r>
              <w:rPr>
                <w:rFonts w:cstheme="minorHAnsi"/>
                <w:color w:val="000000"/>
              </w:rPr>
              <w:t>16</w:t>
            </w:r>
          </w:p>
        </w:tc>
        <w:tc>
          <w:tcPr>
            <w:tcW w:w="1968" w:type="dxa"/>
          </w:tcPr>
          <w:p w14:paraId="1E7DA7D6" w14:textId="2341AEB3" w:rsidR="007F2465" w:rsidRDefault="007F2465" w:rsidP="00872B5B">
            <w:pPr>
              <w:autoSpaceDE w:val="0"/>
              <w:autoSpaceDN w:val="0"/>
              <w:adjustRightInd w:val="0"/>
              <w:jc w:val="center"/>
              <w:rPr>
                <w:rFonts w:cstheme="minorHAnsi"/>
                <w:color w:val="000000"/>
              </w:rPr>
            </w:pPr>
            <w:r>
              <w:rPr>
                <w:rFonts w:cstheme="minorHAnsi"/>
                <w:color w:val="000000"/>
              </w:rPr>
              <w:t>McKenzie outlet</w:t>
            </w:r>
          </w:p>
        </w:tc>
        <w:tc>
          <w:tcPr>
            <w:tcW w:w="2636" w:type="dxa"/>
          </w:tcPr>
          <w:p w14:paraId="1B955040" w14:textId="241BFB6C" w:rsidR="007F2465" w:rsidRDefault="007F2465" w:rsidP="00872B5B">
            <w:pPr>
              <w:autoSpaceDE w:val="0"/>
              <w:autoSpaceDN w:val="0"/>
              <w:adjustRightInd w:val="0"/>
              <w:jc w:val="center"/>
              <w:rPr>
                <w:rFonts w:cstheme="minorHAnsi"/>
                <w:color w:val="000000"/>
              </w:rPr>
            </w:pPr>
            <w:r>
              <w:rPr>
                <w:rFonts w:cstheme="minorHAnsi"/>
                <w:color w:val="000000"/>
              </w:rPr>
              <w:t>314</w:t>
            </w:r>
          </w:p>
        </w:tc>
        <w:tc>
          <w:tcPr>
            <w:tcW w:w="2636" w:type="dxa"/>
          </w:tcPr>
          <w:p w14:paraId="559C7949" w14:textId="70522D00" w:rsidR="007F2465" w:rsidRDefault="007F2465" w:rsidP="00872B5B">
            <w:pPr>
              <w:autoSpaceDE w:val="0"/>
              <w:autoSpaceDN w:val="0"/>
              <w:adjustRightInd w:val="0"/>
              <w:jc w:val="center"/>
              <w:rPr>
                <w:rFonts w:cstheme="minorHAnsi"/>
                <w:color w:val="000000"/>
              </w:rPr>
            </w:pPr>
            <w:r>
              <w:rPr>
                <w:rFonts w:cstheme="minorHAnsi"/>
                <w:color w:val="000000"/>
              </w:rPr>
              <w:t>0.60</w:t>
            </w:r>
          </w:p>
        </w:tc>
        <w:tc>
          <w:tcPr>
            <w:tcW w:w="1661" w:type="dxa"/>
          </w:tcPr>
          <w:p w14:paraId="6EE5B65D" w14:textId="60891F58" w:rsidR="007F2465" w:rsidRDefault="007F2465" w:rsidP="00872B5B">
            <w:pPr>
              <w:autoSpaceDE w:val="0"/>
              <w:autoSpaceDN w:val="0"/>
              <w:adjustRightInd w:val="0"/>
              <w:jc w:val="center"/>
              <w:rPr>
                <w:rFonts w:cstheme="minorHAnsi"/>
                <w:color w:val="000000"/>
              </w:rPr>
            </w:pPr>
            <w:r>
              <w:rPr>
                <w:rFonts w:cstheme="minorHAnsi"/>
                <w:color w:val="000000"/>
              </w:rPr>
              <w:t>3.37</w:t>
            </w:r>
          </w:p>
        </w:tc>
      </w:tr>
      <w:tr w:rsidR="007F2465" w14:paraId="5A3374B1" w14:textId="77777777" w:rsidTr="00872B5B">
        <w:tc>
          <w:tcPr>
            <w:tcW w:w="1110" w:type="dxa"/>
          </w:tcPr>
          <w:p w14:paraId="4DFCA108" w14:textId="0310A317" w:rsidR="007F2465" w:rsidRDefault="007F2465" w:rsidP="00872B5B">
            <w:pPr>
              <w:autoSpaceDE w:val="0"/>
              <w:autoSpaceDN w:val="0"/>
              <w:adjustRightInd w:val="0"/>
              <w:jc w:val="center"/>
              <w:rPr>
                <w:rFonts w:cstheme="minorHAnsi"/>
                <w:color w:val="000000"/>
              </w:rPr>
            </w:pPr>
            <w:r>
              <w:rPr>
                <w:rFonts w:cstheme="minorHAnsi"/>
                <w:color w:val="000000"/>
              </w:rPr>
              <w:t>9</w:t>
            </w:r>
          </w:p>
        </w:tc>
        <w:tc>
          <w:tcPr>
            <w:tcW w:w="1968" w:type="dxa"/>
          </w:tcPr>
          <w:p w14:paraId="6FBA9282" w14:textId="56AC1869" w:rsidR="007F2465" w:rsidRDefault="007F2465" w:rsidP="00872B5B">
            <w:pPr>
              <w:autoSpaceDE w:val="0"/>
              <w:autoSpaceDN w:val="0"/>
              <w:adjustRightInd w:val="0"/>
              <w:jc w:val="center"/>
              <w:rPr>
                <w:rFonts w:cstheme="minorHAnsi"/>
                <w:color w:val="000000"/>
              </w:rPr>
            </w:pPr>
            <w:r>
              <w:rPr>
                <w:rFonts w:cstheme="minorHAnsi"/>
                <w:color w:val="000000"/>
              </w:rPr>
              <w:t>Blue River reservoir</w:t>
            </w:r>
          </w:p>
        </w:tc>
        <w:tc>
          <w:tcPr>
            <w:tcW w:w="2636" w:type="dxa"/>
          </w:tcPr>
          <w:p w14:paraId="58E1FCB4" w14:textId="5D49EDB2" w:rsidR="007F2465" w:rsidRDefault="007F2465" w:rsidP="00872B5B">
            <w:pPr>
              <w:autoSpaceDE w:val="0"/>
              <w:autoSpaceDN w:val="0"/>
              <w:adjustRightInd w:val="0"/>
              <w:jc w:val="center"/>
              <w:rPr>
                <w:rFonts w:cstheme="minorHAnsi"/>
                <w:color w:val="000000"/>
              </w:rPr>
            </w:pPr>
            <w:r>
              <w:rPr>
                <w:rFonts w:cstheme="minorHAnsi"/>
                <w:color w:val="000000"/>
              </w:rPr>
              <w:t>932</w:t>
            </w:r>
          </w:p>
        </w:tc>
        <w:tc>
          <w:tcPr>
            <w:tcW w:w="2636" w:type="dxa"/>
          </w:tcPr>
          <w:p w14:paraId="639386ED" w14:textId="4A34710E" w:rsidR="007F2465" w:rsidRDefault="007F2465" w:rsidP="00872B5B">
            <w:pPr>
              <w:autoSpaceDE w:val="0"/>
              <w:autoSpaceDN w:val="0"/>
              <w:adjustRightInd w:val="0"/>
              <w:jc w:val="center"/>
              <w:rPr>
                <w:rFonts w:cstheme="minorHAnsi"/>
                <w:color w:val="000000"/>
              </w:rPr>
            </w:pPr>
            <w:r>
              <w:rPr>
                <w:rFonts w:cstheme="minorHAnsi"/>
                <w:color w:val="000000"/>
              </w:rPr>
              <w:t>0.64</w:t>
            </w:r>
          </w:p>
        </w:tc>
        <w:tc>
          <w:tcPr>
            <w:tcW w:w="1661" w:type="dxa"/>
          </w:tcPr>
          <w:p w14:paraId="2DAC1C1F" w14:textId="42361804" w:rsidR="007F2465" w:rsidRDefault="007F2465" w:rsidP="00872B5B">
            <w:pPr>
              <w:autoSpaceDE w:val="0"/>
              <w:autoSpaceDN w:val="0"/>
              <w:adjustRightInd w:val="0"/>
              <w:jc w:val="center"/>
              <w:rPr>
                <w:rFonts w:cstheme="minorHAnsi"/>
                <w:color w:val="000000"/>
              </w:rPr>
            </w:pPr>
            <w:r>
              <w:rPr>
                <w:rFonts w:cstheme="minorHAnsi"/>
                <w:color w:val="000000"/>
              </w:rPr>
              <w:t>2.70</w:t>
            </w:r>
          </w:p>
        </w:tc>
      </w:tr>
      <w:tr w:rsidR="007F2465" w14:paraId="107A73B3" w14:textId="77777777" w:rsidTr="00872B5B">
        <w:tc>
          <w:tcPr>
            <w:tcW w:w="1110" w:type="dxa"/>
          </w:tcPr>
          <w:p w14:paraId="408FED19" w14:textId="44B55FC9" w:rsidR="007F2465" w:rsidRDefault="007F2465" w:rsidP="00872B5B">
            <w:pPr>
              <w:autoSpaceDE w:val="0"/>
              <w:autoSpaceDN w:val="0"/>
              <w:adjustRightInd w:val="0"/>
              <w:jc w:val="center"/>
              <w:rPr>
                <w:rFonts w:cstheme="minorHAnsi"/>
                <w:color w:val="000000"/>
              </w:rPr>
            </w:pPr>
            <w:r>
              <w:rPr>
                <w:rFonts w:cstheme="minorHAnsi"/>
                <w:color w:val="000000"/>
              </w:rPr>
              <w:t>8</w:t>
            </w:r>
          </w:p>
        </w:tc>
        <w:tc>
          <w:tcPr>
            <w:tcW w:w="1968" w:type="dxa"/>
          </w:tcPr>
          <w:p w14:paraId="6C87A5A1" w14:textId="3732FB14" w:rsidR="007F2465" w:rsidRDefault="007F2465" w:rsidP="00872B5B">
            <w:pPr>
              <w:autoSpaceDE w:val="0"/>
              <w:autoSpaceDN w:val="0"/>
              <w:adjustRightInd w:val="0"/>
              <w:jc w:val="center"/>
              <w:rPr>
                <w:rFonts w:cstheme="minorHAnsi"/>
                <w:color w:val="000000"/>
              </w:rPr>
            </w:pPr>
            <w:r>
              <w:rPr>
                <w:rFonts w:cstheme="minorHAnsi"/>
                <w:color w:val="000000"/>
              </w:rPr>
              <w:t>Cougar reservoir</w:t>
            </w:r>
          </w:p>
        </w:tc>
        <w:tc>
          <w:tcPr>
            <w:tcW w:w="2636" w:type="dxa"/>
          </w:tcPr>
          <w:p w14:paraId="0637ADA9" w14:textId="3690A6B6" w:rsidR="007F2465" w:rsidRDefault="007F2465" w:rsidP="00872B5B">
            <w:pPr>
              <w:autoSpaceDE w:val="0"/>
              <w:autoSpaceDN w:val="0"/>
              <w:adjustRightInd w:val="0"/>
              <w:jc w:val="center"/>
              <w:rPr>
                <w:rFonts w:cstheme="minorHAnsi"/>
                <w:color w:val="000000"/>
              </w:rPr>
            </w:pPr>
            <w:r>
              <w:rPr>
                <w:rFonts w:cstheme="minorHAnsi"/>
                <w:color w:val="000000"/>
              </w:rPr>
              <w:t>122</w:t>
            </w:r>
            <w:r w:rsidR="00497166">
              <w:rPr>
                <w:rFonts w:cstheme="minorHAnsi"/>
                <w:color w:val="000000"/>
              </w:rPr>
              <w:t>2</w:t>
            </w:r>
          </w:p>
        </w:tc>
        <w:tc>
          <w:tcPr>
            <w:tcW w:w="2636" w:type="dxa"/>
          </w:tcPr>
          <w:p w14:paraId="2AEA119E" w14:textId="70A85E54" w:rsidR="007F2465" w:rsidRDefault="007F2465" w:rsidP="00872B5B">
            <w:pPr>
              <w:autoSpaceDE w:val="0"/>
              <w:autoSpaceDN w:val="0"/>
              <w:adjustRightInd w:val="0"/>
              <w:jc w:val="center"/>
              <w:rPr>
                <w:rFonts w:cstheme="minorHAnsi"/>
                <w:color w:val="000000"/>
              </w:rPr>
            </w:pPr>
            <w:r>
              <w:rPr>
                <w:rFonts w:cstheme="minorHAnsi"/>
                <w:color w:val="000000"/>
              </w:rPr>
              <w:t>0.38</w:t>
            </w:r>
          </w:p>
        </w:tc>
        <w:tc>
          <w:tcPr>
            <w:tcW w:w="1661" w:type="dxa"/>
          </w:tcPr>
          <w:p w14:paraId="70B2A540" w14:textId="216630E0" w:rsidR="007F2465" w:rsidRDefault="007F2465" w:rsidP="00872B5B">
            <w:pPr>
              <w:autoSpaceDE w:val="0"/>
              <w:autoSpaceDN w:val="0"/>
              <w:adjustRightInd w:val="0"/>
              <w:jc w:val="center"/>
              <w:rPr>
                <w:rFonts w:cstheme="minorHAnsi"/>
                <w:color w:val="000000"/>
              </w:rPr>
            </w:pPr>
            <w:r>
              <w:rPr>
                <w:rFonts w:cstheme="minorHAnsi"/>
                <w:color w:val="000000"/>
              </w:rPr>
              <w:t>3.61</w:t>
            </w:r>
          </w:p>
        </w:tc>
      </w:tr>
    </w:tbl>
    <w:p w14:paraId="39BAFED1" w14:textId="77777777" w:rsidR="006176DA" w:rsidRDefault="006176DA" w:rsidP="00BD69AE">
      <w:pPr>
        <w:autoSpaceDE w:val="0"/>
        <w:autoSpaceDN w:val="0"/>
        <w:adjustRightInd w:val="0"/>
        <w:rPr>
          <w:rFonts w:cstheme="minorHAnsi"/>
          <w:color w:val="000000"/>
        </w:rPr>
      </w:pP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657" w:name="_Toc64618753"/>
      <w:r>
        <w:t>Thermal stratification in reservoirs</w:t>
      </w:r>
      <w:bookmarkEnd w:id="657"/>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658" w:name="_Toc64618754"/>
      <w:r>
        <w:t>Thermal loading</w:t>
      </w:r>
      <w:bookmarkEnd w:id="658"/>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more than 63 thousand points altogether, with an average distance between them of much less than 30 meters.</w:t>
      </w:r>
    </w:p>
    <w:p w14:paraId="2B1AB5D7" w14:textId="6A0B1EEB" w:rsidR="00BE0D88" w:rsidRDefault="00BE0D88" w:rsidP="00BE0D88">
      <w:pPr>
        <w:ind w:firstLine="720"/>
      </w:pPr>
      <w:r>
        <w:lastRenderedPageBreak/>
        <w:t>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5C36AC45" w:rsidR="00EB51AF" w:rsidRDefault="00EB51AF" w:rsidP="007B1928">
      <w:r>
        <w:tab/>
        <w:t>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w:t>
      </w:r>
      <w:r w:rsidR="006636CC">
        <w:t>.</w:t>
      </w:r>
    </w:p>
    <w:p w14:paraId="2C18ED71" w14:textId="15EEBA80" w:rsidR="006636CC" w:rsidRDefault="006636CC" w:rsidP="007B1928"/>
    <w:p w14:paraId="02757E2C" w14:textId="01C15EB6" w:rsidR="00BD2BE8" w:rsidRDefault="00BD2BE8" w:rsidP="00BD2BE8">
      <w:pPr>
        <w:pStyle w:val="Heading1"/>
      </w:pPr>
      <w:bookmarkStart w:id="659" w:name="_Toc64618755"/>
      <w:r>
        <w:t>Reservoirs</w:t>
      </w:r>
      <w:bookmarkEnd w:id="659"/>
    </w:p>
    <w:p w14:paraId="725B17CC" w14:textId="07D2A164" w:rsidR="00BD2BE8" w:rsidRDefault="00BD2BE8" w:rsidP="00BD2BE8">
      <w:r>
        <w:tab/>
        <w:t>CW3M simulates the 13 reservoirs in the U.S. Army Corps of Engineers (USACE) Willamette Project.  There are some other non-USACE dams and reservoirs in the Willamette basin as well, but they are not (as of November 2020) represented in CW3M.</w:t>
      </w:r>
    </w:p>
    <w:p w14:paraId="3686381E" w14:textId="729746A0" w:rsidR="00BD2BE8" w:rsidRDefault="00BD2BE8" w:rsidP="00BD2BE8">
      <w:r>
        <w:tab/>
        <w:t xml:space="preserve">The USACE reservoirs appear in the IDU layer as polygons with LULC_A = 7 Water/Snow/Ice, LULC_B = 71 Open Water, VEGCLASS = 111 Open Water, and </w:t>
      </w:r>
      <w:r w:rsidR="00205794">
        <w:t xml:space="preserve">COMID = the COMID of a reach associated with the reservoir.  The Reach layer has a RES_ID attribute which is zero for most reaches, but is equal to </w:t>
      </w:r>
      <w:r w:rsidR="00205794">
        <w:lastRenderedPageBreak/>
        <w:t>the reservoir’s RES_ID value for reaches which overlap with the reservoir’s area.  Here are the RES_ID values:</w:t>
      </w:r>
    </w:p>
    <w:tbl>
      <w:tblPr>
        <w:tblStyle w:val="TableGrid"/>
        <w:tblW w:w="0" w:type="auto"/>
        <w:tblLook w:val="04A0" w:firstRow="1" w:lastRow="0" w:firstColumn="1" w:lastColumn="0" w:noHBand="0" w:noVBand="1"/>
      </w:tblPr>
      <w:tblGrid>
        <w:gridCol w:w="811"/>
        <w:gridCol w:w="845"/>
        <w:gridCol w:w="1506"/>
        <w:gridCol w:w="1518"/>
        <w:gridCol w:w="2578"/>
      </w:tblGrid>
      <w:tr w:rsidR="00205794" w14:paraId="1C2EF74B" w14:textId="77777777" w:rsidTr="00205794">
        <w:tc>
          <w:tcPr>
            <w:tcW w:w="0" w:type="auto"/>
          </w:tcPr>
          <w:p w14:paraId="2022AD60" w14:textId="77777777" w:rsidR="00205794" w:rsidRDefault="00205794" w:rsidP="00BD2BE8">
            <w:r>
              <w:t>USACE</w:t>
            </w:r>
          </w:p>
          <w:p w14:paraId="59A289C4" w14:textId="226BE451" w:rsidR="00205794" w:rsidRDefault="00205794" w:rsidP="00BD2BE8">
            <w:r>
              <w:t>code</w:t>
            </w:r>
          </w:p>
        </w:tc>
        <w:tc>
          <w:tcPr>
            <w:tcW w:w="0" w:type="auto"/>
          </w:tcPr>
          <w:p w14:paraId="4B8C1725" w14:textId="03810A34" w:rsidR="00205794" w:rsidRDefault="00205794" w:rsidP="00BD2BE8">
            <w:r>
              <w:t>RES_ID</w:t>
            </w:r>
          </w:p>
        </w:tc>
        <w:tc>
          <w:tcPr>
            <w:tcW w:w="0" w:type="auto"/>
          </w:tcPr>
          <w:p w14:paraId="5860B258" w14:textId="0D386AFB" w:rsidR="00205794" w:rsidRDefault="00205794" w:rsidP="00BD2BE8">
            <w:r>
              <w:t>name</w:t>
            </w:r>
          </w:p>
        </w:tc>
        <w:tc>
          <w:tcPr>
            <w:tcW w:w="0" w:type="auto"/>
          </w:tcPr>
          <w:p w14:paraId="10A6B3E3" w14:textId="64E299D0" w:rsidR="00205794" w:rsidRDefault="00205794" w:rsidP="00BD2BE8">
            <w:r>
              <w:t>subbasin</w:t>
            </w:r>
          </w:p>
        </w:tc>
        <w:tc>
          <w:tcPr>
            <w:tcW w:w="0" w:type="auto"/>
          </w:tcPr>
          <w:p w14:paraId="664FBDBD" w14:textId="785EBD87" w:rsidR="00205794" w:rsidRDefault="00205794" w:rsidP="00BD2BE8">
            <w:r>
              <w:t>reservoir type</w:t>
            </w:r>
          </w:p>
        </w:tc>
      </w:tr>
      <w:tr w:rsidR="00205794" w14:paraId="3AEC6768" w14:textId="77777777" w:rsidTr="00205794">
        <w:tc>
          <w:tcPr>
            <w:tcW w:w="0" w:type="auto"/>
          </w:tcPr>
          <w:p w14:paraId="50D1C6D8" w14:textId="33A3CFDA" w:rsidR="00205794" w:rsidRDefault="00205794" w:rsidP="00BD2BE8">
            <w:r>
              <w:t>HCR</w:t>
            </w:r>
          </w:p>
        </w:tc>
        <w:tc>
          <w:tcPr>
            <w:tcW w:w="0" w:type="auto"/>
          </w:tcPr>
          <w:p w14:paraId="1AC63B11" w14:textId="2E699A37" w:rsidR="00205794" w:rsidRDefault="00205794" w:rsidP="00BD2BE8">
            <w:r>
              <w:t>1</w:t>
            </w:r>
          </w:p>
        </w:tc>
        <w:tc>
          <w:tcPr>
            <w:tcW w:w="0" w:type="auto"/>
          </w:tcPr>
          <w:p w14:paraId="41D4B28C" w14:textId="2EACF0C0" w:rsidR="00205794" w:rsidRDefault="001D75B6" w:rsidP="00BD2BE8">
            <w:r>
              <w:t>Hills Creek</w:t>
            </w:r>
          </w:p>
        </w:tc>
        <w:tc>
          <w:tcPr>
            <w:tcW w:w="0" w:type="auto"/>
          </w:tcPr>
          <w:p w14:paraId="17D2879E" w14:textId="25D3A74C" w:rsidR="00205794" w:rsidRDefault="001D75B6" w:rsidP="00BD2BE8">
            <w:r>
              <w:t>Middle Fork</w:t>
            </w:r>
          </w:p>
        </w:tc>
        <w:tc>
          <w:tcPr>
            <w:tcW w:w="0" w:type="auto"/>
          </w:tcPr>
          <w:p w14:paraId="02A97B50" w14:textId="12241903" w:rsidR="00205794" w:rsidRDefault="001D75B6" w:rsidP="00BD2BE8">
            <w:r>
              <w:t>flood control, hydropower</w:t>
            </w:r>
          </w:p>
        </w:tc>
      </w:tr>
      <w:tr w:rsidR="00205794" w14:paraId="039F9360" w14:textId="77777777" w:rsidTr="00205794">
        <w:tc>
          <w:tcPr>
            <w:tcW w:w="0" w:type="auto"/>
          </w:tcPr>
          <w:p w14:paraId="1A47D53B" w14:textId="1A7BB847" w:rsidR="00205794" w:rsidRDefault="001D75B6" w:rsidP="00BD2BE8">
            <w:r>
              <w:t>LOP</w:t>
            </w:r>
          </w:p>
        </w:tc>
        <w:tc>
          <w:tcPr>
            <w:tcW w:w="0" w:type="auto"/>
          </w:tcPr>
          <w:p w14:paraId="50CBF7BF" w14:textId="1759435A" w:rsidR="00205794" w:rsidRDefault="001D75B6" w:rsidP="00BD2BE8">
            <w:r>
              <w:t>2</w:t>
            </w:r>
          </w:p>
        </w:tc>
        <w:tc>
          <w:tcPr>
            <w:tcW w:w="0" w:type="auto"/>
          </w:tcPr>
          <w:p w14:paraId="3BEC46E2" w14:textId="2E235E82" w:rsidR="00205794" w:rsidRDefault="001D75B6" w:rsidP="00BD2BE8">
            <w:r>
              <w:t>Lookout Point</w:t>
            </w:r>
          </w:p>
        </w:tc>
        <w:tc>
          <w:tcPr>
            <w:tcW w:w="0" w:type="auto"/>
          </w:tcPr>
          <w:p w14:paraId="7268268A" w14:textId="3DE2A08F" w:rsidR="00205794" w:rsidRDefault="001D75B6" w:rsidP="00BD2BE8">
            <w:r>
              <w:t>Middle Fork</w:t>
            </w:r>
          </w:p>
        </w:tc>
        <w:tc>
          <w:tcPr>
            <w:tcW w:w="0" w:type="auto"/>
          </w:tcPr>
          <w:p w14:paraId="209B5F31" w14:textId="482DB9F6" w:rsidR="00205794" w:rsidRDefault="001D75B6" w:rsidP="00BD2BE8">
            <w:r>
              <w:t>flood control, hydropower</w:t>
            </w:r>
          </w:p>
        </w:tc>
      </w:tr>
      <w:tr w:rsidR="00205794" w14:paraId="5A67A7AE" w14:textId="77777777" w:rsidTr="00205794">
        <w:tc>
          <w:tcPr>
            <w:tcW w:w="0" w:type="auto"/>
          </w:tcPr>
          <w:p w14:paraId="1BE582AC" w14:textId="4C4ED482" w:rsidR="00205794" w:rsidRDefault="001D75B6" w:rsidP="00BD2BE8">
            <w:r>
              <w:t>DEX</w:t>
            </w:r>
          </w:p>
        </w:tc>
        <w:tc>
          <w:tcPr>
            <w:tcW w:w="0" w:type="auto"/>
          </w:tcPr>
          <w:p w14:paraId="4ED2CE2F" w14:textId="073B5087" w:rsidR="00205794" w:rsidRDefault="001D75B6" w:rsidP="00BD2BE8">
            <w:r>
              <w:t>3</w:t>
            </w:r>
          </w:p>
        </w:tc>
        <w:tc>
          <w:tcPr>
            <w:tcW w:w="0" w:type="auto"/>
          </w:tcPr>
          <w:p w14:paraId="083CC8C7" w14:textId="1D4D3569" w:rsidR="00205794" w:rsidRDefault="001D75B6" w:rsidP="00BD2BE8">
            <w:r>
              <w:t>Dexter</w:t>
            </w:r>
          </w:p>
        </w:tc>
        <w:tc>
          <w:tcPr>
            <w:tcW w:w="0" w:type="auto"/>
          </w:tcPr>
          <w:p w14:paraId="1EEF3CC2" w14:textId="5E9E70F4" w:rsidR="00205794" w:rsidRDefault="001D75B6" w:rsidP="00BD2BE8">
            <w:r>
              <w:t>Middle Fork</w:t>
            </w:r>
          </w:p>
        </w:tc>
        <w:tc>
          <w:tcPr>
            <w:tcW w:w="0" w:type="auto"/>
          </w:tcPr>
          <w:p w14:paraId="5AFA965F" w14:textId="5B14F8C2" w:rsidR="00205794" w:rsidRDefault="001D75B6" w:rsidP="00BD2BE8">
            <w:r>
              <w:t>re-regulating, hydropower</w:t>
            </w:r>
          </w:p>
        </w:tc>
      </w:tr>
      <w:tr w:rsidR="00205794" w14:paraId="7E254CE2" w14:textId="77777777" w:rsidTr="00205794">
        <w:tc>
          <w:tcPr>
            <w:tcW w:w="0" w:type="auto"/>
          </w:tcPr>
          <w:p w14:paraId="5598B100" w14:textId="0DDBD712" w:rsidR="00205794" w:rsidRDefault="001D75B6" w:rsidP="00BD2BE8">
            <w:r>
              <w:t>FAL</w:t>
            </w:r>
          </w:p>
        </w:tc>
        <w:tc>
          <w:tcPr>
            <w:tcW w:w="0" w:type="auto"/>
          </w:tcPr>
          <w:p w14:paraId="5DCB3154" w14:textId="45D67DA5" w:rsidR="00205794" w:rsidRDefault="001D75B6" w:rsidP="00BD2BE8">
            <w:r>
              <w:t>4</w:t>
            </w:r>
          </w:p>
        </w:tc>
        <w:tc>
          <w:tcPr>
            <w:tcW w:w="0" w:type="auto"/>
          </w:tcPr>
          <w:p w14:paraId="573045AC" w14:textId="2B831C82" w:rsidR="00205794" w:rsidRDefault="001D75B6" w:rsidP="00BD2BE8">
            <w:r>
              <w:t>Fall Creek</w:t>
            </w:r>
          </w:p>
        </w:tc>
        <w:tc>
          <w:tcPr>
            <w:tcW w:w="0" w:type="auto"/>
          </w:tcPr>
          <w:p w14:paraId="71EDAF5F" w14:textId="77693E9D" w:rsidR="00205794" w:rsidRDefault="001D75B6" w:rsidP="00BD2BE8">
            <w:r>
              <w:t>Middle Fork</w:t>
            </w:r>
          </w:p>
        </w:tc>
        <w:tc>
          <w:tcPr>
            <w:tcW w:w="0" w:type="auto"/>
          </w:tcPr>
          <w:p w14:paraId="466DD230" w14:textId="2C08943E" w:rsidR="00205794" w:rsidRDefault="001D75B6" w:rsidP="00BD2BE8">
            <w:r>
              <w:t>flood control</w:t>
            </w:r>
          </w:p>
        </w:tc>
      </w:tr>
      <w:tr w:rsidR="00205794" w14:paraId="6C1EF9D1" w14:textId="77777777" w:rsidTr="00205794">
        <w:tc>
          <w:tcPr>
            <w:tcW w:w="0" w:type="auto"/>
          </w:tcPr>
          <w:p w14:paraId="780364F2" w14:textId="2A574E75" w:rsidR="00205794" w:rsidRDefault="001D75B6" w:rsidP="00BD2BE8">
            <w:r>
              <w:t>DOR</w:t>
            </w:r>
          </w:p>
        </w:tc>
        <w:tc>
          <w:tcPr>
            <w:tcW w:w="0" w:type="auto"/>
          </w:tcPr>
          <w:p w14:paraId="35449904" w14:textId="7269AE3A" w:rsidR="00205794" w:rsidRDefault="001D75B6" w:rsidP="00BD2BE8">
            <w:r>
              <w:t>5</w:t>
            </w:r>
          </w:p>
        </w:tc>
        <w:tc>
          <w:tcPr>
            <w:tcW w:w="0" w:type="auto"/>
          </w:tcPr>
          <w:p w14:paraId="23AF0718" w14:textId="4257EB4D" w:rsidR="00205794" w:rsidRDefault="001D75B6" w:rsidP="00BD2BE8">
            <w:r>
              <w:t>Dorena</w:t>
            </w:r>
          </w:p>
        </w:tc>
        <w:tc>
          <w:tcPr>
            <w:tcW w:w="0" w:type="auto"/>
          </w:tcPr>
          <w:p w14:paraId="0CAFF8FE" w14:textId="6FAC9EE0" w:rsidR="00205794" w:rsidRDefault="001D75B6" w:rsidP="00BD2BE8">
            <w:r>
              <w:t>Coast Fork</w:t>
            </w:r>
          </w:p>
        </w:tc>
        <w:tc>
          <w:tcPr>
            <w:tcW w:w="0" w:type="auto"/>
          </w:tcPr>
          <w:p w14:paraId="55EFD082" w14:textId="4A01F556" w:rsidR="00205794" w:rsidRDefault="001D75B6" w:rsidP="00BD2BE8">
            <w:r>
              <w:t>flood control</w:t>
            </w:r>
          </w:p>
        </w:tc>
      </w:tr>
      <w:tr w:rsidR="00205794" w14:paraId="1A2B4944" w14:textId="77777777" w:rsidTr="00205794">
        <w:tc>
          <w:tcPr>
            <w:tcW w:w="0" w:type="auto"/>
          </w:tcPr>
          <w:p w14:paraId="7B62CB05" w14:textId="6D7C1EDB" w:rsidR="00205794" w:rsidRDefault="001D75B6" w:rsidP="00BD2BE8">
            <w:r>
              <w:t>COT</w:t>
            </w:r>
          </w:p>
        </w:tc>
        <w:tc>
          <w:tcPr>
            <w:tcW w:w="0" w:type="auto"/>
          </w:tcPr>
          <w:p w14:paraId="18138803" w14:textId="4DB8AB8C" w:rsidR="00205794" w:rsidRDefault="001D75B6" w:rsidP="00BD2BE8">
            <w:r>
              <w:t>6</w:t>
            </w:r>
          </w:p>
        </w:tc>
        <w:tc>
          <w:tcPr>
            <w:tcW w:w="0" w:type="auto"/>
          </w:tcPr>
          <w:p w14:paraId="4055A50B" w14:textId="5E8A8B74" w:rsidR="00205794" w:rsidRDefault="001D75B6" w:rsidP="00BD2BE8">
            <w:r>
              <w:t>Cottage Grove</w:t>
            </w:r>
          </w:p>
        </w:tc>
        <w:tc>
          <w:tcPr>
            <w:tcW w:w="0" w:type="auto"/>
          </w:tcPr>
          <w:p w14:paraId="30A97B8D" w14:textId="030E6911" w:rsidR="00205794" w:rsidRDefault="001D75B6" w:rsidP="00BD2BE8">
            <w:r>
              <w:t>Coast Fork</w:t>
            </w:r>
          </w:p>
        </w:tc>
        <w:tc>
          <w:tcPr>
            <w:tcW w:w="0" w:type="auto"/>
          </w:tcPr>
          <w:p w14:paraId="70F5A0EB" w14:textId="0DB05547" w:rsidR="00205794" w:rsidRDefault="001D75B6" w:rsidP="00BD2BE8">
            <w:r>
              <w:t>flood control</w:t>
            </w:r>
          </w:p>
        </w:tc>
      </w:tr>
      <w:tr w:rsidR="00205794" w14:paraId="4019A82D" w14:textId="77777777" w:rsidTr="00205794">
        <w:tc>
          <w:tcPr>
            <w:tcW w:w="0" w:type="auto"/>
          </w:tcPr>
          <w:p w14:paraId="09A66CC7" w14:textId="1982A4D6" w:rsidR="00205794" w:rsidRDefault="001D75B6" w:rsidP="00BD2BE8">
            <w:r>
              <w:t>FRN</w:t>
            </w:r>
          </w:p>
        </w:tc>
        <w:tc>
          <w:tcPr>
            <w:tcW w:w="0" w:type="auto"/>
          </w:tcPr>
          <w:p w14:paraId="50A7D52D" w14:textId="43FA619C" w:rsidR="00205794" w:rsidRDefault="001D75B6" w:rsidP="00BD2BE8">
            <w:r>
              <w:t>7</w:t>
            </w:r>
          </w:p>
        </w:tc>
        <w:tc>
          <w:tcPr>
            <w:tcW w:w="0" w:type="auto"/>
          </w:tcPr>
          <w:p w14:paraId="51A9F2BE" w14:textId="2B6A3C5B" w:rsidR="00205794" w:rsidRDefault="001D75B6" w:rsidP="00BD2BE8">
            <w:r>
              <w:t>Fern Ridge</w:t>
            </w:r>
          </w:p>
        </w:tc>
        <w:tc>
          <w:tcPr>
            <w:tcW w:w="0" w:type="auto"/>
          </w:tcPr>
          <w:p w14:paraId="7FD2433A" w14:textId="18797DF5" w:rsidR="00205794" w:rsidRDefault="001D75B6" w:rsidP="00BD2BE8">
            <w:r>
              <w:t>Long Tom</w:t>
            </w:r>
          </w:p>
        </w:tc>
        <w:tc>
          <w:tcPr>
            <w:tcW w:w="0" w:type="auto"/>
          </w:tcPr>
          <w:p w14:paraId="406A10F7" w14:textId="664AD9DA" w:rsidR="00205794" w:rsidRDefault="001D75B6" w:rsidP="00BD2BE8">
            <w:r>
              <w:t>flood control</w:t>
            </w:r>
          </w:p>
        </w:tc>
      </w:tr>
      <w:tr w:rsidR="00205794" w14:paraId="325F9062" w14:textId="77777777" w:rsidTr="00205794">
        <w:tc>
          <w:tcPr>
            <w:tcW w:w="0" w:type="auto"/>
          </w:tcPr>
          <w:p w14:paraId="33559506" w14:textId="7F43C4C9" w:rsidR="00205794" w:rsidRDefault="001D75B6" w:rsidP="00BD2BE8">
            <w:r>
              <w:t>CGR</w:t>
            </w:r>
          </w:p>
        </w:tc>
        <w:tc>
          <w:tcPr>
            <w:tcW w:w="0" w:type="auto"/>
          </w:tcPr>
          <w:p w14:paraId="7542D660" w14:textId="65E15C83" w:rsidR="00205794" w:rsidRDefault="001D75B6" w:rsidP="00BD2BE8">
            <w:r>
              <w:t>8</w:t>
            </w:r>
          </w:p>
        </w:tc>
        <w:tc>
          <w:tcPr>
            <w:tcW w:w="0" w:type="auto"/>
          </w:tcPr>
          <w:p w14:paraId="202720DB" w14:textId="4182CEDF" w:rsidR="00205794" w:rsidRDefault="001D75B6" w:rsidP="00BD2BE8">
            <w:r>
              <w:t>Cougar</w:t>
            </w:r>
          </w:p>
        </w:tc>
        <w:tc>
          <w:tcPr>
            <w:tcW w:w="0" w:type="auto"/>
          </w:tcPr>
          <w:p w14:paraId="18242E54" w14:textId="4BEF4D71" w:rsidR="00205794" w:rsidRDefault="001D75B6" w:rsidP="00BD2BE8">
            <w:r>
              <w:t>McKenzie</w:t>
            </w:r>
          </w:p>
        </w:tc>
        <w:tc>
          <w:tcPr>
            <w:tcW w:w="0" w:type="auto"/>
          </w:tcPr>
          <w:p w14:paraId="3F120BE8" w14:textId="358C0C2F" w:rsidR="00205794" w:rsidRDefault="001D75B6" w:rsidP="00BD2BE8">
            <w:r>
              <w:t>flood control, hydropower</w:t>
            </w:r>
          </w:p>
        </w:tc>
      </w:tr>
      <w:tr w:rsidR="00205794" w14:paraId="6025F603" w14:textId="77777777" w:rsidTr="00205794">
        <w:tc>
          <w:tcPr>
            <w:tcW w:w="0" w:type="auto"/>
          </w:tcPr>
          <w:p w14:paraId="1732D5EC" w14:textId="1BD3C824" w:rsidR="00205794" w:rsidRDefault="001D75B6" w:rsidP="00BD2BE8">
            <w:r>
              <w:t>BLU</w:t>
            </w:r>
          </w:p>
        </w:tc>
        <w:tc>
          <w:tcPr>
            <w:tcW w:w="0" w:type="auto"/>
          </w:tcPr>
          <w:p w14:paraId="14457BCE" w14:textId="26B1D383" w:rsidR="00205794" w:rsidRDefault="001D75B6" w:rsidP="00BD2BE8">
            <w:r>
              <w:t>9</w:t>
            </w:r>
          </w:p>
        </w:tc>
        <w:tc>
          <w:tcPr>
            <w:tcW w:w="0" w:type="auto"/>
          </w:tcPr>
          <w:p w14:paraId="48AB42BC" w14:textId="5F5D0E7E" w:rsidR="00205794" w:rsidRDefault="001D75B6" w:rsidP="00BD2BE8">
            <w:r>
              <w:t>Blue Lake</w:t>
            </w:r>
          </w:p>
        </w:tc>
        <w:tc>
          <w:tcPr>
            <w:tcW w:w="0" w:type="auto"/>
          </w:tcPr>
          <w:p w14:paraId="6D2C0946" w14:textId="3E947E99" w:rsidR="00205794" w:rsidRDefault="001D75B6" w:rsidP="00BD2BE8">
            <w:r>
              <w:t>McKenzie</w:t>
            </w:r>
          </w:p>
        </w:tc>
        <w:tc>
          <w:tcPr>
            <w:tcW w:w="0" w:type="auto"/>
          </w:tcPr>
          <w:p w14:paraId="4D6CC09C" w14:textId="741AAAFF" w:rsidR="00205794" w:rsidRDefault="001D75B6" w:rsidP="00BD2BE8">
            <w:r>
              <w:t>flood control</w:t>
            </w:r>
          </w:p>
        </w:tc>
      </w:tr>
      <w:tr w:rsidR="00205794" w14:paraId="1C44E5C6" w14:textId="77777777" w:rsidTr="00205794">
        <w:tc>
          <w:tcPr>
            <w:tcW w:w="0" w:type="auto"/>
          </w:tcPr>
          <w:p w14:paraId="2B5BCD06" w14:textId="5FC3E5BA" w:rsidR="00205794" w:rsidRDefault="001D75B6" w:rsidP="00BD2BE8">
            <w:r>
              <w:t>GPR</w:t>
            </w:r>
          </w:p>
        </w:tc>
        <w:tc>
          <w:tcPr>
            <w:tcW w:w="0" w:type="auto"/>
          </w:tcPr>
          <w:p w14:paraId="7BD52349" w14:textId="31CA3DF8" w:rsidR="00205794" w:rsidRDefault="001D75B6" w:rsidP="00BD2BE8">
            <w:r>
              <w:t>10</w:t>
            </w:r>
          </w:p>
        </w:tc>
        <w:tc>
          <w:tcPr>
            <w:tcW w:w="0" w:type="auto"/>
          </w:tcPr>
          <w:p w14:paraId="3AB7ABFE" w14:textId="0495CA62" w:rsidR="00205794" w:rsidRDefault="001D75B6" w:rsidP="00BD2BE8">
            <w:r>
              <w:t>Green Peter</w:t>
            </w:r>
          </w:p>
        </w:tc>
        <w:tc>
          <w:tcPr>
            <w:tcW w:w="0" w:type="auto"/>
          </w:tcPr>
          <w:p w14:paraId="334E0E82" w14:textId="09463E8F" w:rsidR="00205794" w:rsidRDefault="001D75B6" w:rsidP="00BD2BE8">
            <w:r>
              <w:t>South Santiam</w:t>
            </w:r>
          </w:p>
        </w:tc>
        <w:tc>
          <w:tcPr>
            <w:tcW w:w="0" w:type="auto"/>
          </w:tcPr>
          <w:p w14:paraId="548F65E5" w14:textId="3B9CAE2A" w:rsidR="00205794" w:rsidRDefault="001D75B6" w:rsidP="00BD2BE8">
            <w:r>
              <w:t>flood control, hydropower</w:t>
            </w:r>
          </w:p>
        </w:tc>
      </w:tr>
      <w:tr w:rsidR="00205794" w14:paraId="1204991C" w14:textId="77777777" w:rsidTr="00205794">
        <w:tc>
          <w:tcPr>
            <w:tcW w:w="0" w:type="auto"/>
          </w:tcPr>
          <w:p w14:paraId="1A2F9FC5" w14:textId="27ADC3D6" w:rsidR="00205794" w:rsidRDefault="001D75B6" w:rsidP="00BD2BE8">
            <w:r>
              <w:t>FOS</w:t>
            </w:r>
          </w:p>
        </w:tc>
        <w:tc>
          <w:tcPr>
            <w:tcW w:w="0" w:type="auto"/>
          </w:tcPr>
          <w:p w14:paraId="3010FCF1" w14:textId="0EAB0E9F" w:rsidR="00205794" w:rsidRDefault="001D75B6" w:rsidP="00BD2BE8">
            <w:r>
              <w:t>11</w:t>
            </w:r>
          </w:p>
        </w:tc>
        <w:tc>
          <w:tcPr>
            <w:tcW w:w="0" w:type="auto"/>
          </w:tcPr>
          <w:p w14:paraId="16C4821E" w14:textId="5077988A" w:rsidR="00205794" w:rsidRDefault="001D75B6" w:rsidP="00BD2BE8">
            <w:r>
              <w:t>Foster</w:t>
            </w:r>
          </w:p>
        </w:tc>
        <w:tc>
          <w:tcPr>
            <w:tcW w:w="0" w:type="auto"/>
          </w:tcPr>
          <w:p w14:paraId="0BC08734" w14:textId="5E5A5F59" w:rsidR="00205794" w:rsidRDefault="001D75B6" w:rsidP="00BD2BE8">
            <w:r>
              <w:t>South Santiam</w:t>
            </w:r>
          </w:p>
        </w:tc>
        <w:tc>
          <w:tcPr>
            <w:tcW w:w="0" w:type="auto"/>
          </w:tcPr>
          <w:p w14:paraId="740F823F" w14:textId="07DCDD2B" w:rsidR="00205794" w:rsidRDefault="001D75B6" w:rsidP="00BD2BE8">
            <w:r>
              <w:t>flood control, hydropower</w:t>
            </w:r>
          </w:p>
        </w:tc>
      </w:tr>
      <w:tr w:rsidR="00205794" w14:paraId="552F8B54" w14:textId="77777777" w:rsidTr="00205794">
        <w:tc>
          <w:tcPr>
            <w:tcW w:w="0" w:type="auto"/>
          </w:tcPr>
          <w:p w14:paraId="55728224" w14:textId="23EA65BD" w:rsidR="00205794" w:rsidRDefault="001D75B6" w:rsidP="00BD2BE8">
            <w:r>
              <w:t>DET</w:t>
            </w:r>
          </w:p>
        </w:tc>
        <w:tc>
          <w:tcPr>
            <w:tcW w:w="0" w:type="auto"/>
          </w:tcPr>
          <w:p w14:paraId="24F7770C" w14:textId="2E09A243" w:rsidR="00205794" w:rsidRDefault="001D75B6" w:rsidP="00BD2BE8">
            <w:r>
              <w:t>12</w:t>
            </w:r>
          </w:p>
        </w:tc>
        <w:tc>
          <w:tcPr>
            <w:tcW w:w="0" w:type="auto"/>
          </w:tcPr>
          <w:p w14:paraId="449EC447" w14:textId="124D3D5A" w:rsidR="00205794" w:rsidRDefault="001D75B6" w:rsidP="00BD2BE8">
            <w:r>
              <w:t>Detroit</w:t>
            </w:r>
          </w:p>
        </w:tc>
        <w:tc>
          <w:tcPr>
            <w:tcW w:w="0" w:type="auto"/>
          </w:tcPr>
          <w:p w14:paraId="19DCA51F" w14:textId="4B173113" w:rsidR="00205794" w:rsidRDefault="001D75B6" w:rsidP="00BD2BE8">
            <w:r>
              <w:t>North Santiam</w:t>
            </w:r>
          </w:p>
        </w:tc>
        <w:tc>
          <w:tcPr>
            <w:tcW w:w="0" w:type="auto"/>
          </w:tcPr>
          <w:p w14:paraId="40B75B1F" w14:textId="5C70500D" w:rsidR="00205794" w:rsidRDefault="001D75B6" w:rsidP="00BD2BE8">
            <w:r>
              <w:t>flood control, hydropower</w:t>
            </w:r>
          </w:p>
        </w:tc>
      </w:tr>
      <w:tr w:rsidR="00205794" w14:paraId="50B5ACF6" w14:textId="77777777" w:rsidTr="00205794">
        <w:tc>
          <w:tcPr>
            <w:tcW w:w="0" w:type="auto"/>
          </w:tcPr>
          <w:p w14:paraId="1C00F1E8" w14:textId="36492955" w:rsidR="00205794" w:rsidRDefault="001D75B6" w:rsidP="00BD2BE8">
            <w:r>
              <w:t>BCL</w:t>
            </w:r>
          </w:p>
        </w:tc>
        <w:tc>
          <w:tcPr>
            <w:tcW w:w="0" w:type="auto"/>
          </w:tcPr>
          <w:p w14:paraId="6B4D0355" w14:textId="7762EB0D" w:rsidR="00205794" w:rsidRDefault="001D75B6" w:rsidP="00BD2BE8">
            <w:r>
              <w:t>13</w:t>
            </w:r>
          </w:p>
        </w:tc>
        <w:tc>
          <w:tcPr>
            <w:tcW w:w="0" w:type="auto"/>
          </w:tcPr>
          <w:p w14:paraId="0485BA9C" w14:textId="6C0F171C" w:rsidR="00205794" w:rsidRDefault="001D75B6" w:rsidP="00BD2BE8">
            <w:r>
              <w:t>Big Cliff</w:t>
            </w:r>
          </w:p>
        </w:tc>
        <w:tc>
          <w:tcPr>
            <w:tcW w:w="0" w:type="auto"/>
          </w:tcPr>
          <w:p w14:paraId="1954A759" w14:textId="74C807D8" w:rsidR="00205794" w:rsidRDefault="001D75B6" w:rsidP="00BD2BE8">
            <w:r>
              <w:t>North Santiam</w:t>
            </w:r>
          </w:p>
        </w:tc>
        <w:tc>
          <w:tcPr>
            <w:tcW w:w="0" w:type="auto"/>
          </w:tcPr>
          <w:p w14:paraId="5FA4CF68" w14:textId="33E6F8F6" w:rsidR="00205794" w:rsidRDefault="001D75B6" w:rsidP="00BD2BE8">
            <w:r>
              <w:t>re-regulating, hydropower</w:t>
            </w:r>
          </w:p>
        </w:tc>
      </w:tr>
    </w:tbl>
    <w:p w14:paraId="307D4E54" w14:textId="77777777" w:rsidR="00205794" w:rsidRPr="005160F8" w:rsidRDefault="00205794" w:rsidP="005160F8"/>
    <w:p w14:paraId="76A8297C" w14:textId="7D5D1141" w:rsidR="006B0F78" w:rsidRDefault="006B0F78" w:rsidP="006B0F78">
      <w:r>
        <w:tab/>
        <w:t>Each reservoir is associated with a single reach which receives its outfall.  The outfall reaches are identified in the Reach layer by having the reservoir’s RES_ID value in the Reach attribute RESOUTFALL.  Conceptually, the reservoir is represented as a water body inserted into the reach tree just upstream of the outfall reach and downstream of all the reaches which overlap the reservoir’s actual area.</w:t>
      </w:r>
    </w:p>
    <w:p w14:paraId="0CD55CC2" w14:textId="77777777" w:rsidR="006B0F78" w:rsidRDefault="006B0F78" w:rsidP="006B0F78"/>
    <w:p w14:paraId="37789951" w14:textId="2C4C7947" w:rsidR="006636CC" w:rsidRDefault="006636CC" w:rsidP="002D591A">
      <w:pPr>
        <w:pStyle w:val="Heading2"/>
      </w:pPr>
      <w:bookmarkStart w:id="660" w:name="_Toc64618756"/>
      <w:r>
        <w:t>Reservoir data</w:t>
      </w:r>
      <w:bookmarkEnd w:id="660"/>
    </w:p>
    <w:p w14:paraId="19956B9D" w14:textId="4E03D8F4" w:rsidR="006636CC" w:rsidRDefault="006636CC" w:rsidP="002D591A">
      <w:pPr>
        <w:ind w:firstLine="720"/>
      </w:pPr>
      <w:r>
        <w:t xml:space="preserve">The USACE operates </w:t>
      </w:r>
      <w:r w:rsidR="00891E6B">
        <w:t xml:space="preserve">the </w:t>
      </w:r>
      <w:r>
        <w:t xml:space="preserve">13 reservoirs in the Willamette </w:t>
      </w:r>
      <w:r w:rsidR="00891E6B">
        <w:t>Project as an integrated system</w:t>
      </w:r>
      <w:r>
        <w:t>.  The Corps manages the releases of water from the reservoirs, using a set of rules and data which are represented in CW3M’s reservoir submodel.  The CW3M code</w:t>
      </w:r>
      <w:r w:rsidR="00167AC6">
        <w:t xml:space="preserve"> is sometimes referred to as “RESSIM-lite”, after the Corps’ own ResSim model.</w:t>
      </w:r>
    </w:p>
    <w:p w14:paraId="7701215C" w14:textId="148FD4B9" w:rsidR="00167AC6" w:rsidRDefault="00891E6B" w:rsidP="006636CC">
      <w:r>
        <w:tab/>
      </w:r>
      <w:r w:rsidR="00167AC6">
        <w:t>Reservoir rules and data are stored in the CW3M repository at DataCW3M/Reservoirs.  Data and rules for specific reservoir</w:t>
      </w:r>
      <w:r w:rsidR="00147635">
        <w:t>s</w:t>
      </w:r>
      <w:r w:rsidR="00167AC6">
        <w:t xml:space="preserve"> are identified in </w:t>
      </w:r>
      <w:r w:rsidR="00147635">
        <w:t>their individual</w:t>
      </w:r>
      <w:r w:rsidR="00167AC6">
        <w:t xml:space="preserve"> &lt;reservoir&gt; block</w:t>
      </w:r>
      <w:r w:rsidR="00147635">
        <w:t xml:space="preserve">s </w:t>
      </w:r>
      <w:r w:rsidR="00167AC6">
        <w:t>in the Flow XML file.</w:t>
      </w:r>
      <w:r w:rsidR="00147635">
        <w:t xml:space="preserve">  </w:t>
      </w:r>
      <w:r w:rsidR="004021FE">
        <w:t>H</w:t>
      </w:r>
      <w:r w:rsidR="00147635">
        <w:t>ere</w:t>
      </w:r>
      <w:r w:rsidR="004021FE">
        <w:t xml:space="preserve"> is an example.</w:t>
      </w:r>
    </w:p>
    <w:p w14:paraId="29A4A093" w14:textId="77777777" w:rsidR="004021FE" w:rsidRDefault="004021FE" w:rsidP="006636CC"/>
    <w:p w14:paraId="3810400D" w14:textId="627610C2" w:rsidR="005875B4" w:rsidRDefault="004021FE" w:rsidP="004021FE">
      <w:r>
        <w:t xml:space="preserve"> &lt;reservoir id="9"   name="Blue River Reservoir (USACE)"   </w:t>
      </w:r>
    </w:p>
    <w:p w14:paraId="603EAA6A" w14:textId="2E5CF3E1" w:rsidR="004021FE" w:rsidRDefault="004021FE" w:rsidP="00D14E53">
      <w:pPr>
        <w:ind w:left="720"/>
      </w:pPr>
      <w:r>
        <w:t>reservoir_type="FloodControl”</w:t>
      </w:r>
    </w:p>
    <w:p w14:paraId="14A8F896" w14:textId="77777777" w:rsidR="004021FE" w:rsidRDefault="004021FE" w:rsidP="00D14E53">
      <w:pPr>
        <w:ind w:left="720"/>
      </w:pPr>
      <w:r>
        <w:t xml:space="preserve">td_elev="415.0"  fc1_elev="414.0"  inactive_elev="359.66"                </w:t>
      </w:r>
    </w:p>
    <w:p w14:paraId="7A2E64D6" w14:textId="77777777" w:rsidR="005875B4" w:rsidRDefault="004021FE" w:rsidP="00D14E53">
      <w:pPr>
        <w:ind w:left="720"/>
      </w:pPr>
      <w:r>
        <w:t xml:space="preserve">maxVolume="168123574"  initVolume="5063443"         </w:t>
      </w:r>
    </w:p>
    <w:p w14:paraId="36B0E6EE" w14:textId="43C9C37A" w:rsidR="004021FE" w:rsidRDefault="005875B4" w:rsidP="00D14E53">
      <w:pPr>
        <w:ind w:left="720"/>
      </w:pPr>
      <w:r>
        <w:t>minOutflow="1.417"</w:t>
      </w:r>
      <w:r w:rsidR="004021FE">
        <w:t xml:space="preserve">  </w:t>
      </w:r>
      <w:r>
        <w:t>maxPowerFlow="0"</w:t>
      </w:r>
    </w:p>
    <w:p w14:paraId="77A604D2" w14:textId="7662BE6A" w:rsidR="004021FE" w:rsidRDefault="004021FE">
      <w:r>
        <w:t xml:space="preserve">path="Reservoirs\"     </w:t>
      </w:r>
    </w:p>
    <w:p w14:paraId="3713EA18" w14:textId="5816FF64" w:rsidR="004021FE" w:rsidRDefault="005875B4" w:rsidP="00D14E53">
      <w:pPr>
        <w:ind w:left="360"/>
      </w:pPr>
      <w:r>
        <w:t xml:space="preserve">av_dir="Area_Capacity_Curves\" </w:t>
      </w:r>
      <w:r w:rsidR="004021FE">
        <w:t xml:space="preserve"> area_vol_curve="blue_river_area_capacity.csv"                            </w:t>
      </w:r>
    </w:p>
    <w:p w14:paraId="53831C73" w14:textId="77777777" w:rsidR="00950765" w:rsidRDefault="005875B4" w:rsidP="005875B4">
      <w:pPr>
        <w:ind w:left="360"/>
      </w:pPr>
      <w:r>
        <w:t xml:space="preserve">rc_dir="Rule_Curves\{ScenarioName}"  </w:t>
      </w:r>
      <w:r w:rsidR="004021FE">
        <w:t xml:space="preserve">rule_curve="blue_river_rule_curve.csv"  </w:t>
      </w:r>
    </w:p>
    <w:p w14:paraId="120873A9" w14:textId="73054A60" w:rsidR="004021FE" w:rsidRDefault="00950765" w:rsidP="00D14E53">
      <w:pPr>
        <w:ind w:left="360"/>
      </w:pPr>
      <w:r>
        <w:tab/>
        <w:t xml:space="preserve">      buffer_zone="BR_buffer.csv"                         </w:t>
      </w:r>
      <w:r w:rsidR="004021FE">
        <w:t xml:space="preserve">                            </w:t>
      </w:r>
    </w:p>
    <w:p w14:paraId="6949E52C" w14:textId="15BCF852" w:rsidR="004021FE" w:rsidRDefault="005875B4" w:rsidP="00D14E53">
      <w:pPr>
        <w:ind w:left="360"/>
      </w:pPr>
      <w:r>
        <w:t xml:space="preserve">re_dir="Rel_Cap\"  </w:t>
      </w:r>
      <w:r w:rsidR="004021FE">
        <w:t xml:space="preserve">composite_rc="BR_composite_rc.csv"                 </w:t>
      </w:r>
    </w:p>
    <w:p w14:paraId="762FF604" w14:textId="75DA76A5" w:rsidR="004021FE" w:rsidRDefault="005875B4" w:rsidP="00D14E53">
      <w:pPr>
        <w:ind w:left="360"/>
      </w:pPr>
      <w:r>
        <w:t xml:space="preserve">      </w:t>
      </w:r>
      <w:r w:rsidR="004021FE">
        <w:t xml:space="preserve">RO_rc="BR_RO_capacity.csv"                         </w:t>
      </w:r>
    </w:p>
    <w:p w14:paraId="317A60B5" w14:textId="0B37A6E1" w:rsidR="004021FE" w:rsidRDefault="005875B4" w:rsidP="00D14E53">
      <w:pPr>
        <w:ind w:left="360"/>
      </w:pPr>
      <w:r>
        <w:t xml:space="preserve">      </w:t>
      </w:r>
      <w:r w:rsidR="004021FE">
        <w:t xml:space="preserve">spillway_rc="BR_spillway_capacity.csv"              </w:t>
      </w:r>
    </w:p>
    <w:p w14:paraId="52E9AD76" w14:textId="28FDF3B0" w:rsidR="004021FE" w:rsidRDefault="004021FE" w:rsidP="00D14E53">
      <w:pPr>
        <w:ind w:left="360"/>
      </w:pPr>
      <w:r>
        <w:t>cp_dir="ControlPoints\{ScenarioName}"</w:t>
      </w:r>
    </w:p>
    <w:p w14:paraId="388F2B99" w14:textId="4D34D07F" w:rsidR="004021FE" w:rsidRDefault="005875B4" w:rsidP="00D14E53">
      <w:pPr>
        <w:ind w:left="360"/>
      </w:pPr>
      <w:r>
        <w:t xml:space="preserve">rp_dir="Rules_BR\"  </w:t>
      </w:r>
      <w:r w:rsidR="004021FE">
        <w:t xml:space="preserve">rule_priorities="blue_river_rule_priorities.csv"   </w:t>
      </w:r>
    </w:p>
    <w:p w14:paraId="31F6E804" w14:textId="7E2F859A" w:rsidR="004021FE" w:rsidRDefault="004021FE" w:rsidP="00D14E53">
      <w:pPr>
        <w:ind w:left="360"/>
      </w:pPr>
      <w:r>
        <w:t>ressim_output_f="BR_ressim_flow_1935_2008.csv"</w:t>
      </w:r>
    </w:p>
    <w:p w14:paraId="6A5BA392" w14:textId="77777777" w:rsidR="004021FE" w:rsidRDefault="004021FE" w:rsidP="00D14E53">
      <w:pPr>
        <w:ind w:left="360"/>
      </w:pPr>
      <w:r>
        <w:lastRenderedPageBreak/>
        <w:t xml:space="preserve">ressim_output_r="BR_ressim_rule_1935_2008.csv"     </w:t>
      </w:r>
    </w:p>
    <w:p w14:paraId="4A3883F6" w14:textId="77ABF9D3" w:rsidR="004021FE" w:rsidRDefault="004021FE" w:rsidP="00D14E53">
      <w:r>
        <w:t>/&gt;</w:t>
      </w:r>
    </w:p>
    <w:p w14:paraId="1B9C0E63" w14:textId="4CE0B3D2" w:rsidR="00EE1929" w:rsidRDefault="00EE1929" w:rsidP="005875B4">
      <w:pPr>
        <w:ind w:left="360"/>
      </w:pPr>
    </w:p>
    <w:p w14:paraId="635F608B" w14:textId="5E2C4635" w:rsidR="00EE1929" w:rsidRDefault="00B57484" w:rsidP="00D2456B">
      <w:r>
        <w:t>Five subdirectories of the Reservoirs directory and n</w:t>
      </w:r>
      <w:r w:rsidR="00D2456B">
        <w:t>ine CSV text data files in the DataCW3M\Reservoirs directory</w:t>
      </w:r>
      <w:r>
        <w:t xml:space="preserve"> tree</w:t>
      </w:r>
      <w:r w:rsidR="00D2456B">
        <w:t xml:space="preserve">  are identified for the single reservoir in this example.</w:t>
      </w:r>
      <w:r w:rsidR="009F2CF4">
        <w:t xml:space="preserve">  Some paths include a {ScenarioName} field, which allows CW3M to incorporate the name of a simulation scenario into the path at run time, when {ScenarioName} is defined elsewhere in the Flow XML file.</w:t>
      </w:r>
    </w:p>
    <w:p w14:paraId="290A3EA3" w14:textId="77777777" w:rsidR="00D2456B" w:rsidRDefault="00D2456B" w:rsidP="00D2456B"/>
    <w:p w14:paraId="721746E6" w14:textId="3E4406BE" w:rsidR="00D2456B" w:rsidRDefault="00D2456B" w:rsidP="00D2456B">
      <w:r>
        <w:t>Area_Capacity_Curves\blue_river_area_capacity.csv</w:t>
      </w:r>
      <w:r w:rsidR="00E66A7C">
        <w:t xml:space="preserve"> – The Area_Capacity_Curves subdirectory has one CSV file for each reservoir.  Each such file has three columns: Elevation_m, Storage_m3</w:t>
      </w:r>
      <w:r w:rsidR="00004B85">
        <w:t>, and Area_ha.  The one for BLU has 400 rows of data, with elevations in sorted order from 396.2 to 517.9.</w:t>
      </w:r>
    </w:p>
    <w:p w14:paraId="1D4E7B1A" w14:textId="66D5448C" w:rsidR="00D2456B" w:rsidRDefault="00D2456B" w:rsidP="00D2456B"/>
    <w:p w14:paraId="1EB3A03A" w14:textId="5C04E457" w:rsidR="00D2456B" w:rsidRDefault="00D2456B" w:rsidP="00D2456B">
      <w:r>
        <w:t>ControlPoints\{ScenarioName}</w:t>
      </w:r>
      <w:r w:rsidR="00004B85">
        <w:t xml:space="preserve"> –  The ControlPoints subdirectory has 20+ files, each containing data for a particular control point </w:t>
      </w:r>
      <w:r w:rsidR="009F2CF4">
        <w:t>under a particular set of circumstances.  For example, there is a file in the ControlPoint subdirectory named cp_Max_bf_Goshen_23759228.csv.  Column names vary from file to file.</w:t>
      </w:r>
    </w:p>
    <w:p w14:paraId="4905BEBC" w14:textId="7C731E6A" w:rsidR="00D2456B" w:rsidRDefault="00D2456B" w:rsidP="00D2456B"/>
    <w:p w14:paraId="6762CCD4" w14:textId="662D11A0" w:rsidR="00D2456B" w:rsidRDefault="00D2456B" w:rsidP="00D2456B">
      <w:r>
        <w:t>Rule_Curves\{ScenarioName}blue_river_rule_curve.csv</w:t>
      </w:r>
      <w:r w:rsidR="00A858FC">
        <w:t xml:space="preserve"> and ...}BR_buffer.csv</w:t>
      </w:r>
      <w:r w:rsidR="009F2CF4">
        <w:t xml:space="preserve"> – The Rule_Curves subdirectory has 2 files for each of the reservoirs except the 2 re-regulating reservoirs, BCL and DEX.  The 2 files for BLU are named Blue_River_rule_curve.csv</w:t>
      </w:r>
      <w:r w:rsidR="009D6DEE">
        <w:t xml:space="preserve"> and BR_buffer.csv.  Each has 2 columns; the first column is titled Date and contains a Julian day number (1 = Jan 1; 365 = Dec 31).  The second column in the Blue_River_rule_curve.csv file is titled Cons_Pool_elev_m, and there are 29 rows of data.  The second column in the ...buffer.csv file is titled Pool_Elevation_m, and there are 19 rows of data.</w:t>
      </w:r>
    </w:p>
    <w:p w14:paraId="55AF346A" w14:textId="3D7A9DBA" w:rsidR="00B57484" w:rsidRDefault="00B57484" w:rsidP="00D2456B"/>
    <w:p w14:paraId="2401AC88" w14:textId="08ADCBAE" w:rsidR="00B57484" w:rsidRDefault="00B57484" w:rsidP="00D2456B">
      <w:r>
        <w:t>Rules_BR\blue_river_rule_priorities.csv</w:t>
      </w:r>
      <w:r w:rsidR="003E578D">
        <w:t xml:space="preserve"> – There is a separate Rules_&lt;reservoir name&gt; subdirectory for each reservoir except the 2 re-regulating reservoirs, BCL and </w:t>
      </w:r>
      <w:r w:rsidR="005A5638">
        <w:t>DEX.</w:t>
      </w:r>
      <w:r w:rsidR="00A858FC">
        <w:t xml:space="preserve">  blue_river_rule_priorities.csv has 5 columns labeled simply 0,1,...,4 and 7 rows. Each row, column position contains either a file name</w:t>
      </w:r>
      <w:r w:rsidR="004C750A">
        <w:t xml:space="preserve"> (16 positions</w:t>
      </w:r>
      <w:r w:rsidR="00A403F2">
        <w:t>, but only 12 unique file names</w:t>
      </w:r>
      <w:r w:rsidR="004C750A">
        <w:t>)</w:t>
      </w:r>
      <w:r w:rsidR="00A858FC">
        <w:t xml:space="preserve"> or the word Missing</w:t>
      </w:r>
      <w:r w:rsidR="004C750A">
        <w:t xml:space="preserve"> (18 positions), or is empty (1 position)</w:t>
      </w:r>
      <w:r w:rsidR="00A858FC">
        <w:t xml:space="preserve">.  </w:t>
      </w:r>
      <w:r w:rsidR="00A8733F">
        <w:t>The 12 file names are</w:t>
      </w:r>
    </w:p>
    <w:p w14:paraId="09CF0257" w14:textId="60ABD569" w:rsidR="004C750A" w:rsidRDefault="004C750A" w:rsidP="00D2456B">
      <w:r>
        <w:tab/>
      </w:r>
      <w:r w:rsidRPr="004C750A">
        <w:t>cp_Max_Vida_Flood_23772903.csv</w:t>
      </w:r>
    </w:p>
    <w:p w14:paraId="3B27121C" w14:textId="7573E201" w:rsidR="00A403F2" w:rsidRDefault="00A403F2" w:rsidP="00D2456B">
      <w:r>
        <w:tab/>
      </w:r>
      <w:r w:rsidRPr="00A403F2">
        <w:t>cp_Min_Flow_at_Albany_23762845.csv</w:t>
      </w:r>
    </w:p>
    <w:p w14:paraId="49A03B80" w14:textId="3FA4D10E" w:rsidR="00A403F2" w:rsidRDefault="00A403F2" w:rsidP="00D2456B">
      <w:r>
        <w:tab/>
      </w:r>
      <w:r w:rsidRPr="00A403F2">
        <w:t>cp_Min_flow_at_Salem_23791083.csv</w:t>
      </w:r>
    </w:p>
    <w:p w14:paraId="30F4D536" w14:textId="169F2C6C" w:rsidR="00A403F2" w:rsidRDefault="00A403F2" w:rsidP="00D2456B">
      <w:r>
        <w:tab/>
      </w:r>
      <w:r w:rsidRPr="00A403F2">
        <w:t>Max_con_flow_blue_river.csv</w:t>
      </w:r>
    </w:p>
    <w:p w14:paraId="2E6AA3D7" w14:textId="79B24881" w:rsidR="004C750A" w:rsidRDefault="004C750A" w:rsidP="00D2456B">
      <w:r>
        <w:tab/>
      </w:r>
      <w:r w:rsidRPr="004C750A">
        <w:t>Max_EvaculationRelease.csv</w:t>
      </w:r>
    </w:p>
    <w:p w14:paraId="47947EB7" w14:textId="269F12E6" w:rsidR="00A403F2" w:rsidRDefault="00A403F2" w:rsidP="00D2456B">
      <w:r>
        <w:tab/>
      </w:r>
      <w:r w:rsidRPr="00A403F2">
        <w:t>MaxD_Daily_BiOP_MaxD.csv</w:t>
      </w:r>
    </w:p>
    <w:p w14:paraId="1A56BA4B" w14:textId="56EA97E2" w:rsidR="004C750A" w:rsidRDefault="004C750A" w:rsidP="00D2456B">
      <w:r>
        <w:tab/>
      </w:r>
      <w:r w:rsidRPr="004C750A">
        <w:t>MaxD_FloodDcrsRate_Blue.csv</w:t>
      </w:r>
    </w:p>
    <w:p w14:paraId="00D19CD6" w14:textId="310DC892" w:rsidR="004C750A" w:rsidRDefault="004C750A" w:rsidP="00D14E53">
      <w:pPr>
        <w:ind w:firstLine="720"/>
      </w:pPr>
      <w:r w:rsidRPr="004C750A">
        <w:t>MaxD_MaxFloodDcrsRate_Blue.csv</w:t>
      </w:r>
    </w:p>
    <w:p w14:paraId="1E1A5A6E" w14:textId="78D45756" w:rsidR="004C750A" w:rsidRDefault="004C750A" w:rsidP="00D2456B">
      <w:r>
        <w:tab/>
      </w:r>
      <w:r w:rsidRPr="004C750A">
        <w:t>MaxI_FloodIncrsRate_Blue.csv</w:t>
      </w:r>
    </w:p>
    <w:p w14:paraId="05277755" w14:textId="7B027BB6" w:rsidR="004C750A" w:rsidRDefault="004C750A" w:rsidP="00D2456B">
      <w:r>
        <w:tab/>
      </w:r>
      <w:r w:rsidRPr="004C750A">
        <w:t>MaxI_MaxFloodIncrsRate_Blue.csv</w:t>
      </w:r>
    </w:p>
    <w:p w14:paraId="48B9A5D9" w14:textId="7377EFCA" w:rsidR="004C750A" w:rsidRDefault="004C750A" w:rsidP="00D2456B">
      <w:r>
        <w:tab/>
      </w:r>
      <w:r w:rsidRPr="004C750A">
        <w:t>Min_Flow_50_cfs.csv</w:t>
      </w:r>
    </w:p>
    <w:p w14:paraId="0213BB67" w14:textId="5AE05A44" w:rsidR="00A8733F" w:rsidRDefault="00A403F2" w:rsidP="00A8733F">
      <w:pPr>
        <w:ind w:firstLine="720"/>
      </w:pPr>
      <w:r w:rsidRPr="00A403F2">
        <w:t>Min_Flow_at_Blue_River.csv</w:t>
      </w:r>
    </w:p>
    <w:p w14:paraId="6BF3D56A" w14:textId="747EEB34" w:rsidR="00A8733F" w:rsidRDefault="00A8733F" w:rsidP="00D14E53">
      <w:r>
        <w:t>All the files beginning with cp_ are in the Reservoirs/ControlPoints subdirectory.  The other files are in the Rules_BR subdirectory itself.</w:t>
      </w:r>
    </w:p>
    <w:p w14:paraId="1C534DC2" w14:textId="77777777" w:rsidR="00A403F2" w:rsidRDefault="00A403F2" w:rsidP="00D14E53">
      <w:pPr>
        <w:ind w:firstLine="720"/>
      </w:pPr>
    </w:p>
    <w:p w14:paraId="6B8D2CE9" w14:textId="49EFB4E1" w:rsidR="00D2456B" w:rsidRDefault="00D2456B" w:rsidP="00D14E53">
      <w:r>
        <w:t>Rel_Cap\BR_composite_rc.csv</w:t>
      </w:r>
      <w:r w:rsidR="005F5843">
        <w:t>, ...\</w:t>
      </w:r>
      <w:r>
        <w:t>BR_RO_capacity.csv</w:t>
      </w:r>
      <w:r w:rsidR="005F5843">
        <w:t>, and ...\BR</w:t>
      </w:r>
      <w:r>
        <w:t>_spillway_capacity.csv</w:t>
      </w:r>
      <w:r w:rsidR="005F5843">
        <w:t xml:space="preserve"> – The release capacity subdirectory (Rel_Cap) contains 39 files, 3 for each of the 13 reservoirs.  The prefix of each file name indicates the reservoir, and the suffixes are </w:t>
      </w:r>
      <w:r w:rsidR="00411CC0">
        <w:t xml:space="preserve">composite_rc.csv, </w:t>
      </w:r>
      <w:r w:rsidR="005F5843">
        <w:t>RO_capacity.csv,</w:t>
      </w:r>
      <w:r w:rsidR="00411CC0">
        <w:t xml:space="preserve"> and </w:t>
      </w:r>
      <w:r w:rsidR="005F5843">
        <w:lastRenderedPageBreak/>
        <w:t>spillway_capacity.csv</w:t>
      </w:r>
      <w:r w:rsidR="00411CC0">
        <w:t>.  For BLU, the three files have the same structure: 2 columns labeled pool_elev_m and release_cap_cms, and multiple rows of data.</w:t>
      </w:r>
    </w:p>
    <w:p w14:paraId="61341811" w14:textId="6C8E6406" w:rsidR="00D2456B" w:rsidRDefault="00D2456B" w:rsidP="00D2456B"/>
    <w:p w14:paraId="73F5ABE2" w14:textId="77777777" w:rsidR="00F90C07" w:rsidRDefault="00B57484" w:rsidP="00B57484">
      <w:r>
        <w:t>BR_ressim_flow_1935_2008.csv</w:t>
      </w:r>
      <w:r w:rsidR="001E7FA6">
        <w:t xml:space="preserve"> and </w:t>
      </w:r>
      <w:r>
        <w:t>BR_ressim_rule_1935_2008.csv</w:t>
      </w:r>
      <w:r w:rsidR="001E7FA6">
        <w:t xml:space="preserve"> – These files are in Reservoirs\Output_from_ResSim.</w:t>
      </w:r>
    </w:p>
    <w:p w14:paraId="6D330DBD" w14:textId="77777777" w:rsidR="00F90C07" w:rsidRDefault="00F90C07" w:rsidP="00B57484"/>
    <w:p w14:paraId="49B4E307" w14:textId="77777777" w:rsidR="00F90C07" w:rsidRDefault="00F90C07" w:rsidP="00F90C07">
      <w:pPr>
        <w:pStyle w:val="Heading2"/>
      </w:pPr>
      <w:bookmarkStart w:id="661" w:name="_Toc64618757"/>
      <w:r>
        <w:t>Reservoir data sources</w:t>
      </w:r>
      <w:bookmarkEnd w:id="661"/>
    </w:p>
    <w:p w14:paraId="3DFB0D34" w14:textId="4D3AF42B" w:rsidR="00B57484" w:rsidRDefault="00F90C07">
      <w:r>
        <w:t>Reservoir data in CW3M as of version 113 (11/18/20) is from the WW2100 project, and was probably compiled around 2012.  A newer source for at least some this data would be Appendix E, ResSim Analysis for 2008 Baseline Flow Dataset (June 2018), part of the Willamette Basin Review Feasibility Study/Final Integrated Feasibility Report and Environmental Assessment, issued in December 2019 by the Corps’ Portland District (USACE 2019).</w:t>
      </w:r>
      <w:r w:rsidR="005E090B">
        <w:t xml:space="preserve">  This report is a product of the “Willamette Project Reallocation Study”, undertaken by the USACE</w:t>
      </w:r>
      <w:r w:rsidR="001B42FA">
        <w:t xml:space="preserve"> together with state agencies.  The reallocation study was originally authorized in 1988 and proceeded in fits and starts over a period of three decades. </w:t>
      </w:r>
    </w:p>
    <w:p w14:paraId="2DA02A0D" w14:textId="612BDE98" w:rsidR="00B57484" w:rsidRDefault="00B57484" w:rsidP="00D2456B"/>
    <w:p w14:paraId="6B0748B4" w14:textId="1BAF7D52" w:rsidR="005E090B" w:rsidRDefault="001B42FA" w:rsidP="00D2456B">
      <w:r>
        <w:t xml:space="preserve">In Appendix E of the report, </w:t>
      </w:r>
      <w:r w:rsidR="005E090B">
        <w:t xml:space="preserve">Sec. 3.3 </w:t>
      </w:r>
      <w:r>
        <w:t>“</w:t>
      </w:r>
      <w:r w:rsidR="005E090B">
        <w:t>ResSim Inputs for Physical Parameters of Each Dam</w:t>
      </w:r>
      <w:r>
        <w:t>” (p. 18) says</w:t>
      </w:r>
    </w:p>
    <w:p w14:paraId="36677D0B" w14:textId="3FCC8D01" w:rsidR="001B42FA" w:rsidRDefault="001B42FA" w:rsidP="001B42FA">
      <w:pPr>
        <w:ind w:left="720"/>
        <w:rPr>
          <w:rFonts w:ascii="Times New Roman" w:hAnsi="Times New Roman" w:cs="Times New Roman"/>
          <w:sz w:val="20"/>
          <w:szCs w:val="20"/>
        </w:rPr>
      </w:pPr>
      <w:r>
        <w:rPr>
          <w:rFonts w:ascii="Times New Roman" w:hAnsi="Times New Roman" w:cs="Times New Roman"/>
          <w:sz w:val="20"/>
          <w:szCs w:val="20"/>
        </w:rPr>
        <w:t>“The physical parameters of the dams in ResSim for the Baseline will remain the same for all alternatives evaluated – alternatives will only have operational rule changes from the Baseline.”</w:t>
      </w:r>
    </w:p>
    <w:p w14:paraId="254A2F77" w14:textId="11E73180" w:rsidR="001B42FA" w:rsidRDefault="001B42FA" w:rsidP="001B42FA">
      <w:r>
        <w:t>This gives us confidence that the reservoir data representing physical parameters of the dam</w:t>
      </w:r>
      <w:r w:rsidR="00EF5CF0">
        <w:t>s</w:t>
      </w:r>
      <w:r>
        <w:t>, which was assembled for the original WW2100</w:t>
      </w:r>
      <w:r w:rsidR="00EF5CF0">
        <w:t>, is still correct.</w:t>
      </w:r>
    </w:p>
    <w:p w14:paraId="6D62BF9B" w14:textId="005DA1C9" w:rsidR="00EF5CF0" w:rsidRDefault="00EF5CF0" w:rsidP="001B42FA"/>
    <w:p w14:paraId="231454E4" w14:textId="370F5844" w:rsidR="00EF5CF0" w:rsidRPr="001B42FA" w:rsidRDefault="00D374A0">
      <w:r>
        <w:t>Comparison of the data in the Rule_Curves\blue_river_rule_curve.csv file with Table 5.1 Blue River Zone Specifications makes visible that the WW2100 data is expressed in meters with no fractional digits, while Table 5.1 uses feet with one or more digits after the decimal point.</w:t>
      </w:r>
      <w:r w:rsidR="00DC2179">
        <w:t xml:space="preserve">  Table 5.1 </w:t>
      </w:r>
      <w:r w:rsidR="00105F73">
        <w:t>also has the data for the Rule_Curves\BR_buffer.csv file.</w:t>
      </w:r>
    </w:p>
    <w:p w14:paraId="572DA8B3" w14:textId="30BA9018" w:rsidR="00C70B81" w:rsidRDefault="00C70B81" w:rsidP="00A55502">
      <w:pPr>
        <w:pStyle w:val="Heading1"/>
      </w:pPr>
      <w:bookmarkStart w:id="662" w:name="_Toc64618758"/>
      <w:r>
        <w:t>Creating a new study area</w:t>
      </w:r>
      <w:r w:rsidR="00A55502">
        <w:t xml:space="preserve"> from a watershed within the WRB</w:t>
      </w:r>
      <w:bookmarkEnd w:id="662"/>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7028297D" w:rsidR="00691D6A" w:rsidRDefault="00691D6A" w:rsidP="00C70B81">
      <w:r>
        <w:tab/>
      </w:r>
      <w:r w:rsidR="008A3B2B">
        <w:t xml:space="preserve">ArcMap </w:t>
      </w:r>
      <w:r>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lastRenderedPageBreak/>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7E6E1076"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F35FE9">
        <w:t xml:space="preserve">Figure </w:t>
      </w:r>
      <w:r w:rsidR="00F35FE9">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338E1A7F"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w:t>
      </w:r>
      <w:r w:rsidR="008A3B2B">
        <w:t>f</w:t>
      </w:r>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t xml:space="preserve">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w:t>
      </w:r>
      <w:r w:rsidRPr="00A51BEA">
        <w:rPr>
          <w:rFonts w:asciiTheme="minorHAnsi" w:hAnsiTheme="minorHAnsi" w:cstheme="minorHAnsi"/>
          <w:sz w:val="22"/>
        </w:rPr>
        <w:lastRenderedPageBreak/>
        <w:t>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1259FFB4" w:rsidR="00767641"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21B35530" w14:textId="77777777" w:rsidR="009C132A" w:rsidRPr="00940A74" w:rsidRDefault="009C132A" w:rsidP="00A51BEA">
      <w:pPr>
        <w:pStyle w:val="Body"/>
        <w:rPr>
          <w:rFonts w:ascii="Courier New" w:hAnsi="Courier New" w:cs="Courier New"/>
          <w:sz w:val="20"/>
          <w:szCs w:val="20"/>
        </w:rPr>
      </w:pPr>
    </w:p>
    <w:p w14:paraId="6E7F7628" w14:textId="3B377955" w:rsidR="00C70B81" w:rsidRDefault="009C132A" w:rsidP="009C132A">
      <w:pPr>
        <w:pStyle w:val="Heading2"/>
      </w:pPr>
      <w:bookmarkStart w:id="663" w:name="_Toc64618759"/>
      <w:r>
        <w:t>Limitations of subbasin simulations</w:t>
      </w:r>
      <w:bookmarkEnd w:id="663"/>
    </w:p>
    <w:p w14:paraId="17442F64" w14:textId="77777777" w:rsidR="009C132A" w:rsidRDefault="009C132A" w:rsidP="009C132A">
      <w:r>
        <w:tab/>
        <w:t>Anthropogenic effects cross subbasin boundaries, so simulations of single subbasins may omit effects which would be present if the whole Willamette basin were simulated.</w:t>
      </w:r>
    </w:p>
    <w:p w14:paraId="10B311F5" w14:textId="77777777" w:rsidR="009C132A" w:rsidRDefault="009C132A" w:rsidP="009C132A">
      <w:r>
        <w:tab/>
        <w:t>The USACE operates the Willamette Project dams and reservoirs as a system, modifying reservoir outflows in upstream subbasins as necessary to observe target flow limits at downstream control points (e.g. Albany and Salem).  The feedback from the downstream control points cannot be simulated when individual upstream subbasins are simulated.  For example, when simulating the McKenzie basin, the Salem control point rule cannot be applied in the logic to determine the release rate from the Blue River and Cougar dams, since the flow at Salem is outside the McKenzie basin is not simulated.</w:t>
      </w:r>
    </w:p>
    <w:p w14:paraId="5A369023" w14:textId="0627EAFA" w:rsidR="009C132A" w:rsidRDefault="009C132A" w:rsidP="00D14E53">
      <w:r>
        <w:tab/>
        <w:t>Municipal water demands are simulated</w:t>
      </w:r>
      <w:r w:rsidR="00D9019C">
        <w:t xml:space="preserve"> for complete urban growth areas (UGAs) and are correlated with the populations of the UGAs.  Where a UGA lies partly within a subbasin which is being simulated by itself, the population data for the UGA must be adjusted in order to scale the municipal water demand.  For example, the Portland Metro UGA overlaps the Chicken Creek watershed, but Chicken Creek includes only a small fraction of the population of the Metro UGA.</w:t>
      </w:r>
    </w:p>
    <w:p w14:paraId="446E23FB" w14:textId="50671FA3" w:rsidR="00756D1C" w:rsidRDefault="00756D1C" w:rsidP="00D14E53"/>
    <w:p w14:paraId="1F3586AF" w14:textId="54DEA603" w:rsidR="00756D1C" w:rsidRDefault="00756D1C" w:rsidP="00756D1C">
      <w:pPr>
        <w:pStyle w:val="Heading1"/>
      </w:pPr>
      <w:bookmarkStart w:id="664" w:name="_Toc64618760"/>
      <w:r>
        <w:t>Calibration procedure</w:t>
      </w:r>
      <w:bookmarkEnd w:id="664"/>
    </w:p>
    <w:p w14:paraId="7C93B0BB" w14:textId="48EFE880" w:rsidR="00756D1C" w:rsidRDefault="00756D1C" w:rsidP="00756D1C"/>
    <w:p w14:paraId="36B74600" w14:textId="1978C211" w:rsidR="00756D1C" w:rsidRDefault="00756D1C" w:rsidP="00756D1C">
      <w:pPr>
        <w:ind w:firstLine="720"/>
      </w:pPr>
      <w:r>
        <w:t>Calibration of the model is done by simulating past years, comparing the simulation output to observations taken during those years, and adjusting various aspects of the model to improve the correlation of simulated output with observations.  Simulation of past years (“hindcasts”) are carried out using input data representing actual weather, population, and other actual conditions during those years, to the extent it is practical.</w:t>
      </w:r>
    </w:p>
    <w:p w14:paraId="48B9D1DA" w14:textId="1BB48392" w:rsidR="003C109D" w:rsidRDefault="003C109D" w:rsidP="00756D1C">
      <w:pPr>
        <w:ind w:firstLine="720"/>
      </w:pPr>
    </w:p>
    <w:p w14:paraId="226D42AB" w14:textId="777C3023" w:rsidR="003C109D" w:rsidRPr="003F7628" w:rsidRDefault="003C109D" w:rsidP="00C63B9F">
      <w:pPr>
        <w:pStyle w:val="Heading2"/>
      </w:pPr>
      <w:bookmarkStart w:id="665" w:name="_Toc64618761"/>
      <w:r>
        <w:lastRenderedPageBreak/>
        <w:t>Using PEST to determine HBV parameter values</w:t>
      </w:r>
      <w:bookmarkEnd w:id="665"/>
    </w:p>
    <w:p w14:paraId="391B388E" w14:textId="60083AF7" w:rsidR="00FC18C8" w:rsidRDefault="00FC18C8" w:rsidP="003F7628">
      <w:pPr>
        <w:ind w:firstLine="720"/>
      </w:pPr>
      <w:r>
        <w:t>The first step in the calibration process is to choose HBV parameter values.  HBV is the precipitation-runoff submodel; the values of its parameters determine how fast rain and snow drain into the stream reaches.  We use an automated parameter estimation program called PEST</w:t>
      </w:r>
      <w:r w:rsidR="00230B46">
        <w:t xml:space="preserve"> (Model-Independent Parameter Estimation and Uncertainty Analysis</w:t>
      </w:r>
      <w:r w:rsidR="00D86427">
        <w:t xml:space="preserve">, </w:t>
      </w:r>
      <w:r w:rsidR="00D86427" w:rsidRPr="00D86427">
        <w:t>https://pesthomepage.org/</w:t>
      </w:r>
      <w:r w:rsidR="00230B46">
        <w:t>)</w:t>
      </w:r>
      <w:r>
        <w:t xml:space="preserve"> to select values for </w:t>
      </w:r>
      <w:r w:rsidR="00A13B97">
        <w:t>~</w:t>
      </w:r>
      <w:r>
        <w:t xml:space="preserve">8 parameters.  PEST is run on some of the smaller drainages and tributary subbasins, a subset of the </w:t>
      </w:r>
      <w:r w:rsidR="00C1322F">
        <w:t xml:space="preserve">~40 </w:t>
      </w:r>
      <w:r>
        <w:t>watersheds identified by the HBVCALIB</w:t>
      </w:r>
      <w:r w:rsidR="00C1322F">
        <w:t xml:space="preserve"> index.  Parameter values for watersheds not calibrated with PEST are copied from similarly situated watersheds that have been calibrated with PEST.</w:t>
      </w:r>
      <w:r w:rsidR="009852E0">
        <w:t xml:space="preserve">  The use of PEST is limited by the time it takes to run; choosing parameter values for a single watershed may require simulating the watershed hundreds of times.  Running PEST for a watershed can take several days of computer time.</w:t>
      </w:r>
    </w:p>
    <w:p w14:paraId="244A235A" w14:textId="53532061" w:rsidR="009852E0" w:rsidRDefault="009852E0" w:rsidP="00756D1C">
      <w:pPr>
        <w:ind w:firstLine="720"/>
      </w:pPr>
      <w:r>
        <w:t xml:space="preserve">PEST calibrations were carried out twice for the WW2100 project.  PEST was </w:t>
      </w:r>
      <w:r w:rsidR="00A111D9">
        <w:t xml:space="preserve">subsequently </w:t>
      </w:r>
      <w:r>
        <w:t>run on a single small subbasin (Chicken Creek, which drains into the Tualatin River) during the OUWIN project.  Results from the second WW2100 calibration and from the OUWIN</w:t>
      </w:r>
      <w:r w:rsidR="00230B46">
        <w:t xml:space="preserve"> Chicken Creek calibration are reported in Conklin (2016) and Conklin (2019).</w:t>
      </w:r>
    </w:p>
    <w:p w14:paraId="26DED177" w14:textId="6B35AF49" w:rsidR="00A13B97" w:rsidRDefault="00A13B97" w:rsidP="00756D1C">
      <w:pPr>
        <w:ind w:firstLine="720"/>
      </w:pPr>
      <w:r>
        <w:t>Values of the HBV parameters are held in the HBV.csv file, which is identified at 3 places in the Flow XML file: in the  &lt;evap_trans&gt; block named “ForestET”, in the &lt;evap_trans&gt; block named “AgET”, and in the &lt;tables&gt; block as a table named “HBV”.  These 3 references should all point to the same file.  Note that not all of the columns in the HBV.csv file contain values from PEST.  In the most recent use of PEST, 4 parameters were given constant values (TT, CFMAX, CFR, and WP).  Three columns have been added to HBV.csv since the most recent</w:t>
      </w:r>
      <w:r w:rsidR="005C29DF">
        <w:t xml:space="preserve"> work with PEST: ET_MULT, W2A_SLP, and W2A_INT.  Those 3 parameters will be described later in this section.</w:t>
      </w:r>
    </w:p>
    <w:p w14:paraId="05927F61" w14:textId="54A3631A" w:rsidR="005C29DF" w:rsidRDefault="005C29DF" w:rsidP="00756D1C">
      <w:pPr>
        <w:ind w:firstLine="720"/>
      </w:pPr>
      <w:r>
        <w:t>The second PEST calibration for WW2100 (the one described in Conklin 2016) was carried out using “NRNI” data for the fifteen years 1980-1994 from the USGS.  “NRNI” stands for “no reservoirs no irrigation”.  NRNI data is observations from USGS stream gages adjusted (by the USGS) to remove anthropogenic effects.</w:t>
      </w:r>
      <w:r w:rsidR="00605DC2">
        <w:t xml:space="preserve">  The </w:t>
      </w:r>
      <w:r w:rsidR="00FF2BD4">
        <w:t xml:space="preserve">later </w:t>
      </w:r>
      <w:r w:rsidR="00605DC2">
        <w:t>OUWIN</w:t>
      </w:r>
      <w:r w:rsidR="00997364">
        <w:t xml:space="preserve"> Chicken Creek PEST calibration used actual gage readings for the 7 water years 2009-15, rather than NRNI data.</w:t>
      </w:r>
      <w:r w:rsidR="00185FAD">
        <w:t xml:space="preserve">  As of 12/28/20, calibration work for CW3M uses actual gage data, not NRNI data, for the 9 calendar years 2010-18 as the base period.  Simulations for 2010 are begun using initial conditions produced by a 10-year spinup for 2000-09.</w:t>
      </w:r>
    </w:p>
    <w:p w14:paraId="1B1DB324" w14:textId="5D6E259F" w:rsidR="003C109D" w:rsidRDefault="003C109D" w:rsidP="00756D1C">
      <w:pPr>
        <w:ind w:firstLine="720"/>
      </w:pPr>
    </w:p>
    <w:p w14:paraId="65A631C8" w14:textId="7B66AF0D" w:rsidR="003C109D" w:rsidRDefault="003C109D" w:rsidP="00C63B9F">
      <w:pPr>
        <w:pStyle w:val="Heading2"/>
      </w:pPr>
      <w:bookmarkStart w:id="666" w:name="_Toc64618762"/>
      <w:r>
        <w:t>Calibrating streamflows using stream gage measurements</w:t>
      </w:r>
      <w:bookmarkEnd w:id="666"/>
    </w:p>
    <w:p w14:paraId="452430A7" w14:textId="70B36ACC" w:rsidR="0039253D" w:rsidRDefault="0039253D" w:rsidP="00756D1C">
      <w:pPr>
        <w:ind w:firstLine="720"/>
      </w:pPr>
      <w:r>
        <w:t>After the results of any PEST calibrations have been incorporated into the HBV.csv file, then the next step is to use the available tuning knobs to bring the simulated</w:t>
      </w:r>
      <w:r w:rsidR="00756D1C">
        <w:t xml:space="preserve"> monthly streamflows </w:t>
      </w:r>
      <w:r>
        <w:t>as close as practical to the observed monthly streamflows.  Wherever USGS gage data exists, we compare the simulated streamflows to the gage measurements, after aggregating to monthly timesteps.  Generally, when the %BIAS statistic has a magnitude of 1% or less, and the other Moriasi statistics get grades of S, G, or VG, then we consider the calibration for the portion of the study area which drains to that location as satisfactory or better.</w:t>
      </w:r>
      <w:r w:rsidR="00200AE1">
        <w:t xml:space="preserve">  The Moriasi statistics are described in a later section “McKenzie basin wetlands study / Calibration and simulation skill”.</w:t>
      </w:r>
    </w:p>
    <w:p w14:paraId="2E151A62" w14:textId="7A74764D" w:rsidR="00FF2BD4" w:rsidRDefault="00FF2BD4" w:rsidP="00756D1C">
      <w:pPr>
        <w:ind w:firstLine="720"/>
      </w:pPr>
      <w:r>
        <w:t>Calibration of upstream reaches affects the flows further downstream, so the calibration process begins with the headwater basins and proceeds downstream.  Some reaches receive water from springs as well as from runoff.  Springs are specified in the Flow XML file; each spring is associated with a specific reach, a constant flow rate in m</w:t>
      </w:r>
      <w:r>
        <w:rPr>
          <w:vertAlign w:val="superscript"/>
        </w:rPr>
        <w:t>3</w:t>
      </w:r>
      <w:r>
        <w:t>/s, and a constant temperature in deg C.  The average flow in any reach fed directly or indirectly from a spring may be adjusted up or down by changing the specified flow rate for the spring.</w:t>
      </w:r>
      <w:r w:rsidR="008F6961">
        <w:t xml:space="preserve">  Since spring flow rates are constant all year long in the model, the adjustments apply uniformly across the year.  Adjustments to the spring flow rates do not serve to make the simulated seasonal pattern of flows conform better to the observed seasonal pattern.  The springs </w:t>
      </w:r>
      <w:r w:rsidR="008F6961">
        <w:lastRenderedPageBreak/>
        <w:t>which feed Clear Lake in McKenzie basin are a special case, which is discussed in the section on the McKenzie basin wetlands study.</w:t>
      </w:r>
    </w:p>
    <w:p w14:paraId="60EB53B8" w14:textId="0285344A" w:rsidR="008F6961" w:rsidRPr="003F7628" w:rsidRDefault="008F6961" w:rsidP="00756D1C">
      <w:pPr>
        <w:ind w:firstLine="720"/>
      </w:pPr>
      <w:r>
        <w:t xml:space="preserve">ET_MULT is a tuning knob which affects all the drainages, whether or not they have springs.  </w:t>
      </w:r>
      <w:r w:rsidR="00A111D9">
        <w:t xml:space="preserve">Separate values of ET_MULT are specified in the HBV.csv file for each of the drainages identified by the HBVCALIB index.  </w:t>
      </w:r>
      <w:r>
        <w:t>ET_MULT is a multiplier on the simulated evapotranspiration</w:t>
      </w:r>
      <w:r w:rsidR="00B043BA">
        <w:t xml:space="preserve"> (ET).  The water which returns to the atmosphere via ET would otherwise end up in the stream, so increasing ET has the effect of decreasing streamflow and vice versa.  The effect is not strictly linear in ET_MULT, because ET is also affected by soil moisture, leaf area, and so on.  Since ET itself varies seasonally, adjusting ET_MULT, unlike changing spring discharge rates, can affect the correlation between the seasonal pattern of simulated flows and the seasonal pattern of the observations.</w:t>
      </w:r>
    </w:p>
    <w:p w14:paraId="22EC082F" w14:textId="724F9F41" w:rsidR="00756D1C" w:rsidRDefault="00756D1C" w:rsidP="00756D1C">
      <w:pPr>
        <w:ind w:firstLine="720"/>
      </w:pPr>
    </w:p>
    <w:p w14:paraId="739D7A38" w14:textId="4A1394BC" w:rsidR="003C109D" w:rsidRDefault="003C109D" w:rsidP="003C109D">
      <w:pPr>
        <w:pStyle w:val="Heading2"/>
      </w:pPr>
      <w:bookmarkStart w:id="667" w:name="_Toc64618763"/>
      <w:r>
        <w:t>Calibrating stream temperatures</w:t>
      </w:r>
      <w:bookmarkEnd w:id="667"/>
    </w:p>
    <w:p w14:paraId="6C3DCCD5" w14:textId="638BB366" w:rsidR="003C109D" w:rsidRDefault="003C109D" w:rsidP="003C109D">
      <w:r>
        <w:tab/>
        <w:t xml:space="preserve">Stream temperatures are simulated by keeping track of the thermal energy, relative to 0 deg C, of each ”parcel” of water tracked by the model in the stream network.  Each subreach has an associated water parcel, as does each reservoir (and, eventually, each wetland IDU).  Using this energy balance approach requires supplying a water temperature as well as a water volume for each water parcel entering or leaving the stream network.  Specifying the temperature of water entering the streams is challenging.  </w:t>
      </w:r>
      <w:r w:rsidR="0049425F">
        <w:t>As of 12/28/20</w:t>
      </w:r>
      <w:r>
        <w:t>, the temperature of water entering a reach</w:t>
      </w:r>
      <w:r w:rsidR="00C83F2C">
        <w:t xml:space="preserve"> on a given day as runoff or through the streambanks is modeled as a linear function of the air temperature on that day at the location of the reach.  Doing so requires specifying the slope and intercept of the linear fit, which is supplied in the W2A_SLP and W2A_INT columns of the HBV.csv file.</w:t>
      </w:r>
      <w:r w:rsidR="00905D84">
        <w:t xml:space="preserve">  Treating runoff temperature on a day as directly proportional to the air temperature on the same day is not ideal (e.g. spring melt water temperature will not bear the same relationship to air temperature as does summer thunderstorm rain does).  But there is precedent in the literature (</w:t>
      </w:r>
      <w:r w:rsidR="0049425F">
        <w:t>Leach &amp; Moore 2019 discuss how others have done what we’re doing, and then go on to propose a better way</w:t>
      </w:r>
      <w:r w:rsidR="00905D84">
        <w:t xml:space="preserve">) and it seems to work well enough until we have time to </w:t>
      </w:r>
      <w:r w:rsidR="0049425F">
        <w:t>evaluate other alternatives.</w:t>
      </w:r>
    </w:p>
    <w:p w14:paraId="016E4B64" w14:textId="5265DD6F" w:rsidR="00CA55FC" w:rsidRDefault="00CA55FC" w:rsidP="003C109D">
      <w:r>
        <w:tab/>
        <w:t>The stream temperature in reaches fed directly or indirectly by water from springs is also affected by the specified temperature of the spring water.  The spring water temperature can be used as a tuning knob, although this may lead to an inconsistency between published values, if there are any, of the spring water temperature and the value actually used in the simulation.</w:t>
      </w:r>
    </w:p>
    <w:p w14:paraId="3C7963B8" w14:textId="77777777" w:rsidR="0049425F" w:rsidRDefault="0049425F" w:rsidP="003C109D">
      <w:r>
        <w:tab/>
        <w:t>Stream temperature is also affected by insolation, which itself is a complicated function of local conditions (vegetation height and density, stream width and orientation, topographic shading, ...).  As of 12/28/20, simulated insolation of stream reaches is not yet taking the local conditions into account.</w:t>
      </w:r>
    </w:p>
    <w:p w14:paraId="1B8E92F9" w14:textId="092DD2A5" w:rsidR="0049425F" w:rsidRPr="003F7628" w:rsidRDefault="0049425F" w:rsidP="003F7628">
      <w:r>
        <w:tab/>
        <w:t>The water temperature in reservoirs impacts the stream temperature in reaches below the reservoirs.  Reservoir water temperature is raised by insolation, especially in summer.  The amount of insolation is affected by the topographic shading on the reservoir water surface.  As of 12/28/20, the model does not yet have any topographic shading data for either reservoirs or reaches.  As a work</w:t>
      </w:r>
      <w:r w:rsidR="00466BFA">
        <w:t>-around, and possibly as a permanent tuning knob, a parameter</w:t>
      </w:r>
      <w:r w:rsidR="006E3BFF">
        <w:t xml:space="preserve"> “</w:t>
      </w:r>
      <w:r w:rsidR="006E3BFF" w:rsidRPr="006E3BFF">
        <w:t>solar_radiation_multiplie</w:t>
      </w:r>
      <w:r w:rsidR="006E3BFF">
        <w:t>r” has been added to the &lt;reservoir&gt; block in the Flow XML file.  This parameter should be set to a value between 0 and 1 to allow for reduction of insolation of the reservoir water surface due to topographic shading.  It can then be dialed up or down to adjust downstream water temperatures to get them closer to observed values.</w:t>
      </w:r>
      <w:r>
        <w:t xml:space="preserve"> </w:t>
      </w:r>
    </w:p>
    <w:p w14:paraId="2AE4C176" w14:textId="77777777" w:rsidR="00C70B81" w:rsidRDefault="000C5A18" w:rsidP="0033601E">
      <w:pPr>
        <w:pStyle w:val="Heading1"/>
      </w:pPr>
      <w:bookmarkStart w:id="668" w:name="_Toc64618764"/>
      <w:r>
        <w:t>North Santiam study area</w:t>
      </w:r>
      <w:bookmarkEnd w:id="668"/>
    </w:p>
    <w:p w14:paraId="24DE991F" w14:textId="77777777" w:rsidR="000C5A18" w:rsidRDefault="000C5A18" w:rsidP="000C5A18"/>
    <w:p w14:paraId="0AA4F828" w14:textId="0BEB27B0"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F35FE9">
        <w:t xml:space="preserve">Figure </w:t>
      </w:r>
      <w:r w:rsidR="00F35FE9">
        <w:rPr>
          <w:noProof/>
        </w:rPr>
        <w:t>3</w:t>
      </w:r>
      <w:r>
        <w:fldChar w:fldCharType="end"/>
      </w:r>
      <w:r>
        <w:t xml:space="preserve">) consists of the watershed of the North Santiam River down to the point where the North and South Santiam Rivers come together to form the Santiam </w:t>
      </w:r>
      <w:r>
        <w:lastRenderedPageBreak/>
        <w:t xml:space="preserve">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669" w:name="_Toc64618765"/>
      <w:r>
        <w:rPr>
          <w:rFonts w:eastAsia="Times New Roman"/>
        </w:rPr>
        <w:t>Instream water rights</w:t>
      </w:r>
      <w:bookmarkEnd w:id="669"/>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lastRenderedPageBreak/>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24505"/>
                    </a:xfrm>
                    <a:prstGeom prst="rect">
                      <a:avLst/>
                    </a:prstGeom>
                  </pic:spPr>
                </pic:pic>
              </a:graphicData>
            </a:graphic>
          </wp:inline>
        </w:drawing>
      </w:r>
    </w:p>
    <w:p w14:paraId="60AAB458" w14:textId="7CCEA26F" w:rsidR="00AE364B" w:rsidRDefault="005C1A69" w:rsidP="005C1A69">
      <w:pPr>
        <w:pStyle w:val="Caption"/>
      </w:pPr>
      <w:bookmarkStart w:id="670" w:name="_Toc53219838"/>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F35FE9">
        <w:rPr>
          <w:noProof/>
        </w:rPr>
        <w:t>6</w:t>
      </w:r>
      <w:r w:rsidR="000B183E">
        <w:rPr>
          <w:noProof/>
        </w:rPr>
        <w:fldChar w:fldCharType="end"/>
      </w:r>
      <w:r>
        <w:t xml:space="preserve">. Instream water rights in </w:t>
      </w:r>
      <w:r w:rsidR="00077987">
        <w:t>the North Santiam watershed</w:t>
      </w:r>
      <w:bookmarkEnd w:id="670"/>
    </w:p>
    <w:p w14:paraId="0FD5899C" w14:textId="77777777" w:rsidR="0092040E" w:rsidRDefault="0092040E" w:rsidP="0092040E"/>
    <w:p w14:paraId="0E0CDFE5" w14:textId="77777777" w:rsidR="00B91F45" w:rsidRDefault="00B47486" w:rsidP="00B91F45">
      <w:pPr>
        <w:pStyle w:val="Heading2"/>
      </w:pPr>
      <w:bookmarkStart w:id="671" w:name="_Toc64618766"/>
      <w:r>
        <w:t xml:space="preserve">Municipal </w:t>
      </w:r>
      <w:r w:rsidR="00057A5D">
        <w:t>w</w:t>
      </w:r>
      <w:r>
        <w:t xml:space="preserve">ater </w:t>
      </w:r>
      <w:r w:rsidR="00D97755">
        <w:t>r</w:t>
      </w:r>
      <w:r>
        <w:t>ights</w:t>
      </w:r>
      <w:bookmarkEnd w:id="671"/>
    </w:p>
    <w:p w14:paraId="1EF60CD7" w14:textId="77777777" w:rsidR="00B47486" w:rsidRDefault="00B47486" w:rsidP="00B47486"/>
    <w:p w14:paraId="605753DE" w14:textId="77777777" w:rsidR="00B47486" w:rsidRDefault="00B47486" w:rsidP="00B47486">
      <w:r>
        <w:t xml:space="preserve">The W3CM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11395B98" w14:textId="77777777" w:rsidR="003410F4" w:rsidRDefault="003410F4" w:rsidP="00B47486"/>
    <w:p w14:paraId="607B97EE" w14:textId="29213060" w:rsidR="003410F4" w:rsidRDefault="008E6C13" w:rsidP="008E6C13">
      <w:pPr>
        <w:pStyle w:val="Heading1"/>
      </w:pPr>
      <w:bookmarkStart w:id="672" w:name="_Toc64618767"/>
      <w:r>
        <w:t>McKenzie Basin Wetlands Study</w:t>
      </w:r>
      <w:bookmarkEnd w:id="672"/>
    </w:p>
    <w:p w14:paraId="79498AD8" w14:textId="77777777" w:rsidR="00736461" w:rsidRPr="00D97CDA" w:rsidRDefault="00736461" w:rsidP="00A8214A"/>
    <w:p w14:paraId="2403DDA0" w14:textId="063D759E" w:rsidR="00275338" w:rsidRDefault="003613A1" w:rsidP="00A8214A">
      <w:pPr>
        <w:pStyle w:val="Heading2"/>
      </w:pPr>
      <w:bookmarkStart w:id="673" w:name="_Toc64618768"/>
      <w:r>
        <w:t xml:space="preserve">Project </w:t>
      </w:r>
      <w:r w:rsidR="00DC262D">
        <w:t>Overview</w:t>
      </w:r>
      <w:bookmarkEnd w:id="673"/>
    </w:p>
    <w:p w14:paraId="6C66CC56" w14:textId="25070572"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F35FE9">
        <w:t xml:space="preserve">Figure </w:t>
      </w:r>
      <w:r w:rsidR="00F35FE9">
        <w:rPr>
          <w:noProof/>
        </w:rPr>
        <w:t>7</w:t>
      </w:r>
      <w:r w:rsidR="00861163">
        <w:fldChar w:fldCharType="end"/>
      </w:r>
      <w:r w:rsidR="00861163">
        <w:t>)</w:t>
      </w:r>
      <w:r>
        <w:t xml:space="preserve">.  </w:t>
      </w:r>
      <w:r w:rsidR="002C303A">
        <w:t>The purpose of using CW3M in this study is to simulate changes in the extent of McKenzie basin wetlands and changes in their nature, over the next five 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does not have a functional stream temperature model.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 xml:space="preserve">Kasper </w:t>
      </w:r>
      <w:r w:rsidR="00031F81" w:rsidRPr="005F3D22">
        <w:lastRenderedPageBreak/>
        <w:t>2003</w:t>
      </w:r>
      <w:r w:rsidR="00031F81">
        <w:t>) used by the Oregon Water Resources Department, to provide simulations of daily stream temperatures along with daily flows.</w:t>
      </w:r>
    </w:p>
    <w:p w14:paraId="1D96159F" w14:textId="21C8257F" w:rsidR="00B707C3" w:rsidRDefault="00B707C3" w:rsidP="00275338"/>
    <w:p w14:paraId="16533695" w14:textId="6CC5165E" w:rsidR="00B707C3" w:rsidRDefault="00B707C3" w:rsidP="00275338">
      <w:r>
        <w:t>Some earlier sections in this document (“Daily water mass and energy balance” and “Water temperature from thermal energy”) describe a stream temperature submodel based on Boyd &amp; Kasper 2003.  Those sections were written a year before the EPA funding came through.  The submodel that they describe was not implemented at that time.  Those sections will be further developed and used as the specification for the stream temperature submodel in the McKenzie wetlands study.</w:t>
      </w:r>
    </w:p>
    <w:p w14:paraId="7F39395D" w14:textId="77777777" w:rsidR="002C303A" w:rsidRDefault="002C303A" w:rsidP="00275338"/>
    <w:p w14:paraId="55E05010" w14:textId="705C32FA" w:rsidR="004B3A38" w:rsidRDefault="008E6C13" w:rsidP="00275338">
      <w:r>
        <w:t>LCOG has subcontracted the work to Land Craft, LLC, which is operated by David Richey.  Oregon Freshwater is a subcontractor to Land Craft.</w:t>
      </w:r>
      <w:r w:rsidR="002C303A">
        <w:t xml:space="preserve">  David Conklin will do most of the work for Freshwater.</w:t>
      </w:r>
      <w:r>
        <w:t xml:space="preserve">  The Freshwater-Land Craft contract stipulates that the additions and refinements to CW3M which Freshwater develops for this study</w:t>
      </w:r>
      <w:r w:rsidR="00275338">
        <w:t xml:space="preserve"> will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r w:rsidR="003613A1">
        <w:t>The</w:t>
      </w:r>
      <w:r w:rsidR="00275338">
        <w:t xml:space="preserve"> McKenzie wetlands study </w:t>
      </w:r>
      <w:r w:rsidR="003613A1">
        <w:t>started in late June 2020 and is expected to be completed by the end of 2021.</w:t>
      </w:r>
    </w:p>
    <w:p w14:paraId="6DCDAD98" w14:textId="77777777" w:rsidR="004B3A38" w:rsidRDefault="004B3A38" w:rsidP="00275338"/>
    <w:p w14:paraId="1C08767D" w14:textId="4037CC6E" w:rsidR="00275338" w:rsidRDefault="004B3A38" w:rsidP="00275338">
      <w:r>
        <w:t>Kyla’s 1/23/20 report on another project (Zaret 2020)</w:t>
      </w:r>
      <w:r w:rsidR="00275338">
        <w:t xml:space="preserve"> </w:t>
      </w:r>
      <w:r>
        <w:t xml:space="preserve">lists six types of wetlands benefits: flood attenuation, late season flow provision, habitat for at-risk species, temperature, nitrogen and phosphorus reduction, and groundwater recharge.  The LCOG McKenzie Wetlands project will certainly address temperature, and may perhaps make use of the model of flood attenuation that Kyla describes in her report.  What other wetlands benefits are addressed remains to be </w:t>
      </w:r>
      <w:r w:rsidR="00F01A67">
        <w:t>determined as the project begins.</w:t>
      </w:r>
    </w:p>
    <w:p w14:paraId="37AA8090" w14:textId="071A548E" w:rsidR="004D33B7" w:rsidRDefault="004D33B7" w:rsidP="00275338"/>
    <w:p w14:paraId="182A6DC2" w14:textId="63032485" w:rsidR="004D33B7" w:rsidRDefault="004D33B7" w:rsidP="00275338">
      <w:r>
        <w:rPr>
          <w:noProof/>
        </w:rPr>
        <w:lastRenderedPageBreak/>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3EBCA163" w:rsidR="00275338" w:rsidRDefault="009767A5" w:rsidP="00A8214A">
      <w:pPr>
        <w:pStyle w:val="Caption"/>
      </w:pPr>
      <w:bookmarkStart w:id="674" w:name="_Ref48282850"/>
      <w:bookmarkStart w:id="675" w:name="_Toc53219839"/>
      <w:r>
        <w:t xml:space="preserve">Figure </w:t>
      </w:r>
      <w:fldSimple w:instr=" SEQ Figure \* ARABIC ">
        <w:r w:rsidR="00F35FE9">
          <w:rPr>
            <w:noProof/>
          </w:rPr>
          <w:t>7</w:t>
        </w:r>
      </w:fldSimple>
      <w:bookmarkEnd w:id="674"/>
      <w:r>
        <w:t>. McKenzie basin in CW3M screen capture</w:t>
      </w:r>
      <w:bookmarkEnd w:id="675"/>
    </w:p>
    <w:p w14:paraId="3526B0D7" w14:textId="77777777" w:rsidR="009767A5" w:rsidRDefault="009767A5" w:rsidP="00275338">
      <w:pPr>
        <w:rPr>
          <w:noProof/>
        </w:rPr>
      </w:pPr>
    </w:p>
    <w:p w14:paraId="70EAE41D" w14:textId="56EF4B40" w:rsidR="004D33B7" w:rsidRDefault="004D33B7" w:rsidP="00275338">
      <w:r>
        <w:rPr>
          <w:noProof/>
        </w:rPr>
        <w:lastRenderedPageBreak/>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35665892" w:rsidR="004D33B7" w:rsidRDefault="009767A5" w:rsidP="00A8214A">
      <w:pPr>
        <w:pStyle w:val="Caption"/>
      </w:pPr>
      <w:bookmarkStart w:id="676" w:name="_Ref48282776"/>
      <w:bookmarkStart w:id="677" w:name="_Ref48282732"/>
      <w:bookmarkStart w:id="678" w:name="_Toc53219840"/>
      <w:r>
        <w:t xml:space="preserve">Figure </w:t>
      </w:r>
      <w:fldSimple w:instr=" SEQ Figure \* ARABIC ">
        <w:r w:rsidR="00F35FE9">
          <w:rPr>
            <w:noProof/>
          </w:rPr>
          <w:t>8</w:t>
        </w:r>
      </w:fldSimple>
      <w:bookmarkEnd w:id="676"/>
      <w:r>
        <w:t>. Wetlands in the lower McKenzie basin, with their WETL_ID attribute values</w:t>
      </w:r>
      <w:bookmarkEnd w:id="677"/>
      <w:bookmarkEnd w:id="678"/>
    </w:p>
    <w:p w14:paraId="364BDC9E" w14:textId="77777777" w:rsidR="004D33B7" w:rsidRDefault="004D33B7" w:rsidP="00275338"/>
    <w:p w14:paraId="6EF95807" w14:textId="5E566C26" w:rsidR="003613A1" w:rsidRDefault="003613A1" w:rsidP="00A8214A">
      <w:pPr>
        <w:pStyle w:val="Heading2"/>
      </w:pPr>
      <w:bookmarkStart w:id="679" w:name="_Toc64618769"/>
      <w:r>
        <w:t>Model and Simulation Overview</w:t>
      </w:r>
      <w:bookmarkEnd w:id="679"/>
    </w:p>
    <w:p w14:paraId="78024689" w14:textId="04C8EE04" w:rsidR="00275338" w:rsidRDefault="00275338" w:rsidP="00275338">
      <w:r>
        <w:t>2010-18 will be used as a calibration period.</w:t>
      </w:r>
      <w:r w:rsidR="009F16B9">
        <w:t xml:space="preserve">  Future simulations will be made for 2019-2060.  If actual data for 2019 is available, we may cho</w:t>
      </w:r>
      <w:r w:rsidR="00C551F9">
        <w:t>o</w:t>
      </w:r>
      <w:r w:rsidR="009F16B9">
        <w:t>se to extend the calibration period through 2019 and begin future simulations in 2020.</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604DFE2B" w14:textId="166DB41C" w:rsidR="009F16B9" w:rsidRDefault="008F3962" w:rsidP="00275338">
      <w:r>
        <w:t xml:space="preserve">Water comes into reaches three ways: 1) from upstream reaches, 2) as lateral flow from streambanks, or 3) from sources identified explicitly in the Flow XML file (e.g. high Cascades groundwater).  </w:t>
      </w:r>
      <w:r w:rsidR="00156AFB">
        <w:t>Every reach is associated with a single HRU (Reach layer attribute HRU_ID).  Some or all of the drainage from the associated HRU flows into the reach.</w:t>
      </w:r>
      <w:r w:rsidR="00672FFF">
        <w:t xml:space="preserve">  </w:t>
      </w:r>
      <w:r w:rsidR="000B2249">
        <w:t>The water draining from a single HRU may be divided up among several reaches</w:t>
      </w:r>
      <w:r w:rsidR="00273B32">
        <w:t>.</w:t>
      </w:r>
      <w:r w:rsidR="00156AFB">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B5FB691" w:rsidR="00130043" w:rsidRDefault="00130043">
      <w:r>
        <w:t>We anticipate that new, more detailed IDU, reach, and HRU layers will 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simulation of a single WW2100 scenario took several days to execute.</w:t>
      </w:r>
    </w:p>
    <w:p w14:paraId="11EBAB7A" w14:textId="191E0FC9" w:rsidR="00C551F9" w:rsidRDefault="00C551F9"/>
    <w:p w14:paraId="67078559" w14:textId="77777777" w:rsidR="003B5FA8" w:rsidRDefault="002C303A">
      <w:r>
        <w:t>CW3M has a 3-layer land use/land cover (LULC) hierarchy.  The top level has just 8 categories (</w:t>
      </w:r>
      <w:r w:rsidR="00CA564C">
        <w:t xml:space="preserve">Unknown/Developed/Agriculture/Other veg./Forest/Barren/Wetlands/Water snow ice).  As of 7/2/20, the top and middle levels in the hierarchy each have only a single Wetlands category (LULC_A = 6 and LULC_B = 61), and the bottom level has just two, </w:t>
      </w:r>
      <w:r w:rsidR="00954D4B">
        <w:t>Woody Wetlands (VEGCLASS = 190) and Herbaceous Wetlands (VEGCLASS = 195).  Sixty-five IDUs totaling 519 hectares are classified as wetlands.  All but four of the wetland IDUs are classified as woody wetlands; those total 500 hectares.  The other four IDUs, classified as herbaceous wetlands, are near the point where the McKenzie flows into the Willamette.</w:t>
      </w:r>
    </w:p>
    <w:p w14:paraId="057E7343" w14:textId="77777777" w:rsidR="003B5FA8" w:rsidRDefault="003B5FA8"/>
    <w:p w14:paraId="49BBD8DF" w14:textId="53E4DCFA" w:rsidR="009767A5" w:rsidRDefault="003B5FA8">
      <w:r>
        <w:t>We expect to add many more (a few dozen?) wetland categories to the bottom level of the LULC hierarchy (</w:t>
      </w:r>
      <w:r w:rsidR="006B6EE1">
        <w:t xml:space="preserve">Cowardin categories?; </w:t>
      </w:r>
      <w:r>
        <w:t xml:space="preserve">Cowardin </w:t>
      </w:r>
      <w:r w:rsidR="006B6EE1">
        <w:t>&amp; Golet 1995)</w:t>
      </w:r>
      <w:r>
        <w:t xml:space="preserve"> and possibly some to the middle level as well</w:t>
      </w:r>
      <w:r w:rsidR="00954D4B">
        <w:t xml:space="preserve"> </w:t>
      </w:r>
      <w:r>
        <w:t>(flood plain wetlands, upland rain-fed wetlands?).</w:t>
      </w:r>
    </w:p>
    <w:p w14:paraId="10A79C2A" w14:textId="77777777" w:rsidR="009767A5" w:rsidRDefault="009767A5" w:rsidP="009767A5"/>
    <w:p w14:paraId="091EB082" w14:textId="77777777" w:rsidR="009767A5" w:rsidRDefault="009767A5" w:rsidP="009767A5">
      <w:pPr>
        <w:pStyle w:val="Heading2"/>
      </w:pPr>
      <w:bookmarkStart w:id="680" w:name="_Toc64618770"/>
      <w:r>
        <w:t>McKenzie wetlands in the initial versions of the IDU, HRU, and Reach data layers</w:t>
      </w:r>
      <w:bookmarkEnd w:id="680"/>
    </w:p>
    <w:p w14:paraId="79661602" w14:textId="345C9016"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F35FE9">
        <w:t xml:space="preserve">Figure </w:t>
      </w:r>
      <w:r w:rsidR="00F35FE9">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681" w:name="_Toc49175988"/>
      <w:bookmarkStart w:id="682" w:name="_Toc64618771"/>
      <w:r>
        <w:t>Data changes for better representation of wetlands</w:t>
      </w:r>
      <w:bookmarkEnd w:id="681"/>
      <w:bookmarkEnd w:id="682"/>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77777777" w:rsidR="004A0118" w:rsidRDefault="004A0118" w:rsidP="004A0118">
      <w:pPr>
        <w:spacing w:before="100" w:beforeAutospacing="1" w:after="100" w:afterAutospacing="1"/>
      </w:pPr>
      <w:r>
        <w:t>1. Use the LULC_A and LULC_B attributes of wetland IDUs to represent things that rarely if ever change, such as landscape position and soils.  Use the third level LULC attribute (VEGCLASS) to represent vegetation classifications, for example to differentiate a cattail pond from a swamp with woody vegetation.  Use other attributes to represent things which change seasonally or daily, for example a WETNESS attribute for inundation depth and soil moisture.</w:t>
      </w:r>
    </w:p>
    <w:p w14:paraId="6B58D192" w14:textId="77777777" w:rsidR="004A0118" w:rsidRDefault="004A0118" w:rsidP="004A0118">
      <w:pPr>
        <w:spacing w:before="100" w:beforeAutospacing="1" w:after="100" w:afterAutospacing="1"/>
      </w:pPr>
      <w:r>
        <w:t>2. Develop a shapefile which represents historic, current, and potential future wetlands, divided into polygons by LULC_B values.  Intersect that shapefile with the existing IDU shapefile to produce a new 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lastRenderedPageBreak/>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683" w:name="_Toc64618772"/>
      <w:r>
        <w:t xml:space="preserve">Projection, </w:t>
      </w:r>
      <w:r w:rsidR="006F174A">
        <w:t>Calendar</w:t>
      </w:r>
      <w:r>
        <w:t>,</w:t>
      </w:r>
      <w:r w:rsidR="006F174A">
        <w:t xml:space="preserve"> and </w:t>
      </w:r>
      <w:r w:rsidR="009D540F">
        <w:t>Units</w:t>
      </w:r>
      <w:bookmarkEnd w:id="683"/>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365B6720" w14:textId="4167EED6" w:rsidR="002D4074" w:rsidRDefault="004107FB" w:rsidP="0097591A">
      <w:r>
        <w:t>Some daily climate datasets include leapdays and some don’t.  CW3M accomodates both</w:t>
      </w:r>
      <w:r w:rsidR="002D4074">
        <w:t>, but the demo climate data</w:t>
      </w:r>
      <w:r w:rsidR="006D6388">
        <w:t>set</w:t>
      </w:r>
      <w:r w:rsidR="002D4074">
        <w:t xml:space="preserve"> included in the CW3M_Installer_...exe files does not include leapdays.  As a consequence, reports which compare daily simulated values with daily observed values generate a warning about inconsistent calendars when the Demo scenario is simulated.</w:t>
      </w:r>
    </w:p>
    <w:p w14:paraId="0BD344B0" w14:textId="21FFD3CF" w:rsidR="004107FB" w:rsidRDefault="002D4074" w:rsidP="0097591A">
      <w:r>
        <w:t xml:space="preserve"> </w:t>
      </w:r>
    </w:p>
    <w:p w14:paraId="26BEAFE9" w14:textId="1E9FD92A"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51 </w:t>
      </w:r>
      <w:r w:rsidR="00861163">
        <w:t xml:space="preserve">(calendar) </w:t>
      </w:r>
      <w:r>
        <w:t>years 2010-2060, it produces results for only 50 complete water years, 2011-2060</w:t>
      </w:r>
      <w:r w:rsidR="0006062B">
        <w:t>.</w:t>
      </w:r>
      <w:r w:rsidR="00861163">
        <w:t xml:space="preserve">  Water years are named by the calendar year in which they end.</w:t>
      </w:r>
    </w:p>
    <w:p w14:paraId="10BA0ADB" w14:textId="77777777" w:rsidR="0006062B" w:rsidRDefault="0006062B" w:rsidP="0097591A"/>
    <w:p w14:paraId="4F22DBE5" w14:textId="194D99AE" w:rsidR="009D540F" w:rsidRPr="0097591A" w:rsidRDefault="009D540F" w:rsidP="0097591A">
      <w:r>
        <w:t xml:space="preserve">native units are metric.  </w:t>
      </w:r>
      <w:r w:rsidR="00861163">
        <w:t>I</w:t>
      </w:r>
      <w:r w:rsidR="00D33A9A">
        <w:t>n the CW3M output files</w:t>
      </w:r>
      <w:r w:rsidR="00861163">
        <w:t>,</w:t>
      </w:r>
      <w:r>
        <w:t xml:space="preserve"> areas will be presented in hectares, depths in meters, volumes in cubic meters, flows in cubic meters per second (cms)</w:t>
      </w:r>
      <w:r w:rsidR="00D33A9A">
        <w:t xml:space="preserve">, temperatures in Celsius, and precipitation in </w:t>
      </w:r>
      <w:r w:rsidR="00FE728D">
        <w:t>mill</w:t>
      </w:r>
      <w:r w:rsidR="00D33A9A">
        <w:t>imeters of water</w:t>
      </w:r>
      <w:r>
        <w:t>.</w:t>
      </w:r>
    </w:p>
    <w:p w14:paraId="763E6E04" w14:textId="6D7B6E56" w:rsidR="00275338" w:rsidRDefault="00275338"/>
    <w:p w14:paraId="5CE58170" w14:textId="21C19944" w:rsidR="00AD412A" w:rsidRDefault="00AD412A" w:rsidP="007B1928">
      <w:pPr>
        <w:pStyle w:val="Heading2"/>
      </w:pPr>
      <w:bookmarkStart w:id="684" w:name="_Toc64618773"/>
      <w:r>
        <w:t>Simulation of changes in wetlands over time</w:t>
      </w:r>
      <w:bookmarkEnd w:id="684"/>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685" w:name="_Toc64618774"/>
      <w:r>
        <w:t xml:space="preserve">How wetlands </w:t>
      </w:r>
      <w:r w:rsidR="000806A1">
        <w:t>are</w:t>
      </w:r>
      <w:r>
        <w:t xml:space="preserve"> represented</w:t>
      </w:r>
      <w:r w:rsidR="006D6388">
        <w:t xml:space="preserve"> in the model</w:t>
      </w:r>
      <w:bookmarkEnd w:id="685"/>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 xml:space="preserve">combination of wetland and not-a-wetland.  From one simulation year to the next, the classification of an IDU can be changed, for example from wetland to agricultural or vice versa.  As noted previously, as of the beginning of this project, in CW3M wetlands are static; there is no logic to </w:t>
      </w:r>
      <w:r w:rsidR="00446DD1">
        <w:lastRenderedPageBreak/>
        <w:t>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925166F"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it can </w:t>
      </w:r>
      <w:r w:rsidR="009C4FBC">
        <w:t>flow rates above</w:t>
      </w:r>
      <w:r w:rsidR="00EA5C3A">
        <w:t xml:space="preserve"> Q_CAP, the portion of the flow above Q_CAP is divided between flow down 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 xml:space="preserve">Elaboration of CW3M’s precipitation-runoff submodel to include a representation of lateral runoff or subsurface flow between adjacent IDUs would entail changing the principal unit of computation from </w:t>
      </w:r>
      <w:r>
        <w:lastRenderedPageBreak/>
        <w:t>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Another consequence of the current conceptualization is the inability to represent wetlands which are not adjacent to a reach.  A single real wetland may be represented by multiple wetland IDUs forming a 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77777777" w:rsidR="005369C0" w:rsidRDefault="005369C0" w:rsidP="00176FFA"/>
    <w:p w14:paraId="7D4169DC" w14:textId="77777777" w:rsidR="006D6388" w:rsidRDefault="006D6388" w:rsidP="006D6388">
      <w:pPr>
        <w:pStyle w:val="Heading2"/>
      </w:pPr>
      <w:bookmarkStart w:id="686" w:name="_Toc64618775"/>
      <w:r>
        <w:t>Attributes of interest in the wetlands study</w:t>
      </w:r>
      <w:bookmarkEnd w:id="686"/>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B7F1089" w:rsidR="006D6388" w:rsidRDefault="006D6388" w:rsidP="006D6388">
      <w:r>
        <w:tab/>
        <w:t>WETL_ID, WETNESS</w:t>
      </w:r>
      <w:r w:rsidR="00EA5C3A">
        <w:t>, WETL_CAP</w:t>
      </w:r>
      <w:r>
        <w:t xml:space="preserve"> in the IDU layer (new)</w:t>
      </w:r>
    </w:p>
    <w:p w14:paraId="34AA519B" w14:textId="63F758BA" w:rsidR="00EA5C3A" w:rsidRDefault="00EA5C3A" w:rsidP="006D6388">
      <w:r>
        <w:tab/>
        <w:t>Q_CAP, QSPILL_FRC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687" w:name="_Toc64618776"/>
      <w:r>
        <w:t>A WETNESS attribute</w:t>
      </w:r>
      <w:bookmarkEnd w:id="687"/>
    </w:p>
    <w:p w14:paraId="03065A21" w14:textId="77777777" w:rsidR="006D6388" w:rsidRDefault="006D6388" w:rsidP="006D6388">
      <w:r>
        <w:t>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lastRenderedPageBreak/>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7B4BEE99" w14:textId="14FAB6C0" w:rsidR="00871F69" w:rsidRDefault="00871F69" w:rsidP="00871F69">
      <w:pPr>
        <w:pStyle w:val="Heading2"/>
      </w:pPr>
      <w:bookmarkStart w:id="688" w:name="_Toc64618777"/>
      <w:r>
        <w:t>Calculating the exchange of water between the wetland and the reach</w:t>
      </w:r>
      <w:bookmarkEnd w:id="688"/>
    </w:p>
    <w:p w14:paraId="71419F3E" w14:textId="001ADEBC" w:rsidR="00871F69" w:rsidRDefault="00871F69" w:rsidP="00871F69">
      <w:pPr>
        <w:pStyle w:val="Heading3"/>
      </w:pPr>
      <w:bookmarkStart w:id="689" w:name="_Toc64618778"/>
      <w:r>
        <w:t xml:space="preserve">Wetland </w:t>
      </w:r>
      <w:r w:rsidR="007A55EC">
        <w:t xml:space="preserve">IDU </w:t>
      </w:r>
      <w:r>
        <w:t>parameters</w:t>
      </w:r>
      <w:bookmarkEnd w:id="689"/>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21DF8374" w:rsidR="000219DD" w:rsidRDefault="000219DD" w:rsidP="00871F69">
      <w:pPr>
        <w:ind w:left="1440" w:hanging="720"/>
      </w:pPr>
      <w:r>
        <w:t>WETL2Q – a variable representing the overflow from the wetland back to the reach</w:t>
      </w:r>
    </w:p>
    <w:p w14:paraId="65DA3334" w14:textId="01D5CE3F" w:rsidR="00871F69" w:rsidRDefault="00871F69" w:rsidP="00871F69">
      <w:pPr>
        <w:pStyle w:val="Heading3"/>
      </w:pPr>
      <w:bookmarkStart w:id="690" w:name="_Toc64618779"/>
      <w:r>
        <w:t>Reach parameters</w:t>
      </w:r>
      <w:bookmarkEnd w:id="690"/>
    </w:p>
    <w:p w14:paraId="0256077B" w14:textId="23B183C7" w:rsidR="00B447EE" w:rsidRPr="00054B65" w:rsidRDefault="00B447EE" w:rsidP="00A8214A">
      <w:pPr>
        <w:ind w:firstLine="720"/>
      </w:pPr>
      <w:r>
        <w:t>Q – flow, cms</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48C1463A" w:rsidR="000219DD" w:rsidRDefault="000219DD" w:rsidP="00F40120">
      <w:pPr>
        <w:ind w:left="1440" w:hanging="720"/>
      </w:pPr>
      <w:r>
        <w:t>Q2WETL – a variable representing the flow over the banks of the reach into the wetland</w:t>
      </w:r>
    </w:p>
    <w:p w14:paraId="1574AA3A" w14:textId="6B15DE71" w:rsidR="00F40120" w:rsidRDefault="00F40120" w:rsidP="006D6388"/>
    <w:p w14:paraId="0D28E6C7" w14:textId="77777777" w:rsidR="00FC290B" w:rsidRDefault="000219DD" w:rsidP="006D6388">
      <w:r>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752A28F8" w:rsidR="000219DD" w:rsidRDefault="00FC290B" w:rsidP="00A8214A">
      <w:pPr>
        <w:ind w:firstLine="720"/>
      </w:pPr>
      <w:r>
        <w:t>Q2WETL = (Q – Q_CAP) * QSPILL_FRC</w:t>
      </w:r>
    </w:p>
    <w:p w14:paraId="0718A83D" w14:textId="2F4C3C66" w:rsidR="002B1A1D" w:rsidRDefault="000219DD" w:rsidP="00A8214A">
      <w:pPr>
        <w:ind w:left="720" w:hanging="720"/>
      </w:pPr>
      <w:r>
        <w:t xml:space="preserve">When both </w:t>
      </w:r>
      <w:r w:rsidR="00B447EE">
        <w:t>Q &gt; Q_CAP</w:t>
      </w:r>
      <w:r>
        <w:t xml:space="preserve"> and WETNESS&gt;WETL_CAP, a flood condition exists. </w:t>
      </w:r>
      <w:r w:rsidR="009425BC">
        <w:t>How to set the values of Q2WETL and WETL2Q remains to be specified as of 8/14/20.</w:t>
      </w:r>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39549BAE" w14:textId="0AA2FA9F" w:rsidR="00321E8A" w:rsidRDefault="00321E8A" w:rsidP="006D6388">
      <w:r>
        <w:tab/>
        <w:t>WETL2Q is chosen so as to keep Q &lt;= Q_CAP</w:t>
      </w:r>
    </w:p>
    <w:p w14:paraId="1621CD09" w14:textId="1F09122A" w:rsidR="000E53D1" w:rsidRDefault="007A55EC" w:rsidP="006D6388">
      <w:r>
        <w:t>When WETNESS &gt;= 0, SOILH2OEST = AWS*10</w:t>
      </w:r>
      <w:r>
        <w:tab/>
      </w:r>
      <w:r>
        <w:tab/>
        <w:t>(AWS is in cm, SOILH2OEST is in mm)</w:t>
      </w:r>
    </w:p>
    <w:p w14:paraId="3A0A9506" w14:textId="541BF423" w:rsidR="007A55EC" w:rsidRDefault="007A55EC" w:rsidP="006D6388">
      <w:r>
        <w:t>When WETNESS &lt; 0, SOILH2OEST = AWS*10 + WETNESS</w:t>
      </w:r>
    </w:p>
    <w:p w14:paraId="4F71B43C" w14:textId="581C539D" w:rsidR="00CA1F9F" w:rsidRDefault="00CA1F9F" w:rsidP="006D6388"/>
    <w:p w14:paraId="3269C580" w14:textId="71312873" w:rsidR="00CA1F9F" w:rsidRDefault="00CA1F9F" w:rsidP="006D6388">
      <w:r>
        <w:t xml:space="preserve">It will be necessary to add logic to HBV::HBVdailyProcess() to use SOILH2OEST for wetland IDUs when calculating the flow through the soil from the wetland into the reach.  We will make the assumption that </w:t>
      </w:r>
      <w:r>
        <w:lastRenderedPageBreak/>
        <w:t>flow in the other direction, through the soil from the reach to the wetland soil, is negligible.  In effect, the wetland gets its water only from precipitation and from overflow of the banks of the reach, and it loses water through overflow back to the reach and from flow through the soil back to the reach as calculated in the HBV submodel.</w:t>
      </w:r>
    </w:p>
    <w:p w14:paraId="05E9BA18" w14:textId="7294D700" w:rsidR="00CA1F9F" w:rsidRDefault="00CA1F9F" w:rsidP="006D6388"/>
    <w:p w14:paraId="79883F40" w14:textId="09A08523" w:rsidR="002432E4" w:rsidRDefault="002432E4" w:rsidP="002432E4">
      <w:pPr>
        <w:pStyle w:val="Heading2"/>
      </w:pPr>
      <w:bookmarkStart w:id="691" w:name="_Toc64618780"/>
      <w:r>
        <w:t>Loss (or gain) of wetlands</w:t>
      </w:r>
      <w:bookmarkEnd w:id="691"/>
    </w:p>
    <w:p w14:paraId="0EBD6035" w14:textId="1B21797B" w:rsidR="00F54E41" w:rsidRPr="00037790" w:rsidRDefault="002432E4">
      <w:r>
        <w:t>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with the Tualatin River is an example.  We will need to add a process which runs at an annual timestep to implement land use changes involving IDUs changing into or out of wetland land cover (LULC_A changing from 6 to something else, or changing from something else back to 6).</w:t>
      </w:r>
    </w:p>
    <w:p w14:paraId="177789C5" w14:textId="77777777" w:rsidR="002432E4" w:rsidRPr="004D33B7" w:rsidRDefault="002432E4" w:rsidP="004D33B7"/>
    <w:p w14:paraId="230ECBD5" w14:textId="6B27D59E" w:rsidR="006D6388" w:rsidRDefault="006D6388" w:rsidP="006D6388">
      <w:pPr>
        <w:pStyle w:val="Heading2"/>
      </w:pPr>
      <w:bookmarkStart w:id="692" w:name="_Toc64618781"/>
      <w:r>
        <w:t>Reality check</w:t>
      </w:r>
      <w:bookmarkEnd w:id="692"/>
    </w:p>
    <w:p w14:paraId="09AE7AA1" w14:textId="0020FDEB" w:rsidR="006D6388" w:rsidRDefault="006D6388" w:rsidP="006D6388">
      <w:r>
        <w:t>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8/</w:t>
      </w:r>
      <w:r w:rsidR="001602E1">
        <w:t>13</w:t>
      </w:r>
      <w:r>
        <w:t xml:space="preserve">/20,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rFonts w:ascii="Times New Roman" w:hAnsi="Times New Roman" w:cs="Times New Roman"/>
          <w:sz w:val="20"/>
          <w:szCs w:val="20"/>
        </w:rPr>
      </w:pPr>
      <w:r>
        <w:rPr>
          <w:rFonts w:ascii="Times New Roman" w:hAnsi="Times New Roman" w:cs="Times New Roman"/>
          <w:sz w:val="20"/>
          <w:szCs w:val="20"/>
        </w:rPr>
        <w:t xml:space="preserve">Regarding historic data:  There's a real dearth of quantitative information pertaining to palustrine wetlands in Oregon (especially those that don't include an open waterbody like a pond, lake or reservoir).  The </w:t>
      </w:r>
      <w:hyperlink r:id="rId18"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rFonts w:ascii="Times New Roman" w:hAnsi="Times New Roman" w:cs="Times New Roman"/>
          <w:sz w:val="20"/>
          <w:szCs w:val="20"/>
        </w:rPr>
      </w:pPr>
    </w:p>
    <w:p w14:paraId="73BDB1BA" w14:textId="77777777" w:rsidR="00286383" w:rsidRDefault="00286383" w:rsidP="00D14E53"/>
    <w:p w14:paraId="5FF408D3" w14:textId="297BE399" w:rsidR="006D6388" w:rsidRDefault="00286383" w:rsidP="006D6388">
      <w:r>
        <w:t>Observational data for flows and stream temperatures at a number of gage locations in the McKenzie basin is available on a website maintained by the USGS.  We have selected these records for use in calibration</w:t>
      </w:r>
      <w:r w:rsidR="00916473">
        <w:t xml:space="preserve"> (13 flow gages and 6 temperature sensors):</w:t>
      </w:r>
    </w:p>
    <w:tbl>
      <w:tblPr>
        <w:tblW w:w="8460" w:type="dxa"/>
        <w:tblLook w:val="04A0" w:firstRow="1" w:lastRow="0" w:firstColumn="1" w:lastColumn="0" w:noHBand="0" w:noVBand="1"/>
      </w:tblPr>
      <w:tblGrid>
        <w:gridCol w:w="1358"/>
        <w:gridCol w:w="1109"/>
        <w:gridCol w:w="5972"/>
        <w:gridCol w:w="21"/>
      </w:tblGrid>
      <w:tr w:rsidR="00286383" w:rsidRPr="00286383" w14:paraId="038B1E9C" w14:textId="77777777" w:rsidTr="00D14E53">
        <w:trPr>
          <w:trHeight w:val="300"/>
        </w:trPr>
        <w:tc>
          <w:tcPr>
            <w:tcW w:w="1358" w:type="dxa"/>
            <w:tcBorders>
              <w:top w:val="nil"/>
              <w:left w:val="nil"/>
              <w:bottom w:val="nil"/>
              <w:right w:val="nil"/>
            </w:tcBorders>
            <w:shd w:val="clear" w:color="auto" w:fill="auto"/>
            <w:noWrap/>
            <w:vAlign w:val="bottom"/>
            <w:hideMark/>
          </w:tcPr>
          <w:p w14:paraId="25AD0AD5" w14:textId="19BD5990"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sidR="00916473">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7A85523C" w14:textId="77777777"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67B0C53A" w14:textId="77777777" w:rsidR="00286383" w:rsidRPr="00286383" w:rsidRDefault="00286383" w:rsidP="00286383">
            <w:pPr>
              <w:jc w:val="center"/>
              <w:rPr>
                <w:rFonts w:ascii="Calibri" w:eastAsia="Times New Roman" w:hAnsi="Calibri" w:cs="Calibri"/>
                <w:color w:val="000000"/>
              </w:rPr>
            </w:pPr>
          </w:p>
        </w:tc>
      </w:tr>
      <w:tr w:rsidR="00286383" w:rsidRPr="00286383" w14:paraId="63718AE2" w14:textId="77777777" w:rsidTr="00D14E53">
        <w:trPr>
          <w:trHeight w:val="300"/>
        </w:trPr>
        <w:tc>
          <w:tcPr>
            <w:tcW w:w="1358" w:type="dxa"/>
            <w:tcBorders>
              <w:top w:val="nil"/>
              <w:left w:val="nil"/>
              <w:bottom w:val="nil"/>
              <w:right w:val="nil"/>
            </w:tcBorders>
            <w:shd w:val="clear" w:color="auto" w:fill="auto"/>
            <w:noWrap/>
            <w:vAlign w:val="bottom"/>
            <w:hideMark/>
          </w:tcPr>
          <w:p w14:paraId="1D63506C" w14:textId="77777777" w:rsidR="00286383" w:rsidRPr="008A487C" w:rsidRDefault="00286383" w:rsidP="00286383">
            <w:pPr>
              <w:rPr>
                <w:rFonts w:ascii="Calibri" w:eastAsia="Times New Roman" w:hAnsi="Calibri" w:cs="Calibri"/>
                <w:color w:val="000000"/>
              </w:rPr>
            </w:pPr>
            <w:r w:rsidRPr="002854B5">
              <w:rPr>
                <w:rFonts w:ascii="Calibri" w:eastAsia="Times New Roman" w:hAnsi="Calibri" w:cs="Calibri"/>
                <w:color w:val="000000"/>
              </w:rPr>
              <w:t>14158500</w:t>
            </w:r>
          </w:p>
        </w:tc>
        <w:tc>
          <w:tcPr>
            <w:tcW w:w="1109" w:type="dxa"/>
            <w:tcBorders>
              <w:top w:val="nil"/>
              <w:left w:val="nil"/>
              <w:bottom w:val="nil"/>
              <w:right w:val="nil"/>
            </w:tcBorders>
            <w:shd w:val="clear" w:color="auto" w:fill="auto"/>
            <w:noWrap/>
            <w:vAlign w:val="bottom"/>
            <w:hideMark/>
          </w:tcPr>
          <w:p w14:paraId="0610F76F" w14:textId="77777777" w:rsidR="00286383" w:rsidRPr="00B912FF" w:rsidRDefault="00286383" w:rsidP="00286383">
            <w:pPr>
              <w:jc w:val="right"/>
              <w:rPr>
                <w:rFonts w:ascii="Calibri" w:eastAsia="Times New Roman" w:hAnsi="Calibri" w:cs="Calibri"/>
                <w:color w:val="000000"/>
              </w:rPr>
            </w:pPr>
            <w:r w:rsidRPr="00B912FF">
              <w:rPr>
                <w:rFonts w:ascii="Calibri" w:eastAsia="Times New Roman" w:hAnsi="Calibri" w:cs="Calibri"/>
                <w:color w:val="000000"/>
              </w:rPr>
              <w:t>23773373</w:t>
            </w:r>
          </w:p>
        </w:tc>
        <w:tc>
          <w:tcPr>
            <w:tcW w:w="5993" w:type="dxa"/>
            <w:gridSpan w:val="2"/>
            <w:tcBorders>
              <w:top w:val="nil"/>
              <w:left w:val="nil"/>
              <w:bottom w:val="nil"/>
              <w:right w:val="nil"/>
            </w:tcBorders>
            <w:shd w:val="clear" w:color="auto" w:fill="auto"/>
            <w:noWrap/>
            <w:vAlign w:val="bottom"/>
            <w:hideMark/>
          </w:tcPr>
          <w:p w14:paraId="53F119A4" w14:textId="77777777" w:rsidR="00286383" w:rsidRPr="00B912FF" w:rsidRDefault="00286383" w:rsidP="00286383">
            <w:pPr>
              <w:rPr>
                <w:rFonts w:ascii="Calibri" w:eastAsia="Times New Roman" w:hAnsi="Calibri" w:cs="Calibri"/>
                <w:color w:val="000000"/>
              </w:rPr>
            </w:pPr>
            <w:r w:rsidRPr="00B912FF">
              <w:rPr>
                <w:rFonts w:ascii="Calibri" w:eastAsia="Times New Roman" w:hAnsi="Calibri" w:cs="Calibri"/>
                <w:color w:val="000000"/>
              </w:rPr>
              <w:t>MCKENZIE RIVER AT OUTLET OF CLEAR LAKE, OR</w:t>
            </w:r>
          </w:p>
        </w:tc>
      </w:tr>
      <w:tr w:rsidR="00B912FF" w:rsidRPr="00286383" w14:paraId="61322E9F" w14:textId="77777777" w:rsidTr="00916473">
        <w:trPr>
          <w:trHeight w:val="300"/>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14158790</w:t>
            </w:r>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rFonts w:ascii="Calibri" w:eastAsia="Times New Roman" w:hAnsi="Calibri" w:cs="Calibri"/>
                <w:color w:val="000000"/>
              </w:rPr>
            </w:pPr>
            <w:r>
              <w:rPr>
                <w:rFonts w:ascii="Calibri" w:eastAsia="Times New Roman" w:hAnsi="Calibri" w:cs="Calibri"/>
                <w:color w:val="000000"/>
              </w:rPr>
              <w:t>23773393</w:t>
            </w:r>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SMITH RIVER ABV SMITH R RESV NR BELKNAP SPRNGS</w:t>
            </w:r>
          </w:p>
        </w:tc>
      </w:tr>
      <w:tr w:rsidR="00B912FF" w:rsidRPr="00286383" w14:paraId="4C2E371A" w14:textId="77777777" w:rsidTr="00916473">
        <w:trPr>
          <w:trHeight w:val="300"/>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rFonts w:ascii="Calibri" w:eastAsia="Times New Roman" w:hAnsi="Calibri" w:cs="Calibri"/>
                <w:color w:val="000000"/>
              </w:rPr>
            </w:pPr>
            <w:r>
              <w:rPr>
                <w:rFonts w:ascii="Calibri" w:eastAsia="Times New Roman" w:hAnsi="Calibri" w:cs="Calibri"/>
                <w:color w:val="000000"/>
              </w:rPr>
              <w:t>14158850</w:t>
            </w:r>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rFonts w:ascii="Calibri" w:eastAsia="Times New Roman" w:hAnsi="Calibri" w:cs="Calibri"/>
                <w:color w:val="000000"/>
              </w:rPr>
            </w:pPr>
            <w:r>
              <w:rPr>
                <w:rFonts w:ascii="Calibri" w:eastAsia="Times New Roman" w:hAnsi="Calibri" w:cs="Calibri"/>
                <w:color w:val="000000"/>
              </w:rPr>
              <w:t>23773359</w:t>
            </w:r>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rFonts w:ascii="Calibri" w:eastAsia="Times New Roman" w:hAnsi="Calibri" w:cs="Calibri"/>
                <w:color w:val="000000"/>
              </w:rPr>
            </w:pPr>
            <w:r>
              <w:rPr>
                <w:rFonts w:ascii="Calibri" w:eastAsia="Times New Roman" w:hAnsi="Calibri" w:cs="Calibri"/>
                <w:color w:val="000000"/>
              </w:rPr>
              <w:t>MCKENZIE R BLW TRAIL BR DAM NR BELKNAP SPRINGS</w:t>
            </w:r>
          </w:p>
        </w:tc>
      </w:tr>
      <w:tr w:rsidR="00F32242" w:rsidRPr="00B912FF" w14:paraId="21472C25" w14:textId="77777777" w:rsidTr="00D14E53">
        <w:trPr>
          <w:gridAfter w:val="1"/>
          <w:wAfter w:w="21" w:type="dxa"/>
          <w:trHeight w:val="300"/>
        </w:trPr>
        <w:tc>
          <w:tcPr>
            <w:tcW w:w="1358" w:type="dxa"/>
            <w:tcBorders>
              <w:top w:val="nil"/>
              <w:left w:val="nil"/>
              <w:bottom w:val="nil"/>
              <w:right w:val="nil"/>
            </w:tcBorders>
            <w:shd w:val="clear" w:color="auto" w:fill="auto"/>
            <w:noWrap/>
            <w:vAlign w:val="bottom"/>
            <w:hideMark/>
          </w:tcPr>
          <w:p w14:paraId="30F482CA"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2F4A5780"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23773037</w:t>
            </w:r>
          </w:p>
        </w:tc>
        <w:tc>
          <w:tcPr>
            <w:tcW w:w="5972" w:type="dxa"/>
            <w:tcBorders>
              <w:top w:val="nil"/>
              <w:left w:val="nil"/>
              <w:bottom w:val="nil"/>
              <w:right w:val="nil"/>
            </w:tcBorders>
            <w:shd w:val="clear" w:color="auto" w:fill="auto"/>
            <w:noWrap/>
            <w:vAlign w:val="bottom"/>
            <w:hideMark/>
          </w:tcPr>
          <w:p w14:paraId="520B945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SO FK MCKENZIE RIVER ABV COUGAR LAKE NR RAINBOW</w:t>
            </w:r>
          </w:p>
        </w:tc>
      </w:tr>
      <w:tr w:rsidR="00B912FF" w:rsidRPr="00B912FF" w14:paraId="78BF1DE8" w14:textId="77777777" w:rsidTr="00916473">
        <w:trPr>
          <w:gridAfter w:val="1"/>
          <w:wAfter w:w="21" w:type="dxa"/>
          <w:trHeight w:val="300"/>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23773009</w:t>
            </w:r>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SOUTH FORK MCKENZIE RIVER NEAR RAINBOW</w:t>
            </w:r>
          </w:p>
        </w:tc>
      </w:tr>
      <w:tr w:rsidR="00F32242" w:rsidRPr="00B912FF" w14:paraId="080DFF14" w14:textId="77777777" w:rsidTr="00D14E53">
        <w:trPr>
          <w:trHeight w:val="300"/>
        </w:trPr>
        <w:tc>
          <w:tcPr>
            <w:tcW w:w="1358" w:type="dxa"/>
            <w:tcBorders>
              <w:top w:val="nil"/>
              <w:left w:val="nil"/>
              <w:bottom w:val="nil"/>
              <w:right w:val="nil"/>
            </w:tcBorders>
            <w:shd w:val="clear" w:color="auto" w:fill="auto"/>
            <w:noWrap/>
            <w:vAlign w:val="bottom"/>
            <w:hideMark/>
          </w:tcPr>
          <w:p w14:paraId="2BA98CD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14161500</w:t>
            </w:r>
          </w:p>
        </w:tc>
        <w:tc>
          <w:tcPr>
            <w:tcW w:w="1109" w:type="dxa"/>
            <w:tcBorders>
              <w:top w:val="nil"/>
              <w:left w:val="nil"/>
              <w:bottom w:val="nil"/>
              <w:right w:val="nil"/>
            </w:tcBorders>
            <w:shd w:val="clear" w:color="auto" w:fill="auto"/>
            <w:noWrap/>
            <w:vAlign w:val="bottom"/>
            <w:hideMark/>
          </w:tcPr>
          <w:p w14:paraId="228D53ED"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23773411</w:t>
            </w:r>
          </w:p>
        </w:tc>
        <w:tc>
          <w:tcPr>
            <w:tcW w:w="5993" w:type="dxa"/>
            <w:gridSpan w:val="2"/>
            <w:tcBorders>
              <w:top w:val="nil"/>
              <w:left w:val="nil"/>
              <w:bottom w:val="nil"/>
              <w:right w:val="nil"/>
            </w:tcBorders>
            <w:shd w:val="clear" w:color="auto" w:fill="auto"/>
            <w:noWrap/>
            <w:vAlign w:val="bottom"/>
            <w:hideMark/>
          </w:tcPr>
          <w:p w14:paraId="22D95E93"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LOOKOUT CREEK NEAR BLUE RIVER</w:t>
            </w:r>
          </w:p>
        </w:tc>
      </w:tr>
      <w:tr w:rsidR="00F32242" w:rsidRPr="00B912FF" w14:paraId="5CF67718" w14:textId="77777777" w:rsidTr="00D14E53">
        <w:trPr>
          <w:trHeight w:val="300"/>
        </w:trPr>
        <w:tc>
          <w:tcPr>
            <w:tcW w:w="1358" w:type="dxa"/>
            <w:tcBorders>
              <w:top w:val="nil"/>
              <w:left w:val="nil"/>
              <w:bottom w:val="nil"/>
              <w:right w:val="nil"/>
            </w:tcBorders>
            <w:shd w:val="clear" w:color="auto" w:fill="auto"/>
            <w:noWrap/>
            <w:vAlign w:val="bottom"/>
            <w:hideMark/>
          </w:tcPr>
          <w:p w14:paraId="1BFF554B"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2D77EC79"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6CB7A9B5"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BLUE RIVER AT BLUE RIVER</w:t>
            </w:r>
          </w:p>
        </w:tc>
      </w:tr>
      <w:tr w:rsidR="00F32242" w:rsidRPr="00B912FF" w14:paraId="02982A9B" w14:textId="77777777" w:rsidTr="00D14E53">
        <w:trPr>
          <w:trHeight w:val="300"/>
        </w:trPr>
        <w:tc>
          <w:tcPr>
            <w:tcW w:w="1358" w:type="dxa"/>
            <w:tcBorders>
              <w:top w:val="nil"/>
              <w:left w:val="nil"/>
              <w:bottom w:val="nil"/>
              <w:right w:val="nil"/>
            </w:tcBorders>
            <w:shd w:val="clear" w:color="auto" w:fill="auto"/>
            <w:noWrap/>
            <w:vAlign w:val="bottom"/>
            <w:hideMark/>
          </w:tcPr>
          <w:p w14:paraId="7643B4BF"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1E7A0C35"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B331ACE"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MCKENZIE RIVER NEAR VIDA</w:t>
            </w:r>
          </w:p>
        </w:tc>
      </w:tr>
      <w:tr w:rsidR="00B912FF" w:rsidRPr="00B912FF" w14:paraId="47A496CB" w14:textId="77777777" w:rsidTr="00916473">
        <w:trPr>
          <w:trHeight w:val="300"/>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14163150</w:t>
            </w:r>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23772857</w:t>
            </w:r>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MCKENZIE RIVER BLW LEABURG DAM, NR LEABURG OR</w:t>
            </w:r>
          </w:p>
        </w:tc>
      </w:tr>
      <w:tr w:rsidR="00B912FF" w:rsidRPr="00B912FF" w14:paraId="3009AA4E" w14:textId="77777777" w:rsidTr="00916473">
        <w:trPr>
          <w:trHeight w:val="300"/>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rFonts w:ascii="Calibri" w:eastAsia="Times New Roman" w:hAnsi="Calibri" w:cs="Calibri"/>
                <w:color w:val="000000"/>
              </w:rPr>
            </w:pPr>
            <w:r>
              <w:rPr>
                <w:rFonts w:ascii="Calibri" w:eastAsia="Times New Roman" w:hAnsi="Calibri" w:cs="Calibri"/>
                <w:color w:val="000000"/>
              </w:rPr>
              <w:t>14163900</w:t>
            </w:r>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23772801</w:t>
            </w:r>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rFonts w:ascii="Calibri" w:eastAsia="Times New Roman" w:hAnsi="Calibri" w:cs="Calibri"/>
                <w:color w:val="000000"/>
              </w:rPr>
            </w:pPr>
            <w:r>
              <w:rPr>
                <w:rFonts w:ascii="Calibri" w:eastAsia="Times New Roman" w:hAnsi="Calibri" w:cs="Calibri"/>
                <w:color w:val="000000"/>
              </w:rPr>
              <w:t>MCKENZIE RIVER NEAR WALTERVILLE</w:t>
            </w:r>
          </w:p>
        </w:tc>
      </w:tr>
      <w:tr w:rsidR="00B912FF" w:rsidRPr="00B912FF" w14:paraId="5DF63485" w14:textId="77777777" w:rsidTr="00916473">
        <w:trPr>
          <w:trHeight w:val="300"/>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rFonts w:ascii="Calibri" w:eastAsia="Times New Roman" w:hAnsi="Calibri" w:cs="Calibri"/>
                <w:color w:val="000000"/>
              </w:rPr>
            </w:pPr>
            <w:r>
              <w:rPr>
                <w:rFonts w:ascii="Calibri" w:eastAsia="Times New Roman" w:hAnsi="Calibri" w:cs="Calibri"/>
                <w:color w:val="000000"/>
              </w:rPr>
              <w:lastRenderedPageBreak/>
              <w:t>14164700</w:t>
            </w:r>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23774369</w:t>
            </w:r>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rFonts w:ascii="Calibri" w:eastAsia="Times New Roman" w:hAnsi="Calibri" w:cs="Calibri"/>
                <w:color w:val="000000"/>
              </w:rPr>
            </w:pPr>
            <w:r>
              <w:rPr>
                <w:rFonts w:ascii="Calibri" w:eastAsia="Times New Roman" w:hAnsi="Calibri" w:cs="Calibri"/>
                <w:color w:val="000000"/>
              </w:rPr>
              <w:t>CEDAR CREEK AT SPRINGFIELD</w:t>
            </w:r>
          </w:p>
        </w:tc>
      </w:tr>
      <w:tr w:rsidR="00F32242" w:rsidRPr="00286383" w14:paraId="5280EBDF" w14:textId="77777777" w:rsidTr="00D14E53">
        <w:trPr>
          <w:trHeight w:val="300"/>
        </w:trPr>
        <w:tc>
          <w:tcPr>
            <w:tcW w:w="1358" w:type="dxa"/>
            <w:tcBorders>
              <w:top w:val="nil"/>
              <w:left w:val="nil"/>
              <w:bottom w:val="nil"/>
              <w:right w:val="nil"/>
            </w:tcBorders>
            <w:shd w:val="clear" w:color="auto" w:fill="auto"/>
            <w:noWrap/>
            <w:vAlign w:val="bottom"/>
            <w:hideMark/>
          </w:tcPr>
          <w:p w14:paraId="59511AD6"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177F70C4"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0F15CDB2"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r w:rsidR="00F32242" w:rsidRPr="00286383" w14:paraId="62756356" w14:textId="77777777" w:rsidTr="00D14E53">
        <w:trPr>
          <w:trHeight w:val="300"/>
        </w:trPr>
        <w:tc>
          <w:tcPr>
            <w:tcW w:w="1358" w:type="dxa"/>
            <w:tcBorders>
              <w:top w:val="nil"/>
              <w:left w:val="nil"/>
              <w:bottom w:val="nil"/>
              <w:right w:val="nil"/>
            </w:tcBorders>
            <w:shd w:val="clear" w:color="auto" w:fill="auto"/>
            <w:noWrap/>
            <w:vAlign w:val="bottom"/>
            <w:hideMark/>
          </w:tcPr>
          <w:p w14:paraId="36E5AB6B"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14165000</w:t>
            </w:r>
          </w:p>
        </w:tc>
        <w:tc>
          <w:tcPr>
            <w:tcW w:w="1109" w:type="dxa"/>
            <w:tcBorders>
              <w:top w:val="nil"/>
              <w:left w:val="nil"/>
              <w:bottom w:val="nil"/>
              <w:right w:val="nil"/>
            </w:tcBorders>
            <w:shd w:val="clear" w:color="auto" w:fill="auto"/>
            <w:noWrap/>
            <w:vAlign w:val="bottom"/>
            <w:hideMark/>
          </w:tcPr>
          <w:p w14:paraId="23EE06CF"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23773513</w:t>
            </w:r>
          </w:p>
        </w:tc>
        <w:tc>
          <w:tcPr>
            <w:tcW w:w="5993" w:type="dxa"/>
            <w:gridSpan w:val="2"/>
            <w:tcBorders>
              <w:top w:val="nil"/>
              <w:left w:val="nil"/>
              <w:bottom w:val="nil"/>
              <w:right w:val="nil"/>
            </w:tcBorders>
            <w:shd w:val="clear" w:color="auto" w:fill="auto"/>
            <w:noWrap/>
            <w:vAlign w:val="bottom"/>
            <w:hideMark/>
          </w:tcPr>
          <w:p w14:paraId="7D87EBFE"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MOHAWK RIVER NEAR SPRINGFIELD</w:t>
            </w:r>
          </w:p>
        </w:tc>
      </w:tr>
      <w:tr w:rsidR="00916473" w:rsidRPr="00286383" w14:paraId="5E98B10F" w14:textId="77777777" w:rsidTr="00D14E53">
        <w:trPr>
          <w:trHeight w:val="300"/>
        </w:trPr>
        <w:tc>
          <w:tcPr>
            <w:tcW w:w="1358" w:type="dxa"/>
            <w:tcBorders>
              <w:top w:val="nil"/>
              <w:left w:val="nil"/>
              <w:bottom w:val="nil"/>
              <w:right w:val="nil"/>
            </w:tcBorders>
            <w:shd w:val="clear" w:color="auto" w:fill="auto"/>
            <w:noWrap/>
            <w:vAlign w:val="bottom"/>
          </w:tcPr>
          <w:p w14:paraId="39B7E5A7" w14:textId="77777777" w:rsidR="00916473" w:rsidRPr="00286383" w:rsidRDefault="00916473" w:rsidP="00F32242">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5EF1FEEC" w14:textId="77777777" w:rsidR="00916473" w:rsidRPr="00286383" w:rsidRDefault="00916473" w:rsidP="00F32242">
            <w:pPr>
              <w:jc w:val="right"/>
              <w:rPr>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
          <w:p w14:paraId="04CD99FA" w14:textId="77777777" w:rsidR="00916473" w:rsidRPr="00286383" w:rsidRDefault="00916473" w:rsidP="00F32242">
            <w:pPr>
              <w:rPr>
                <w:rFonts w:ascii="Calibri" w:eastAsia="Times New Roman" w:hAnsi="Calibri" w:cs="Calibri"/>
                <w:color w:val="000000"/>
              </w:rPr>
            </w:pPr>
          </w:p>
        </w:tc>
      </w:tr>
      <w:tr w:rsidR="00F32242" w:rsidRPr="00286383" w14:paraId="0438D12C" w14:textId="77777777" w:rsidTr="00D14E53">
        <w:trPr>
          <w:trHeight w:val="300"/>
        </w:trPr>
        <w:tc>
          <w:tcPr>
            <w:tcW w:w="1358" w:type="dxa"/>
            <w:tcBorders>
              <w:top w:val="nil"/>
              <w:left w:val="nil"/>
              <w:bottom w:val="nil"/>
              <w:right w:val="nil"/>
            </w:tcBorders>
            <w:shd w:val="clear" w:color="auto" w:fill="auto"/>
            <w:noWrap/>
            <w:vAlign w:val="bottom"/>
            <w:hideMark/>
          </w:tcPr>
          <w:p w14:paraId="49AF1ECE" w14:textId="1C10B9B5" w:rsidR="00F32242" w:rsidRPr="00286383" w:rsidRDefault="00916473" w:rsidP="00F32242">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5E3DB23B" w14:textId="77777777" w:rsidR="00F32242" w:rsidRPr="00286383" w:rsidRDefault="00F32242" w:rsidP="00F32242">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7FEB62C3" w14:textId="77777777" w:rsidR="00F32242" w:rsidRPr="00286383" w:rsidRDefault="00F32242" w:rsidP="00F32242">
            <w:pPr>
              <w:jc w:val="center"/>
              <w:rPr>
                <w:rFonts w:ascii="Calibri" w:eastAsia="Times New Roman" w:hAnsi="Calibri" w:cs="Calibri"/>
                <w:color w:val="000000"/>
              </w:rPr>
            </w:pPr>
          </w:p>
        </w:tc>
      </w:tr>
      <w:tr w:rsidR="00F32242" w:rsidRPr="00286383" w14:paraId="69549E44" w14:textId="77777777" w:rsidTr="00D14E53">
        <w:trPr>
          <w:trHeight w:val="300"/>
        </w:trPr>
        <w:tc>
          <w:tcPr>
            <w:tcW w:w="1358" w:type="dxa"/>
            <w:tcBorders>
              <w:top w:val="nil"/>
              <w:left w:val="nil"/>
              <w:bottom w:val="nil"/>
              <w:right w:val="nil"/>
            </w:tcBorders>
            <w:shd w:val="clear" w:color="auto" w:fill="auto"/>
            <w:noWrap/>
            <w:vAlign w:val="bottom"/>
            <w:hideMark/>
          </w:tcPr>
          <w:p w14:paraId="38B29BBB"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370D227C"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23773037</w:t>
            </w:r>
          </w:p>
        </w:tc>
        <w:tc>
          <w:tcPr>
            <w:tcW w:w="5993" w:type="dxa"/>
            <w:gridSpan w:val="2"/>
            <w:tcBorders>
              <w:top w:val="nil"/>
              <w:left w:val="nil"/>
              <w:bottom w:val="nil"/>
              <w:right w:val="nil"/>
            </w:tcBorders>
            <w:shd w:val="clear" w:color="auto" w:fill="auto"/>
            <w:noWrap/>
            <w:vAlign w:val="bottom"/>
            <w:hideMark/>
          </w:tcPr>
          <w:p w14:paraId="0DF0C8D0"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 FK MCKENZIE RIVER ABOVE COUGAR LAKE NR RAINBO</w:t>
            </w:r>
          </w:p>
        </w:tc>
      </w:tr>
      <w:tr w:rsidR="00F32242" w:rsidRPr="00286383" w14:paraId="52B05519" w14:textId="77777777" w:rsidTr="00D14E53">
        <w:trPr>
          <w:trHeight w:val="300"/>
        </w:trPr>
        <w:tc>
          <w:tcPr>
            <w:tcW w:w="1358" w:type="dxa"/>
            <w:tcBorders>
              <w:top w:val="nil"/>
              <w:left w:val="nil"/>
              <w:bottom w:val="nil"/>
              <w:right w:val="nil"/>
            </w:tcBorders>
            <w:shd w:val="clear" w:color="auto" w:fill="auto"/>
            <w:noWrap/>
            <w:vAlign w:val="bottom"/>
            <w:hideMark/>
          </w:tcPr>
          <w:p w14:paraId="60B2A005"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hideMark/>
          </w:tcPr>
          <w:p w14:paraId="3FB1C259"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23773009</w:t>
            </w:r>
          </w:p>
        </w:tc>
        <w:tc>
          <w:tcPr>
            <w:tcW w:w="5993" w:type="dxa"/>
            <w:gridSpan w:val="2"/>
            <w:tcBorders>
              <w:top w:val="nil"/>
              <w:left w:val="nil"/>
              <w:bottom w:val="nil"/>
              <w:right w:val="nil"/>
            </w:tcBorders>
            <w:shd w:val="clear" w:color="auto" w:fill="auto"/>
            <w:noWrap/>
            <w:vAlign w:val="bottom"/>
            <w:hideMark/>
          </w:tcPr>
          <w:p w14:paraId="2179A4B4"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SOUTH FORK MCKENZIE RIVER NEAR RAINBOW</w:t>
            </w:r>
          </w:p>
        </w:tc>
      </w:tr>
      <w:tr w:rsidR="00F32242" w:rsidRPr="00286383" w14:paraId="42E60C1E" w14:textId="77777777" w:rsidTr="00D14E53">
        <w:trPr>
          <w:trHeight w:val="300"/>
        </w:trPr>
        <w:tc>
          <w:tcPr>
            <w:tcW w:w="1358" w:type="dxa"/>
            <w:tcBorders>
              <w:top w:val="nil"/>
              <w:left w:val="nil"/>
              <w:bottom w:val="nil"/>
              <w:right w:val="nil"/>
            </w:tcBorders>
            <w:shd w:val="clear" w:color="auto" w:fill="auto"/>
            <w:noWrap/>
            <w:vAlign w:val="bottom"/>
            <w:hideMark/>
          </w:tcPr>
          <w:p w14:paraId="7BFAD69D"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14161100</w:t>
            </w:r>
          </w:p>
        </w:tc>
        <w:tc>
          <w:tcPr>
            <w:tcW w:w="1109" w:type="dxa"/>
            <w:tcBorders>
              <w:top w:val="nil"/>
              <w:left w:val="nil"/>
              <w:bottom w:val="nil"/>
              <w:right w:val="nil"/>
            </w:tcBorders>
            <w:shd w:val="clear" w:color="auto" w:fill="auto"/>
            <w:noWrap/>
            <w:vAlign w:val="bottom"/>
            <w:hideMark/>
          </w:tcPr>
          <w:p w14:paraId="610842C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23773429</w:t>
            </w:r>
          </w:p>
        </w:tc>
        <w:tc>
          <w:tcPr>
            <w:tcW w:w="5993" w:type="dxa"/>
            <w:gridSpan w:val="2"/>
            <w:tcBorders>
              <w:top w:val="nil"/>
              <w:left w:val="nil"/>
              <w:bottom w:val="nil"/>
              <w:right w:val="nil"/>
            </w:tcBorders>
            <w:shd w:val="clear" w:color="auto" w:fill="auto"/>
            <w:noWrap/>
            <w:vAlign w:val="bottom"/>
            <w:hideMark/>
          </w:tcPr>
          <w:p w14:paraId="14F62B41"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BELOW TIDBITS CREEK  NR BLUE RIVER  OR</w:t>
            </w:r>
          </w:p>
        </w:tc>
      </w:tr>
      <w:tr w:rsidR="00F32242" w:rsidRPr="00286383" w14:paraId="7411B79A" w14:textId="77777777" w:rsidTr="00D14E53">
        <w:trPr>
          <w:trHeight w:val="300"/>
        </w:trPr>
        <w:tc>
          <w:tcPr>
            <w:tcW w:w="1358" w:type="dxa"/>
            <w:tcBorders>
              <w:top w:val="nil"/>
              <w:left w:val="nil"/>
              <w:bottom w:val="nil"/>
              <w:right w:val="nil"/>
            </w:tcBorders>
            <w:shd w:val="clear" w:color="auto" w:fill="auto"/>
            <w:noWrap/>
            <w:vAlign w:val="bottom"/>
            <w:hideMark/>
          </w:tcPr>
          <w:p w14:paraId="099FE44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5604824E"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0607CB5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AT BLUE RIVER</w:t>
            </w:r>
          </w:p>
        </w:tc>
      </w:tr>
      <w:tr w:rsidR="00F32242" w:rsidRPr="00286383" w14:paraId="3026FE89" w14:textId="77777777" w:rsidTr="00D14E53">
        <w:trPr>
          <w:trHeight w:val="300"/>
        </w:trPr>
        <w:tc>
          <w:tcPr>
            <w:tcW w:w="1358" w:type="dxa"/>
            <w:tcBorders>
              <w:top w:val="nil"/>
              <w:left w:val="nil"/>
              <w:bottom w:val="nil"/>
              <w:right w:val="nil"/>
            </w:tcBorders>
            <w:shd w:val="clear" w:color="auto" w:fill="auto"/>
            <w:noWrap/>
            <w:vAlign w:val="bottom"/>
            <w:hideMark/>
          </w:tcPr>
          <w:p w14:paraId="046F1FC0"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3621B808"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69DD5FC"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NEAR VIDA</w:t>
            </w:r>
          </w:p>
        </w:tc>
      </w:tr>
      <w:tr w:rsidR="00F32242" w:rsidRPr="00286383" w14:paraId="71CDE687" w14:textId="77777777" w:rsidTr="00D14E53">
        <w:trPr>
          <w:trHeight w:val="300"/>
        </w:trPr>
        <w:tc>
          <w:tcPr>
            <w:tcW w:w="1358" w:type="dxa"/>
            <w:tcBorders>
              <w:top w:val="nil"/>
              <w:left w:val="nil"/>
              <w:bottom w:val="nil"/>
              <w:right w:val="nil"/>
            </w:tcBorders>
            <w:shd w:val="clear" w:color="auto" w:fill="auto"/>
            <w:noWrap/>
            <w:vAlign w:val="bottom"/>
            <w:hideMark/>
          </w:tcPr>
          <w:p w14:paraId="636BEC0A"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3E4B2C5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64F04D2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bl>
    <w:p w14:paraId="66E85F1B" w14:textId="77777777" w:rsidR="00286383" w:rsidRDefault="00286383" w:rsidP="006D6388"/>
    <w:p w14:paraId="7B26BEC6" w14:textId="6400D0ED" w:rsidR="003655CF" w:rsidRDefault="00914CB4" w:rsidP="006D6388">
      <w:pPr>
        <w:rPr>
          <w:noProof/>
        </w:rPr>
      </w:pPr>
      <w:r>
        <w:rPr>
          <w:noProof/>
        </w:rPr>
        <w:t xml:space="preserve"> </w:t>
      </w:r>
    </w:p>
    <w:p w14:paraId="65FB1B87" w14:textId="6A3DB266" w:rsidR="00E869F7" w:rsidRDefault="00E8193E" w:rsidP="006D6388">
      <w:r>
        <w:rPr>
          <w:noProof/>
        </w:rPr>
        <w:drawing>
          <wp:inline distT="0" distB="0" distL="0" distR="0" wp14:anchorId="065F6468" wp14:editId="095245C8">
            <wp:extent cx="5943600" cy="3215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15640"/>
                    </a:xfrm>
                    <a:prstGeom prst="rect">
                      <a:avLst/>
                    </a:prstGeom>
                  </pic:spPr>
                </pic:pic>
              </a:graphicData>
            </a:graphic>
          </wp:inline>
        </w:drawing>
      </w:r>
    </w:p>
    <w:p w14:paraId="5BF1DCDA" w14:textId="6536DF43" w:rsidR="00016221" w:rsidRDefault="00016221" w:rsidP="006D6388"/>
    <w:p w14:paraId="051FEA41" w14:textId="741C15CE" w:rsidR="00016221" w:rsidRDefault="00016221" w:rsidP="006D6388">
      <w:r>
        <w:rPr>
          <w:noProof/>
        </w:rPr>
        <w:lastRenderedPageBreak/>
        <w:drawing>
          <wp:inline distT="0" distB="0" distL="0" distR="0" wp14:anchorId="747D64D6" wp14:editId="0185E866">
            <wp:extent cx="5943600" cy="3435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35350"/>
                    </a:xfrm>
                    <a:prstGeom prst="rect">
                      <a:avLst/>
                    </a:prstGeom>
                  </pic:spPr>
                </pic:pic>
              </a:graphicData>
            </a:graphic>
          </wp:inline>
        </w:drawing>
      </w:r>
    </w:p>
    <w:p w14:paraId="1845E1E7" w14:textId="053FF1D3" w:rsidR="00E869F7" w:rsidRDefault="00E869F7" w:rsidP="006D6388"/>
    <w:p w14:paraId="38E34BDD" w14:textId="7861F535" w:rsidR="007E57E4" w:rsidRDefault="007E57E4" w:rsidP="006D6388"/>
    <w:p w14:paraId="6108DC47" w14:textId="1FD168E9" w:rsidR="007E57E4" w:rsidRDefault="00B22A8A" w:rsidP="007E57E4">
      <w:pPr>
        <w:pStyle w:val="Heading2"/>
      </w:pPr>
      <w:bookmarkStart w:id="693" w:name="_Toc64618782"/>
      <w:r>
        <w:t>High Cascades Springs</w:t>
      </w:r>
      <w:bookmarkEnd w:id="693"/>
    </w:p>
    <w:p w14:paraId="3FB284B1" w14:textId="33723251" w:rsidR="00B22A8A" w:rsidRDefault="00B22A8A" w:rsidP="00B22A8A">
      <w:r>
        <w:t>More water drains out of portions of the upper McKenzie basin than would be expected from the amount of precipitation which falls (Jefferson et al. 2006).</w:t>
      </w:r>
      <w:r w:rsidR="00CA72BF">
        <w:t xml:space="preserve"> </w:t>
      </w:r>
      <w:r w:rsidR="00B17BF2">
        <w:t xml:space="preserve"> The extra water is conceptualized as coming from springs fed by aquifers which originate from percolation over areas different from the current drainages.  In fact, there are substantial springs in the High Cascade, as for example those which feed Clear Lake.  However, the available information about the number, locations, flow rates, and possible seasonality of the springs is not detailed enough to attempt direct representation of all the actual springs in CW3M.  As a workaround, we prescribe average spring flows at the some of the same reaches where we have USGS gage data.  Initially, the </w:t>
      </w:r>
      <w:r w:rsidR="00F275A8">
        <w:t>flow rate is taken as the average summer low flow rate for 2010-18.  The spring flow rate may be further adjusted to reduce the bias in the simulated flows at the gage locations relative to the USGS gage data.</w:t>
      </w:r>
    </w:p>
    <w:p w14:paraId="3F010BC4" w14:textId="262D3CD7" w:rsidR="00F275A8" w:rsidRDefault="00F275A8" w:rsidP="00B22A8A"/>
    <w:p w14:paraId="23255F66" w14:textId="77777777" w:rsidR="001B411C" w:rsidRDefault="00F275A8" w:rsidP="00B22A8A">
      <w:r>
        <w:t xml:space="preserve">It may be possible in some drainages to run “PEST” calibrations for the HBV precipitation-runoff model, extending the parameter set to include the value for the spring flow.  PEST stands for Parameter Estimation.  Earlier PEST calibrations for portions of the Willamette </w:t>
      </w:r>
      <w:r w:rsidR="003345E8">
        <w:t>basin are described in documents from the WW2100 and OUWIN projects (</w:t>
      </w:r>
      <w:r w:rsidR="002F67CA">
        <w:t>Conklin 2016</w:t>
      </w:r>
      <w:r w:rsidR="007F5C02">
        <w:t>, 2019</w:t>
      </w:r>
      <w:r w:rsidR="003345E8">
        <w:t>).  The numbers in the HBV.csv data file were produced from the various PEST calibrations for different watersheds in the Willamette basin, stretching back to early in the WW2100 project and from time to time since.</w:t>
      </w:r>
      <w:r w:rsidR="001D6736">
        <w:t xml:space="preserve">       </w:t>
      </w:r>
      <w:r w:rsidR="002F67CA">
        <w:tab/>
      </w:r>
      <w:r w:rsidR="002F67CA">
        <w:tab/>
      </w:r>
    </w:p>
    <w:p w14:paraId="2CBB2FBE" w14:textId="77777777" w:rsidR="001B411C" w:rsidRDefault="001B411C" w:rsidP="00B22A8A"/>
    <w:p w14:paraId="22C59EF1" w14:textId="25698FF6" w:rsidR="001B411C" w:rsidRDefault="009C52BE" w:rsidP="00B22A8A">
      <w:r>
        <w:t>S</w:t>
      </w:r>
      <w:r w:rsidR="001B411C">
        <w:t>pring water inputs have been added to the McKenzie basin simulation at 8 locations</w:t>
      </w:r>
      <w:r w:rsidR="00E83586">
        <w:t>, shown in the table below.  The seasonal spring flows for Clear Lake are a special case which is discussed in a later section.</w:t>
      </w:r>
    </w:p>
    <w:p w14:paraId="09834198" w14:textId="3A889D24" w:rsidR="00E54F20" w:rsidRDefault="00E54F20">
      <w:r>
        <w:br w:type="page"/>
      </w:r>
    </w:p>
    <w:p w14:paraId="260134F6" w14:textId="77777777" w:rsidR="001B4B07" w:rsidRDefault="001B4B07" w:rsidP="00B22A8A"/>
    <w:p w14:paraId="1B038463" w14:textId="0A1D2B2E" w:rsidR="001B4B07" w:rsidRDefault="00410F77" w:rsidP="00B22A8A">
      <w:r>
        <w:t>Specifications for springs in CW3M ver. 226</w:t>
      </w:r>
    </w:p>
    <w:tbl>
      <w:tblPr>
        <w:tblStyle w:val="TableGrid"/>
        <w:tblW w:w="0" w:type="auto"/>
        <w:tblLook w:val="04A0" w:firstRow="1" w:lastRow="0" w:firstColumn="1" w:lastColumn="0" w:noHBand="0" w:noVBand="1"/>
      </w:tblPr>
      <w:tblGrid>
        <w:gridCol w:w="1109"/>
        <w:gridCol w:w="1109"/>
        <w:gridCol w:w="2488"/>
        <w:gridCol w:w="1790"/>
        <w:gridCol w:w="1192"/>
        <w:gridCol w:w="1662"/>
      </w:tblGrid>
      <w:tr w:rsidR="00E54F20" w14:paraId="50E10614" w14:textId="77777777" w:rsidTr="00E54F20">
        <w:tc>
          <w:tcPr>
            <w:tcW w:w="0" w:type="auto"/>
          </w:tcPr>
          <w:p w14:paraId="0E02B4AF" w14:textId="5034D80D" w:rsidR="00E54F20" w:rsidRDefault="00E54F20" w:rsidP="00B22A8A">
            <w:r>
              <w:t>gage</w:t>
            </w:r>
          </w:p>
        </w:tc>
        <w:tc>
          <w:tcPr>
            <w:tcW w:w="0" w:type="auto"/>
          </w:tcPr>
          <w:p w14:paraId="18DA4776" w14:textId="2205AAC6" w:rsidR="00E54F20" w:rsidRDefault="00E54F20" w:rsidP="00B22A8A">
            <w:r>
              <w:t>COMID</w:t>
            </w:r>
          </w:p>
        </w:tc>
        <w:tc>
          <w:tcPr>
            <w:tcW w:w="0" w:type="auto"/>
          </w:tcPr>
          <w:p w14:paraId="08F441F4" w14:textId="6EB422EE" w:rsidR="00E54F20" w:rsidRDefault="00E54F20" w:rsidP="00B22A8A">
            <w:r>
              <w:t>location</w:t>
            </w:r>
          </w:p>
        </w:tc>
        <w:tc>
          <w:tcPr>
            <w:tcW w:w="0" w:type="auto"/>
          </w:tcPr>
          <w:p w14:paraId="55DF6490" w14:textId="02B3B56B" w:rsidR="00E54F20" w:rsidRDefault="00E54F20" w:rsidP="00B22A8A">
            <w:r>
              <w:t>temperature, deg C</w:t>
            </w:r>
          </w:p>
        </w:tc>
        <w:tc>
          <w:tcPr>
            <w:tcW w:w="0" w:type="auto"/>
          </w:tcPr>
          <w:p w14:paraId="1D92D714" w14:textId="2E2829FC" w:rsidR="00E54F20" w:rsidRDefault="00E54F20" w:rsidP="00B22A8A">
            <w:r>
              <w:t>sim rate, cms</w:t>
            </w:r>
          </w:p>
        </w:tc>
        <w:tc>
          <w:tcPr>
            <w:tcW w:w="0" w:type="auto"/>
          </w:tcPr>
          <w:p w14:paraId="2551DEE7" w14:textId="24515241" w:rsidR="00E54F20" w:rsidRDefault="00E54F20" w:rsidP="00B22A8A">
            <w:r>
              <w:t>gage low flow, cms</w:t>
            </w:r>
          </w:p>
        </w:tc>
      </w:tr>
      <w:tr w:rsidR="00E54F20" w14:paraId="1A295F63" w14:textId="77777777" w:rsidTr="00E54F20">
        <w:tc>
          <w:tcPr>
            <w:tcW w:w="0" w:type="auto"/>
          </w:tcPr>
          <w:p w14:paraId="63B31603" w14:textId="1164DC3B" w:rsidR="00E54F20" w:rsidRDefault="00E54F20" w:rsidP="00B22A8A">
            <w:r>
              <w:t>14158500</w:t>
            </w:r>
          </w:p>
        </w:tc>
        <w:tc>
          <w:tcPr>
            <w:tcW w:w="0" w:type="auto"/>
          </w:tcPr>
          <w:p w14:paraId="68606EBE" w14:textId="6A379913" w:rsidR="00E54F20" w:rsidRDefault="00E54F20" w:rsidP="00B22A8A">
            <w:r>
              <w:t>23773373</w:t>
            </w:r>
          </w:p>
        </w:tc>
        <w:tc>
          <w:tcPr>
            <w:tcW w:w="0" w:type="auto"/>
          </w:tcPr>
          <w:p w14:paraId="4BEE59BF" w14:textId="77777777" w:rsidR="00122E42" w:rsidRDefault="00E54F20" w:rsidP="00B22A8A">
            <w:r>
              <w:t>Clear Lake</w:t>
            </w:r>
          </w:p>
          <w:p w14:paraId="11EC7C32" w14:textId="34D4DEA4" w:rsidR="00E54F20" w:rsidRDefault="00196A85" w:rsidP="00B22A8A">
            <w:r>
              <w:t>constant</w:t>
            </w:r>
          </w:p>
          <w:p w14:paraId="56856050" w14:textId="2EAC47DC" w:rsidR="00196A85" w:rsidRDefault="00196A85" w:rsidP="00B22A8A">
            <w:r>
              <w:t>seasonal</w:t>
            </w:r>
          </w:p>
        </w:tc>
        <w:tc>
          <w:tcPr>
            <w:tcW w:w="0" w:type="auto"/>
          </w:tcPr>
          <w:p w14:paraId="214B1256" w14:textId="77777777" w:rsidR="00122E42" w:rsidRDefault="00122E42" w:rsidP="00B22A8A"/>
          <w:p w14:paraId="5A2A905E" w14:textId="11F5E47C" w:rsidR="00E54F20" w:rsidRDefault="00E54F20" w:rsidP="00B22A8A">
            <w:r>
              <w:t>4.9</w:t>
            </w:r>
          </w:p>
          <w:p w14:paraId="0AF96320" w14:textId="1562F663" w:rsidR="00196A85" w:rsidRDefault="00196A85" w:rsidP="00B22A8A">
            <w:r>
              <w:t>4.9</w:t>
            </w:r>
          </w:p>
        </w:tc>
        <w:tc>
          <w:tcPr>
            <w:tcW w:w="0" w:type="auto"/>
          </w:tcPr>
          <w:p w14:paraId="3E6E9EF4" w14:textId="77777777" w:rsidR="00122E42" w:rsidRDefault="00122E42" w:rsidP="00B22A8A"/>
          <w:p w14:paraId="14E00965" w14:textId="59F3E542" w:rsidR="00E54F20" w:rsidRDefault="00E54F20" w:rsidP="00B22A8A">
            <w:r>
              <w:t>5.70</w:t>
            </w:r>
          </w:p>
          <w:p w14:paraId="55CCCF7A" w14:textId="71D63808" w:rsidR="00196A85" w:rsidRDefault="00196A85" w:rsidP="00B22A8A">
            <w:r>
              <w:t>3.10</w:t>
            </w:r>
          </w:p>
        </w:tc>
        <w:tc>
          <w:tcPr>
            <w:tcW w:w="0" w:type="auto"/>
          </w:tcPr>
          <w:p w14:paraId="2D40632C" w14:textId="7CAEE8D1" w:rsidR="00E54F20" w:rsidRDefault="00E54F20" w:rsidP="00B22A8A">
            <w:r>
              <w:t>~6.60</w:t>
            </w:r>
          </w:p>
        </w:tc>
      </w:tr>
      <w:tr w:rsidR="00F451B4" w14:paraId="6629ED9A" w14:textId="77777777" w:rsidTr="00E54F20">
        <w:tc>
          <w:tcPr>
            <w:tcW w:w="0" w:type="auto"/>
          </w:tcPr>
          <w:p w14:paraId="403D089F" w14:textId="4346D344" w:rsidR="00F451B4" w:rsidRDefault="00F451B4" w:rsidP="00F451B4">
            <w:r>
              <w:t>14161500</w:t>
            </w:r>
          </w:p>
        </w:tc>
        <w:tc>
          <w:tcPr>
            <w:tcW w:w="0" w:type="auto"/>
          </w:tcPr>
          <w:p w14:paraId="00808353" w14:textId="1E35B3AD" w:rsidR="00F451B4" w:rsidRDefault="00F451B4" w:rsidP="00F451B4">
            <w:r>
              <w:t>23773411</w:t>
            </w:r>
          </w:p>
        </w:tc>
        <w:tc>
          <w:tcPr>
            <w:tcW w:w="0" w:type="auto"/>
          </w:tcPr>
          <w:p w14:paraId="5D3AA62C" w14:textId="195AE5BC" w:rsidR="00F451B4" w:rsidRDefault="00F451B4" w:rsidP="00F451B4">
            <w:r>
              <w:t>Lookout Cr near Blue R</w:t>
            </w:r>
          </w:p>
        </w:tc>
        <w:tc>
          <w:tcPr>
            <w:tcW w:w="0" w:type="auto"/>
          </w:tcPr>
          <w:p w14:paraId="2117A189" w14:textId="5DA6E21A" w:rsidR="00F451B4" w:rsidRDefault="00F451B4" w:rsidP="00F451B4">
            <w:r w:rsidRPr="00B46514">
              <w:t>4.9</w:t>
            </w:r>
          </w:p>
        </w:tc>
        <w:tc>
          <w:tcPr>
            <w:tcW w:w="0" w:type="auto"/>
          </w:tcPr>
          <w:p w14:paraId="2E05C778" w14:textId="5D26A3F1" w:rsidR="00F451B4" w:rsidRDefault="00F451B4" w:rsidP="00F451B4">
            <w:r>
              <w:t>0.14</w:t>
            </w:r>
          </w:p>
        </w:tc>
        <w:tc>
          <w:tcPr>
            <w:tcW w:w="0" w:type="auto"/>
          </w:tcPr>
          <w:p w14:paraId="2EC21199" w14:textId="2E6C44DF" w:rsidR="00F451B4" w:rsidRDefault="00F451B4" w:rsidP="00F451B4">
            <w:r>
              <w:t>~0.35</w:t>
            </w:r>
          </w:p>
        </w:tc>
      </w:tr>
      <w:tr w:rsidR="00F451B4" w14:paraId="6473BE78" w14:textId="77777777" w:rsidTr="00E54F20">
        <w:tc>
          <w:tcPr>
            <w:tcW w:w="0" w:type="auto"/>
          </w:tcPr>
          <w:p w14:paraId="40404C08" w14:textId="42D1BCC9" w:rsidR="00F451B4" w:rsidRDefault="00F451B4" w:rsidP="00F451B4">
            <w:r>
              <w:t>14158850</w:t>
            </w:r>
          </w:p>
        </w:tc>
        <w:tc>
          <w:tcPr>
            <w:tcW w:w="0" w:type="auto"/>
          </w:tcPr>
          <w:p w14:paraId="7DB19B54" w14:textId="27069BD7" w:rsidR="00F451B4" w:rsidRDefault="00F451B4" w:rsidP="00F451B4">
            <w:r>
              <w:t>23773359</w:t>
            </w:r>
          </w:p>
        </w:tc>
        <w:tc>
          <w:tcPr>
            <w:tcW w:w="0" w:type="auto"/>
          </w:tcPr>
          <w:p w14:paraId="21A0F036" w14:textId="545AB7BA" w:rsidR="00F451B4" w:rsidRDefault="00F451B4" w:rsidP="00F451B4">
            <w:r>
              <w:t>Below Trail Bridge Dam</w:t>
            </w:r>
          </w:p>
        </w:tc>
        <w:tc>
          <w:tcPr>
            <w:tcW w:w="0" w:type="auto"/>
          </w:tcPr>
          <w:p w14:paraId="730FC6A4" w14:textId="663CDC48" w:rsidR="00F451B4" w:rsidRDefault="00F451B4" w:rsidP="00F451B4">
            <w:r w:rsidRPr="00B46514">
              <w:t>4.9</w:t>
            </w:r>
          </w:p>
        </w:tc>
        <w:tc>
          <w:tcPr>
            <w:tcW w:w="0" w:type="auto"/>
          </w:tcPr>
          <w:p w14:paraId="362C037C" w14:textId="0A9ADD35" w:rsidR="00F451B4" w:rsidRDefault="00F451B4" w:rsidP="00F451B4">
            <w:r>
              <w:t>9.67</w:t>
            </w:r>
          </w:p>
        </w:tc>
        <w:tc>
          <w:tcPr>
            <w:tcW w:w="0" w:type="auto"/>
          </w:tcPr>
          <w:p w14:paraId="518E8AE8" w14:textId="7224E496" w:rsidR="00F451B4" w:rsidRDefault="00F451B4" w:rsidP="00F451B4">
            <w:r>
              <w:t>~19.39</w:t>
            </w:r>
          </w:p>
        </w:tc>
      </w:tr>
      <w:tr w:rsidR="00F451B4" w14:paraId="0EDDB8F6" w14:textId="77777777" w:rsidTr="00E54F20">
        <w:tc>
          <w:tcPr>
            <w:tcW w:w="0" w:type="auto"/>
          </w:tcPr>
          <w:p w14:paraId="718D10AC" w14:textId="77777777" w:rsidR="00F451B4" w:rsidRDefault="00F451B4" w:rsidP="00F451B4"/>
        </w:tc>
        <w:tc>
          <w:tcPr>
            <w:tcW w:w="0" w:type="auto"/>
          </w:tcPr>
          <w:p w14:paraId="4BC58D9F" w14:textId="0EE2893A" w:rsidR="00F451B4" w:rsidRDefault="00F451B4" w:rsidP="00F451B4">
            <w:r>
              <w:t>23773239</w:t>
            </w:r>
          </w:p>
        </w:tc>
        <w:tc>
          <w:tcPr>
            <w:tcW w:w="0" w:type="auto"/>
          </w:tcPr>
          <w:p w14:paraId="74D6DF68" w14:textId="2B115D8D" w:rsidR="00F451B4" w:rsidRDefault="00F451B4" w:rsidP="00F451B4">
            <w:r>
              <w:t>Foley Springs on W. Fork</w:t>
            </w:r>
          </w:p>
        </w:tc>
        <w:tc>
          <w:tcPr>
            <w:tcW w:w="0" w:type="auto"/>
          </w:tcPr>
          <w:p w14:paraId="3F034C22" w14:textId="47DB9205" w:rsidR="00F451B4" w:rsidRDefault="00F451B4" w:rsidP="00F451B4">
            <w:r w:rsidRPr="00B46514">
              <w:t>4.9</w:t>
            </w:r>
          </w:p>
        </w:tc>
        <w:tc>
          <w:tcPr>
            <w:tcW w:w="0" w:type="auto"/>
          </w:tcPr>
          <w:p w14:paraId="72458008" w14:textId="0C624063" w:rsidR="00F451B4" w:rsidRDefault="00F451B4" w:rsidP="00F451B4">
            <w:r>
              <w:t>3.31</w:t>
            </w:r>
          </w:p>
        </w:tc>
        <w:tc>
          <w:tcPr>
            <w:tcW w:w="0" w:type="auto"/>
          </w:tcPr>
          <w:p w14:paraId="6F4D986E" w14:textId="4C2CFB32" w:rsidR="00F451B4" w:rsidRDefault="00F451B4" w:rsidP="00F451B4">
            <w:r>
              <w:t>ungauged</w:t>
            </w:r>
          </w:p>
        </w:tc>
      </w:tr>
      <w:tr w:rsidR="00F451B4" w14:paraId="5623176F" w14:textId="77777777" w:rsidTr="00E54F20">
        <w:tc>
          <w:tcPr>
            <w:tcW w:w="0" w:type="auto"/>
          </w:tcPr>
          <w:p w14:paraId="6B0D78BA" w14:textId="670E16E3" w:rsidR="00F451B4" w:rsidRDefault="00F451B4" w:rsidP="00F451B4">
            <w:r>
              <w:t>14161100</w:t>
            </w:r>
          </w:p>
        </w:tc>
        <w:tc>
          <w:tcPr>
            <w:tcW w:w="0" w:type="auto"/>
          </w:tcPr>
          <w:p w14:paraId="7EDD5CB8" w14:textId="4BB6DDDB" w:rsidR="00F451B4" w:rsidRDefault="00F451B4" w:rsidP="00F451B4">
            <w:r>
              <w:t>23773429</w:t>
            </w:r>
          </w:p>
        </w:tc>
        <w:tc>
          <w:tcPr>
            <w:tcW w:w="0" w:type="auto"/>
          </w:tcPr>
          <w:p w14:paraId="0D3B0771" w14:textId="304CCD0A" w:rsidR="00F451B4" w:rsidRDefault="00F451B4" w:rsidP="00F451B4">
            <w:r>
              <w:t>Blue R at Tidbits Cr</w:t>
            </w:r>
          </w:p>
        </w:tc>
        <w:tc>
          <w:tcPr>
            <w:tcW w:w="0" w:type="auto"/>
          </w:tcPr>
          <w:p w14:paraId="355D74D0" w14:textId="4D7D97D1" w:rsidR="00F451B4" w:rsidRDefault="00F451B4" w:rsidP="00F451B4">
            <w:r w:rsidRPr="00B46514">
              <w:t>4.9</w:t>
            </w:r>
          </w:p>
        </w:tc>
        <w:tc>
          <w:tcPr>
            <w:tcW w:w="0" w:type="auto"/>
          </w:tcPr>
          <w:p w14:paraId="2C9932A0" w14:textId="0D62BF85" w:rsidR="00F451B4" w:rsidRDefault="00F451B4" w:rsidP="00F451B4">
            <w:r>
              <w:t>1.60</w:t>
            </w:r>
          </w:p>
        </w:tc>
        <w:tc>
          <w:tcPr>
            <w:tcW w:w="0" w:type="auto"/>
          </w:tcPr>
          <w:p w14:paraId="0C37DCED" w14:textId="3E8E9524" w:rsidR="00F451B4" w:rsidRDefault="00F451B4" w:rsidP="00F451B4">
            <w:r>
              <w:t>flow not available</w:t>
            </w:r>
          </w:p>
        </w:tc>
      </w:tr>
      <w:tr w:rsidR="00F451B4" w14:paraId="5E665894" w14:textId="77777777" w:rsidTr="00E54F20">
        <w:tc>
          <w:tcPr>
            <w:tcW w:w="0" w:type="auto"/>
          </w:tcPr>
          <w:p w14:paraId="1B46E507" w14:textId="5151EC03" w:rsidR="00F451B4" w:rsidRDefault="00F451B4" w:rsidP="00F451B4">
            <w:r>
              <w:t>14158790</w:t>
            </w:r>
          </w:p>
        </w:tc>
        <w:tc>
          <w:tcPr>
            <w:tcW w:w="0" w:type="auto"/>
          </w:tcPr>
          <w:p w14:paraId="09CD0002" w14:textId="4E37E7B5" w:rsidR="00F451B4" w:rsidRDefault="00F451B4" w:rsidP="00F451B4">
            <w:r>
              <w:t>23773393</w:t>
            </w:r>
          </w:p>
        </w:tc>
        <w:tc>
          <w:tcPr>
            <w:tcW w:w="0" w:type="auto"/>
          </w:tcPr>
          <w:p w14:paraId="188604A0" w14:textId="4AD70948" w:rsidR="00F451B4" w:rsidRDefault="00F451B4" w:rsidP="00F451B4">
            <w:r>
              <w:t>Smith R above Smith R Reservoir</w:t>
            </w:r>
          </w:p>
        </w:tc>
        <w:tc>
          <w:tcPr>
            <w:tcW w:w="0" w:type="auto"/>
          </w:tcPr>
          <w:p w14:paraId="723878F8" w14:textId="66360A22" w:rsidR="00F451B4" w:rsidRDefault="00F451B4" w:rsidP="00F451B4">
            <w:r w:rsidRPr="00B46514">
              <w:t>4.9</w:t>
            </w:r>
          </w:p>
        </w:tc>
        <w:tc>
          <w:tcPr>
            <w:tcW w:w="0" w:type="auto"/>
          </w:tcPr>
          <w:p w14:paraId="686C34EE" w14:textId="2059FE5A" w:rsidR="00F451B4" w:rsidRDefault="00F451B4" w:rsidP="00F451B4">
            <w:r>
              <w:t>0.76</w:t>
            </w:r>
          </w:p>
        </w:tc>
        <w:tc>
          <w:tcPr>
            <w:tcW w:w="0" w:type="auto"/>
          </w:tcPr>
          <w:p w14:paraId="1A378141" w14:textId="377F7C8A" w:rsidR="00F451B4" w:rsidRDefault="00F451B4" w:rsidP="00F451B4">
            <w:r>
              <w:t>~0.15</w:t>
            </w:r>
          </w:p>
        </w:tc>
      </w:tr>
      <w:tr w:rsidR="00F451B4" w14:paraId="3A473A68" w14:textId="77777777" w:rsidTr="00E54F20">
        <w:tc>
          <w:tcPr>
            <w:tcW w:w="0" w:type="auto"/>
          </w:tcPr>
          <w:p w14:paraId="176107ED" w14:textId="5FD4E459" w:rsidR="00F451B4" w:rsidRDefault="00F451B4" w:rsidP="00F451B4">
            <w:r>
              <w:t>14159200</w:t>
            </w:r>
          </w:p>
        </w:tc>
        <w:tc>
          <w:tcPr>
            <w:tcW w:w="0" w:type="auto"/>
          </w:tcPr>
          <w:p w14:paraId="0079C0A1" w14:textId="52AFCD7B" w:rsidR="00F451B4" w:rsidRDefault="00F451B4" w:rsidP="00F451B4">
            <w:r>
              <w:t>23773037</w:t>
            </w:r>
          </w:p>
        </w:tc>
        <w:tc>
          <w:tcPr>
            <w:tcW w:w="0" w:type="auto"/>
          </w:tcPr>
          <w:p w14:paraId="59DF966F" w14:textId="674A0A48" w:rsidR="00F451B4" w:rsidRDefault="00F451B4" w:rsidP="00F451B4">
            <w:r>
              <w:t>Above Cougar Reservoir</w:t>
            </w:r>
          </w:p>
        </w:tc>
        <w:tc>
          <w:tcPr>
            <w:tcW w:w="0" w:type="auto"/>
          </w:tcPr>
          <w:p w14:paraId="5398C515" w14:textId="422FB90E" w:rsidR="00F451B4" w:rsidRDefault="00F451B4" w:rsidP="00F451B4">
            <w:r w:rsidRPr="00B46514">
              <w:t>4.9</w:t>
            </w:r>
          </w:p>
        </w:tc>
        <w:tc>
          <w:tcPr>
            <w:tcW w:w="0" w:type="auto"/>
          </w:tcPr>
          <w:p w14:paraId="719B1822" w14:textId="275BFA21" w:rsidR="00F451B4" w:rsidRDefault="00F451B4" w:rsidP="00F451B4">
            <w:r>
              <w:t>6.06</w:t>
            </w:r>
          </w:p>
        </w:tc>
        <w:tc>
          <w:tcPr>
            <w:tcW w:w="0" w:type="auto"/>
          </w:tcPr>
          <w:p w14:paraId="65F9C6A9" w14:textId="0E978BB3" w:rsidR="00F451B4" w:rsidRDefault="00F451B4" w:rsidP="00F451B4">
            <w:r>
              <w:t>~6.40</w:t>
            </w:r>
          </w:p>
        </w:tc>
      </w:tr>
      <w:tr w:rsidR="00F451B4" w14:paraId="1ECC758B" w14:textId="77777777" w:rsidTr="00E54F20">
        <w:tc>
          <w:tcPr>
            <w:tcW w:w="0" w:type="auto"/>
          </w:tcPr>
          <w:p w14:paraId="25C4EEA1" w14:textId="511BF573" w:rsidR="00F451B4" w:rsidRDefault="00F451B4" w:rsidP="00F451B4">
            <w:r>
              <w:t>14159500</w:t>
            </w:r>
          </w:p>
        </w:tc>
        <w:tc>
          <w:tcPr>
            <w:tcW w:w="0" w:type="auto"/>
          </w:tcPr>
          <w:p w14:paraId="0F0369E3" w14:textId="7579D526" w:rsidR="00F451B4" w:rsidRDefault="00F451B4" w:rsidP="00F451B4">
            <w:r>
              <w:t>23773009</w:t>
            </w:r>
          </w:p>
        </w:tc>
        <w:tc>
          <w:tcPr>
            <w:tcW w:w="0" w:type="auto"/>
          </w:tcPr>
          <w:p w14:paraId="1101E350" w14:textId="6F3C27F3" w:rsidR="00F451B4" w:rsidRDefault="00F451B4" w:rsidP="00F451B4">
            <w:r>
              <w:t>S. Fork near Rainbow</w:t>
            </w:r>
          </w:p>
        </w:tc>
        <w:tc>
          <w:tcPr>
            <w:tcW w:w="0" w:type="auto"/>
          </w:tcPr>
          <w:p w14:paraId="386E0EC8" w14:textId="3BDB2DD8" w:rsidR="00F451B4" w:rsidRDefault="00F451B4" w:rsidP="00F451B4">
            <w:r w:rsidRPr="00B46514">
              <w:t>4.9</w:t>
            </w:r>
          </w:p>
        </w:tc>
        <w:tc>
          <w:tcPr>
            <w:tcW w:w="0" w:type="auto"/>
          </w:tcPr>
          <w:p w14:paraId="107A303C" w14:textId="66D6FEFB" w:rsidR="00F451B4" w:rsidRDefault="00F451B4" w:rsidP="00F451B4">
            <w:r>
              <w:t>1.10</w:t>
            </w:r>
          </w:p>
        </w:tc>
        <w:tc>
          <w:tcPr>
            <w:tcW w:w="0" w:type="auto"/>
          </w:tcPr>
          <w:p w14:paraId="3A991BCE" w14:textId="6100E2C9" w:rsidR="00F451B4" w:rsidRDefault="00F451B4" w:rsidP="00F451B4">
            <w:r>
              <w:t>~12.41</w:t>
            </w:r>
          </w:p>
        </w:tc>
      </w:tr>
      <w:tr w:rsidR="00F451B4" w14:paraId="7D7098F9" w14:textId="77777777" w:rsidTr="00E54F20">
        <w:tc>
          <w:tcPr>
            <w:tcW w:w="0" w:type="auto"/>
          </w:tcPr>
          <w:p w14:paraId="59DC95D4" w14:textId="77777777" w:rsidR="00F451B4" w:rsidRDefault="00F451B4" w:rsidP="00F451B4"/>
        </w:tc>
        <w:tc>
          <w:tcPr>
            <w:tcW w:w="0" w:type="auto"/>
          </w:tcPr>
          <w:p w14:paraId="7E6CD009" w14:textId="77777777" w:rsidR="00F451B4" w:rsidRDefault="00F451B4" w:rsidP="00F451B4"/>
        </w:tc>
        <w:tc>
          <w:tcPr>
            <w:tcW w:w="0" w:type="auto"/>
          </w:tcPr>
          <w:p w14:paraId="2F75EA4C" w14:textId="424C12B7" w:rsidR="00F451B4" w:rsidRDefault="00F451B4" w:rsidP="00F451B4">
            <w:r>
              <w:t>total</w:t>
            </w:r>
          </w:p>
        </w:tc>
        <w:tc>
          <w:tcPr>
            <w:tcW w:w="0" w:type="auto"/>
          </w:tcPr>
          <w:p w14:paraId="5559E4A7" w14:textId="627A968D" w:rsidR="00F451B4" w:rsidRDefault="00F451B4" w:rsidP="00F451B4">
            <w:r w:rsidRPr="00B46514">
              <w:t>4.9</w:t>
            </w:r>
          </w:p>
        </w:tc>
        <w:tc>
          <w:tcPr>
            <w:tcW w:w="0" w:type="auto"/>
          </w:tcPr>
          <w:p w14:paraId="59AA375B" w14:textId="7A091FAB" w:rsidR="00F451B4" w:rsidRDefault="00196A85" w:rsidP="00F451B4">
            <w:r>
              <w:t>31.</w:t>
            </w:r>
            <w:r w:rsidR="00F451B4">
              <w:t>4</w:t>
            </w:r>
            <w:r>
              <w:t>0</w:t>
            </w:r>
            <w:r w:rsidR="00F451B4">
              <w:t xml:space="preserve"> cms</w:t>
            </w:r>
          </w:p>
        </w:tc>
        <w:tc>
          <w:tcPr>
            <w:tcW w:w="0" w:type="auto"/>
          </w:tcPr>
          <w:p w14:paraId="721A7E6A" w14:textId="4B10DD7B" w:rsidR="00F451B4" w:rsidRDefault="00F451B4" w:rsidP="00F451B4">
            <w:r>
              <w:t>~45-50</w:t>
            </w:r>
          </w:p>
        </w:tc>
      </w:tr>
    </w:tbl>
    <w:p w14:paraId="11EB5E87" w14:textId="0570BA40" w:rsidR="004061C2" w:rsidRDefault="004061C2" w:rsidP="00B22A8A"/>
    <w:p w14:paraId="3083C764" w14:textId="5254952A" w:rsidR="00F275A8" w:rsidRDefault="002F67CA" w:rsidP="00B22A8A">
      <w:r>
        <w:tab/>
      </w:r>
      <w:r>
        <w:tab/>
      </w:r>
      <w:r>
        <w:tab/>
      </w:r>
      <w:r>
        <w:tab/>
      </w:r>
      <w:r>
        <w:tab/>
      </w:r>
      <w:r>
        <w:tab/>
      </w:r>
      <w:r>
        <w:tab/>
      </w:r>
      <w:r>
        <w:tab/>
      </w:r>
      <w:r>
        <w:tab/>
      </w:r>
      <w:r>
        <w:tab/>
      </w:r>
    </w:p>
    <w:p w14:paraId="1AA5619B" w14:textId="77777777" w:rsidR="00B22A8A" w:rsidRPr="002854B5" w:rsidRDefault="00B22A8A" w:rsidP="002854B5"/>
    <w:p w14:paraId="3C219005" w14:textId="6B673A65" w:rsidR="007E57E4" w:rsidRDefault="007E57E4" w:rsidP="007E57E4">
      <w:pPr>
        <w:pStyle w:val="Heading2"/>
      </w:pPr>
      <w:bookmarkStart w:id="694" w:name="_Toc64618783"/>
      <w:r>
        <w:t>Calibration</w:t>
      </w:r>
      <w:r w:rsidR="00B06ED6">
        <w:t xml:space="preserve"> and simulation skill</w:t>
      </w:r>
      <w:bookmarkEnd w:id="694"/>
    </w:p>
    <w:p w14:paraId="08A0E44B" w14:textId="6A29AAA4" w:rsidR="00A81ED1" w:rsidRDefault="00872B5B" w:rsidP="00A81ED1">
      <w:r>
        <w:t>C</w:t>
      </w:r>
      <w:r w:rsidR="00A81ED1">
        <w:t xml:space="preserve">alibration of CW3M for the McKenzie basin, done through </w:t>
      </w:r>
      <w:r w:rsidR="001770A2">
        <w:t>1/3/21</w:t>
      </w:r>
      <w:r w:rsidR="00A81ED1">
        <w:t xml:space="preserve"> for the EPA-funded study, </w:t>
      </w:r>
      <w:r w:rsidR="005160F8">
        <w:t xml:space="preserve">has </w:t>
      </w:r>
      <w:r w:rsidR="00A81ED1">
        <w:t>yield</w:t>
      </w:r>
      <w:r w:rsidR="005160F8">
        <w:t>ed</w:t>
      </w:r>
      <w:r w:rsidR="00A81ED1">
        <w:t xml:space="preserve"> </w:t>
      </w:r>
      <w:r w:rsidR="00830884">
        <w:t xml:space="preserve">satisfactory to very </w:t>
      </w:r>
      <w:r w:rsidR="00A81ED1">
        <w:t>good skill statistics</w:t>
      </w:r>
      <w:r w:rsidR="00830884">
        <w:t xml:space="preserve"> for 8 of 13 flow locations and all 6 stream temperature locations</w:t>
      </w:r>
      <w:r w:rsidR="00A81ED1">
        <w:t>.</w:t>
      </w:r>
      <w:r>
        <w:t xml:space="preserve">  </w:t>
      </w:r>
      <w:r w:rsidR="00830884">
        <w:t>The</w:t>
      </w:r>
      <w:r>
        <w:t xml:space="preserve"> exceptions</w:t>
      </w:r>
      <w:r w:rsidR="00830884">
        <w:t xml:space="preserve"> </w:t>
      </w:r>
      <w:r>
        <w:t xml:space="preserve"> are discussed in a later section of this document.</w:t>
      </w:r>
      <w:r w:rsidR="00B64193">
        <w:t xml:space="preserve">  </w:t>
      </w:r>
      <w:r w:rsidR="00830884">
        <w:t>We assign grades to the values of the statistics – VG very good, G good, S satisfactory, NS not satisfactory - using</w:t>
      </w:r>
      <w:r w:rsidR="00B64193">
        <w:t xml:space="preserve"> the Moriasi skill criteria (Moriasi et al. 2007, 2015).  </w:t>
      </w:r>
      <w:r w:rsidR="00257E8F">
        <w:t xml:space="preserve"> Note that Moriasi’s skill criteria were actually developed for flows, not for temperatures; they are applied here to temperatures for lack of any better well-defined temperature simulation skill criteria.</w:t>
      </w:r>
    </w:p>
    <w:p w14:paraId="45BB7977" w14:textId="442FAAAA" w:rsidR="00950BB8" w:rsidRDefault="00950BB8" w:rsidP="00A81ED1"/>
    <w:p w14:paraId="73B30CD4" w14:textId="4DC4312B" w:rsidR="00950BB8" w:rsidRDefault="00950BB8" w:rsidP="00A81ED1">
      <w:r>
        <w:t>The four statistics recommended by Moriasi et al. (2007, 2015; see especially Table 5, pp 1771-2 in the 2015 pub) are described just below.  These “Moriasi statistics” are NSE, PBIAS, RSR, and R</w:t>
      </w:r>
      <w:r>
        <w:rPr>
          <w:vertAlign w:val="superscript"/>
        </w:rPr>
        <w:t>2</w:t>
      </w:r>
      <w:r>
        <w:t>.  For stream temperatures, we add a fifth statistic, MAE, the mean absolute error.</w:t>
      </w:r>
    </w:p>
    <w:p w14:paraId="4A25D950" w14:textId="30773256" w:rsidR="0064217D" w:rsidRDefault="0064217D" w:rsidP="00A81ED1"/>
    <w:p w14:paraId="67D2D565" w14:textId="3108E299" w:rsidR="00E54FFC" w:rsidRDefault="00081FEC" w:rsidP="00A81ED1">
      <w:r>
        <w:t>S</w:t>
      </w:r>
      <w:r w:rsidR="00E54FFC" w:rsidRPr="00E54FFC">
        <w:t>tatistical performance measures</w:t>
      </w:r>
      <w:r w:rsidR="008740A4">
        <w:t xml:space="preserve"> </w:t>
      </w:r>
    </w:p>
    <w:p w14:paraId="0E49B56F" w14:textId="0DF5BE95" w:rsidR="0064217D" w:rsidRPr="0064217D" w:rsidRDefault="0064217D" w:rsidP="0064217D">
      <w:pPr>
        <w:numPr>
          <w:ilvl w:val="0"/>
          <w:numId w:val="3"/>
        </w:numPr>
      </w:pPr>
      <w:r w:rsidRPr="0064217D">
        <w:t>NSE – Nash Sutcliffe Efficiency.  Range +1 to –infinity. Bigger is better, +1 is a perfect match.  0 is equivalent to using the mean to predict the individual values.</w:t>
      </w:r>
      <w:r w:rsidR="003033A7">
        <w:t xml:space="preserve">  Moriasi describes NSE as “a normalized statistic that determines the relative magnitude of the residual variance (‘noise’) compared to the measured data variance (‘information’</w:t>
      </w:r>
      <w:r w:rsidR="0065490A">
        <w:t>)” and cites Nash &amp; Sutcliffe (1970).  Moriasi goes on to say that “NSE indicates how well the plot of observed versus simulated data fits the 1:1 line.</w:t>
      </w:r>
    </w:p>
    <w:p w14:paraId="3CC20E42" w14:textId="401142A2" w:rsidR="0064217D" w:rsidRPr="0064217D" w:rsidRDefault="0064217D" w:rsidP="0064217D">
      <w:pPr>
        <w:numPr>
          <w:ilvl w:val="0"/>
          <w:numId w:val="3"/>
        </w:numPr>
      </w:pPr>
      <w:r w:rsidRPr="0064217D">
        <w:t>PBIAS – Percent bias.  Smaller absolute value is better; 0 is perfect, range is +</w:t>
      </w:r>
      <w:r w:rsidR="008740A4">
        <w:t>infinity</w:t>
      </w:r>
      <w:r w:rsidRPr="0064217D">
        <w:t xml:space="preserve"> to –infinity. +10% means the average of the </w:t>
      </w:r>
      <w:r w:rsidR="00E54FFC">
        <w:t>observed</w:t>
      </w:r>
      <w:r w:rsidRPr="0064217D">
        <w:t xml:space="preserve"> values is 10% </w:t>
      </w:r>
      <w:r w:rsidR="00E54FFC">
        <w:t>larger</w:t>
      </w:r>
      <w:r w:rsidRPr="0064217D">
        <w:t xml:space="preserve"> than the average of the </w:t>
      </w:r>
      <w:r w:rsidR="00E54FFC">
        <w:t>simulated</w:t>
      </w:r>
      <w:r w:rsidRPr="0064217D">
        <w:t xml:space="preserve"> values. </w:t>
      </w:r>
      <w:r w:rsidR="008740A4">
        <w:t xml:space="preserve"> </w:t>
      </w:r>
      <w:r w:rsidR="00E54FFC">
        <w:t xml:space="preserve">PBIAS = 100 * </w:t>
      </w:r>
      <w:r w:rsidR="008740A4">
        <w:rPr>
          <w:rFonts w:cstheme="minorHAnsi"/>
        </w:rPr>
        <w:t>∑</w:t>
      </w:r>
      <w:r w:rsidR="00E54FFC">
        <w:t xml:space="preserve">(observed – simulated) / </w:t>
      </w:r>
      <w:r w:rsidR="008740A4">
        <w:rPr>
          <w:rFonts w:cstheme="minorHAnsi"/>
        </w:rPr>
        <w:t>∑</w:t>
      </w:r>
      <w:r w:rsidR="008740A4">
        <w:t>observed</w:t>
      </w:r>
      <w:r w:rsidR="0065490A">
        <w:t>.  Moriasi’s description is that PBIAS “measures the average tendency of the simulated data to be larger or smaller than their observed counterparts”.</w:t>
      </w:r>
    </w:p>
    <w:p w14:paraId="7BA9D6E2" w14:textId="3CE9CCF7" w:rsidR="0064217D" w:rsidRPr="0064217D" w:rsidRDefault="0064217D" w:rsidP="0064217D">
      <w:pPr>
        <w:numPr>
          <w:ilvl w:val="0"/>
          <w:numId w:val="3"/>
        </w:numPr>
      </w:pPr>
      <w:r w:rsidRPr="0064217D">
        <w:t xml:space="preserve">RSR – Ratio of </w:t>
      </w:r>
      <w:r w:rsidR="00BE0485">
        <w:t>the root-mean-square-error</w:t>
      </w:r>
      <w:r w:rsidRPr="0064217D">
        <w:t xml:space="preserve"> to the standard deviation of the observations. Smaller is better; 0 is perfect.  Range 0 to + infinity.</w:t>
      </w:r>
      <w:r w:rsidR="00BE0485">
        <w:t xml:space="preserve">  Since the error term is normalized by the </w:t>
      </w:r>
      <w:r w:rsidR="00BE0485">
        <w:lastRenderedPageBreak/>
        <w:t>standard deviation, RSR is useful for comparing the accuracy of simulation of flows which vary over orders of magnitude, i.e comparing simulation of headwater and upper basin flows with large flows in the valley bottom below the reservoirs, and for comparing the accuracy of simulation between subbasins of different sizes.</w:t>
      </w:r>
    </w:p>
    <w:p w14:paraId="01367EC6" w14:textId="5B843F9A" w:rsidR="00800998" w:rsidRDefault="0064217D" w:rsidP="0064217D">
      <w:pPr>
        <w:numPr>
          <w:ilvl w:val="0"/>
          <w:numId w:val="3"/>
        </w:numPr>
      </w:pPr>
      <w:r w:rsidRPr="0064217D">
        <w:t>R</w:t>
      </w:r>
      <w:r w:rsidRPr="0064217D">
        <w:rPr>
          <w:vertAlign w:val="superscript"/>
        </w:rPr>
        <w:t xml:space="preserve">2 </w:t>
      </w:r>
      <w:r w:rsidRPr="0064217D">
        <w:t>– coefficient of determination.  Bigger is better; 1 is perfect.  Range is 0 to 1.</w:t>
      </w:r>
      <w:r w:rsidR="00C2652D">
        <w:t xml:space="preserve"> Moriasi (2007) says “R</w:t>
      </w:r>
      <w:r w:rsidR="00C2652D">
        <w:rPr>
          <w:vertAlign w:val="superscript"/>
        </w:rPr>
        <w:t>2</w:t>
      </w:r>
      <w:r w:rsidR="00C2652D">
        <w:t xml:space="preserve"> describes the proportion of the variance in measured data explained by the model” and goes on to note that “although R and R</w:t>
      </w:r>
      <w:r w:rsidR="00C2652D">
        <w:rPr>
          <w:vertAlign w:val="superscript"/>
        </w:rPr>
        <w:t>2</w:t>
      </w:r>
      <w:r w:rsidR="00C2652D">
        <w:t xml:space="preserve"> have been widely used for model evaluation, these statistics are overly sensitive high extreme values (outliers) and insensitive to additive and proportional differences between model predictions and measured data”, citing Legates and McCabe (1999). </w:t>
      </w:r>
    </w:p>
    <w:p w14:paraId="7EE92919" w14:textId="61C814F9" w:rsidR="00950BB8" w:rsidRPr="0064217D" w:rsidRDefault="00081FEC" w:rsidP="005D0CE5">
      <w:pPr>
        <w:numPr>
          <w:ilvl w:val="0"/>
          <w:numId w:val="3"/>
        </w:numPr>
      </w:pPr>
      <w:r>
        <w:t xml:space="preserve">MAE – Mean absolute error.  This is </w:t>
      </w:r>
      <w:r w:rsidR="001770A2">
        <w:t xml:space="preserve">average of </w:t>
      </w:r>
      <w:r>
        <w:t>the absolute value</w:t>
      </w:r>
      <w:r w:rsidR="001770A2">
        <w:t>s</w:t>
      </w:r>
      <w:r>
        <w:t xml:space="preserve"> of the difference</w:t>
      </w:r>
      <w:r w:rsidR="001770A2">
        <w:t>s</w:t>
      </w:r>
      <w:r>
        <w:t xml:space="preserve"> between the simulated value</w:t>
      </w:r>
      <w:r w:rsidR="001770A2">
        <w:t>s</w:t>
      </w:r>
      <w:r>
        <w:t xml:space="preserve"> and </w:t>
      </w:r>
      <w:r w:rsidR="001770A2">
        <w:t>the corresponding</w:t>
      </w:r>
      <w:r>
        <w:t xml:space="preserve"> observed value</w:t>
      </w:r>
      <w:r w:rsidR="001770A2">
        <w:t>s</w:t>
      </w:r>
      <w:r>
        <w:t>, expressed in the units of the observations.  As such it is useful to</w:t>
      </w:r>
      <w:r w:rsidR="00BE0485">
        <w:t xml:space="preserve"> inform one’s expectation of the accuracy of the simulation</w:t>
      </w:r>
      <w:r w:rsidR="00950BB8">
        <w:t xml:space="preserve"> at </w:t>
      </w:r>
      <w:r w:rsidR="00242528">
        <w:t>a given</w:t>
      </w:r>
      <w:r w:rsidR="001770A2">
        <w:t xml:space="preserve"> time</w:t>
      </w:r>
      <w:r w:rsidR="00BE0485">
        <w:t xml:space="preserve">.  </w:t>
      </w:r>
    </w:p>
    <w:p w14:paraId="30BAC78D" w14:textId="717AA15C" w:rsidR="0064217D" w:rsidRDefault="0064217D" w:rsidP="00C63B9F">
      <w:pPr>
        <w:ind w:left="720"/>
      </w:pPr>
    </w:p>
    <w:p w14:paraId="65B24112" w14:textId="10633871" w:rsidR="001F3D28" w:rsidRDefault="001F3D28" w:rsidP="006200EB">
      <w:r>
        <w:t>Moriasi et al. descriptive terms</w:t>
      </w:r>
      <w:r w:rsidR="00954585">
        <w:t xml:space="preserve"> (Moriasi et al. 2007, 2015)</w:t>
      </w:r>
    </w:p>
    <w:p w14:paraId="20CFEDDE" w14:textId="152826CF" w:rsidR="006200EB" w:rsidRDefault="006200EB" w:rsidP="002854B5">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84630"/>
                    </a:xfrm>
                    <a:prstGeom prst="rect">
                      <a:avLst/>
                    </a:prstGeom>
                  </pic:spPr>
                </pic:pic>
              </a:graphicData>
            </a:graphic>
          </wp:inline>
        </w:drawing>
      </w:r>
    </w:p>
    <w:p w14:paraId="08D0CE8C" w14:textId="4D9081AD" w:rsidR="00A81ED1" w:rsidRDefault="00A81ED1" w:rsidP="00A81ED1"/>
    <w:p w14:paraId="57D7BA17" w14:textId="77777777" w:rsidR="006200EB" w:rsidRDefault="006200EB">
      <w:r>
        <w:br w:type="page"/>
      </w:r>
    </w:p>
    <w:p w14:paraId="3BCB9D81" w14:textId="5A9472B0" w:rsidR="00A81ED1" w:rsidRDefault="00F81EFD" w:rsidP="00A81ED1">
      <w:r>
        <w:lastRenderedPageBreak/>
        <w:t xml:space="preserve">Flow locations with </w:t>
      </w:r>
      <w:r w:rsidR="00961DC2">
        <w:t xml:space="preserve">generally </w:t>
      </w:r>
      <w:r>
        <w:t xml:space="preserve">satisfactory or better simulation skill grades, as of </w:t>
      </w:r>
      <w:r w:rsidR="00610219">
        <w:t>1</w:t>
      </w:r>
      <w:r w:rsidR="00954585">
        <w:t>/4/21</w:t>
      </w:r>
    </w:p>
    <w:p w14:paraId="7DE00C0C" w14:textId="1A264C86" w:rsidR="00B06ED6" w:rsidRPr="002854B5" w:rsidRDefault="00B06ED6" w:rsidP="00D14E53">
      <w:r>
        <w:t>(NS = not satisfactory, S = satisfactory, G  = good, VG = very good)</w:t>
      </w:r>
      <w:r w:rsidR="00961DC2">
        <w:t>. Statistics are calculated on 108 monthly flow values for 2010-18.</w:t>
      </w:r>
      <w:r w:rsidR="00954585">
        <w:t xml:space="preserve">  “(Cnnn)” identifies CW3M version nnn.</w:t>
      </w:r>
    </w:p>
    <w:tbl>
      <w:tblPr>
        <w:tblStyle w:val="TableGrid"/>
        <w:tblW w:w="0" w:type="auto"/>
        <w:tblLook w:val="04A0" w:firstRow="1" w:lastRow="0" w:firstColumn="1" w:lastColumn="0" w:noHBand="0" w:noVBand="1"/>
      </w:tblPr>
      <w:tblGrid>
        <w:gridCol w:w="1109"/>
        <w:gridCol w:w="1109"/>
        <w:gridCol w:w="4776"/>
        <w:gridCol w:w="909"/>
        <w:gridCol w:w="720"/>
        <w:gridCol w:w="727"/>
      </w:tblGrid>
      <w:tr w:rsidR="00060258" w14:paraId="2108FCAE" w14:textId="05B45C52" w:rsidTr="0064217D">
        <w:tc>
          <w:tcPr>
            <w:tcW w:w="0" w:type="auto"/>
          </w:tcPr>
          <w:p w14:paraId="0CB8E0C6" w14:textId="51EFD184" w:rsidR="00060258" w:rsidRDefault="00060258" w:rsidP="007E57E4">
            <w:r>
              <w:t>gage</w:t>
            </w:r>
          </w:p>
        </w:tc>
        <w:tc>
          <w:tcPr>
            <w:tcW w:w="0" w:type="auto"/>
          </w:tcPr>
          <w:p w14:paraId="2B93BB5C" w14:textId="54CDEA26" w:rsidR="00060258" w:rsidRDefault="00060258" w:rsidP="007E57E4">
            <w:r>
              <w:t>COMID</w:t>
            </w:r>
          </w:p>
        </w:tc>
        <w:tc>
          <w:tcPr>
            <w:tcW w:w="0" w:type="auto"/>
          </w:tcPr>
          <w:p w14:paraId="5D87916F" w14:textId="1E641315" w:rsidR="00060258" w:rsidRDefault="00060258" w:rsidP="007E57E4">
            <w:r>
              <w:t>location</w:t>
            </w:r>
          </w:p>
        </w:tc>
        <w:tc>
          <w:tcPr>
            <w:tcW w:w="0" w:type="auto"/>
          </w:tcPr>
          <w:p w14:paraId="34E3476F" w14:textId="3FB661B3" w:rsidR="00060258" w:rsidRDefault="00060258" w:rsidP="007E57E4">
            <w:r>
              <w:t>statistic</w:t>
            </w:r>
          </w:p>
        </w:tc>
        <w:tc>
          <w:tcPr>
            <w:tcW w:w="0" w:type="auto"/>
          </w:tcPr>
          <w:p w14:paraId="0E384DAF" w14:textId="6C165160" w:rsidR="00060258" w:rsidRDefault="00060258" w:rsidP="007E57E4">
            <w:r>
              <w:t>value</w:t>
            </w:r>
          </w:p>
        </w:tc>
        <w:tc>
          <w:tcPr>
            <w:tcW w:w="0" w:type="auto"/>
          </w:tcPr>
          <w:p w14:paraId="734662AB" w14:textId="593CB7EE" w:rsidR="00060258" w:rsidRDefault="00060258" w:rsidP="007E57E4">
            <w:r>
              <w:t>grade</w:t>
            </w:r>
          </w:p>
        </w:tc>
      </w:tr>
      <w:tr w:rsidR="003C4378" w14:paraId="63845A06" w14:textId="77777777" w:rsidTr="0064217D">
        <w:tc>
          <w:tcPr>
            <w:tcW w:w="0" w:type="auto"/>
          </w:tcPr>
          <w:p w14:paraId="04764EBE" w14:textId="079AC6CF" w:rsidR="003C4378" w:rsidRDefault="003C4378" w:rsidP="003C4378">
            <w:r>
              <w:t>14158500</w:t>
            </w:r>
          </w:p>
        </w:tc>
        <w:tc>
          <w:tcPr>
            <w:tcW w:w="0" w:type="auto"/>
          </w:tcPr>
          <w:p w14:paraId="49B77E14" w14:textId="57C9B1D7" w:rsidR="003C4378" w:rsidRDefault="003C4378" w:rsidP="003C4378">
            <w:r>
              <w:t>23773373</w:t>
            </w:r>
          </w:p>
        </w:tc>
        <w:tc>
          <w:tcPr>
            <w:tcW w:w="0" w:type="auto"/>
          </w:tcPr>
          <w:p w14:paraId="1F6CA1CE" w14:textId="0D831DE9" w:rsidR="003C4378" w:rsidRDefault="003C4378" w:rsidP="003C4378">
            <w:r>
              <w:t>MCKENZIE RIVER AT OUTLET OF CLEAR LAKE</w:t>
            </w:r>
            <w:r w:rsidR="00610219">
              <w:t xml:space="preserve"> (C2</w:t>
            </w:r>
            <w:r w:rsidR="008E188E">
              <w:t>1</w:t>
            </w:r>
            <w:r w:rsidR="008B4D3D">
              <w:t>9</w:t>
            </w:r>
            <w:r w:rsidR="00610219">
              <w:t>)</w:t>
            </w:r>
          </w:p>
        </w:tc>
        <w:tc>
          <w:tcPr>
            <w:tcW w:w="0" w:type="auto"/>
          </w:tcPr>
          <w:p w14:paraId="25881BD4" w14:textId="0F574B12" w:rsidR="003C4378" w:rsidRDefault="003C4378" w:rsidP="003C4378">
            <w:r>
              <w:t>%bias</w:t>
            </w:r>
          </w:p>
        </w:tc>
        <w:tc>
          <w:tcPr>
            <w:tcW w:w="0" w:type="auto"/>
          </w:tcPr>
          <w:p w14:paraId="71A04C22" w14:textId="5D49A493" w:rsidR="003C4378" w:rsidRDefault="003C4378" w:rsidP="003C4378">
            <w:r>
              <w:t>-0.3%</w:t>
            </w:r>
          </w:p>
        </w:tc>
        <w:tc>
          <w:tcPr>
            <w:tcW w:w="0" w:type="auto"/>
          </w:tcPr>
          <w:p w14:paraId="2D95B66E" w14:textId="2B286256" w:rsidR="003C4378" w:rsidRDefault="003C4378" w:rsidP="003C4378">
            <w:r>
              <w:t>VG</w:t>
            </w:r>
          </w:p>
        </w:tc>
      </w:tr>
      <w:tr w:rsidR="003C4378" w14:paraId="6294A7FE" w14:textId="77777777" w:rsidTr="0064217D">
        <w:tc>
          <w:tcPr>
            <w:tcW w:w="0" w:type="auto"/>
          </w:tcPr>
          <w:p w14:paraId="3AAF592B" w14:textId="77777777" w:rsidR="003C4378" w:rsidRDefault="003C4378" w:rsidP="003C4378"/>
        </w:tc>
        <w:tc>
          <w:tcPr>
            <w:tcW w:w="0" w:type="auto"/>
          </w:tcPr>
          <w:p w14:paraId="73FC91C5" w14:textId="77777777" w:rsidR="003C4378" w:rsidRDefault="003C4378" w:rsidP="003C4378"/>
        </w:tc>
        <w:tc>
          <w:tcPr>
            <w:tcW w:w="0" w:type="auto"/>
          </w:tcPr>
          <w:p w14:paraId="3B7139E3" w14:textId="77777777" w:rsidR="003C4378" w:rsidRDefault="003C4378" w:rsidP="003C4378"/>
        </w:tc>
        <w:tc>
          <w:tcPr>
            <w:tcW w:w="0" w:type="auto"/>
          </w:tcPr>
          <w:p w14:paraId="01C6951B" w14:textId="47513643" w:rsidR="003C4378" w:rsidRDefault="003C4378" w:rsidP="003C4378">
            <w:r>
              <w:t>NSE</w:t>
            </w:r>
          </w:p>
        </w:tc>
        <w:tc>
          <w:tcPr>
            <w:tcW w:w="0" w:type="auto"/>
          </w:tcPr>
          <w:p w14:paraId="3A52E5E8" w14:textId="2E8F4881" w:rsidR="003C4378" w:rsidRDefault="003C4378" w:rsidP="003C4378">
            <w:r>
              <w:t>0.70</w:t>
            </w:r>
          </w:p>
        </w:tc>
        <w:tc>
          <w:tcPr>
            <w:tcW w:w="0" w:type="auto"/>
          </w:tcPr>
          <w:p w14:paraId="194AB87F" w14:textId="172E4141" w:rsidR="003C4378" w:rsidRDefault="003C4378" w:rsidP="003C4378">
            <w:r>
              <w:t>S</w:t>
            </w:r>
          </w:p>
        </w:tc>
      </w:tr>
      <w:tr w:rsidR="003C4378" w14:paraId="5ACED436" w14:textId="77777777" w:rsidTr="0064217D">
        <w:tc>
          <w:tcPr>
            <w:tcW w:w="0" w:type="auto"/>
          </w:tcPr>
          <w:p w14:paraId="00F25948" w14:textId="77777777" w:rsidR="003C4378" w:rsidRDefault="003C4378" w:rsidP="003C4378"/>
        </w:tc>
        <w:tc>
          <w:tcPr>
            <w:tcW w:w="0" w:type="auto"/>
          </w:tcPr>
          <w:p w14:paraId="6C57E0A4" w14:textId="77777777" w:rsidR="003C4378" w:rsidRDefault="003C4378" w:rsidP="003C4378"/>
        </w:tc>
        <w:tc>
          <w:tcPr>
            <w:tcW w:w="0" w:type="auto"/>
          </w:tcPr>
          <w:p w14:paraId="0251EA58" w14:textId="77777777" w:rsidR="003C4378" w:rsidRDefault="003C4378" w:rsidP="003C4378"/>
        </w:tc>
        <w:tc>
          <w:tcPr>
            <w:tcW w:w="0" w:type="auto"/>
          </w:tcPr>
          <w:p w14:paraId="1B97ED3D" w14:textId="648A1E32" w:rsidR="003C4378" w:rsidRDefault="003C4378" w:rsidP="003C4378">
            <w:r>
              <w:t>RSR</w:t>
            </w:r>
          </w:p>
        </w:tc>
        <w:tc>
          <w:tcPr>
            <w:tcW w:w="0" w:type="auto"/>
          </w:tcPr>
          <w:p w14:paraId="2E750AA4" w14:textId="49825E03" w:rsidR="003C4378" w:rsidRDefault="003C4378" w:rsidP="003C4378">
            <w:r>
              <w:t>0.55</w:t>
            </w:r>
          </w:p>
        </w:tc>
        <w:tc>
          <w:tcPr>
            <w:tcW w:w="0" w:type="auto"/>
          </w:tcPr>
          <w:p w14:paraId="5B25F903" w14:textId="45EC866D" w:rsidR="003C4378" w:rsidRDefault="003C4378" w:rsidP="003C4378">
            <w:r>
              <w:t>G</w:t>
            </w:r>
          </w:p>
        </w:tc>
      </w:tr>
      <w:tr w:rsidR="003C4378" w14:paraId="5C159B3F" w14:textId="77777777" w:rsidTr="0064217D">
        <w:tc>
          <w:tcPr>
            <w:tcW w:w="0" w:type="auto"/>
          </w:tcPr>
          <w:p w14:paraId="45AE1D77" w14:textId="77777777" w:rsidR="003C4378" w:rsidRDefault="003C4378" w:rsidP="003C4378"/>
        </w:tc>
        <w:tc>
          <w:tcPr>
            <w:tcW w:w="0" w:type="auto"/>
          </w:tcPr>
          <w:p w14:paraId="43AD3ED0" w14:textId="77777777" w:rsidR="003C4378" w:rsidRDefault="003C4378" w:rsidP="003C4378"/>
        </w:tc>
        <w:tc>
          <w:tcPr>
            <w:tcW w:w="0" w:type="auto"/>
          </w:tcPr>
          <w:p w14:paraId="684F9092" w14:textId="77777777" w:rsidR="003C4378" w:rsidRDefault="003C4378" w:rsidP="003C4378"/>
        </w:tc>
        <w:tc>
          <w:tcPr>
            <w:tcW w:w="0" w:type="auto"/>
          </w:tcPr>
          <w:p w14:paraId="4F6A172A" w14:textId="1DEDD5A6" w:rsidR="003C4378" w:rsidRDefault="003C4378" w:rsidP="003C4378">
            <w:r>
              <w:t>R2</w:t>
            </w:r>
          </w:p>
        </w:tc>
        <w:tc>
          <w:tcPr>
            <w:tcW w:w="0" w:type="auto"/>
          </w:tcPr>
          <w:p w14:paraId="34079634" w14:textId="034DCC46" w:rsidR="003C4378" w:rsidRDefault="003C4378" w:rsidP="003C4378">
            <w:r>
              <w:t>0.70</w:t>
            </w:r>
          </w:p>
        </w:tc>
        <w:tc>
          <w:tcPr>
            <w:tcW w:w="0" w:type="auto"/>
          </w:tcPr>
          <w:p w14:paraId="221A0A9B" w14:textId="0C081530" w:rsidR="003C4378" w:rsidRDefault="003C4378" w:rsidP="003C4378">
            <w:r>
              <w:t>S</w:t>
            </w:r>
          </w:p>
        </w:tc>
      </w:tr>
      <w:tr w:rsidR="003C4378" w14:paraId="37240E71" w14:textId="6E4432C1" w:rsidTr="0064217D">
        <w:tc>
          <w:tcPr>
            <w:tcW w:w="0" w:type="auto"/>
          </w:tcPr>
          <w:p w14:paraId="70D26B56" w14:textId="7F446609" w:rsidR="003C4378" w:rsidRDefault="003C4378" w:rsidP="003C4378">
            <w:r>
              <w:t>14158790</w:t>
            </w:r>
          </w:p>
        </w:tc>
        <w:tc>
          <w:tcPr>
            <w:tcW w:w="0" w:type="auto"/>
          </w:tcPr>
          <w:p w14:paraId="536CB10F" w14:textId="3A12617A" w:rsidR="003C4378" w:rsidRDefault="003C4378" w:rsidP="003C4378">
            <w:r>
              <w:t>23773393</w:t>
            </w:r>
          </w:p>
        </w:tc>
        <w:tc>
          <w:tcPr>
            <w:tcW w:w="0" w:type="auto"/>
          </w:tcPr>
          <w:p w14:paraId="0BD17F2B" w14:textId="42EF44A2" w:rsidR="003C4378" w:rsidRDefault="003C4378" w:rsidP="003C4378">
            <w:r>
              <w:t>SMITH R ABV SMITH R RESV (C</w:t>
            </w:r>
            <w:r w:rsidR="002E6989">
              <w:t>219</w:t>
            </w:r>
            <w:r>
              <w:t>)</w:t>
            </w:r>
          </w:p>
        </w:tc>
        <w:tc>
          <w:tcPr>
            <w:tcW w:w="0" w:type="auto"/>
          </w:tcPr>
          <w:p w14:paraId="7F084B9D" w14:textId="478D07E6" w:rsidR="003C4378" w:rsidRDefault="003C4378" w:rsidP="003C4378">
            <w:r>
              <w:t>%bias</w:t>
            </w:r>
          </w:p>
        </w:tc>
        <w:tc>
          <w:tcPr>
            <w:tcW w:w="0" w:type="auto"/>
          </w:tcPr>
          <w:p w14:paraId="7C49D2AC" w14:textId="0C00A73A" w:rsidR="003C4378" w:rsidRDefault="003C4378" w:rsidP="003C4378">
            <w:r>
              <w:t>-0.7%</w:t>
            </w:r>
          </w:p>
        </w:tc>
        <w:tc>
          <w:tcPr>
            <w:tcW w:w="0" w:type="auto"/>
          </w:tcPr>
          <w:p w14:paraId="495C0109" w14:textId="6DBFBB7A" w:rsidR="003C4378" w:rsidRDefault="003C4378" w:rsidP="003C4378">
            <w:r>
              <w:t>VG</w:t>
            </w:r>
          </w:p>
        </w:tc>
      </w:tr>
      <w:tr w:rsidR="003C4378" w14:paraId="0BEEAF8B" w14:textId="77777777" w:rsidTr="0064217D">
        <w:tc>
          <w:tcPr>
            <w:tcW w:w="0" w:type="auto"/>
          </w:tcPr>
          <w:p w14:paraId="63F2225F" w14:textId="77777777" w:rsidR="003C4378" w:rsidRDefault="003C4378" w:rsidP="003C4378"/>
        </w:tc>
        <w:tc>
          <w:tcPr>
            <w:tcW w:w="0" w:type="auto"/>
          </w:tcPr>
          <w:p w14:paraId="5B1D869A" w14:textId="77777777" w:rsidR="003C4378" w:rsidRDefault="003C4378" w:rsidP="003C4378"/>
        </w:tc>
        <w:tc>
          <w:tcPr>
            <w:tcW w:w="0" w:type="auto"/>
          </w:tcPr>
          <w:p w14:paraId="16C1B7F6" w14:textId="77777777" w:rsidR="003C4378" w:rsidRDefault="003C4378" w:rsidP="003C4378"/>
        </w:tc>
        <w:tc>
          <w:tcPr>
            <w:tcW w:w="0" w:type="auto"/>
          </w:tcPr>
          <w:p w14:paraId="20BB0F11" w14:textId="4B6AF6FB" w:rsidR="003C4378" w:rsidRDefault="003C4378" w:rsidP="003C4378">
            <w:r>
              <w:t>NSE</w:t>
            </w:r>
          </w:p>
        </w:tc>
        <w:tc>
          <w:tcPr>
            <w:tcW w:w="0" w:type="auto"/>
          </w:tcPr>
          <w:p w14:paraId="433DC994" w14:textId="101C1505" w:rsidR="003C4378" w:rsidRDefault="003C4378" w:rsidP="003C4378">
            <w:r>
              <w:t>0.70</w:t>
            </w:r>
          </w:p>
        </w:tc>
        <w:tc>
          <w:tcPr>
            <w:tcW w:w="0" w:type="auto"/>
          </w:tcPr>
          <w:p w14:paraId="346B1AC4" w14:textId="510E7A36" w:rsidR="003C4378" w:rsidRDefault="003C4378" w:rsidP="003C4378">
            <w:r>
              <w:t>S</w:t>
            </w:r>
          </w:p>
        </w:tc>
      </w:tr>
      <w:tr w:rsidR="003C4378" w14:paraId="62F4789A" w14:textId="77777777" w:rsidTr="0064217D">
        <w:tc>
          <w:tcPr>
            <w:tcW w:w="0" w:type="auto"/>
          </w:tcPr>
          <w:p w14:paraId="527ECE4E" w14:textId="77777777" w:rsidR="003C4378" w:rsidRDefault="003C4378" w:rsidP="003C4378"/>
        </w:tc>
        <w:tc>
          <w:tcPr>
            <w:tcW w:w="0" w:type="auto"/>
          </w:tcPr>
          <w:p w14:paraId="65BD7381" w14:textId="77777777" w:rsidR="003C4378" w:rsidRDefault="003C4378" w:rsidP="003C4378"/>
        </w:tc>
        <w:tc>
          <w:tcPr>
            <w:tcW w:w="0" w:type="auto"/>
          </w:tcPr>
          <w:p w14:paraId="30050EA8" w14:textId="77777777" w:rsidR="003C4378" w:rsidRDefault="003C4378" w:rsidP="003C4378"/>
        </w:tc>
        <w:tc>
          <w:tcPr>
            <w:tcW w:w="0" w:type="auto"/>
          </w:tcPr>
          <w:p w14:paraId="4D1000FF" w14:textId="188EBBFB" w:rsidR="003C4378" w:rsidRDefault="003C4378" w:rsidP="003C4378">
            <w:r>
              <w:t>RSR</w:t>
            </w:r>
          </w:p>
        </w:tc>
        <w:tc>
          <w:tcPr>
            <w:tcW w:w="0" w:type="auto"/>
          </w:tcPr>
          <w:p w14:paraId="7A0318CA" w14:textId="24F39E4C" w:rsidR="003C4378" w:rsidRDefault="003C4378" w:rsidP="003C4378">
            <w:r>
              <w:t>0.55</w:t>
            </w:r>
          </w:p>
        </w:tc>
        <w:tc>
          <w:tcPr>
            <w:tcW w:w="0" w:type="auto"/>
          </w:tcPr>
          <w:p w14:paraId="63DAFBA3" w14:textId="310C96A3" w:rsidR="003C4378" w:rsidRDefault="003C4378" w:rsidP="003C4378">
            <w:r>
              <w:t>G</w:t>
            </w:r>
          </w:p>
        </w:tc>
      </w:tr>
      <w:tr w:rsidR="003C4378" w14:paraId="1992545C" w14:textId="77777777" w:rsidTr="0064217D">
        <w:tc>
          <w:tcPr>
            <w:tcW w:w="0" w:type="auto"/>
          </w:tcPr>
          <w:p w14:paraId="5D3E4791" w14:textId="77777777" w:rsidR="003C4378" w:rsidRDefault="003C4378" w:rsidP="003C4378"/>
        </w:tc>
        <w:tc>
          <w:tcPr>
            <w:tcW w:w="0" w:type="auto"/>
          </w:tcPr>
          <w:p w14:paraId="394C7505" w14:textId="77777777" w:rsidR="003C4378" w:rsidRDefault="003C4378" w:rsidP="003C4378"/>
        </w:tc>
        <w:tc>
          <w:tcPr>
            <w:tcW w:w="0" w:type="auto"/>
          </w:tcPr>
          <w:p w14:paraId="45321782" w14:textId="77777777" w:rsidR="003C4378" w:rsidRDefault="003C4378" w:rsidP="003C4378"/>
        </w:tc>
        <w:tc>
          <w:tcPr>
            <w:tcW w:w="0" w:type="auto"/>
          </w:tcPr>
          <w:p w14:paraId="2DBCB623" w14:textId="36310DDD" w:rsidR="003C4378" w:rsidRDefault="003C4378" w:rsidP="003C4378">
            <w:r>
              <w:t>R2</w:t>
            </w:r>
          </w:p>
        </w:tc>
        <w:tc>
          <w:tcPr>
            <w:tcW w:w="0" w:type="auto"/>
          </w:tcPr>
          <w:p w14:paraId="3BA4235F" w14:textId="205F1618" w:rsidR="003C4378" w:rsidRDefault="003C4378" w:rsidP="003C4378">
            <w:r>
              <w:t>0.73</w:t>
            </w:r>
          </w:p>
        </w:tc>
        <w:tc>
          <w:tcPr>
            <w:tcW w:w="0" w:type="auto"/>
          </w:tcPr>
          <w:p w14:paraId="22EDD85E" w14:textId="4242AA51" w:rsidR="003C4378" w:rsidRDefault="003C4378" w:rsidP="003C4378">
            <w:r>
              <w:t>S</w:t>
            </w:r>
          </w:p>
        </w:tc>
      </w:tr>
      <w:tr w:rsidR="003C4378" w14:paraId="69A75C30" w14:textId="77777777" w:rsidTr="0064217D">
        <w:tc>
          <w:tcPr>
            <w:tcW w:w="0" w:type="auto"/>
          </w:tcPr>
          <w:p w14:paraId="7BCD742A" w14:textId="67B318AB" w:rsidR="003C4378" w:rsidRDefault="003C4378" w:rsidP="003C4378">
            <w:r>
              <w:t>14159200</w:t>
            </w:r>
          </w:p>
        </w:tc>
        <w:tc>
          <w:tcPr>
            <w:tcW w:w="0" w:type="auto"/>
          </w:tcPr>
          <w:p w14:paraId="13EE69B2" w14:textId="674EE933" w:rsidR="003C4378" w:rsidRDefault="003C4378" w:rsidP="003C4378">
            <w:r>
              <w:t>23773037</w:t>
            </w:r>
          </w:p>
        </w:tc>
        <w:tc>
          <w:tcPr>
            <w:tcW w:w="0" w:type="auto"/>
          </w:tcPr>
          <w:p w14:paraId="3C597DA6" w14:textId="02C8D45A" w:rsidR="003C4378" w:rsidRDefault="003C4378" w:rsidP="003C4378">
            <w:r>
              <w:t>SO FORK MCKENZIE ABV COUGAR</w:t>
            </w:r>
            <w:r w:rsidR="00610219">
              <w:t xml:space="preserve"> (C2</w:t>
            </w:r>
            <w:r w:rsidR="008E188E">
              <w:t>19</w:t>
            </w:r>
            <w:r w:rsidR="00610219">
              <w:t>)</w:t>
            </w:r>
          </w:p>
        </w:tc>
        <w:tc>
          <w:tcPr>
            <w:tcW w:w="0" w:type="auto"/>
          </w:tcPr>
          <w:p w14:paraId="503614AF" w14:textId="3A28EB6E" w:rsidR="003C4378" w:rsidRDefault="003C4378" w:rsidP="003C4378">
            <w:r>
              <w:t>%bias</w:t>
            </w:r>
          </w:p>
        </w:tc>
        <w:tc>
          <w:tcPr>
            <w:tcW w:w="0" w:type="auto"/>
          </w:tcPr>
          <w:p w14:paraId="45C44D13" w14:textId="7ADF4FD0" w:rsidR="003C4378" w:rsidRDefault="003C4378" w:rsidP="003C4378">
            <w:r>
              <w:t>-</w:t>
            </w:r>
            <w:r w:rsidR="00610219">
              <w:t>0.1</w:t>
            </w:r>
            <w:r>
              <w:t>%</w:t>
            </w:r>
          </w:p>
        </w:tc>
        <w:tc>
          <w:tcPr>
            <w:tcW w:w="0" w:type="auto"/>
          </w:tcPr>
          <w:p w14:paraId="16CDA108" w14:textId="6405C822" w:rsidR="003C4378" w:rsidRDefault="00610219" w:rsidP="003C4378">
            <w:r>
              <w:t>VG</w:t>
            </w:r>
          </w:p>
        </w:tc>
      </w:tr>
      <w:tr w:rsidR="003C4378" w14:paraId="68225F87" w14:textId="77777777" w:rsidTr="0064217D">
        <w:tc>
          <w:tcPr>
            <w:tcW w:w="0" w:type="auto"/>
          </w:tcPr>
          <w:p w14:paraId="6F51DD6D" w14:textId="77777777" w:rsidR="003C4378" w:rsidRDefault="003C4378" w:rsidP="003C4378"/>
        </w:tc>
        <w:tc>
          <w:tcPr>
            <w:tcW w:w="0" w:type="auto"/>
          </w:tcPr>
          <w:p w14:paraId="32A88EFE" w14:textId="77777777" w:rsidR="003C4378" w:rsidRDefault="003C4378" w:rsidP="003C4378"/>
        </w:tc>
        <w:tc>
          <w:tcPr>
            <w:tcW w:w="0" w:type="auto"/>
          </w:tcPr>
          <w:p w14:paraId="07826B70" w14:textId="77777777" w:rsidR="003C4378" w:rsidRDefault="003C4378" w:rsidP="003C4378"/>
        </w:tc>
        <w:tc>
          <w:tcPr>
            <w:tcW w:w="0" w:type="auto"/>
          </w:tcPr>
          <w:p w14:paraId="31604DE7" w14:textId="11879B2C" w:rsidR="003C4378" w:rsidRDefault="003C4378" w:rsidP="003C4378">
            <w:r>
              <w:t>NSE</w:t>
            </w:r>
          </w:p>
        </w:tc>
        <w:tc>
          <w:tcPr>
            <w:tcW w:w="0" w:type="auto"/>
          </w:tcPr>
          <w:p w14:paraId="569962D2" w14:textId="4CDBBE01" w:rsidR="003C4378" w:rsidRDefault="003C4378" w:rsidP="003C4378">
            <w:r>
              <w:t>0.</w:t>
            </w:r>
            <w:r w:rsidR="00610219">
              <w:t>84</w:t>
            </w:r>
          </w:p>
        </w:tc>
        <w:tc>
          <w:tcPr>
            <w:tcW w:w="0" w:type="auto"/>
          </w:tcPr>
          <w:p w14:paraId="5570EC34" w14:textId="25151DA8" w:rsidR="003C4378" w:rsidRDefault="00610219" w:rsidP="003C4378">
            <w:r>
              <w:t>VG</w:t>
            </w:r>
          </w:p>
        </w:tc>
      </w:tr>
      <w:tr w:rsidR="003C4378" w14:paraId="40017D2F" w14:textId="77777777" w:rsidTr="0064217D">
        <w:tc>
          <w:tcPr>
            <w:tcW w:w="0" w:type="auto"/>
          </w:tcPr>
          <w:p w14:paraId="6BAC1F1B" w14:textId="77777777" w:rsidR="003C4378" w:rsidRDefault="003C4378" w:rsidP="003C4378"/>
        </w:tc>
        <w:tc>
          <w:tcPr>
            <w:tcW w:w="0" w:type="auto"/>
          </w:tcPr>
          <w:p w14:paraId="45324F63" w14:textId="77777777" w:rsidR="003C4378" w:rsidRDefault="003C4378" w:rsidP="003C4378"/>
        </w:tc>
        <w:tc>
          <w:tcPr>
            <w:tcW w:w="0" w:type="auto"/>
          </w:tcPr>
          <w:p w14:paraId="361C571E" w14:textId="77777777" w:rsidR="003C4378" w:rsidRDefault="003C4378" w:rsidP="003C4378"/>
        </w:tc>
        <w:tc>
          <w:tcPr>
            <w:tcW w:w="0" w:type="auto"/>
          </w:tcPr>
          <w:p w14:paraId="7846DEAE" w14:textId="6DCB5DC1" w:rsidR="003C4378" w:rsidRDefault="003C4378" w:rsidP="003C4378">
            <w:r>
              <w:t>RSR</w:t>
            </w:r>
          </w:p>
        </w:tc>
        <w:tc>
          <w:tcPr>
            <w:tcW w:w="0" w:type="auto"/>
          </w:tcPr>
          <w:p w14:paraId="51D9AFAC" w14:textId="361F8216" w:rsidR="003C4378" w:rsidRDefault="003C4378" w:rsidP="003C4378">
            <w:r>
              <w:t>0.4</w:t>
            </w:r>
            <w:r w:rsidR="00610219">
              <w:t>0</w:t>
            </w:r>
          </w:p>
        </w:tc>
        <w:tc>
          <w:tcPr>
            <w:tcW w:w="0" w:type="auto"/>
          </w:tcPr>
          <w:p w14:paraId="27353A12" w14:textId="494110F6" w:rsidR="003C4378" w:rsidRDefault="003C4378" w:rsidP="003C4378">
            <w:r>
              <w:t>VG</w:t>
            </w:r>
          </w:p>
        </w:tc>
      </w:tr>
      <w:tr w:rsidR="003C4378" w14:paraId="2906E1B2" w14:textId="77777777" w:rsidTr="0064217D">
        <w:tc>
          <w:tcPr>
            <w:tcW w:w="0" w:type="auto"/>
          </w:tcPr>
          <w:p w14:paraId="3CC44AF3" w14:textId="77777777" w:rsidR="003C4378" w:rsidRDefault="003C4378" w:rsidP="003C4378"/>
        </w:tc>
        <w:tc>
          <w:tcPr>
            <w:tcW w:w="0" w:type="auto"/>
          </w:tcPr>
          <w:p w14:paraId="517C115C" w14:textId="77777777" w:rsidR="003C4378" w:rsidRDefault="003C4378" w:rsidP="003C4378"/>
        </w:tc>
        <w:tc>
          <w:tcPr>
            <w:tcW w:w="0" w:type="auto"/>
          </w:tcPr>
          <w:p w14:paraId="1FB2E265" w14:textId="77777777" w:rsidR="003C4378" w:rsidRDefault="003C4378" w:rsidP="003C4378"/>
        </w:tc>
        <w:tc>
          <w:tcPr>
            <w:tcW w:w="0" w:type="auto"/>
          </w:tcPr>
          <w:p w14:paraId="2CA40CB7" w14:textId="26439674" w:rsidR="003C4378" w:rsidRDefault="003C4378" w:rsidP="003C4378">
            <w:r>
              <w:t>R2</w:t>
            </w:r>
          </w:p>
        </w:tc>
        <w:tc>
          <w:tcPr>
            <w:tcW w:w="0" w:type="auto"/>
          </w:tcPr>
          <w:p w14:paraId="2C88A205" w14:textId="71CE477A" w:rsidR="003C4378" w:rsidRDefault="003C4378" w:rsidP="003C4378">
            <w:r>
              <w:t>0.8</w:t>
            </w:r>
            <w:r w:rsidR="00610219">
              <w:t>4</w:t>
            </w:r>
          </w:p>
        </w:tc>
        <w:tc>
          <w:tcPr>
            <w:tcW w:w="0" w:type="auto"/>
          </w:tcPr>
          <w:p w14:paraId="10BC75FB" w14:textId="6FE11E73" w:rsidR="003C4378" w:rsidRDefault="003C4378" w:rsidP="003C4378">
            <w:r>
              <w:t>G</w:t>
            </w:r>
          </w:p>
        </w:tc>
      </w:tr>
      <w:tr w:rsidR="003C4378" w14:paraId="5B17203C" w14:textId="77777777" w:rsidTr="0064217D">
        <w:tc>
          <w:tcPr>
            <w:tcW w:w="0" w:type="auto"/>
          </w:tcPr>
          <w:p w14:paraId="52CDCE84" w14:textId="6A222AC6" w:rsidR="003C4378" w:rsidRDefault="003C4378" w:rsidP="003C4378">
            <w:r>
              <w:t>14161500</w:t>
            </w:r>
          </w:p>
        </w:tc>
        <w:tc>
          <w:tcPr>
            <w:tcW w:w="0" w:type="auto"/>
          </w:tcPr>
          <w:p w14:paraId="3C78868E" w14:textId="3D07CA58" w:rsidR="003C4378" w:rsidRDefault="003C4378" w:rsidP="003C4378">
            <w:r>
              <w:t>23773411</w:t>
            </w:r>
          </w:p>
        </w:tc>
        <w:tc>
          <w:tcPr>
            <w:tcW w:w="0" w:type="auto"/>
          </w:tcPr>
          <w:p w14:paraId="76CEBEF0" w14:textId="6DB2ABA2" w:rsidR="003C4378" w:rsidRDefault="003C4378" w:rsidP="003C4378">
            <w:r>
              <w:t>LOOKOUT CREEK NEAR BLUE RIVER</w:t>
            </w:r>
            <w:r w:rsidR="00610219">
              <w:t xml:space="preserve"> (C2</w:t>
            </w:r>
            <w:r w:rsidR="008E188E">
              <w:t>19</w:t>
            </w:r>
            <w:r w:rsidR="00610219">
              <w:t>)</w:t>
            </w:r>
          </w:p>
        </w:tc>
        <w:tc>
          <w:tcPr>
            <w:tcW w:w="0" w:type="auto"/>
          </w:tcPr>
          <w:p w14:paraId="747FF6B8" w14:textId="58CFA040" w:rsidR="003C4378" w:rsidRDefault="003C4378" w:rsidP="003C4378">
            <w:r>
              <w:t>%bias</w:t>
            </w:r>
          </w:p>
        </w:tc>
        <w:tc>
          <w:tcPr>
            <w:tcW w:w="0" w:type="auto"/>
          </w:tcPr>
          <w:p w14:paraId="6C28E2A8" w14:textId="11990A16" w:rsidR="003C4378" w:rsidRDefault="008E188E" w:rsidP="003C4378">
            <w:r>
              <w:t>-0.1</w:t>
            </w:r>
            <w:r w:rsidR="003C4378">
              <w:t>%</w:t>
            </w:r>
          </w:p>
        </w:tc>
        <w:tc>
          <w:tcPr>
            <w:tcW w:w="0" w:type="auto"/>
          </w:tcPr>
          <w:p w14:paraId="778C43EF" w14:textId="2ABD558E" w:rsidR="003C4378" w:rsidRDefault="003C4378" w:rsidP="003C4378">
            <w:r>
              <w:t>VG</w:t>
            </w:r>
          </w:p>
        </w:tc>
      </w:tr>
      <w:tr w:rsidR="003C4378" w14:paraId="61A2A3FD" w14:textId="77777777" w:rsidTr="0064217D">
        <w:tc>
          <w:tcPr>
            <w:tcW w:w="0" w:type="auto"/>
          </w:tcPr>
          <w:p w14:paraId="2206AA40" w14:textId="77777777" w:rsidR="003C4378" w:rsidRDefault="003C4378" w:rsidP="003C4378"/>
        </w:tc>
        <w:tc>
          <w:tcPr>
            <w:tcW w:w="0" w:type="auto"/>
          </w:tcPr>
          <w:p w14:paraId="74BE1138" w14:textId="77777777" w:rsidR="003C4378" w:rsidRDefault="003C4378" w:rsidP="003C4378"/>
        </w:tc>
        <w:tc>
          <w:tcPr>
            <w:tcW w:w="0" w:type="auto"/>
          </w:tcPr>
          <w:p w14:paraId="3AA7857C" w14:textId="77777777" w:rsidR="003C4378" w:rsidRDefault="003C4378" w:rsidP="003C4378"/>
        </w:tc>
        <w:tc>
          <w:tcPr>
            <w:tcW w:w="0" w:type="auto"/>
          </w:tcPr>
          <w:p w14:paraId="47B8AE81" w14:textId="3C87F8C2" w:rsidR="003C4378" w:rsidRDefault="003C4378" w:rsidP="003C4378">
            <w:r>
              <w:t>NSE</w:t>
            </w:r>
          </w:p>
        </w:tc>
        <w:tc>
          <w:tcPr>
            <w:tcW w:w="0" w:type="auto"/>
          </w:tcPr>
          <w:p w14:paraId="130B5725" w14:textId="37249DB9" w:rsidR="003C4378" w:rsidRDefault="003C4378" w:rsidP="003C4378">
            <w:r>
              <w:t>0.8</w:t>
            </w:r>
            <w:r w:rsidR="00610219">
              <w:t>6</w:t>
            </w:r>
          </w:p>
        </w:tc>
        <w:tc>
          <w:tcPr>
            <w:tcW w:w="0" w:type="auto"/>
          </w:tcPr>
          <w:p w14:paraId="351AD679" w14:textId="25409190" w:rsidR="003C4378" w:rsidRDefault="003C4378" w:rsidP="003C4378">
            <w:r>
              <w:t>VG</w:t>
            </w:r>
          </w:p>
        </w:tc>
      </w:tr>
      <w:tr w:rsidR="003C4378" w14:paraId="31EEDF98" w14:textId="77777777" w:rsidTr="0064217D">
        <w:tc>
          <w:tcPr>
            <w:tcW w:w="0" w:type="auto"/>
          </w:tcPr>
          <w:p w14:paraId="123FB524" w14:textId="77777777" w:rsidR="003C4378" w:rsidRDefault="003C4378" w:rsidP="003C4378"/>
        </w:tc>
        <w:tc>
          <w:tcPr>
            <w:tcW w:w="0" w:type="auto"/>
          </w:tcPr>
          <w:p w14:paraId="3114DB0E" w14:textId="77777777" w:rsidR="003C4378" w:rsidRDefault="003C4378" w:rsidP="003C4378"/>
        </w:tc>
        <w:tc>
          <w:tcPr>
            <w:tcW w:w="0" w:type="auto"/>
          </w:tcPr>
          <w:p w14:paraId="08246BAD" w14:textId="77777777" w:rsidR="003C4378" w:rsidRDefault="003C4378" w:rsidP="003C4378"/>
        </w:tc>
        <w:tc>
          <w:tcPr>
            <w:tcW w:w="0" w:type="auto"/>
          </w:tcPr>
          <w:p w14:paraId="7843792D" w14:textId="391D0593" w:rsidR="003C4378" w:rsidRDefault="003C4378" w:rsidP="003C4378">
            <w:r>
              <w:t>RSR</w:t>
            </w:r>
          </w:p>
        </w:tc>
        <w:tc>
          <w:tcPr>
            <w:tcW w:w="0" w:type="auto"/>
          </w:tcPr>
          <w:p w14:paraId="4F8CAF6E" w14:textId="12C390BC" w:rsidR="003C4378" w:rsidRDefault="003C4378" w:rsidP="003C4378">
            <w:r>
              <w:t>0.3</w:t>
            </w:r>
            <w:r w:rsidR="00610219">
              <w:t>8</w:t>
            </w:r>
          </w:p>
        </w:tc>
        <w:tc>
          <w:tcPr>
            <w:tcW w:w="0" w:type="auto"/>
          </w:tcPr>
          <w:p w14:paraId="6332E101" w14:textId="209C88FC" w:rsidR="003C4378" w:rsidRDefault="003C4378" w:rsidP="003C4378">
            <w:r>
              <w:t>VG</w:t>
            </w:r>
          </w:p>
        </w:tc>
      </w:tr>
      <w:tr w:rsidR="003C4378" w14:paraId="261D11BE" w14:textId="77777777" w:rsidTr="0064217D">
        <w:tc>
          <w:tcPr>
            <w:tcW w:w="0" w:type="auto"/>
          </w:tcPr>
          <w:p w14:paraId="74859904" w14:textId="77777777" w:rsidR="003C4378" w:rsidRDefault="003C4378" w:rsidP="003C4378"/>
        </w:tc>
        <w:tc>
          <w:tcPr>
            <w:tcW w:w="0" w:type="auto"/>
          </w:tcPr>
          <w:p w14:paraId="444C3600" w14:textId="77777777" w:rsidR="003C4378" w:rsidRDefault="003C4378" w:rsidP="003C4378"/>
        </w:tc>
        <w:tc>
          <w:tcPr>
            <w:tcW w:w="0" w:type="auto"/>
          </w:tcPr>
          <w:p w14:paraId="3AC0681B" w14:textId="77777777" w:rsidR="003C4378" w:rsidRDefault="003C4378" w:rsidP="003C4378"/>
        </w:tc>
        <w:tc>
          <w:tcPr>
            <w:tcW w:w="0" w:type="auto"/>
          </w:tcPr>
          <w:p w14:paraId="02669FF1" w14:textId="304000F7" w:rsidR="003C4378" w:rsidRDefault="003C4378" w:rsidP="003C4378">
            <w:r>
              <w:t>R2</w:t>
            </w:r>
          </w:p>
        </w:tc>
        <w:tc>
          <w:tcPr>
            <w:tcW w:w="0" w:type="auto"/>
          </w:tcPr>
          <w:p w14:paraId="361282A5" w14:textId="73943D8E" w:rsidR="003C4378" w:rsidRDefault="003C4378" w:rsidP="003C4378">
            <w:r>
              <w:t>0.8</w:t>
            </w:r>
            <w:r w:rsidR="00610219">
              <w:t>6</w:t>
            </w:r>
          </w:p>
        </w:tc>
        <w:tc>
          <w:tcPr>
            <w:tcW w:w="0" w:type="auto"/>
          </w:tcPr>
          <w:p w14:paraId="7F2AC038" w14:textId="7B40A163" w:rsidR="003C4378" w:rsidRDefault="00610219" w:rsidP="003C4378">
            <w:r>
              <w:t>V</w:t>
            </w:r>
            <w:r w:rsidR="003C4378">
              <w:t>G</w:t>
            </w:r>
          </w:p>
        </w:tc>
      </w:tr>
      <w:tr w:rsidR="003C4378" w14:paraId="4905F4FB" w14:textId="77777777" w:rsidTr="0064217D">
        <w:tc>
          <w:tcPr>
            <w:tcW w:w="0" w:type="auto"/>
          </w:tcPr>
          <w:p w14:paraId="5DA79D4C" w14:textId="1DFF51F9" w:rsidR="003C4378" w:rsidRDefault="003C4378" w:rsidP="003C4378">
            <w:r>
              <w:t>14162200</w:t>
            </w:r>
          </w:p>
        </w:tc>
        <w:tc>
          <w:tcPr>
            <w:tcW w:w="0" w:type="auto"/>
          </w:tcPr>
          <w:p w14:paraId="024A4BFF" w14:textId="2296F66C" w:rsidR="003C4378" w:rsidRDefault="003C4378" w:rsidP="003C4378">
            <w:r>
              <w:t>23773405</w:t>
            </w:r>
          </w:p>
        </w:tc>
        <w:tc>
          <w:tcPr>
            <w:tcW w:w="0" w:type="auto"/>
          </w:tcPr>
          <w:p w14:paraId="775231E0" w14:textId="4BD83C4A" w:rsidR="003C4378" w:rsidRDefault="003C4378" w:rsidP="003C4378">
            <w:r>
              <w:t>BLUE RIVER AT BLUE RIVER</w:t>
            </w:r>
            <w:r w:rsidR="00610219">
              <w:t xml:space="preserve"> (C2</w:t>
            </w:r>
            <w:r w:rsidR="008E188E">
              <w:t>19</w:t>
            </w:r>
            <w:r w:rsidR="00610219">
              <w:t>)</w:t>
            </w:r>
          </w:p>
        </w:tc>
        <w:tc>
          <w:tcPr>
            <w:tcW w:w="0" w:type="auto"/>
          </w:tcPr>
          <w:p w14:paraId="27506014" w14:textId="7618C4AF" w:rsidR="003C4378" w:rsidRDefault="003C4378" w:rsidP="003C4378">
            <w:r>
              <w:t>%bias</w:t>
            </w:r>
          </w:p>
        </w:tc>
        <w:tc>
          <w:tcPr>
            <w:tcW w:w="0" w:type="auto"/>
          </w:tcPr>
          <w:p w14:paraId="5182B9DA" w14:textId="41C9595E" w:rsidR="003C4378" w:rsidRDefault="003C4378" w:rsidP="003C4378">
            <w:r>
              <w:t>-</w:t>
            </w:r>
            <w:r w:rsidR="008E188E">
              <w:t>7.0</w:t>
            </w:r>
            <w:r>
              <w:t>%</w:t>
            </w:r>
          </w:p>
        </w:tc>
        <w:tc>
          <w:tcPr>
            <w:tcW w:w="0" w:type="auto"/>
          </w:tcPr>
          <w:p w14:paraId="1F20D131" w14:textId="64763F84" w:rsidR="003C4378" w:rsidRDefault="00CE4712" w:rsidP="003C4378">
            <w:r>
              <w:t>G</w:t>
            </w:r>
          </w:p>
        </w:tc>
      </w:tr>
      <w:tr w:rsidR="003C4378" w14:paraId="16E48D0A" w14:textId="77777777" w:rsidTr="0064217D">
        <w:tc>
          <w:tcPr>
            <w:tcW w:w="0" w:type="auto"/>
          </w:tcPr>
          <w:p w14:paraId="5CD76CCF" w14:textId="77777777" w:rsidR="003C4378" w:rsidRDefault="003C4378" w:rsidP="003C4378"/>
        </w:tc>
        <w:tc>
          <w:tcPr>
            <w:tcW w:w="0" w:type="auto"/>
          </w:tcPr>
          <w:p w14:paraId="4F7629E0" w14:textId="77777777" w:rsidR="003C4378" w:rsidRDefault="003C4378" w:rsidP="003C4378"/>
        </w:tc>
        <w:tc>
          <w:tcPr>
            <w:tcW w:w="0" w:type="auto"/>
          </w:tcPr>
          <w:p w14:paraId="033146B4" w14:textId="77777777" w:rsidR="003C4378" w:rsidRDefault="003C4378" w:rsidP="003C4378"/>
        </w:tc>
        <w:tc>
          <w:tcPr>
            <w:tcW w:w="0" w:type="auto"/>
          </w:tcPr>
          <w:p w14:paraId="14721014" w14:textId="4FFEFA65" w:rsidR="003C4378" w:rsidRDefault="003C4378" w:rsidP="003C4378">
            <w:r>
              <w:t>NSE</w:t>
            </w:r>
          </w:p>
        </w:tc>
        <w:tc>
          <w:tcPr>
            <w:tcW w:w="0" w:type="auto"/>
          </w:tcPr>
          <w:p w14:paraId="76DF9AF1" w14:textId="276F9906" w:rsidR="003C4378" w:rsidRDefault="003C4378" w:rsidP="003C4378">
            <w:r>
              <w:t>0.</w:t>
            </w:r>
            <w:r w:rsidR="008E188E">
              <w:t>59</w:t>
            </w:r>
          </w:p>
        </w:tc>
        <w:tc>
          <w:tcPr>
            <w:tcW w:w="0" w:type="auto"/>
          </w:tcPr>
          <w:p w14:paraId="7B4811EC" w14:textId="6281A9B8" w:rsidR="003C4378" w:rsidRDefault="003C4378" w:rsidP="003C4378">
            <w:r>
              <w:t>S</w:t>
            </w:r>
          </w:p>
        </w:tc>
      </w:tr>
      <w:tr w:rsidR="003C4378" w14:paraId="445AAAA1" w14:textId="77777777" w:rsidTr="0064217D">
        <w:tc>
          <w:tcPr>
            <w:tcW w:w="0" w:type="auto"/>
          </w:tcPr>
          <w:p w14:paraId="1546FB4A" w14:textId="77777777" w:rsidR="003C4378" w:rsidRDefault="003C4378" w:rsidP="003C4378"/>
        </w:tc>
        <w:tc>
          <w:tcPr>
            <w:tcW w:w="0" w:type="auto"/>
          </w:tcPr>
          <w:p w14:paraId="5F22FE9A" w14:textId="77777777" w:rsidR="003C4378" w:rsidRDefault="003C4378" w:rsidP="003C4378"/>
        </w:tc>
        <w:tc>
          <w:tcPr>
            <w:tcW w:w="0" w:type="auto"/>
          </w:tcPr>
          <w:p w14:paraId="5C8E470A" w14:textId="77777777" w:rsidR="003C4378" w:rsidRDefault="003C4378" w:rsidP="003C4378"/>
        </w:tc>
        <w:tc>
          <w:tcPr>
            <w:tcW w:w="0" w:type="auto"/>
          </w:tcPr>
          <w:p w14:paraId="59483674" w14:textId="3A767861" w:rsidR="003C4378" w:rsidRDefault="003C4378" w:rsidP="003C4378">
            <w:r>
              <w:t>RSR</w:t>
            </w:r>
          </w:p>
        </w:tc>
        <w:tc>
          <w:tcPr>
            <w:tcW w:w="0" w:type="auto"/>
          </w:tcPr>
          <w:p w14:paraId="425DE897" w14:textId="7F4E4E7F" w:rsidR="003C4378" w:rsidRDefault="003C4378" w:rsidP="003C4378">
            <w:r>
              <w:t>0.6</w:t>
            </w:r>
            <w:r w:rsidR="008E188E">
              <w:t>4</w:t>
            </w:r>
          </w:p>
        </w:tc>
        <w:tc>
          <w:tcPr>
            <w:tcW w:w="0" w:type="auto"/>
          </w:tcPr>
          <w:p w14:paraId="27B0CAA4" w14:textId="1C875DE4" w:rsidR="003C4378" w:rsidRDefault="003C4378" w:rsidP="003C4378">
            <w:r>
              <w:t>S</w:t>
            </w:r>
          </w:p>
        </w:tc>
      </w:tr>
      <w:tr w:rsidR="003C4378" w14:paraId="1093E1EB" w14:textId="77777777" w:rsidTr="0064217D">
        <w:tc>
          <w:tcPr>
            <w:tcW w:w="0" w:type="auto"/>
          </w:tcPr>
          <w:p w14:paraId="4B87CC30" w14:textId="77777777" w:rsidR="003C4378" w:rsidRDefault="003C4378" w:rsidP="003C4378"/>
        </w:tc>
        <w:tc>
          <w:tcPr>
            <w:tcW w:w="0" w:type="auto"/>
          </w:tcPr>
          <w:p w14:paraId="33B117EB" w14:textId="77777777" w:rsidR="003C4378" w:rsidRDefault="003C4378" w:rsidP="003C4378"/>
        </w:tc>
        <w:tc>
          <w:tcPr>
            <w:tcW w:w="0" w:type="auto"/>
          </w:tcPr>
          <w:p w14:paraId="2BEF5AFA" w14:textId="77777777" w:rsidR="003C4378" w:rsidRDefault="003C4378" w:rsidP="003C4378"/>
        </w:tc>
        <w:tc>
          <w:tcPr>
            <w:tcW w:w="0" w:type="auto"/>
          </w:tcPr>
          <w:p w14:paraId="18820309" w14:textId="3C4C5434" w:rsidR="003C4378" w:rsidRDefault="003C4378" w:rsidP="003C4378">
            <w:r>
              <w:t>R2</w:t>
            </w:r>
          </w:p>
        </w:tc>
        <w:tc>
          <w:tcPr>
            <w:tcW w:w="0" w:type="auto"/>
          </w:tcPr>
          <w:p w14:paraId="4EBB3E6B" w14:textId="7A265DBD" w:rsidR="003C4378" w:rsidRDefault="003C4378" w:rsidP="003C4378">
            <w:r>
              <w:t>0.6</w:t>
            </w:r>
            <w:r w:rsidR="00610219">
              <w:t>6</w:t>
            </w:r>
          </w:p>
        </w:tc>
        <w:tc>
          <w:tcPr>
            <w:tcW w:w="0" w:type="auto"/>
          </w:tcPr>
          <w:p w14:paraId="00567A06" w14:textId="2CE70263" w:rsidR="003C4378" w:rsidRDefault="003C4378" w:rsidP="003C4378">
            <w:r>
              <w:t>S</w:t>
            </w:r>
          </w:p>
        </w:tc>
      </w:tr>
      <w:tr w:rsidR="003C4378" w14:paraId="2334AD03" w14:textId="77777777" w:rsidTr="0064217D">
        <w:tc>
          <w:tcPr>
            <w:tcW w:w="0" w:type="auto"/>
          </w:tcPr>
          <w:p w14:paraId="029C24D6" w14:textId="6C3634D8" w:rsidR="003C4378" w:rsidRDefault="003C4378" w:rsidP="003C4378">
            <w:r>
              <w:t>14162500</w:t>
            </w:r>
          </w:p>
        </w:tc>
        <w:tc>
          <w:tcPr>
            <w:tcW w:w="0" w:type="auto"/>
          </w:tcPr>
          <w:p w14:paraId="3B3DE881" w14:textId="4695EFE4" w:rsidR="003C4378" w:rsidRDefault="003C4378" w:rsidP="003C4378">
            <w:r>
              <w:t>23772909</w:t>
            </w:r>
          </w:p>
        </w:tc>
        <w:tc>
          <w:tcPr>
            <w:tcW w:w="0" w:type="auto"/>
          </w:tcPr>
          <w:p w14:paraId="510D70A2" w14:textId="327AED17" w:rsidR="003C4378" w:rsidRDefault="003C4378" w:rsidP="003C4378">
            <w:r>
              <w:t>MCKENZIE RIVER NEAR VIDA</w:t>
            </w:r>
            <w:r w:rsidR="00613CE3">
              <w:t xml:space="preserve"> (C2</w:t>
            </w:r>
            <w:r w:rsidR="008E188E">
              <w:t>19</w:t>
            </w:r>
            <w:r w:rsidR="00613CE3">
              <w:t>)</w:t>
            </w:r>
          </w:p>
        </w:tc>
        <w:tc>
          <w:tcPr>
            <w:tcW w:w="0" w:type="auto"/>
          </w:tcPr>
          <w:p w14:paraId="0BA6EA8B" w14:textId="7045D4AB" w:rsidR="003C4378" w:rsidRDefault="003C4378" w:rsidP="003C4378">
            <w:r>
              <w:t>%bias</w:t>
            </w:r>
          </w:p>
        </w:tc>
        <w:tc>
          <w:tcPr>
            <w:tcW w:w="0" w:type="auto"/>
          </w:tcPr>
          <w:p w14:paraId="1D809B5C" w14:textId="5C3CD370" w:rsidR="003C4378" w:rsidRDefault="008E188E" w:rsidP="003C4378">
            <w:r>
              <w:t>-0.1</w:t>
            </w:r>
            <w:r w:rsidR="003C4378">
              <w:t>%</w:t>
            </w:r>
          </w:p>
        </w:tc>
        <w:tc>
          <w:tcPr>
            <w:tcW w:w="0" w:type="auto"/>
          </w:tcPr>
          <w:p w14:paraId="69D4C91F" w14:textId="10A6BF07" w:rsidR="003C4378" w:rsidRDefault="003C4378" w:rsidP="003C4378">
            <w:r>
              <w:t>VG</w:t>
            </w:r>
          </w:p>
        </w:tc>
      </w:tr>
      <w:tr w:rsidR="003C4378" w14:paraId="466319F7" w14:textId="77777777" w:rsidTr="0064217D">
        <w:tc>
          <w:tcPr>
            <w:tcW w:w="0" w:type="auto"/>
          </w:tcPr>
          <w:p w14:paraId="0732BC47" w14:textId="77777777" w:rsidR="003C4378" w:rsidRDefault="003C4378" w:rsidP="003C4378"/>
        </w:tc>
        <w:tc>
          <w:tcPr>
            <w:tcW w:w="0" w:type="auto"/>
          </w:tcPr>
          <w:p w14:paraId="406D9196" w14:textId="77777777" w:rsidR="003C4378" w:rsidRDefault="003C4378" w:rsidP="003C4378"/>
        </w:tc>
        <w:tc>
          <w:tcPr>
            <w:tcW w:w="0" w:type="auto"/>
          </w:tcPr>
          <w:p w14:paraId="4676FE42" w14:textId="77777777" w:rsidR="003C4378" w:rsidRDefault="003C4378" w:rsidP="003C4378"/>
        </w:tc>
        <w:tc>
          <w:tcPr>
            <w:tcW w:w="0" w:type="auto"/>
          </w:tcPr>
          <w:p w14:paraId="5E0510DA" w14:textId="67FB2FAE" w:rsidR="003C4378" w:rsidRDefault="003C4378" w:rsidP="003C4378">
            <w:r>
              <w:t>NSE</w:t>
            </w:r>
          </w:p>
        </w:tc>
        <w:tc>
          <w:tcPr>
            <w:tcW w:w="0" w:type="auto"/>
          </w:tcPr>
          <w:p w14:paraId="03646419" w14:textId="248853DE" w:rsidR="003C4378" w:rsidRDefault="003C4378" w:rsidP="003C4378">
            <w:r>
              <w:t>0.</w:t>
            </w:r>
            <w:r w:rsidR="00613CE3">
              <w:t>7</w:t>
            </w:r>
            <w:r w:rsidR="008E188E">
              <w:t>6</w:t>
            </w:r>
          </w:p>
        </w:tc>
        <w:tc>
          <w:tcPr>
            <w:tcW w:w="0" w:type="auto"/>
          </w:tcPr>
          <w:p w14:paraId="3D60D1F3" w14:textId="1D063FDF" w:rsidR="003C4378" w:rsidRDefault="00613CE3" w:rsidP="003C4378">
            <w:r>
              <w:t>G</w:t>
            </w:r>
          </w:p>
        </w:tc>
      </w:tr>
      <w:tr w:rsidR="003C4378" w14:paraId="4B389700" w14:textId="77777777" w:rsidTr="0064217D">
        <w:tc>
          <w:tcPr>
            <w:tcW w:w="0" w:type="auto"/>
          </w:tcPr>
          <w:p w14:paraId="300EB841" w14:textId="77777777" w:rsidR="003C4378" w:rsidRDefault="003C4378" w:rsidP="003C4378"/>
        </w:tc>
        <w:tc>
          <w:tcPr>
            <w:tcW w:w="0" w:type="auto"/>
          </w:tcPr>
          <w:p w14:paraId="3FBF5BBF" w14:textId="77777777" w:rsidR="003C4378" w:rsidRDefault="003C4378" w:rsidP="003C4378"/>
        </w:tc>
        <w:tc>
          <w:tcPr>
            <w:tcW w:w="0" w:type="auto"/>
          </w:tcPr>
          <w:p w14:paraId="2B2F88D4" w14:textId="77777777" w:rsidR="003C4378" w:rsidRDefault="003C4378" w:rsidP="003C4378"/>
        </w:tc>
        <w:tc>
          <w:tcPr>
            <w:tcW w:w="0" w:type="auto"/>
          </w:tcPr>
          <w:p w14:paraId="59A0E9B5" w14:textId="57F0C4F7" w:rsidR="003C4378" w:rsidRDefault="003C4378" w:rsidP="003C4378">
            <w:r>
              <w:t>RSR</w:t>
            </w:r>
          </w:p>
        </w:tc>
        <w:tc>
          <w:tcPr>
            <w:tcW w:w="0" w:type="auto"/>
          </w:tcPr>
          <w:p w14:paraId="0D32A38B" w14:textId="3BB05F38" w:rsidR="003C4378" w:rsidRDefault="003C4378" w:rsidP="003C4378">
            <w:r>
              <w:t>0.</w:t>
            </w:r>
            <w:r w:rsidR="008E188E">
              <w:t>49</w:t>
            </w:r>
          </w:p>
        </w:tc>
        <w:tc>
          <w:tcPr>
            <w:tcW w:w="0" w:type="auto"/>
          </w:tcPr>
          <w:p w14:paraId="6AB8B65A" w14:textId="034039B0" w:rsidR="003C4378" w:rsidRDefault="00613CE3" w:rsidP="003C4378">
            <w:r>
              <w:t>V</w:t>
            </w:r>
            <w:r w:rsidR="003C4378">
              <w:t>G</w:t>
            </w:r>
          </w:p>
        </w:tc>
      </w:tr>
      <w:tr w:rsidR="003C4378" w14:paraId="57B1F44F" w14:textId="77777777" w:rsidTr="0064217D">
        <w:tc>
          <w:tcPr>
            <w:tcW w:w="0" w:type="auto"/>
          </w:tcPr>
          <w:p w14:paraId="2DB152B1" w14:textId="77777777" w:rsidR="003C4378" w:rsidRDefault="003C4378" w:rsidP="003C4378"/>
        </w:tc>
        <w:tc>
          <w:tcPr>
            <w:tcW w:w="0" w:type="auto"/>
          </w:tcPr>
          <w:p w14:paraId="06BE208E" w14:textId="77777777" w:rsidR="003C4378" w:rsidRDefault="003C4378" w:rsidP="003C4378"/>
        </w:tc>
        <w:tc>
          <w:tcPr>
            <w:tcW w:w="0" w:type="auto"/>
          </w:tcPr>
          <w:p w14:paraId="46F3894E" w14:textId="77777777" w:rsidR="003C4378" w:rsidRDefault="003C4378" w:rsidP="003C4378"/>
        </w:tc>
        <w:tc>
          <w:tcPr>
            <w:tcW w:w="0" w:type="auto"/>
          </w:tcPr>
          <w:p w14:paraId="07E74523" w14:textId="4E195DD6" w:rsidR="003C4378" w:rsidRDefault="003C4378" w:rsidP="003C4378">
            <w:r>
              <w:t>R2</w:t>
            </w:r>
          </w:p>
        </w:tc>
        <w:tc>
          <w:tcPr>
            <w:tcW w:w="0" w:type="auto"/>
          </w:tcPr>
          <w:p w14:paraId="4E541459" w14:textId="7841BFD5" w:rsidR="003C4378" w:rsidRDefault="003C4378" w:rsidP="003C4378">
            <w:r>
              <w:t>0.</w:t>
            </w:r>
            <w:r w:rsidR="00613CE3">
              <w:t>8</w:t>
            </w:r>
            <w:r w:rsidR="008E188E">
              <w:t>1</w:t>
            </w:r>
          </w:p>
        </w:tc>
        <w:tc>
          <w:tcPr>
            <w:tcW w:w="0" w:type="auto"/>
          </w:tcPr>
          <w:p w14:paraId="0A9D82DC" w14:textId="57263FC8" w:rsidR="003C4378" w:rsidRDefault="003C4378" w:rsidP="003C4378">
            <w:r>
              <w:t>G</w:t>
            </w:r>
          </w:p>
        </w:tc>
      </w:tr>
      <w:tr w:rsidR="003C4378" w14:paraId="52DCC4F6" w14:textId="77777777" w:rsidTr="0064217D">
        <w:tc>
          <w:tcPr>
            <w:tcW w:w="0" w:type="auto"/>
          </w:tcPr>
          <w:p w14:paraId="7987D4E2" w14:textId="3F507230" w:rsidR="003C4378" w:rsidRDefault="003C4378" w:rsidP="003C4378">
            <w:r>
              <w:t>14164900</w:t>
            </w:r>
          </w:p>
        </w:tc>
        <w:tc>
          <w:tcPr>
            <w:tcW w:w="0" w:type="auto"/>
          </w:tcPr>
          <w:p w14:paraId="6AFECE13" w14:textId="6A8BD3FF" w:rsidR="003C4378" w:rsidRDefault="003C4378" w:rsidP="003C4378">
            <w:r>
              <w:t>23772751</w:t>
            </w:r>
          </w:p>
        </w:tc>
        <w:tc>
          <w:tcPr>
            <w:tcW w:w="0" w:type="auto"/>
          </w:tcPr>
          <w:p w14:paraId="4C3495EE" w14:textId="6F437418" w:rsidR="003C4378" w:rsidRDefault="003C4378" w:rsidP="003C4378">
            <w:r>
              <w:t>MCKENZIE RIVER ABV HAYDEN BR</w:t>
            </w:r>
            <w:r w:rsidR="00613CE3">
              <w:t xml:space="preserve"> (C2</w:t>
            </w:r>
            <w:r w:rsidR="008E188E">
              <w:t>19</w:t>
            </w:r>
            <w:r w:rsidR="00613CE3">
              <w:t>)</w:t>
            </w:r>
          </w:p>
        </w:tc>
        <w:tc>
          <w:tcPr>
            <w:tcW w:w="0" w:type="auto"/>
          </w:tcPr>
          <w:p w14:paraId="18689C03" w14:textId="16E261AF" w:rsidR="003C4378" w:rsidRDefault="003C4378" w:rsidP="003C4378">
            <w:r>
              <w:t>%bias</w:t>
            </w:r>
          </w:p>
        </w:tc>
        <w:tc>
          <w:tcPr>
            <w:tcW w:w="0" w:type="auto"/>
          </w:tcPr>
          <w:p w14:paraId="0035DCAF" w14:textId="0D693C14" w:rsidR="003C4378" w:rsidRDefault="003C4378" w:rsidP="003C4378">
            <w:r>
              <w:t>-</w:t>
            </w:r>
            <w:r w:rsidR="00613CE3">
              <w:t>2.</w:t>
            </w:r>
            <w:r w:rsidR="008E188E">
              <w:t>0</w:t>
            </w:r>
            <w:r>
              <w:t>%</w:t>
            </w:r>
          </w:p>
        </w:tc>
        <w:tc>
          <w:tcPr>
            <w:tcW w:w="0" w:type="auto"/>
          </w:tcPr>
          <w:p w14:paraId="2D5FE4E4" w14:textId="3BEF1607" w:rsidR="003C4378" w:rsidRDefault="003C4378" w:rsidP="003C4378">
            <w:r>
              <w:t>VG</w:t>
            </w:r>
          </w:p>
        </w:tc>
      </w:tr>
      <w:tr w:rsidR="003C4378" w14:paraId="71718F7F" w14:textId="77777777" w:rsidTr="0064217D">
        <w:tc>
          <w:tcPr>
            <w:tcW w:w="0" w:type="auto"/>
          </w:tcPr>
          <w:p w14:paraId="30DCDA7F" w14:textId="77777777" w:rsidR="003C4378" w:rsidRDefault="003C4378" w:rsidP="003C4378"/>
        </w:tc>
        <w:tc>
          <w:tcPr>
            <w:tcW w:w="0" w:type="auto"/>
          </w:tcPr>
          <w:p w14:paraId="23B6F808" w14:textId="77777777" w:rsidR="003C4378" w:rsidRDefault="003C4378" w:rsidP="003C4378"/>
        </w:tc>
        <w:tc>
          <w:tcPr>
            <w:tcW w:w="0" w:type="auto"/>
          </w:tcPr>
          <w:p w14:paraId="3D55FFBB" w14:textId="77777777" w:rsidR="003C4378" w:rsidRDefault="003C4378" w:rsidP="003C4378"/>
        </w:tc>
        <w:tc>
          <w:tcPr>
            <w:tcW w:w="0" w:type="auto"/>
          </w:tcPr>
          <w:p w14:paraId="274084F3" w14:textId="5E2CDD30" w:rsidR="003C4378" w:rsidRDefault="003C4378" w:rsidP="003C4378">
            <w:r>
              <w:t>NSE</w:t>
            </w:r>
          </w:p>
        </w:tc>
        <w:tc>
          <w:tcPr>
            <w:tcW w:w="0" w:type="auto"/>
          </w:tcPr>
          <w:p w14:paraId="713913D9" w14:textId="19327BBF" w:rsidR="003C4378" w:rsidRDefault="003C4378" w:rsidP="003C4378">
            <w:r>
              <w:t>0.</w:t>
            </w:r>
            <w:r w:rsidR="00613CE3">
              <w:t>81</w:t>
            </w:r>
          </w:p>
        </w:tc>
        <w:tc>
          <w:tcPr>
            <w:tcW w:w="0" w:type="auto"/>
          </w:tcPr>
          <w:p w14:paraId="35BB672A" w14:textId="2E50CB56" w:rsidR="003C4378" w:rsidRDefault="00613CE3" w:rsidP="003C4378">
            <w:r>
              <w:t>V</w:t>
            </w:r>
            <w:r w:rsidR="003C4378">
              <w:t>G</w:t>
            </w:r>
          </w:p>
        </w:tc>
      </w:tr>
      <w:tr w:rsidR="003C4378" w14:paraId="7E5A4378" w14:textId="77777777" w:rsidTr="0064217D">
        <w:tc>
          <w:tcPr>
            <w:tcW w:w="0" w:type="auto"/>
          </w:tcPr>
          <w:p w14:paraId="7FCE4608" w14:textId="77777777" w:rsidR="003C4378" w:rsidRDefault="003C4378" w:rsidP="003C4378"/>
        </w:tc>
        <w:tc>
          <w:tcPr>
            <w:tcW w:w="0" w:type="auto"/>
          </w:tcPr>
          <w:p w14:paraId="27619C2A" w14:textId="77777777" w:rsidR="003C4378" w:rsidRDefault="003C4378" w:rsidP="003C4378"/>
        </w:tc>
        <w:tc>
          <w:tcPr>
            <w:tcW w:w="0" w:type="auto"/>
          </w:tcPr>
          <w:p w14:paraId="66B0C974" w14:textId="77777777" w:rsidR="003C4378" w:rsidRDefault="003C4378" w:rsidP="003C4378"/>
        </w:tc>
        <w:tc>
          <w:tcPr>
            <w:tcW w:w="0" w:type="auto"/>
          </w:tcPr>
          <w:p w14:paraId="272D4AF2" w14:textId="57A22E1F" w:rsidR="003C4378" w:rsidRDefault="003C4378" w:rsidP="003C4378">
            <w:r>
              <w:t>RSR</w:t>
            </w:r>
          </w:p>
        </w:tc>
        <w:tc>
          <w:tcPr>
            <w:tcW w:w="0" w:type="auto"/>
          </w:tcPr>
          <w:p w14:paraId="0FA0FDA9" w14:textId="40C215DE" w:rsidR="003C4378" w:rsidRDefault="003C4378" w:rsidP="003C4378">
            <w:r>
              <w:t>0.4</w:t>
            </w:r>
            <w:r w:rsidR="00613CE3">
              <w:t>4</w:t>
            </w:r>
          </w:p>
        </w:tc>
        <w:tc>
          <w:tcPr>
            <w:tcW w:w="0" w:type="auto"/>
          </w:tcPr>
          <w:p w14:paraId="2E2FE468" w14:textId="54A9E945" w:rsidR="003C4378" w:rsidRDefault="003C4378" w:rsidP="003C4378">
            <w:r>
              <w:t>VG</w:t>
            </w:r>
          </w:p>
        </w:tc>
      </w:tr>
      <w:tr w:rsidR="003C4378" w14:paraId="3F18F6C7" w14:textId="77777777" w:rsidTr="0064217D">
        <w:tc>
          <w:tcPr>
            <w:tcW w:w="0" w:type="auto"/>
          </w:tcPr>
          <w:p w14:paraId="14986005" w14:textId="77777777" w:rsidR="003C4378" w:rsidRDefault="003C4378" w:rsidP="003C4378"/>
        </w:tc>
        <w:tc>
          <w:tcPr>
            <w:tcW w:w="0" w:type="auto"/>
          </w:tcPr>
          <w:p w14:paraId="34A858B0" w14:textId="77777777" w:rsidR="003C4378" w:rsidRDefault="003C4378" w:rsidP="003C4378"/>
        </w:tc>
        <w:tc>
          <w:tcPr>
            <w:tcW w:w="0" w:type="auto"/>
          </w:tcPr>
          <w:p w14:paraId="395F2C9B" w14:textId="77777777" w:rsidR="003C4378" w:rsidRDefault="003C4378" w:rsidP="003C4378"/>
        </w:tc>
        <w:tc>
          <w:tcPr>
            <w:tcW w:w="0" w:type="auto"/>
          </w:tcPr>
          <w:p w14:paraId="133F19E4" w14:textId="72333730" w:rsidR="003C4378" w:rsidRDefault="003C4378" w:rsidP="003C4378">
            <w:r>
              <w:t>R2</w:t>
            </w:r>
          </w:p>
        </w:tc>
        <w:tc>
          <w:tcPr>
            <w:tcW w:w="0" w:type="auto"/>
          </w:tcPr>
          <w:p w14:paraId="76D102A9" w14:textId="70CDCA6D" w:rsidR="003C4378" w:rsidRDefault="003C4378" w:rsidP="003C4378">
            <w:r>
              <w:t>0.</w:t>
            </w:r>
            <w:r w:rsidR="00613CE3">
              <w:t>8</w:t>
            </w:r>
            <w:r w:rsidR="008E188E">
              <w:t>1</w:t>
            </w:r>
          </w:p>
        </w:tc>
        <w:tc>
          <w:tcPr>
            <w:tcW w:w="0" w:type="auto"/>
          </w:tcPr>
          <w:p w14:paraId="4B600E7F" w14:textId="729B2C72" w:rsidR="003C4378" w:rsidRDefault="003C4378" w:rsidP="003C4378">
            <w:r>
              <w:t>G</w:t>
            </w:r>
          </w:p>
        </w:tc>
      </w:tr>
      <w:tr w:rsidR="003C4378" w14:paraId="6B874066" w14:textId="77777777" w:rsidTr="0064217D">
        <w:tc>
          <w:tcPr>
            <w:tcW w:w="0" w:type="auto"/>
          </w:tcPr>
          <w:p w14:paraId="03523D9F" w14:textId="2AAB7253" w:rsidR="003C4378" w:rsidRDefault="003C4378" w:rsidP="003C4378">
            <w:r>
              <w:t>14165000</w:t>
            </w:r>
          </w:p>
        </w:tc>
        <w:tc>
          <w:tcPr>
            <w:tcW w:w="0" w:type="auto"/>
          </w:tcPr>
          <w:p w14:paraId="0512ABF8" w14:textId="0CCB33C7" w:rsidR="003C4378" w:rsidRDefault="003C4378" w:rsidP="003C4378">
            <w:r>
              <w:t>23773513</w:t>
            </w:r>
          </w:p>
        </w:tc>
        <w:tc>
          <w:tcPr>
            <w:tcW w:w="0" w:type="auto"/>
          </w:tcPr>
          <w:p w14:paraId="385C0D35" w14:textId="57A0F808" w:rsidR="003C4378" w:rsidRDefault="003C4378" w:rsidP="003C4378">
            <w:r>
              <w:t>MOHAWK RIVER NEAR SPRINGFIELD</w:t>
            </w:r>
            <w:r w:rsidR="007A6DA3">
              <w:t xml:space="preserve"> (C2</w:t>
            </w:r>
            <w:r w:rsidR="008E188E">
              <w:t>19</w:t>
            </w:r>
            <w:r w:rsidR="007A6DA3">
              <w:t>)</w:t>
            </w:r>
          </w:p>
        </w:tc>
        <w:tc>
          <w:tcPr>
            <w:tcW w:w="0" w:type="auto"/>
          </w:tcPr>
          <w:p w14:paraId="3E7378FF" w14:textId="1660A2C9" w:rsidR="003C4378" w:rsidRDefault="003C4378" w:rsidP="003C4378">
            <w:r>
              <w:t>%bias</w:t>
            </w:r>
          </w:p>
        </w:tc>
        <w:tc>
          <w:tcPr>
            <w:tcW w:w="0" w:type="auto"/>
          </w:tcPr>
          <w:p w14:paraId="6EF59584" w14:textId="21DB9D34" w:rsidR="003C4378" w:rsidRDefault="007A6DA3" w:rsidP="003C4378">
            <w:r>
              <w:t>0.1</w:t>
            </w:r>
            <w:r w:rsidR="003C4378">
              <w:t>%</w:t>
            </w:r>
          </w:p>
        </w:tc>
        <w:tc>
          <w:tcPr>
            <w:tcW w:w="0" w:type="auto"/>
          </w:tcPr>
          <w:p w14:paraId="5E75E2B6" w14:textId="1E41BF91" w:rsidR="003C4378" w:rsidRDefault="003C4378" w:rsidP="003C4378">
            <w:r>
              <w:t>VG</w:t>
            </w:r>
          </w:p>
        </w:tc>
      </w:tr>
      <w:tr w:rsidR="003C4378" w14:paraId="0A5CEB9B" w14:textId="77777777" w:rsidTr="0064217D">
        <w:tc>
          <w:tcPr>
            <w:tcW w:w="0" w:type="auto"/>
          </w:tcPr>
          <w:p w14:paraId="31453C79" w14:textId="77777777" w:rsidR="003C4378" w:rsidRDefault="003C4378" w:rsidP="003C4378"/>
        </w:tc>
        <w:tc>
          <w:tcPr>
            <w:tcW w:w="0" w:type="auto"/>
          </w:tcPr>
          <w:p w14:paraId="482DC267" w14:textId="77777777" w:rsidR="003C4378" w:rsidRDefault="003C4378" w:rsidP="003C4378"/>
        </w:tc>
        <w:tc>
          <w:tcPr>
            <w:tcW w:w="0" w:type="auto"/>
          </w:tcPr>
          <w:p w14:paraId="1E87B818" w14:textId="77777777" w:rsidR="003C4378" w:rsidRDefault="003C4378" w:rsidP="003C4378"/>
        </w:tc>
        <w:tc>
          <w:tcPr>
            <w:tcW w:w="0" w:type="auto"/>
          </w:tcPr>
          <w:p w14:paraId="57AE3FEB" w14:textId="5B5EE4C8" w:rsidR="003C4378" w:rsidRDefault="003C4378" w:rsidP="003C4378">
            <w:r>
              <w:t>NSE</w:t>
            </w:r>
          </w:p>
        </w:tc>
        <w:tc>
          <w:tcPr>
            <w:tcW w:w="0" w:type="auto"/>
          </w:tcPr>
          <w:p w14:paraId="52D6F3FC" w14:textId="012A930F" w:rsidR="003C4378" w:rsidRDefault="003C4378" w:rsidP="003C4378">
            <w:r>
              <w:t>0.7</w:t>
            </w:r>
            <w:r w:rsidR="007A6DA3">
              <w:t>1</w:t>
            </w:r>
          </w:p>
        </w:tc>
        <w:tc>
          <w:tcPr>
            <w:tcW w:w="0" w:type="auto"/>
          </w:tcPr>
          <w:p w14:paraId="1B5AEDAE" w14:textId="3ED9EED9" w:rsidR="003C4378" w:rsidRDefault="003C4378" w:rsidP="003C4378">
            <w:r>
              <w:t>G</w:t>
            </w:r>
          </w:p>
        </w:tc>
      </w:tr>
      <w:tr w:rsidR="003C4378" w14:paraId="3D18757F" w14:textId="77777777" w:rsidTr="0064217D">
        <w:tc>
          <w:tcPr>
            <w:tcW w:w="0" w:type="auto"/>
          </w:tcPr>
          <w:p w14:paraId="0EB4C3BC" w14:textId="77777777" w:rsidR="003C4378" w:rsidRDefault="003C4378" w:rsidP="003C4378"/>
        </w:tc>
        <w:tc>
          <w:tcPr>
            <w:tcW w:w="0" w:type="auto"/>
          </w:tcPr>
          <w:p w14:paraId="47C5AB4F" w14:textId="77777777" w:rsidR="003C4378" w:rsidRDefault="003C4378" w:rsidP="003C4378"/>
        </w:tc>
        <w:tc>
          <w:tcPr>
            <w:tcW w:w="0" w:type="auto"/>
          </w:tcPr>
          <w:p w14:paraId="0549CF64" w14:textId="77777777" w:rsidR="003C4378" w:rsidRDefault="003C4378" w:rsidP="003C4378"/>
        </w:tc>
        <w:tc>
          <w:tcPr>
            <w:tcW w:w="0" w:type="auto"/>
          </w:tcPr>
          <w:p w14:paraId="7BA5F30F" w14:textId="49ACDE7D" w:rsidR="003C4378" w:rsidRDefault="003C4378" w:rsidP="003C4378">
            <w:r>
              <w:t>RSR</w:t>
            </w:r>
          </w:p>
        </w:tc>
        <w:tc>
          <w:tcPr>
            <w:tcW w:w="0" w:type="auto"/>
          </w:tcPr>
          <w:p w14:paraId="286A8E72" w14:textId="59585EA5" w:rsidR="003C4378" w:rsidRDefault="003C4378" w:rsidP="003C4378">
            <w:r>
              <w:t>0.5</w:t>
            </w:r>
            <w:r w:rsidR="007A6DA3">
              <w:t>4</w:t>
            </w:r>
          </w:p>
        </w:tc>
        <w:tc>
          <w:tcPr>
            <w:tcW w:w="0" w:type="auto"/>
          </w:tcPr>
          <w:p w14:paraId="1AE778F8" w14:textId="5743E9A5" w:rsidR="003C4378" w:rsidRDefault="003C4378" w:rsidP="003C4378">
            <w:r>
              <w:t>G</w:t>
            </w:r>
          </w:p>
        </w:tc>
      </w:tr>
      <w:tr w:rsidR="003C4378" w14:paraId="5EF3CEF7" w14:textId="77777777" w:rsidTr="0064217D">
        <w:tc>
          <w:tcPr>
            <w:tcW w:w="0" w:type="auto"/>
          </w:tcPr>
          <w:p w14:paraId="42C31135" w14:textId="77777777" w:rsidR="003C4378" w:rsidRDefault="003C4378" w:rsidP="003C4378"/>
        </w:tc>
        <w:tc>
          <w:tcPr>
            <w:tcW w:w="0" w:type="auto"/>
          </w:tcPr>
          <w:p w14:paraId="5077F518" w14:textId="77777777" w:rsidR="003C4378" w:rsidRDefault="003C4378" w:rsidP="003C4378"/>
        </w:tc>
        <w:tc>
          <w:tcPr>
            <w:tcW w:w="0" w:type="auto"/>
          </w:tcPr>
          <w:p w14:paraId="25028791" w14:textId="77777777" w:rsidR="003C4378" w:rsidRDefault="003C4378" w:rsidP="003C4378"/>
        </w:tc>
        <w:tc>
          <w:tcPr>
            <w:tcW w:w="0" w:type="auto"/>
          </w:tcPr>
          <w:p w14:paraId="6D178417" w14:textId="5684CD85" w:rsidR="003C4378" w:rsidRDefault="003C4378" w:rsidP="003C4378">
            <w:r>
              <w:t>R2</w:t>
            </w:r>
          </w:p>
        </w:tc>
        <w:tc>
          <w:tcPr>
            <w:tcW w:w="0" w:type="auto"/>
          </w:tcPr>
          <w:p w14:paraId="3A334BF5" w14:textId="2E33C2A0" w:rsidR="003C4378" w:rsidRDefault="003C4378" w:rsidP="003C4378">
            <w:r>
              <w:t>0.8</w:t>
            </w:r>
            <w:r w:rsidR="007A6DA3">
              <w:t>5</w:t>
            </w:r>
          </w:p>
        </w:tc>
        <w:tc>
          <w:tcPr>
            <w:tcW w:w="0" w:type="auto"/>
          </w:tcPr>
          <w:p w14:paraId="5CF5DB88" w14:textId="12BE3B89" w:rsidR="003C4378" w:rsidRDefault="007A6DA3" w:rsidP="003C4378">
            <w:r>
              <w:t>VG</w:t>
            </w:r>
          </w:p>
        </w:tc>
      </w:tr>
    </w:tbl>
    <w:p w14:paraId="7F7A6FB9" w14:textId="171D19F9" w:rsidR="007E57E4" w:rsidRDefault="007E57E4" w:rsidP="007E57E4"/>
    <w:p w14:paraId="527A3268" w14:textId="18166E34" w:rsidR="007E57E4" w:rsidRDefault="00F81EFD" w:rsidP="007E57E4">
      <w:r>
        <w:t>Flow locations with unsatisfactory simulation skill grades</w:t>
      </w:r>
    </w:p>
    <w:tbl>
      <w:tblPr>
        <w:tblStyle w:val="TableGrid"/>
        <w:tblW w:w="0" w:type="auto"/>
        <w:tblLook w:val="04A0" w:firstRow="1" w:lastRow="0" w:firstColumn="1" w:lastColumn="0" w:noHBand="0" w:noVBand="1"/>
      </w:tblPr>
      <w:tblGrid>
        <w:gridCol w:w="1870"/>
        <w:gridCol w:w="1870"/>
        <w:gridCol w:w="4355"/>
      </w:tblGrid>
      <w:tr w:rsidR="00F81EFD" w14:paraId="2C2A2062" w14:textId="77777777" w:rsidTr="00D14E53">
        <w:tc>
          <w:tcPr>
            <w:tcW w:w="1870" w:type="dxa"/>
          </w:tcPr>
          <w:p w14:paraId="2E7B75D8" w14:textId="247FA604" w:rsidR="00F81EFD" w:rsidRDefault="00F81EFD" w:rsidP="007E57E4">
            <w:r>
              <w:t>gage</w:t>
            </w:r>
          </w:p>
        </w:tc>
        <w:tc>
          <w:tcPr>
            <w:tcW w:w="1870" w:type="dxa"/>
          </w:tcPr>
          <w:p w14:paraId="5164BD34" w14:textId="4A61346D" w:rsidR="00F81EFD" w:rsidRDefault="00F81EFD" w:rsidP="007E57E4">
            <w:r>
              <w:t>COMID</w:t>
            </w:r>
          </w:p>
        </w:tc>
        <w:tc>
          <w:tcPr>
            <w:tcW w:w="4355" w:type="dxa"/>
          </w:tcPr>
          <w:p w14:paraId="20BB56A6" w14:textId="322E41E6" w:rsidR="00F81EFD" w:rsidRDefault="00F81EFD" w:rsidP="007E57E4">
            <w:r>
              <w:t>location</w:t>
            </w:r>
          </w:p>
        </w:tc>
      </w:tr>
      <w:tr w:rsidR="00F81EFD" w14:paraId="182B2ABD" w14:textId="77777777" w:rsidTr="00F81EFD">
        <w:tc>
          <w:tcPr>
            <w:tcW w:w="1870" w:type="dxa"/>
          </w:tcPr>
          <w:p w14:paraId="62037F8C" w14:textId="1FF420F8" w:rsidR="00F81EFD" w:rsidRDefault="00F81EFD" w:rsidP="007E57E4">
            <w:r>
              <w:t>14158850</w:t>
            </w:r>
          </w:p>
        </w:tc>
        <w:tc>
          <w:tcPr>
            <w:tcW w:w="1870" w:type="dxa"/>
          </w:tcPr>
          <w:p w14:paraId="3B410064" w14:textId="31A5D3B4" w:rsidR="00F81EFD" w:rsidRDefault="00F81EFD" w:rsidP="007E57E4">
            <w:r>
              <w:t>23773359</w:t>
            </w:r>
          </w:p>
        </w:tc>
        <w:tc>
          <w:tcPr>
            <w:tcW w:w="4355" w:type="dxa"/>
          </w:tcPr>
          <w:p w14:paraId="47B8D0B2" w14:textId="7B002F98" w:rsidR="00F81EFD" w:rsidRDefault="00F81EFD" w:rsidP="007E57E4">
            <w:r>
              <w:t>BLW TRAIL BR DAM NR BELKNAP SPRINGS</w:t>
            </w:r>
          </w:p>
        </w:tc>
      </w:tr>
      <w:tr w:rsidR="00F81EFD" w14:paraId="1531D33A" w14:textId="77777777" w:rsidTr="00F81EFD">
        <w:tc>
          <w:tcPr>
            <w:tcW w:w="1870" w:type="dxa"/>
          </w:tcPr>
          <w:p w14:paraId="339697EC" w14:textId="76BC4F87" w:rsidR="00F81EFD" w:rsidRDefault="00F81EFD" w:rsidP="007E57E4">
            <w:r>
              <w:t>14159500</w:t>
            </w:r>
          </w:p>
        </w:tc>
        <w:tc>
          <w:tcPr>
            <w:tcW w:w="1870" w:type="dxa"/>
          </w:tcPr>
          <w:p w14:paraId="334F0649" w14:textId="55471FC1" w:rsidR="00F81EFD" w:rsidRDefault="00F81EFD" w:rsidP="007E57E4">
            <w:r>
              <w:t>23773009</w:t>
            </w:r>
          </w:p>
        </w:tc>
        <w:tc>
          <w:tcPr>
            <w:tcW w:w="4355" w:type="dxa"/>
          </w:tcPr>
          <w:p w14:paraId="79B0F848" w14:textId="4B70637C" w:rsidR="00F81EFD" w:rsidRDefault="00F81EFD" w:rsidP="007E57E4">
            <w:r>
              <w:t>SOUTH FORK MCKENZIE NEAR RAINBO</w:t>
            </w:r>
            <w:r w:rsidR="00535731">
              <w:t>W</w:t>
            </w:r>
          </w:p>
        </w:tc>
      </w:tr>
      <w:tr w:rsidR="00F81EFD" w14:paraId="4B0FAC6C" w14:textId="77777777" w:rsidTr="00F81EFD">
        <w:tc>
          <w:tcPr>
            <w:tcW w:w="1870" w:type="dxa"/>
          </w:tcPr>
          <w:p w14:paraId="7CF8453F" w14:textId="347B2425" w:rsidR="00F81EFD" w:rsidRDefault="00F81EFD" w:rsidP="007E57E4">
            <w:r>
              <w:t>14163150</w:t>
            </w:r>
          </w:p>
        </w:tc>
        <w:tc>
          <w:tcPr>
            <w:tcW w:w="1870" w:type="dxa"/>
          </w:tcPr>
          <w:p w14:paraId="5B8576B3" w14:textId="26CE5F42" w:rsidR="00F81EFD" w:rsidRDefault="00F81EFD" w:rsidP="007E57E4">
            <w:r>
              <w:t>23772857</w:t>
            </w:r>
          </w:p>
        </w:tc>
        <w:tc>
          <w:tcPr>
            <w:tcW w:w="4355" w:type="dxa"/>
          </w:tcPr>
          <w:p w14:paraId="2A2791C3" w14:textId="13A58E6B" w:rsidR="00F81EFD" w:rsidRDefault="00F81EFD" w:rsidP="007E57E4">
            <w:r>
              <w:t>BLW LEABURG DAM</w:t>
            </w:r>
          </w:p>
        </w:tc>
      </w:tr>
      <w:tr w:rsidR="00F81EFD" w14:paraId="099C84B9" w14:textId="77777777" w:rsidTr="00F81EFD">
        <w:tc>
          <w:tcPr>
            <w:tcW w:w="1870" w:type="dxa"/>
          </w:tcPr>
          <w:p w14:paraId="63CFB327" w14:textId="7DA4E215" w:rsidR="00F81EFD" w:rsidRDefault="00F81EFD" w:rsidP="007E57E4">
            <w:r>
              <w:t>14163900</w:t>
            </w:r>
          </w:p>
        </w:tc>
        <w:tc>
          <w:tcPr>
            <w:tcW w:w="1870" w:type="dxa"/>
          </w:tcPr>
          <w:p w14:paraId="3218CE10" w14:textId="13F65AE1" w:rsidR="00F81EFD" w:rsidRDefault="00F81EFD" w:rsidP="007E57E4">
            <w:r>
              <w:t>23772801</w:t>
            </w:r>
          </w:p>
        </w:tc>
        <w:tc>
          <w:tcPr>
            <w:tcW w:w="4355" w:type="dxa"/>
          </w:tcPr>
          <w:p w14:paraId="7CA60F0E" w14:textId="10132536" w:rsidR="00F81EFD" w:rsidRDefault="00F81EFD" w:rsidP="007E57E4">
            <w:r>
              <w:t>NEAR WALTERVILLE</w:t>
            </w:r>
          </w:p>
        </w:tc>
      </w:tr>
      <w:tr w:rsidR="00F81EFD" w14:paraId="18AEF31A" w14:textId="77777777" w:rsidTr="00F81EFD">
        <w:tc>
          <w:tcPr>
            <w:tcW w:w="1870" w:type="dxa"/>
          </w:tcPr>
          <w:p w14:paraId="30BBA12F" w14:textId="4BDC9987" w:rsidR="00F81EFD" w:rsidRDefault="00F81EFD" w:rsidP="007E57E4">
            <w:r>
              <w:t>14164700</w:t>
            </w:r>
          </w:p>
        </w:tc>
        <w:tc>
          <w:tcPr>
            <w:tcW w:w="1870" w:type="dxa"/>
          </w:tcPr>
          <w:p w14:paraId="29235F84" w14:textId="648BBB22" w:rsidR="00F81EFD" w:rsidRDefault="00F81EFD" w:rsidP="007E57E4">
            <w:r>
              <w:t>23774369</w:t>
            </w:r>
          </w:p>
        </w:tc>
        <w:tc>
          <w:tcPr>
            <w:tcW w:w="4355" w:type="dxa"/>
          </w:tcPr>
          <w:p w14:paraId="4D1423D1" w14:textId="2DF0375D" w:rsidR="00F81EFD" w:rsidRDefault="00F81EFD" w:rsidP="007E57E4">
            <w:r>
              <w:t>CEDAR CREEK AT SPRINGFIELD</w:t>
            </w:r>
          </w:p>
        </w:tc>
      </w:tr>
    </w:tbl>
    <w:p w14:paraId="2F8E7FAF" w14:textId="0CD92B0F" w:rsidR="00F81EFD" w:rsidRDefault="00F81EFD" w:rsidP="007E57E4"/>
    <w:p w14:paraId="025588A3" w14:textId="070BB797" w:rsidR="00E70EE0" w:rsidRDefault="006200EB" w:rsidP="007E57E4">
      <w:r>
        <w:br w:type="page"/>
      </w:r>
      <w:r w:rsidR="00572FA4">
        <w:lastRenderedPageBreak/>
        <w:t>All t</w:t>
      </w:r>
      <w:r w:rsidR="00E70EE0">
        <w:t xml:space="preserve">emperature sensor locations </w:t>
      </w:r>
    </w:p>
    <w:tbl>
      <w:tblPr>
        <w:tblStyle w:val="TableGrid"/>
        <w:tblW w:w="0" w:type="auto"/>
        <w:tblLook w:val="04A0" w:firstRow="1" w:lastRow="0" w:firstColumn="1" w:lastColumn="0" w:noHBand="0" w:noVBand="1"/>
      </w:tblPr>
      <w:tblGrid>
        <w:gridCol w:w="1109"/>
        <w:gridCol w:w="1109"/>
        <w:gridCol w:w="4347"/>
        <w:gridCol w:w="970"/>
        <w:gridCol w:w="1088"/>
        <w:gridCol w:w="727"/>
      </w:tblGrid>
      <w:tr w:rsidR="00245C85" w14:paraId="553C1842" w14:textId="1ACF3678" w:rsidTr="00C63B9F">
        <w:tc>
          <w:tcPr>
            <w:tcW w:w="0" w:type="auto"/>
          </w:tcPr>
          <w:p w14:paraId="5739CB03" w14:textId="7D90C063" w:rsidR="00245C85" w:rsidRDefault="00245C85" w:rsidP="007E57E4">
            <w:r>
              <w:t>gage</w:t>
            </w:r>
          </w:p>
        </w:tc>
        <w:tc>
          <w:tcPr>
            <w:tcW w:w="0" w:type="auto"/>
          </w:tcPr>
          <w:p w14:paraId="5F2E048C" w14:textId="4F0CF0E4" w:rsidR="00245C85" w:rsidRDefault="00245C85" w:rsidP="007E57E4">
            <w:r>
              <w:t>COMID</w:t>
            </w:r>
          </w:p>
        </w:tc>
        <w:tc>
          <w:tcPr>
            <w:tcW w:w="4347" w:type="dxa"/>
          </w:tcPr>
          <w:p w14:paraId="037157EA" w14:textId="663E3C19" w:rsidR="00245C85" w:rsidRDefault="00245C85" w:rsidP="007E57E4">
            <w:r>
              <w:t>location</w:t>
            </w:r>
          </w:p>
        </w:tc>
        <w:tc>
          <w:tcPr>
            <w:tcW w:w="970" w:type="dxa"/>
          </w:tcPr>
          <w:p w14:paraId="2E465273" w14:textId="4A78AA69" w:rsidR="00245C85" w:rsidRDefault="00245C85" w:rsidP="007E57E4">
            <w:r>
              <w:t>statistic</w:t>
            </w:r>
          </w:p>
        </w:tc>
        <w:tc>
          <w:tcPr>
            <w:tcW w:w="1088" w:type="dxa"/>
          </w:tcPr>
          <w:p w14:paraId="5AD5C038" w14:textId="26E12AF2" w:rsidR="00245C85" w:rsidRDefault="00245C85" w:rsidP="007E57E4">
            <w:r>
              <w:t>value</w:t>
            </w:r>
          </w:p>
        </w:tc>
        <w:tc>
          <w:tcPr>
            <w:tcW w:w="0" w:type="auto"/>
          </w:tcPr>
          <w:p w14:paraId="72EE119F" w14:textId="2E2A9CDA" w:rsidR="00245C85" w:rsidRDefault="00245C85" w:rsidP="007E57E4">
            <w:r>
              <w:t>grade</w:t>
            </w:r>
          </w:p>
        </w:tc>
      </w:tr>
      <w:tr w:rsidR="00245C85" w14:paraId="132190CB" w14:textId="56D0D559" w:rsidTr="00C63B9F">
        <w:tc>
          <w:tcPr>
            <w:tcW w:w="0" w:type="auto"/>
          </w:tcPr>
          <w:p w14:paraId="7D7B75BD" w14:textId="3586976B" w:rsidR="00245C85" w:rsidRDefault="00245C85" w:rsidP="00E70EE0">
            <w:r>
              <w:t>14159200</w:t>
            </w:r>
          </w:p>
        </w:tc>
        <w:tc>
          <w:tcPr>
            <w:tcW w:w="0" w:type="auto"/>
          </w:tcPr>
          <w:p w14:paraId="0460C4BB" w14:textId="0748305B" w:rsidR="00245C85" w:rsidRDefault="00245C85" w:rsidP="00E70EE0">
            <w:r>
              <w:t>23773037</w:t>
            </w:r>
          </w:p>
        </w:tc>
        <w:tc>
          <w:tcPr>
            <w:tcW w:w="4347" w:type="dxa"/>
          </w:tcPr>
          <w:p w14:paraId="0F67F129" w14:textId="7C984DE2" w:rsidR="00245C85" w:rsidRDefault="00245C85" w:rsidP="00E70EE0">
            <w:r>
              <w:t>SO FK MCKENZIE ABOVE COUGAR (C2</w:t>
            </w:r>
            <w:r w:rsidR="00B7410E">
              <w:t>19</w:t>
            </w:r>
            <w:r>
              <w:t>)</w:t>
            </w:r>
          </w:p>
        </w:tc>
        <w:tc>
          <w:tcPr>
            <w:tcW w:w="970" w:type="dxa"/>
          </w:tcPr>
          <w:p w14:paraId="219B605A" w14:textId="43B0B515" w:rsidR="00245C85" w:rsidRDefault="00245C85" w:rsidP="00E70EE0">
            <w:r>
              <w:t>%bias</w:t>
            </w:r>
          </w:p>
        </w:tc>
        <w:tc>
          <w:tcPr>
            <w:tcW w:w="1088" w:type="dxa"/>
          </w:tcPr>
          <w:p w14:paraId="60CC27D9" w14:textId="6E6C8DC3" w:rsidR="00245C85" w:rsidRDefault="00245C85" w:rsidP="00E70EE0">
            <w:r>
              <w:t>-</w:t>
            </w:r>
            <w:r w:rsidR="00B7410E">
              <w:t>10.1</w:t>
            </w:r>
            <w:r>
              <w:t>%</w:t>
            </w:r>
          </w:p>
        </w:tc>
        <w:tc>
          <w:tcPr>
            <w:tcW w:w="0" w:type="auto"/>
          </w:tcPr>
          <w:p w14:paraId="1E0F0D76" w14:textId="558760E2" w:rsidR="00245C85" w:rsidRDefault="00245C85" w:rsidP="00E70EE0">
            <w:r>
              <w:t>VG</w:t>
            </w:r>
          </w:p>
        </w:tc>
      </w:tr>
      <w:tr w:rsidR="00245C85" w14:paraId="04236B81" w14:textId="1CC79A54" w:rsidTr="00C63B9F">
        <w:tc>
          <w:tcPr>
            <w:tcW w:w="0" w:type="auto"/>
          </w:tcPr>
          <w:p w14:paraId="7693C2C2" w14:textId="77777777" w:rsidR="00245C85" w:rsidRDefault="00245C85" w:rsidP="00E70EE0"/>
        </w:tc>
        <w:tc>
          <w:tcPr>
            <w:tcW w:w="0" w:type="auto"/>
          </w:tcPr>
          <w:p w14:paraId="1DA38DF4" w14:textId="77777777" w:rsidR="00245C85" w:rsidRDefault="00245C85" w:rsidP="00E70EE0"/>
        </w:tc>
        <w:tc>
          <w:tcPr>
            <w:tcW w:w="4347" w:type="dxa"/>
          </w:tcPr>
          <w:p w14:paraId="26899EB0" w14:textId="77777777" w:rsidR="00245C85" w:rsidRDefault="00245C85" w:rsidP="00E70EE0"/>
        </w:tc>
        <w:tc>
          <w:tcPr>
            <w:tcW w:w="970" w:type="dxa"/>
          </w:tcPr>
          <w:p w14:paraId="08997FA3" w14:textId="2775D24F" w:rsidR="00245C85" w:rsidRDefault="00245C85" w:rsidP="00E70EE0">
            <w:r>
              <w:t>NSE</w:t>
            </w:r>
          </w:p>
        </w:tc>
        <w:tc>
          <w:tcPr>
            <w:tcW w:w="1088" w:type="dxa"/>
          </w:tcPr>
          <w:p w14:paraId="03C23E73" w14:textId="459C9F6F" w:rsidR="00245C85" w:rsidRDefault="00245C85" w:rsidP="00E70EE0">
            <w:r>
              <w:t>0.</w:t>
            </w:r>
            <w:r w:rsidR="00B7410E">
              <w:t>79</w:t>
            </w:r>
          </w:p>
        </w:tc>
        <w:tc>
          <w:tcPr>
            <w:tcW w:w="0" w:type="auto"/>
          </w:tcPr>
          <w:p w14:paraId="4DE27806" w14:textId="249D3D4B" w:rsidR="00245C85" w:rsidRDefault="00245C85" w:rsidP="00E70EE0">
            <w:r>
              <w:t>VG</w:t>
            </w:r>
          </w:p>
        </w:tc>
      </w:tr>
      <w:tr w:rsidR="00245C85" w14:paraId="217C3DBF" w14:textId="77777777" w:rsidTr="00C63B9F">
        <w:tc>
          <w:tcPr>
            <w:tcW w:w="0" w:type="auto"/>
          </w:tcPr>
          <w:p w14:paraId="70E142C6" w14:textId="77777777" w:rsidR="00245C85" w:rsidRDefault="00245C85" w:rsidP="00E70EE0"/>
        </w:tc>
        <w:tc>
          <w:tcPr>
            <w:tcW w:w="0" w:type="auto"/>
          </w:tcPr>
          <w:p w14:paraId="0CCBA144" w14:textId="77777777" w:rsidR="00245C85" w:rsidRDefault="00245C85" w:rsidP="00E70EE0"/>
        </w:tc>
        <w:tc>
          <w:tcPr>
            <w:tcW w:w="4347" w:type="dxa"/>
          </w:tcPr>
          <w:p w14:paraId="7AF66093" w14:textId="77777777" w:rsidR="00245C85" w:rsidRDefault="00245C85" w:rsidP="00E70EE0"/>
        </w:tc>
        <w:tc>
          <w:tcPr>
            <w:tcW w:w="970" w:type="dxa"/>
          </w:tcPr>
          <w:p w14:paraId="58E3F46B" w14:textId="333D0448" w:rsidR="00245C85" w:rsidRDefault="00245C85" w:rsidP="00E70EE0">
            <w:r>
              <w:t>RSR</w:t>
            </w:r>
          </w:p>
        </w:tc>
        <w:tc>
          <w:tcPr>
            <w:tcW w:w="1088" w:type="dxa"/>
          </w:tcPr>
          <w:p w14:paraId="3C248104" w14:textId="30022EED" w:rsidR="00245C85" w:rsidRDefault="00245C85" w:rsidP="00E70EE0">
            <w:r>
              <w:t>0.4</w:t>
            </w:r>
            <w:r w:rsidR="00B7410E">
              <w:t>4</w:t>
            </w:r>
          </w:p>
        </w:tc>
        <w:tc>
          <w:tcPr>
            <w:tcW w:w="0" w:type="auto"/>
          </w:tcPr>
          <w:p w14:paraId="5F764F9E" w14:textId="20E41335" w:rsidR="00245C85" w:rsidRDefault="00245C85" w:rsidP="00E70EE0">
            <w:r>
              <w:t>VG</w:t>
            </w:r>
          </w:p>
        </w:tc>
      </w:tr>
      <w:tr w:rsidR="00245C85" w14:paraId="7219706D" w14:textId="43D7C283" w:rsidTr="00C63B9F">
        <w:tc>
          <w:tcPr>
            <w:tcW w:w="0" w:type="auto"/>
          </w:tcPr>
          <w:p w14:paraId="5701AB61" w14:textId="77777777" w:rsidR="00245C85" w:rsidRDefault="00245C85" w:rsidP="00E70EE0"/>
        </w:tc>
        <w:tc>
          <w:tcPr>
            <w:tcW w:w="0" w:type="auto"/>
          </w:tcPr>
          <w:p w14:paraId="76187D81" w14:textId="77777777" w:rsidR="00245C85" w:rsidRDefault="00245C85" w:rsidP="00E70EE0"/>
        </w:tc>
        <w:tc>
          <w:tcPr>
            <w:tcW w:w="4347" w:type="dxa"/>
          </w:tcPr>
          <w:p w14:paraId="2493B2D4" w14:textId="77777777" w:rsidR="00245C85" w:rsidRDefault="00245C85" w:rsidP="00E70EE0"/>
        </w:tc>
        <w:tc>
          <w:tcPr>
            <w:tcW w:w="970" w:type="dxa"/>
          </w:tcPr>
          <w:p w14:paraId="51403752" w14:textId="1C2582DD" w:rsidR="00245C85" w:rsidRDefault="00245C85" w:rsidP="00E70EE0">
            <w:r>
              <w:t>R2</w:t>
            </w:r>
          </w:p>
        </w:tc>
        <w:tc>
          <w:tcPr>
            <w:tcW w:w="1088" w:type="dxa"/>
          </w:tcPr>
          <w:p w14:paraId="2797297F" w14:textId="3F45232A" w:rsidR="00245C85" w:rsidRDefault="00245C85" w:rsidP="00E70EE0">
            <w:r>
              <w:t>0.92</w:t>
            </w:r>
          </w:p>
        </w:tc>
        <w:tc>
          <w:tcPr>
            <w:tcW w:w="0" w:type="auto"/>
          </w:tcPr>
          <w:p w14:paraId="6D1FA568" w14:textId="718816A2" w:rsidR="00245C85" w:rsidRDefault="00245C85" w:rsidP="00E70EE0">
            <w:r>
              <w:t>VG</w:t>
            </w:r>
          </w:p>
        </w:tc>
      </w:tr>
      <w:tr w:rsidR="00245C85" w14:paraId="2BD21F15" w14:textId="77777777" w:rsidTr="00C63B9F">
        <w:tc>
          <w:tcPr>
            <w:tcW w:w="0" w:type="auto"/>
          </w:tcPr>
          <w:p w14:paraId="3CE9ADC6" w14:textId="77777777" w:rsidR="00245C85" w:rsidRDefault="00245C85" w:rsidP="00E70EE0"/>
        </w:tc>
        <w:tc>
          <w:tcPr>
            <w:tcW w:w="0" w:type="auto"/>
          </w:tcPr>
          <w:p w14:paraId="6BBC69DB" w14:textId="77777777" w:rsidR="00245C85" w:rsidRDefault="00245C85" w:rsidP="00E70EE0"/>
        </w:tc>
        <w:tc>
          <w:tcPr>
            <w:tcW w:w="4347" w:type="dxa"/>
          </w:tcPr>
          <w:p w14:paraId="3635EA19" w14:textId="77777777" w:rsidR="00245C85" w:rsidRDefault="00245C85" w:rsidP="00E70EE0"/>
        </w:tc>
        <w:tc>
          <w:tcPr>
            <w:tcW w:w="970" w:type="dxa"/>
          </w:tcPr>
          <w:p w14:paraId="4D629E84" w14:textId="69062438" w:rsidR="00245C85" w:rsidRDefault="00245C85" w:rsidP="00E70EE0">
            <w:r>
              <w:t>MAE</w:t>
            </w:r>
          </w:p>
        </w:tc>
        <w:tc>
          <w:tcPr>
            <w:tcW w:w="1088" w:type="dxa"/>
          </w:tcPr>
          <w:p w14:paraId="5B681B32" w14:textId="5A62CF95" w:rsidR="00245C85" w:rsidRDefault="00245C85" w:rsidP="00E70EE0">
            <w:r>
              <w:t>0.</w:t>
            </w:r>
            <w:r w:rsidR="00B7410E">
              <w:t>9</w:t>
            </w:r>
            <w:r>
              <w:t xml:space="preserve"> deg C</w:t>
            </w:r>
          </w:p>
        </w:tc>
        <w:tc>
          <w:tcPr>
            <w:tcW w:w="0" w:type="auto"/>
          </w:tcPr>
          <w:p w14:paraId="43E846EC" w14:textId="77777777" w:rsidR="00245C85" w:rsidRDefault="00245C85" w:rsidP="00E70EE0"/>
        </w:tc>
      </w:tr>
      <w:tr w:rsidR="00245C85" w14:paraId="3493F681" w14:textId="77777777" w:rsidTr="00C63B9F">
        <w:tc>
          <w:tcPr>
            <w:tcW w:w="0" w:type="auto"/>
          </w:tcPr>
          <w:p w14:paraId="384265E2" w14:textId="53A48D49" w:rsidR="00245C85" w:rsidRDefault="00245C85" w:rsidP="00CA1E74">
            <w:r>
              <w:t>14159500</w:t>
            </w:r>
          </w:p>
        </w:tc>
        <w:tc>
          <w:tcPr>
            <w:tcW w:w="0" w:type="auto"/>
          </w:tcPr>
          <w:p w14:paraId="664B6FFB" w14:textId="6ACD1BA2" w:rsidR="00245C85" w:rsidRDefault="00245C85" w:rsidP="00CA1E74">
            <w:r>
              <w:t>23773009</w:t>
            </w:r>
          </w:p>
        </w:tc>
        <w:tc>
          <w:tcPr>
            <w:tcW w:w="4347" w:type="dxa"/>
          </w:tcPr>
          <w:p w14:paraId="7713EB10" w14:textId="495E891D" w:rsidR="00245C85" w:rsidRDefault="00245C85" w:rsidP="00CA1E74">
            <w:r>
              <w:t>SO FK MCKENZIE BELOW COUGAR (C2</w:t>
            </w:r>
            <w:r w:rsidR="00572FA4">
              <w:t>19</w:t>
            </w:r>
            <w:r>
              <w:t>)</w:t>
            </w:r>
          </w:p>
        </w:tc>
        <w:tc>
          <w:tcPr>
            <w:tcW w:w="970" w:type="dxa"/>
          </w:tcPr>
          <w:p w14:paraId="522DC0D1" w14:textId="2F31C1DC" w:rsidR="00245C85" w:rsidRDefault="00245C85" w:rsidP="00CA1E74">
            <w:r>
              <w:t>%bias</w:t>
            </w:r>
          </w:p>
        </w:tc>
        <w:tc>
          <w:tcPr>
            <w:tcW w:w="1088" w:type="dxa"/>
          </w:tcPr>
          <w:p w14:paraId="404B0371" w14:textId="1BC2725B" w:rsidR="00245C85" w:rsidRDefault="00B7410E" w:rsidP="00CA1E74">
            <w:r>
              <w:t>2.2%</w:t>
            </w:r>
          </w:p>
        </w:tc>
        <w:tc>
          <w:tcPr>
            <w:tcW w:w="0" w:type="auto"/>
          </w:tcPr>
          <w:p w14:paraId="18CFE703" w14:textId="0E19F78E" w:rsidR="00245C85" w:rsidRDefault="00245C85" w:rsidP="00CA1E74">
            <w:r>
              <w:t>VG</w:t>
            </w:r>
          </w:p>
        </w:tc>
      </w:tr>
      <w:tr w:rsidR="00245C85" w14:paraId="22D7F3CD" w14:textId="77777777" w:rsidTr="00C63B9F">
        <w:tc>
          <w:tcPr>
            <w:tcW w:w="0" w:type="auto"/>
          </w:tcPr>
          <w:p w14:paraId="6C658ABC" w14:textId="77777777" w:rsidR="00245C85" w:rsidRDefault="00245C85" w:rsidP="00CA1E74"/>
        </w:tc>
        <w:tc>
          <w:tcPr>
            <w:tcW w:w="0" w:type="auto"/>
          </w:tcPr>
          <w:p w14:paraId="0E884D9A" w14:textId="77777777" w:rsidR="00245C85" w:rsidRDefault="00245C85" w:rsidP="00CA1E74"/>
        </w:tc>
        <w:tc>
          <w:tcPr>
            <w:tcW w:w="4347" w:type="dxa"/>
          </w:tcPr>
          <w:p w14:paraId="1E15D7CD" w14:textId="77777777" w:rsidR="00245C85" w:rsidRDefault="00245C85" w:rsidP="00CA1E74"/>
        </w:tc>
        <w:tc>
          <w:tcPr>
            <w:tcW w:w="970" w:type="dxa"/>
          </w:tcPr>
          <w:p w14:paraId="4704988E" w14:textId="3ECEE007" w:rsidR="00245C85" w:rsidRDefault="00245C85" w:rsidP="00CA1E74">
            <w:r>
              <w:t>NSE</w:t>
            </w:r>
          </w:p>
        </w:tc>
        <w:tc>
          <w:tcPr>
            <w:tcW w:w="1088" w:type="dxa"/>
          </w:tcPr>
          <w:p w14:paraId="165D6B8F" w14:textId="0DA9BDC4" w:rsidR="00245C85" w:rsidRDefault="00245C85" w:rsidP="00CA1E74">
            <w:r>
              <w:t>0.</w:t>
            </w:r>
            <w:r w:rsidR="00572FA4">
              <w:t>63</w:t>
            </w:r>
          </w:p>
        </w:tc>
        <w:tc>
          <w:tcPr>
            <w:tcW w:w="0" w:type="auto"/>
          </w:tcPr>
          <w:p w14:paraId="18F41CFA" w14:textId="28E6889F" w:rsidR="00245C85" w:rsidRDefault="00245C85" w:rsidP="00CA1E74">
            <w:r>
              <w:t>S</w:t>
            </w:r>
          </w:p>
        </w:tc>
      </w:tr>
      <w:tr w:rsidR="00245C85" w14:paraId="56128B11" w14:textId="77777777" w:rsidTr="00C63B9F">
        <w:tc>
          <w:tcPr>
            <w:tcW w:w="0" w:type="auto"/>
          </w:tcPr>
          <w:p w14:paraId="0930E249" w14:textId="77777777" w:rsidR="00245C85" w:rsidRDefault="00245C85" w:rsidP="00CA1E74"/>
        </w:tc>
        <w:tc>
          <w:tcPr>
            <w:tcW w:w="0" w:type="auto"/>
          </w:tcPr>
          <w:p w14:paraId="3365CB1C" w14:textId="77777777" w:rsidR="00245C85" w:rsidRDefault="00245C85" w:rsidP="00CA1E74"/>
        </w:tc>
        <w:tc>
          <w:tcPr>
            <w:tcW w:w="4347" w:type="dxa"/>
          </w:tcPr>
          <w:p w14:paraId="632DBAAD" w14:textId="77777777" w:rsidR="00245C85" w:rsidRDefault="00245C85" w:rsidP="00CA1E74"/>
        </w:tc>
        <w:tc>
          <w:tcPr>
            <w:tcW w:w="970" w:type="dxa"/>
          </w:tcPr>
          <w:p w14:paraId="6C5F5FF4" w14:textId="738BB446" w:rsidR="00245C85" w:rsidRDefault="00245C85" w:rsidP="00CA1E74">
            <w:r>
              <w:t>RSR</w:t>
            </w:r>
          </w:p>
        </w:tc>
        <w:tc>
          <w:tcPr>
            <w:tcW w:w="1088" w:type="dxa"/>
          </w:tcPr>
          <w:p w14:paraId="21F0FD11" w14:textId="1AB08B98" w:rsidR="00245C85" w:rsidRDefault="00245C85" w:rsidP="00CA1E74">
            <w:r>
              <w:t>0.6</w:t>
            </w:r>
            <w:r w:rsidR="00572FA4">
              <w:t>1</w:t>
            </w:r>
          </w:p>
        </w:tc>
        <w:tc>
          <w:tcPr>
            <w:tcW w:w="0" w:type="auto"/>
          </w:tcPr>
          <w:p w14:paraId="35293E88" w14:textId="079FDBB9" w:rsidR="00245C85" w:rsidRDefault="00245C85" w:rsidP="00CA1E74">
            <w:r>
              <w:t>S</w:t>
            </w:r>
          </w:p>
        </w:tc>
      </w:tr>
      <w:tr w:rsidR="00245C85" w14:paraId="304EC4C2" w14:textId="77777777" w:rsidTr="00C63B9F">
        <w:tc>
          <w:tcPr>
            <w:tcW w:w="0" w:type="auto"/>
          </w:tcPr>
          <w:p w14:paraId="1069302A" w14:textId="77777777" w:rsidR="00245C85" w:rsidRDefault="00245C85" w:rsidP="00CA1E74"/>
        </w:tc>
        <w:tc>
          <w:tcPr>
            <w:tcW w:w="0" w:type="auto"/>
          </w:tcPr>
          <w:p w14:paraId="2E696512" w14:textId="77777777" w:rsidR="00245C85" w:rsidRDefault="00245C85" w:rsidP="00CA1E74"/>
        </w:tc>
        <w:tc>
          <w:tcPr>
            <w:tcW w:w="4347" w:type="dxa"/>
          </w:tcPr>
          <w:p w14:paraId="1C5724A7" w14:textId="77777777" w:rsidR="00245C85" w:rsidRDefault="00245C85" w:rsidP="00CA1E74"/>
        </w:tc>
        <w:tc>
          <w:tcPr>
            <w:tcW w:w="970" w:type="dxa"/>
          </w:tcPr>
          <w:p w14:paraId="5625EE96" w14:textId="40EEDC12" w:rsidR="00245C85" w:rsidRDefault="00245C85" w:rsidP="00CA1E74">
            <w:r>
              <w:t>R2</w:t>
            </w:r>
          </w:p>
        </w:tc>
        <w:tc>
          <w:tcPr>
            <w:tcW w:w="1088" w:type="dxa"/>
          </w:tcPr>
          <w:p w14:paraId="083EDB1E" w14:textId="43E1BE3A" w:rsidR="00245C85" w:rsidRDefault="00245C85" w:rsidP="00CA1E74">
            <w:r>
              <w:t>0.6</w:t>
            </w:r>
            <w:r w:rsidR="00572FA4">
              <w:t>3</w:t>
            </w:r>
          </w:p>
        </w:tc>
        <w:tc>
          <w:tcPr>
            <w:tcW w:w="0" w:type="auto"/>
          </w:tcPr>
          <w:p w14:paraId="6E68D394" w14:textId="51AB28B7" w:rsidR="00245C85" w:rsidRDefault="00245C85" w:rsidP="00CA1E74">
            <w:r>
              <w:t>S</w:t>
            </w:r>
          </w:p>
        </w:tc>
      </w:tr>
      <w:tr w:rsidR="00245C85" w14:paraId="448452DC" w14:textId="77777777" w:rsidTr="00C63B9F">
        <w:tc>
          <w:tcPr>
            <w:tcW w:w="0" w:type="auto"/>
          </w:tcPr>
          <w:p w14:paraId="4FAE908E" w14:textId="77777777" w:rsidR="00245C85" w:rsidRDefault="00245C85" w:rsidP="00CA1E74"/>
        </w:tc>
        <w:tc>
          <w:tcPr>
            <w:tcW w:w="0" w:type="auto"/>
          </w:tcPr>
          <w:p w14:paraId="76EC78FD" w14:textId="77777777" w:rsidR="00245C85" w:rsidRDefault="00245C85" w:rsidP="00CA1E74"/>
        </w:tc>
        <w:tc>
          <w:tcPr>
            <w:tcW w:w="4347" w:type="dxa"/>
          </w:tcPr>
          <w:p w14:paraId="68EA8735" w14:textId="77777777" w:rsidR="00245C85" w:rsidRDefault="00245C85" w:rsidP="00CA1E74"/>
        </w:tc>
        <w:tc>
          <w:tcPr>
            <w:tcW w:w="970" w:type="dxa"/>
          </w:tcPr>
          <w:p w14:paraId="0851DB7E" w14:textId="0E6757CF" w:rsidR="00245C85" w:rsidRDefault="00245C85" w:rsidP="00CA1E74">
            <w:r>
              <w:t>MAE</w:t>
            </w:r>
          </w:p>
        </w:tc>
        <w:tc>
          <w:tcPr>
            <w:tcW w:w="1088" w:type="dxa"/>
          </w:tcPr>
          <w:p w14:paraId="475E1F14" w14:textId="464B8F7C" w:rsidR="00245C85" w:rsidRDefault="00245C85" w:rsidP="00CA1E74">
            <w:r>
              <w:t>1.</w:t>
            </w:r>
            <w:r w:rsidR="00572FA4">
              <w:t>7</w:t>
            </w:r>
            <w:r>
              <w:t xml:space="preserve"> deg C</w:t>
            </w:r>
          </w:p>
        </w:tc>
        <w:tc>
          <w:tcPr>
            <w:tcW w:w="0" w:type="auto"/>
          </w:tcPr>
          <w:p w14:paraId="00DB25D9" w14:textId="77777777" w:rsidR="00245C85" w:rsidRDefault="00245C85" w:rsidP="00CA1E74"/>
        </w:tc>
      </w:tr>
      <w:tr w:rsidR="00245C85" w14:paraId="102E59F8" w14:textId="77777777" w:rsidTr="00C63B9F">
        <w:tc>
          <w:tcPr>
            <w:tcW w:w="0" w:type="auto"/>
          </w:tcPr>
          <w:p w14:paraId="215C26DB" w14:textId="3BB3A63C" w:rsidR="00245C85" w:rsidRDefault="00245C85" w:rsidP="00041D27">
            <w:r>
              <w:t>14161100</w:t>
            </w:r>
          </w:p>
        </w:tc>
        <w:tc>
          <w:tcPr>
            <w:tcW w:w="0" w:type="auto"/>
          </w:tcPr>
          <w:p w14:paraId="674B6564" w14:textId="75FD2A5A" w:rsidR="00245C85" w:rsidRDefault="00245C85" w:rsidP="00041D27">
            <w:r>
              <w:t>23773429</w:t>
            </w:r>
          </w:p>
        </w:tc>
        <w:tc>
          <w:tcPr>
            <w:tcW w:w="4347" w:type="dxa"/>
          </w:tcPr>
          <w:p w14:paraId="527D9241" w14:textId="4CC85928" w:rsidR="00245C85" w:rsidRDefault="00245C85" w:rsidP="00041D27">
            <w:r>
              <w:t>BLUE RIVER ABOVE THE RESERVOIR (C2</w:t>
            </w:r>
            <w:r w:rsidR="00572FA4">
              <w:t>19</w:t>
            </w:r>
            <w:r>
              <w:t>)</w:t>
            </w:r>
          </w:p>
        </w:tc>
        <w:tc>
          <w:tcPr>
            <w:tcW w:w="970" w:type="dxa"/>
          </w:tcPr>
          <w:p w14:paraId="3660BB27" w14:textId="031AD573" w:rsidR="00245C85" w:rsidRDefault="00245C85" w:rsidP="00041D27">
            <w:r>
              <w:t>%bias</w:t>
            </w:r>
          </w:p>
        </w:tc>
        <w:tc>
          <w:tcPr>
            <w:tcW w:w="1088" w:type="dxa"/>
          </w:tcPr>
          <w:p w14:paraId="37F8A474" w14:textId="5BCC6EC6" w:rsidR="00245C85" w:rsidRDefault="00245C85" w:rsidP="00041D27">
            <w:r>
              <w:t>-</w:t>
            </w:r>
            <w:r w:rsidR="00572FA4">
              <w:t>17.2</w:t>
            </w:r>
            <w:r>
              <w:t>%</w:t>
            </w:r>
          </w:p>
        </w:tc>
        <w:tc>
          <w:tcPr>
            <w:tcW w:w="0" w:type="auto"/>
          </w:tcPr>
          <w:p w14:paraId="58C9D573" w14:textId="4CC27CE4" w:rsidR="00245C85" w:rsidRDefault="00572FA4" w:rsidP="00041D27">
            <w:r w:rsidRPr="00C63B9F">
              <w:rPr>
                <w:highlight w:val="yellow"/>
              </w:rPr>
              <w:t>NS</w:t>
            </w:r>
          </w:p>
        </w:tc>
      </w:tr>
      <w:tr w:rsidR="00245C85" w14:paraId="5FD4644D" w14:textId="77777777" w:rsidTr="00C63B9F">
        <w:tc>
          <w:tcPr>
            <w:tcW w:w="0" w:type="auto"/>
          </w:tcPr>
          <w:p w14:paraId="2AD5E164" w14:textId="77777777" w:rsidR="00245C85" w:rsidRDefault="00245C85" w:rsidP="00041D27"/>
        </w:tc>
        <w:tc>
          <w:tcPr>
            <w:tcW w:w="0" w:type="auto"/>
          </w:tcPr>
          <w:p w14:paraId="6A34727F" w14:textId="77777777" w:rsidR="00245C85" w:rsidRDefault="00245C85" w:rsidP="00041D27"/>
        </w:tc>
        <w:tc>
          <w:tcPr>
            <w:tcW w:w="4347" w:type="dxa"/>
          </w:tcPr>
          <w:p w14:paraId="791962AD" w14:textId="77777777" w:rsidR="00245C85" w:rsidRDefault="00245C85" w:rsidP="00041D27"/>
        </w:tc>
        <w:tc>
          <w:tcPr>
            <w:tcW w:w="970" w:type="dxa"/>
          </w:tcPr>
          <w:p w14:paraId="5DEB804E" w14:textId="036A16D4" w:rsidR="00245C85" w:rsidRDefault="00245C85" w:rsidP="00041D27">
            <w:r>
              <w:t>NSE</w:t>
            </w:r>
          </w:p>
        </w:tc>
        <w:tc>
          <w:tcPr>
            <w:tcW w:w="1088" w:type="dxa"/>
          </w:tcPr>
          <w:p w14:paraId="2EA61B1C" w14:textId="5C3E244C" w:rsidR="00245C85" w:rsidRDefault="00245C85" w:rsidP="00041D27">
            <w:r>
              <w:t>0.</w:t>
            </w:r>
            <w:r w:rsidR="00572FA4">
              <w:t>74</w:t>
            </w:r>
          </w:p>
        </w:tc>
        <w:tc>
          <w:tcPr>
            <w:tcW w:w="0" w:type="auto"/>
          </w:tcPr>
          <w:p w14:paraId="356AD4CB" w14:textId="57035FE9" w:rsidR="00245C85" w:rsidRDefault="00245C85" w:rsidP="00041D27">
            <w:r>
              <w:t>G</w:t>
            </w:r>
          </w:p>
        </w:tc>
      </w:tr>
      <w:tr w:rsidR="00245C85" w14:paraId="7D98D051" w14:textId="77777777" w:rsidTr="00C63B9F">
        <w:tc>
          <w:tcPr>
            <w:tcW w:w="0" w:type="auto"/>
          </w:tcPr>
          <w:p w14:paraId="4BB604F5" w14:textId="77777777" w:rsidR="00245C85" w:rsidRDefault="00245C85" w:rsidP="00041D27"/>
        </w:tc>
        <w:tc>
          <w:tcPr>
            <w:tcW w:w="0" w:type="auto"/>
          </w:tcPr>
          <w:p w14:paraId="20E90C1D" w14:textId="77777777" w:rsidR="00245C85" w:rsidRDefault="00245C85" w:rsidP="00041D27"/>
        </w:tc>
        <w:tc>
          <w:tcPr>
            <w:tcW w:w="4347" w:type="dxa"/>
          </w:tcPr>
          <w:p w14:paraId="27827799" w14:textId="77777777" w:rsidR="00245C85" w:rsidRDefault="00245C85" w:rsidP="00041D27"/>
        </w:tc>
        <w:tc>
          <w:tcPr>
            <w:tcW w:w="970" w:type="dxa"/>
          </w:tcPr>
          <w:p w14:paraId="5332F1DC" w14:textId="5F00CB7B" w:rsidR="00245C85" w:rsidRDefault="00245C85" w:rsidP="00041D27">
            <w:r>
              <w:t>RSR</w:t>
            </w:r>
          </w:p>
        </w:tc>
        <w:tc>
          <w:tcPr>
            <w:tcW w:w="1088" w:type="dxa"/>
          </w:tcPr>
          <w:p w14:paraId="6475777C" w14:textId="3783417D" w:rsidR="00245C85" w:rsidRDefault="00245C85" w:rsidP="00041D27">
            <w:r>
              <w:t>0.</w:t>
            </w:r>
            <w:r w:rsidR="00572FA4">
              <w:t>47</w:t>
            </w:r>
          </w:p>
        </w:tc>
        <w:tc>
          <w:tcPr>
            <w:tcW w:w="0" w:type="auto"/>
          </w:tcPr>
          <w:p w14:paraId="0975C5D6" w14:textId="0AAEFD41" w:rsidR="00245C85" w:rsidRDefault="00245C85" w:rsidP="00041D27">
            <w:r>
              <w:t>VG</w:t>
            </w:r>
          </w:p>
        </w:tc>
      </w:tr>
      <w:tr w:rsidR="00245C85" w14:paraId="2F19C2CD" w14:textId="77777777" w:rsidTr="00C63B9F">
        <w:tc>
          <w:tcPr>
            <w:tcW w:w="0" w:type="auto"/>
          </w:tcPr>
          <w:p w14:paraId="7A117CD1" w14:textId="77777777" w:rsidR="00245C85" w:rsidRDefault="00245C85" w:rsidP="00041D27"/>
        </w:tc>
        <w:tc>
          <w:tcPr>
            <w:tcW w:w="0" w:type="auto"/>
          </w:tcPr>
          <w:p w14:paraId="0BEE597C" w14:textId="77777777" w:rsidR="00245C85" w:rsidRDefault="00245C85" w:rsidP="00041D27"/>
        </w:tc>
        <w:tc>
          <w:tcPr>
            <w:tcW w:w="4347" w:type="dxa"/>
          </w:tcPr>
          <w:p w14:paraId="51EBB1C1" w14:textId="77777777" w:rsidR="00245C85" w:rsidRDefault="00245C85" w:rsidP="00041D27"/>
        </w:tc>
        <w:tc>
          <w:tcPr>
            <w:tcW w:w="970" w:type="dxa"/>
          </w:tcPr>
          <w:p w14:paraId="5A0F0C6F" w14:textId="154394DD" w:rsidR="00245C85" w:rsidRDefault="00245C85" w:rsidP="00041D27">
            <w:r>
              <w:t>R2</w:t>
            </w:r>
          </w:p>
        </w:tc>
        <w:tc>
          <w:tcPr>
            <w:tcW w:w="1088" w:type="dxa"/>
          </w:tcPr>
          <w:p w14:paraId="0E5CD791" w14:textId="41743C11" w:rsidR="00245C85" w:rsidRDefault="00245C85" w:rsidP="00041D27">
            <w:r>
              <w:t>0.9</w:t>
            </w:r>
            <w:r w:rsidR="00572FA4">
              <w:t>4</w:t>
            </w:r>
          </w:p>
        </w:tc>
        <w:tc>
          <w:tcPr>
            <w:tcW w:w="0" w:type="auto"/>
          </w:tcPr>
          <w:p w14:paraId="1AC695F8" w14:textId="4F53240C" w:rsidR="00245C85" w:rsidRDefault="00245C85" w:rsidP="00041D27">
            <w:r>
              <w:t>VG</w:t>
            </w:r>
          </w:p>
        </w:tc>
      </w:tr>
      <w:tr w:rsidR="00245C85" w14:paraId="23C9DD45" w14:textId="77777777" w:rsidTr="00C63B9F">
        <w:tc>
          <w:tcPr>
            <w:tcW w:w="0" w:type="auto"/>
          </w:tcPr>
          <w:p w14:paraId="1734501E" w14:textId="77777777" w:rsidR="00245C85" w:rsidRDefault="00245C85" w:rsidP="00041D27"/>
        </w:tc>
        <w:tc>
          <w:tcPr>
            <w:tcW w:w="0" w:type="auto"/>
          </w:tcPr>
          <w:p w14:paraId="4CF254CE" w14:textId="77777777" w:rsidR="00245C85" w:rsidRDefault="00245C85" w:rsidP="00041D27"/>
        </w:tc>
        <w:tc>
          <w:tcPr>
            <w:tcW w:w="4347" w:type="dxa"/>
          </w:tcPr>
          <w:p w14:paraId="07AC4EBD" w14:textId="77777777" w:rsidR="00245C85" w:rsidRDefault="00245C85" w:rsidP="00041D27"/>
        </w:tc>
        <w:tc>
          <w:tcPr>
            <w:tcW w:w="970" w:type="dxa"/>
          </w:tcPr>
          <w:p w14:paraId="78554B59" w14:textId="233121FB" w:rsidR="00245C85" w:rsidRDefault="00245C85" w:rsidP="00041D27">
            <w:r>
              <w:t>MAE</w:t>
            </w:r>
          </w:p>
        </w:tc>
        <w:tc>
          <w:tcPr>
            <w:tcW w:w="1088" w:type="dxa"/>
          </w:tcPr>
          <w:p w14:paraId="7B38995A" w14:textId="7F814169" w:rsidR="00245C85" w:rsidRDefault="00572FA4" w:rsidP="00041D27">
            <w:r>
              <w:t>1.9</w:t>
            </w:r>
            <w:r w:rsidR="00245C85">
              <w:t xml:space="preserve"> deg C</w:t>
            </w:r>
          </w:p>
        </w:tc>
        <w:tc>
          <w:tcPr>
            <w:tcW w:w="0" w:type="auto"/>
          </w:tcPr>
          <w:p w14:paraId="456013FF" w14:textId="77777777" w:rsidR="00245C85" w:rsidRDefault="00245C85" w:rsidP="00041D27"/>
        </w:tc>
      </w:tr>
      <w:tr w:rsidR="00245C85" w14:paraId="4B414284" w14:textId="77777777" w:rsidTr="00C63B9F">
        <w:tc>
          <w:tcPr>
            <w:tcW w:w="0" w:type="auto"/>
          </w:tcPr>
          <w:p w14:paraId="3136AF28" w14:textId="6FA189FF" w:rsidR="00245C85" w:rsidRDefault="00245C85" w:rsidP="00771AAC">
            <w:r>
              <w:t>14162200</w:t>
            </w:r>
          </w:p>
        </w:tc>
        <w:tc>
          <w:tcPr>
            <w:tcW w:w="0" w:type="auto"/>
          </w:tcPr>
          <w:p w14:paraId="19EA5F29" w14:textId="2337E25E" w:rsidR="00245C85" w:rsidRDefault="00245C85" w:rsidP="00771AAC">
            <w:r>
              <w:t>23773405</w:t>
            </w:r>
          </w:p>
        </w:tc>
        <w:tc>
          <w:tcPr>
            <w:tcW w:w="4347" w:type="dxa"/>
          </w:tcPr>
          <w:p w14:paraId="4F516243" w14:textId="3F1115A5" w:rsidR="00245C85" w:rsidRDefault="00245C85" w:rsidP="00771AAC">
            <w:r>
              <w:t>BLUE RIVER BELOW THE RESERVOIR (C2</w:t>
            </w:r>
            <w:r w:rsidR="00572FA4">
              <w:t>19</w:t>
            </w:r>
            <w:r>
              <w:t>)</w:t>
            </w:r>
          </w:p>
        </w:tc>
        <w:tc>
          <w:tcPr>
            <w:tcW w:w="970" w:type="dxa"/>
          </w:tcPr>
          <w:p w14:paraId="0033914A" w14:textId="4B9CD9C7" w:rsidR="00245C85" w:rsidRDefault="00245C85" w:rsidP="00771AAC">
            <w:r>
              <w:t>%bias</w:t>
            </w:r>
          </w:p>
        </w:tc>
        <w:tc>
          <w:tcPr>
            <w:tcW w:w="1088" w:type="dxa"/>
          </w:tcPr>
          <w:p w14:paraId="55597B67" w14:textId="1CB74A4A" w:rsidR="00245C85" w:rsidRDefault="00572FA4" w:rsidP="00771AAC">
            <w:r>
              <w:t>4.3</w:t>
            </w:r>
            <w:r w:rsidR="00245C85">
              <w:t>%</w:t>
            </w:r>
          </w:p>
        </w:tc>
        <w:tc>
          <w:tcPr>
            <w:tcW w:w="0" w:type="auto"/>
          </w:tcPr>
          <w:p w14:paraId="64E00F1C" w14:textId="3EA9B726" w:rsidR="00245C85" w:rsidRDefault="00572FA4" w:rsidP="00771AAC">
            <w:r>
              <w:t>VG</w:t>
            </w:r>
          </w:p>
        </w:tc>
      </w:tr>
      <w:tr w:rsidR="00245C85" w14:paraId="5538EB9B" w14:textId="77777777" w:rsidTr="00C63B9F">
        <w:tc>
          <w:tcPr>
            <w:tcW w:w="0" w:type="auto"/>
          </w:tcPr>
          <w:p w14:paraId="2EC94EA2" w14:textId="77777777" w:rsidR="00245C85" w:rsidRDefault="00245C85" w:rsidP="00771AAC"/>
        </w:tc>
        <w:tc>
          <w:tcPr>
            <w:tcW w:w="0" w:type="auto"/>
          </w:tcPr>
          <w:p w14:paraId="7BDA5E1C" w14:textId="77777777" w:rsidR="00245C85" w:rsidRDefault="00245C85" w:rsidP="00771AAC"/>
        </w:tc>
        <w:tc>
          <w:tcPr>
            <w:tcW w:w="4347" w:type="dxa"/>
          </w:tcPr>
          <w:p w14:paraId="03596065" w14:textId="77777777" w:rsidR="00245C85" w:rsidRDefault="00245C85" w:rsidP="00771AAC"/>
        </w:tc>
        <w:tc>
          <w:tcPr>
            <w:tcW w:w="970" w:type="dxa"/>
          </w:tcPr>
          <w:p w14:paraId="16D3BEDD" w14:textId="0D34C854" w:rsidR="00245C85" w:rsidRDefault="00245C85" w:rsidP="00771AAC">
            <w:r>
              <w:t>NSE</w:t>
            </w:r>
          </w:p>
        </w:tc>
        <w:tc>
          <w:tcPr>
            <w:tcW w:w="1088" w:type="dxa"/>
          </w:tcPr>
          <w:p w14:paraId="544DD24A" w14:textId="0FE40479" w:rsidR="00245C85" w:rsidRDefault="00245C85" w:rsidP="00771AAC">
            <w:r>
              <w:t>0.5</w:t>
            </w:r>
            <w:r w:rsidR="00572FA4">
              <w:t>4</w:t>
            </w:r>
          </w:p>
        </w:tc>
        <w:tc>
          <w:tcPr>
            <w:tcW w:w="0" w:type="auto"/>
          </w:tcPr>
          <w:p w14:paraId="48894EF4" w14:textId="73B15797" w:rsidR="00245C85" w:rsidRDefault="00245C85" w:rsidP="00771AAC">
            <w:r>
              <w:t>S</w:t>
            </w:r>
          </w:p>
        </w:tc>
      </w:tr>
      <w:tr w:rsidR="00245C85" w14:paraId="52F5AE41" w14:textId="77777777" w:rsidTr="00C63B9F">
        <w:tc>
          <w:tcPr>
            <w:tcW w:w="0" w:type="auto"/>
          </w:tcPr>
          <w:p w14:paraId="1F6BE7A6" w14:textId="77777777" w:rsidR="00245C85" w:rsidRDefault="00245C85" w:rsidP="00771AAC"/>
        </w:tc>
        <w:tc>
          <w:tcPr>
            <w:tcW w:w="0" w:type="auto"/>
          </w:tcPr>
          <w:p w14:paraId="09A280F5" w14:textId="77777777" w:rsidR="00245C85" w:rsidRDefault="00245C85" w:rsidP="00771AAC"/>
        </w:tc>
        <w:tc>
          <w:tcPr>
            <w:tcW w:w="4347" w:type="dxa"/>
          </w:tcPr>
          <w:p w14:paraId="3A39EC94" w14:textId="77777777" w:rsidR="00245C85" w:rsidRDefault="00245C85" w:rsidP="00771AAC"/>
        </w:tc>
        <w:tc>
          <w:tcPr>
            <w:tcW w:w="970" w:type="dxa"/>
          </w:tcPr>
          <w:p w14:paraId="5B35BEBC" w14:textId="7E3B261E" w:rsidR="00245C85" w:rsidRDefault="00245C85" w:rsidP="00771AAC">
            <w:r>
              <w:t>RSR</w:t>
            </w:r>
          </w:p>
        </w:tc>
        <w:tc>
          <w:tcPr>
            <w:tcW w:w="1088" w:type="dxa"/>
          </w:tcPr>
          <w:p w14:paraId="37E30B63" w14:textId="167BD84B" w:rsidR="00245C85" w:rsidRDefault="00572FA4" w:rsidP="00771AAC">
            <w:r>
              <w:t>0.67</w:t>
            </w:r>
          </w:p>
        </w:tc>
        <w:tc>
          <w:tcPr>
            <w:tcW w:w="0" w:type="auto"/>
          </w:tcPr>
          <w:p w14:paraId="1C38ADAF" w14:textId="5B9BD7E9" w:rsidR="00245C85" w:rsidRDefault="00245C85" w:rsidP="00771AAC">
            <w:r>
              <w:t>S</w:t>
            </w:r>
          </w:p>
        </w:tc>
      </w:tr>
      <w:tr w:rsidR="00245C85" w14:paraId="25069F53" w14:textId="77777777" w:rsidTr="00C63B9F">
        <w:tc>
          <w:tcPr>
            <w:tcW w:w="0" w:type="auto"/>
          </w:tcPr>
          <w:p w14:paraId="4BFBA33A" w14:textId="77777777" w:rsidR="00245C85" w:rsidRDefault="00245C85" w:rsidP="00771AAC"/>
        </w:tc>
        <w:tc>
          <w:tcPr>
            <w:tcW w:w="0" w:type="auto"/>
          </w:tcPr>
          <w:p w14:paraId="0FB1CD3A" w14:textId="77777777" w:rsidR="00245C85" w:rsidRDefault="00245C85" w:rsidP="00771AAC"/>
        </w:tc>
        <w:tc>
          <w:tcPr>
            <w:tcW w:w="4347" w:type="dxa"/>
          </w:tcPr>
          <w:p w14:paraId="331AE5CA" w14:textId="77777777" w:rsidR="00245C85" w:rsidRDefault="00245C85" w:rsidP="00771AAC"/>
        </w:tc>
        <w:tc>
          <w:tcPr>
            <w:tcW w:w="970" w:type="dxa"/>
          </w:tcPr>
          <w:p w14:paraId="29EE474F" w14:textId="5BD633AC" w:rsidR="00245C85" w:rsidRDefault="00245C85" w:rsidP="00771AAC">
            <w:r>
              <w:t>R2</w:t>
            </w:r>
          </w:p>
        </w:tc>
        <w:tc>
          <w:tcPr>
            <w:tcW w:w="1088" w:type="dxa"/>
          </w:tcPr>
          <w:p w14:paraId="35325BC5" w14:textId="398C5D5D" w:rsidR="00245C85" w:rsidRDefault="00245C85" w:rsidP="00771AAC">
            <w:r>
              <w:t>0.6</w:t>
            </w:r>
            <w:r w:rsidR="00572FA4">
              <w:t>0</w:t>
            </w:r>
          </w:p>
        </w:tc>
        <w:tc>
          <w:tcPr>
            <w:tcW w:w="0" w:type="auto"/>
          </w:tcPr>
          <w:p w14:paraId="67F765A3" w14:textId="58E69698" w:rsidR="00245C85" w:rsidRDefault="00245C85" w:rsidP="00771AAC">
            <w:r>
              <w:t>S</w:t>
            </w:r>
          </w:p>
        </w:tc>
      </w:tr>
      <w:tr w:rsidR="00245C85" w14:paraId="4715FEE0" w14:textId="77777777" w:rsidTr="00C63B9F">
        <w:tc>
          <w:tcPr>
            <w:tcW w:w="0" w:type="auto"/>
          </w:tcPr>
          <w:p w14:paraId="4F524128" w14:textId="77777777" w:rsidR="00245C85" w:rsidRDefault="00245C85" w:rsidP="00771AAC"/>
        </w:tc>
        <w:tc>
          <w:tcPr>
            <w:tcW w:w="0" w:type="auto"/>
          </w:tcPr>
          <w:p w14:paraId="219A8808" w14:textId="77777777" w:rsidR="00245C85" w:rsidRDefault="00245C85" w:rsidP="00771AAC"/>
        </w:tc>
        <w:tc>
          <w:tcPr>
            <w:tcW w:w="4347" w:type="dxa"/>
          </w:tcPr>
          <w:p w14:paraId="40614EFB" w14:textId="77777777" w:rsidR="00245C85" w:rsidRDefault="00245C85" w:rsidP="00771AAC"/>
        </w:tc>
        <w:tc>
          <w:tcPr>
            <w:tcW w:w="970" w:type="dxa"/>
          </w:tcPr>
          <w:p w14:paraId="701FD63C" w14:textId="7349AFA4" w:rsidR="00245C85" w:rsidRDefault="00245C85" w:rsidP="00771AAC">
            <w:r>
              <w:t>MAE</w:t>
            </w:r>
          </w:p>
        </w:tc>
        <w:tc>
          <w:tcPr>
            <w:tcW w:w="1088" w:type="dxa"/>
          </w:tcPr>
          <w:p w14:paraId="106AC0F3" w14:textId="212C2EF2" w:rsidR="00245C85" w:rsidRDefault="00245C85" w:rsidP="00771AAC">
            <w:r>
              <w:t>1.</w:t>
            </w:r>
            <w:r w:rsidR="00572FA4">
              <w:t>6</w:t>
            </w:r>
            <w:r>
              <w:t xml:space="preserve"> deg C</w:t>
            </w:r>
          </w:p>
        </w:tc>
        <w:tc>
          <w:tcPr>
            <w:tcW w:w="0" w:type="auto"/>
          </w:tcPr>
          <w:p w14:paraId="6A78D536" w14:textId="77777777" w:rsidR="00245C85" w:rsidRDefault="00245C85" w:rsidP="00771AAC"/>
        </w:tc>
      </w:tr>
      <w:tr w:rsidR="00245C85" w14:paraId="75B5887F" w14:textId="77777777" w:rsidTr="00C63B9F">
        <w:tc>
          <w:tcPr>
            <w:tcW w:w="0" w:type="auto"/>
          </w:tcPr>
          <w:p w14:paraId="5F6BF183" w14:textId="179F5686" w:rsidR="00245C85" w:rsidRDefault="00245C85" w:rsidP="00771AAC">
            <w:r>
              <w:t>14162500</w:t>
            </w:r>
          </w:p>
        </w:tc>
        <w:tc>
          <w:tcPr>
            <w:tcW w:w="0" w:type="auto"/>
          </w:tcPr>
          <w:p w14:paraId="4B1D0EF3" w14:textId="56C721BA" w:rsidR="00245C85" w:rsidRDefault="00245C85" w:rsidP="00771AAC">
            <w:r>
              <w:t>23772909</w:t>
            </w:r>
          </w:p>
        </w:tc>
        <w:tc>
          <w:tcPr>
            <w:tcW w:w="4347" w:type="dxa"/>
          </w:tcPr>
          <w:p w14:paraId="34D34A62" w14:textId="50671A6B" w:rsidR="00245C85" w:rsidRDefault="00245C85" w:rsidP="00771AAC">
            <w:r>
              <w:t>MCKENZIE RIVER NEAR VIDA (C2</w:t>
            </w:r>
            <w:r w:rsidR="003B2506">
              <w:t>19</w:t>
            </w:r>
            <w:r>
              <w:t>)</w:t>
            </w:r>
          </w:p>
        </w:tc>
        <w:tc>
          <w:tcPr>
            <w:tcW w:w="970" w:type="dxa"/>
          </w:tcPr>
          <w:p w14:paraId="28D95DBB" w14:textId="4CB4220B" w:rsidR="00245C85" w:rsidRDefault="00245C85" w:rsidP="00771AAC">
            <w:r>
              <w:t>%bias</w:t>
            </w:r>
          </w:p>
        </w:tc>
        <w:tc>
          <w:tcPr>
            <w:tcW w:w="1088" w:type="dxa"/>
          </w:tcPr>
          <w:p w14:paraId="35ED9764" w14:textId="3711B8B4" w:rsidR="00245C85" w:rsidRDefault="00245C85" w:rsidP="00771AAC">
            <w:r>
              <w:t>-</w:t>
            </w:r>
            <w:r w:rsidR="003B2506">
              <w:t>0.6</w:t>
            </w:r>
            <w:r>
              <w:t>%</w:t>
            </w:r>
          </w:p>
        </w:tc>
        <w:tc>
          <w:tcPr>
            <w:tcW w:w="0" w:type="auto"/>
          </w:tcPr>
          <w:p w14:paraId="76D5A39A" w14:textId="3DE7B379" w:rsidR="00245C85" w:rsidRDefault="00245C85" w:rsidP="00771AAC">
            <w:r>
              <w:t>VG</w:t>
            </w:r>
          </w:p>
        </w:tc>
      </w:tr>
      <w:tr w:rsidR="00245C85" w14:paraId="1ED80062" w14:textId="77777777" w:rsidTr="00C63B9F">
        <w:tc>
          <w:tcPr>
            <w:tcW w:w="0" w:type="auto"/>
          </w:tcPr>
          <w:p w14:paraId="56B946A0" w14:textId="77777777" w:rsidR="00245C85" w:rsidRDefault="00245C85" w:rsidP="00771AAC"/>
        </w:tc>
        <w:tc>
          <w:tcPr>
            <w:tcW w:w="0" w:type="auto"/>
          </w:tcPr>
          <w:p w14:paraId="1CD74D21" w14:textId="77777777" w:rsidR="00245C85" w:rsidRDefault="00245C85" w:rsidP="00771AAC"/>
        </w:tc>
        <w:tc>
          <w:tcPr>
            <w:tcW w:w="4347" w:type="dxa"/>
          </w:tcPr>
          <w:p w14:paraId="0AB6BF23" w14:textId="77777777" w:rsidR="00245C85" w:rsidRDefault="00245C85" w:rsidP="00771AAC"/>
        </w:tc>
        <w:tc>
          <w:tcPr>
            <w:tcW w:w="970" w:type="dxa"/>
          </w:tcPr>
          <w:p w14:paraId="1FCF5485" w14:textId="5ADF5AFE" w:rsidR="00245C85" w:rsidRDefault="00245C85" w:rsidP="00771AAC">
            <w:r>
              <w:t>NSE</w:t>
            </w:r>
          </w:p>
        </w:tc>
        <w:tc>
          <w:tcPr>
            <w:tcW w:w="1088" w:type="dxa"/>
          </w:tcPr>
          <w:p w14:paraId="6FEA2BA2" w14:textId="7CDCF9E0" w:rsidR="00245C85" w:rsidRDefault="00245C85" w:rsidP="00771AAC">
            <w:r>
              <w:t>0.</w:t>
            </w:r>
            <w:r w:rsidR="003B2506">
              <w:t>94</w:t>
            </w:r>
          </w:p>
        </w:tc>
        <w:tc>
          <w:tcPr>
            <w:tcW w:w="0" w:type="auto"/>
          </w:tcPr>
          <w:p w14:paraId="0598E456" w14:textId="446B0D2C" w:rsidR="00245C85" w:rsidRDefault="00245C85" w:rsidP="00771AAC">
            <w:r>
              <w:t>VG</w:t>
            </w:r>
          </w:p>
        </w:tc>
      </w:tr>
      <w:tr w:rsidR="00245C85" w14:paraId="7494CEE0" w14:textId="77777777" w:rsidTr="00C63B9F">
        <w:tc>
          <w:tcPr>
            <w:tcW w:w="0" w:type="auto"/>
          </w:tcPr>
          <w:p w14:paraId="74C8A362" w14:textId="77777777" w:rsidR="00245C85" w:rsidRDefault="00245C85" w:rsidP="00771AAC"/>
        </w:tc>
        <w:tc>
          <w:tcPr>
            <w:tcW w:w="0" w:type="auto"/>
          </w:tcPr>
          <w:p w14:paraId="5030E382" w14:textId="77777777" w:rsidR="00245C85" w:rsidRDefault="00245C85" w:rsidP="00771AAC"/>
        </w:tc>
        <w:tc>
          <w:tcPr>
            <w:tcW w:w="4347" w:type="dxa"/>
          </w:tcPr>
          <w:p w14:paraId="7E94C445" w14:textId="77777777" w:rsidR="00245C85" w:rsidRDefault="00245C85" w:rsidP="00771AAC"/>
        </w:tc>
        <w:tc>
          <w:tcPr>
            <w:tcW w:w="970" w:type="dxa"/>
          </w:tcPr>
          <w:p w14:paraId="2C3A874D" w14:textId="27257853" w:rsidR="00245C85" w:rsidRDefault="00245C85" w:rsidP="00771AAC">
            <w:r>
              <w:t>RSR</w:t>
            </w:r>
          </w:p>
        </w:tc>
        <w:tc>
          <w:tcPr>
            <w:tcW w:w="1088" w:type="dxa"/>
          </w:tcPr>
          <w:p w14:paraId="5C654EBE" w14:textId="5BE0BF4B" w:rsidR="00245C85" w:rsidRDefault="00245C85" w:rsidP="00771AAC">
            <w:r>
              <w:t>0.</w:t>
            </w:r>
            <w:r w:rsidR="003B2506">
              <w:t>24</w:t>
            </w:r>
          </w:p>
        </w:tc>
        <w:tc>
          <w:tcPr>
            <w:tcW w:w="0" w:type="auto"/>
          </w:tcPr>
          <w:p w14:paraId="358AAA96" w14:textId="07EE1354" w:rsidR="00245C85" w:rsidDel="00491338" w:rsidRDefault="00245C85" w:rsidP="00771AAC">
            <w:r>
              <w:t>VG</w:t>
            </w:r>
          </w:p>
        </w:tc>
      </w:tr>
      <w:tr w:rsidR="00245C85" w14:paraId="018CD271" w14:textId="77777777" w:rsidTr="00C63B9F">
        <w:tc>
          <w:tcPr>
            <w:tcW w:w="0" w:type="auto"/>
          </w:tcPr>
          <w:p w14:paraId="18529DA2" w14:textId="77777777" w:rsidR="00245C85" w:rsidRDefault="00245C85" w:rsidP="00771AAC"/>
        </w:tc>
        <w:tc>
          <w:tcPr>
            <w:tcW w:w="0" w:type="auto"/>
          </w:tcPr>
          <w:p w14:paraId="34761E01" w14:textId="77777777" w:rsidR="00245C85" w:rsidRDefault="00245C85" w:rsidP="00771AAC"/>
        </w:tc>
        <w:tc>
          <w:tcPr>
            <w:tcW w:w="4347" w:type="dxa"/>
          </w:tcPr>
          <w:p w14:paraId="3269D126" w14:textId="77777777" w:rsidR="00245C85" w:rsidRDefault="00245C85" w:rsidP="00771AAC"/>
        </w:tc>
        <w:tc>
          <w:tcPr>
            <w:tcW w:w="970" w:type="dxa"/>
          </w:tcPr>
          <w:p w14:paraId="20896EE8" w14:textId="626E98EF" w:rsidR="00245C85" w:rsidRDefault="00245C85" w:rsidP="00771AAC">
            <w:r>
              <w:t>R2</w:t>
            </w:r>
          </w:p>
        </w:tc>
        <w:tc>
          <w:tcPr>
            <w:tcW w:w="1088" w:type="dxa"/>
          </w:tcPr>
          <w:p w14:paraId="5370746D" w14:textId="59E52221" w:rsidR="00245C85" w:rsidRDefault="00245C85" w:rsidP="00771AAC">
            <w:r>
              <w:t>0.</w:t>
            </w:r>
            <w:r w:rsidR="003B2506">
              <w:t>94</w:t>
            </w:r>
          </w:p>
        </w:tc>
        <w:tc>
          <w:tcPr>
            <w:tcW w:w="0" w:type="auto"/>
          </w:tcPr>
          <w:p w14:paraId="1C2F51A4" w14:textId="0EA9E813" w:rsidR="00245C85" w:rsidRDefault="00245C85" w:rsidP="00771AAC">
            <w:r>
              <w:t>VG</w:t>
            </w:r>
          </w:p>
        </w:tc>
      </w:tr>
      <w:tr w:rsidR="00245C85" w14:paraId="5E97FFFE" w14:textId="77777777" w:rsidTr="00C63B9F">
        <w:tc>
          <w:tcPr>
            <w:tcW w:w="0" w:type="auto"/>
          </w:tcPr>
          <w:p w14:paraId="3BF99663" w14:textId="77777777" w:rsidR="00245C85" w:rsidRDefault="00245C85" w:rsidP="00771AAC"/>
        </w:tc>
        <w:tc>
          <w:tcPr>
            <w:tcW w:w="0" w:type="auto"/>
          </w:tcPr>
          <w:p w14:paraId="710B3153" w14:textId="77777777" w:rsidR="00245C85" w:rsidRDefault="00245C85" w:rsidP="00771AAC"/>
        </w:tc>
        <w:tc>
          <w:tcPr>
            <w:tcW w:w="4347" w:type="dxa"/>
          </w:tcPr>
          <w:p w14:paraId="5570236E" w14:textId="77777777" w:rsidR="00245C85" w:rsidRDefault="00245C85" w:rsidP="00771AAC"/>
        </w:tc>
        <w:tc>
          <w:tcPr>
            <w:tcW w:w="970" w:type="dxa"/>
          </w:tcPr>
          <w:p w14:paraId="4A0C0A8D" w14:textId="6A0AF3E0" w:rsidR="00245C85" w:rsidRDefault="00245C85" w:rsidP="00771AAC">
            <w:r>
              <w:t>MAE</w:t>
            </w:r>
          </w:p>
        </w:tc>
        <w:tc>
          <w:tcPr>
            <w:tcW w:w="1088" w:type="dxa"/>
          </w:tcPr>
          <w:p w14:paraId="4AFDAA06" w14:textId="465B4153" w:rsidR="00245C85" w:rsidRDefault="00245C85" w:rsidP="00771AAC">
            <w:r>
              <w:t>0</w:t>
            </w:r>
            <w:r w:rsidR="003B2506">
              <w:t>.5</w:t>
            </w:r>
            <w:r>
              <w:t xml:space="preserve"> deg C</w:t>
            </w:r>
          </w:p>
        </w:tc>
        <w:tc>
          <w:tcPr>
            <w:tcW w:w="0" w:type="auto"/>
          </w:tcPr>
          <w:p w14:paraId="00708A1D" w14:textId="77777777" w:rsidR="00245C85" w:rsidRDefault="00245C85" w:rsidP="00771AAC"/>
        </w:tc>
      </w:tr>
      <w:tr w:rsidR="00245C85" w14:paraId="0BDEEC7C" w14:textId="12F0241B" w:rsidTr="00C63B9F">
        <w:tc>
          <w:tcPr>
            <w:tcW w:w="0" w:type="auto"/>
          </w:tcPr>
          <w:p w14:paraId="65F13272" w14:textId="0DAC9DDD" w:rsidR="00245C85" w:rsidRDefault="00245C85" w:rsidP="00771AAC">
            <w:r>
              <w:t>14164900</w:t>
            </w:r>
          </w:p>
        </w:tc>
        <w:tc>
          <w:tcPr>
            <w:tcW w:w="0" w:type="auto"/>
          </w:tcPr>
          <w:p w14:paraId="71292158" w14:textId="0940B5D7" w:rsidR="00245C85" w:rsidRDefault="00245C85" w:rsidP="00771AAC">
            <w:r>
              <w:t>23772751</w:t>
            </w:r>
          </w:p>
        </w:tc>
        <w:tc>
          <w:tcPr>
            <w:tcW w:w="4347" w:type="dxa"/>
          </w:tcPr>
          <w:p w14:paraId="51F11651" w14:textId="2ED073AE" w:rsidR="00245C85" w:rsidRDefault="00245C85" w:rsidP="00771AAC">
            <w:r>
              <w:t>MCKENZIE RIVER ABV HAYDEN BR (C2</w:t>
            </w:r>
            <w:r w:rsidR="003B2506">
              <w:t>19</w:t>
            </w:r>
            <w:r>
              <w:t>)</w:t>
            </w:r>
          </w:p>
        </w:tc>
        <w:tc>
          <w:tcPr>
            <w:tcW w:w="970" w:type="dxa"/>
          </w:tcPr>
          <w:p w14:paraId="28F20A41" w14:textId="3A8F165D" w:rsidR="00245C85" w:rsidRDefault="00245C85" w:rsidP="00771AAC">
            <w:r>
              <w:t>%bias</w:t>
            </w:r>
          </w:p>
        </w:tc>
        <w:tc>
          <w:tcPr>
            <w:tcW w:w="1088" w:type="dxa"/>
          </w:tcPr>
          <w:p w14:paraId="68801782" w14:textId="43A59328" w:rsidR="00245C85" w:rsidRDefault="003B2506" w:rsidP="00771AAC">
            <w:r>
              <w:t>13.8</w:t>
            </w:r>
            <w:r w:rsidR="00245C85">
              <w:t>%</w:t>
            </w:r>
          </w:p>
        </w:tc>
        <w:tc>
          <w:tcPr>
            <w:tcW w:w="0" w:type="auto"/>
          </w:tcPr>
          <w:p w14:paraId="1512C366" w14:textId="420B3D33" w:rsidR="00245C85" w:rsidRDefault="003B2506" w:rsidP="00771AAC">
            <w:r>
              <w:t>S</w:t>
            </w:r>
          </w:p>
        </w:tc>
      </w:tr>
      <w:tr w:rsidR="00245C85" w14:paraId="1B5FE809" w14:textId="709EF516" w:rsidTr="00C63B9F">
        <w:tc>
          <w:tcPr>
            <w:tcW w:w="0" w:type="auto"/>
          </w:tcPr>
          <w:p w14:paraId="23C9832C" w14:textId="77777777" w:rsidR="00245C85" w:rsidRDefault="00245C85" w:rsidP="00771AAC"/>
        </w:tc>
        <w:tc>
          <w:tcPr>
            <w:tcW w:w="0" w:type="auto"/>
          </w:tcPr>
          <w:p w14:paraId="04B9EA8E" w14:textId="77777777" w:rsidR="00245C85" w:rsidRDefault="00245C85" w:rsidP="00771AAC"/>
        </w:tc>
        <w:tc>
          <w:tcPr>
            <w:tcW w:w="4347" w:type="dxa"/>
          </w:tcPr>
          <w:p w14:paraId="6B680C92" w14:textId="77777777" w:rsidR="00245C85" w:rsidRDefault="00245C85" w:rsidP="00771AAC"/>
        </w:tc>
        <w:tc>
          <w:tcPr>
            <w:tcW w:w="970" w:type="dxa"/>
          </w:tcPr>
          <w:p w14:paraId="11B725B8" w14:textId="14EC1CB8" w:rsidR="00245C85" w:rsidRDefault="00245C85" w:rsidP="00771AAC">
            <w:r>
              <w:t>NSE</w:t>
            </w:r>
          </w:p>
        </w:tc>
        <w:tc>
          <w:tcPr>
            <w:tcW w:w="1088" w:type="dxa"/>
          </w:tcPr>
          <w:p w14:paraId="3A2EADE1" w14:textId="443794EF" w:rsidR="00245C85" w:rsidRDefault="00245C85" w:rsidP="00771AAC">
            <w:r>
              <w:t>0.</w:t>
            </w:r>
            <w:r w:rsidR="003B2506">
              <w:t>79</w:t>
            </w:r>
          </w:p>
        </w:tc>
        <w:tc>
          <w:tcPr>
            <w:tcW w:w="0" w:type="auto"/>
          </w:tcPr>
          <w:p w14:paraId="2BD166C2" w14:textId="235972A3" w:rsidR="00245C85" w:rsidRDefault="00245C85" w:rsidP="00771AAC">
            <w:r>
              <w:t>G</w:t>
            </w:r>
          </w:p>
        </w:tc>
      </w:tr>
      <w:tr w:rsidR="00245C85" w14:paraId="6B82F4E2" w14:textId="77777777" w:rsidTr="00C63B9F">
        <w:tc>
          <w:tcPr>
            <w:tcW w:w="0" w:type="auto"/>
          </w:tcPr>
          <w:p w14:paraId="6DBC22D6" w14:textId="77777777" w:rsidR="00245C85" w:rsidRDefault="00245C85" w:rsidP="00771AAC"/>
        </w:tc>
        <w:tc>
          <w:tcPr>
            <w:tcW w:w="0" w:type="auto"/>
          </w:tcPr>
          <w:p w14:paraId="65916CEB" w14:textId="77777777" w:rsidR="00245C85" w:rsidRDefault="00245C85" w:rsidP="00771AAC"/>
        </w:tc>
        <w:tc>
          <w:tcPr>
            <w:tcW w:w="4347" w:type="dxa"/>
          </w:tcPr>
          <w:p w14:paraId="170C52E8" w14:textId="77777777" w:rsidR="00245C85" w:rsidRDefault="00245C85" w:rsidP="00771AAC"/>
        </w:tc>
        <w:tc>
          <w:tcPr>
            <w:tcW w:w="970" w:type="dxa"/>
          </w:tcPr>
          <w:p w14:paraId="4ED55876" w14:textId="6B49FBE3" w:rsidR="00245C85" w:rsidRDefault="00245C85" w:rsidP="00771AAC">
            <w:r>
              <w:t>RSR</w:t>
            </w:r>
          </w:p>
        </w:tc>
        <w:tc>
          <w:tcPr>
            <w:tcW w:w="1088" w:type="dxa"/>
          </w:tcPr>
          <w:p w14:paraId="69AF79F6" w14:textId="47EC0DF8" w:rsidR="00245C85" w:rsidRDefault="003B2506" w:rsidP="00771AAC">
            <w:r>
              <w:t>0</w:t>
            </w:r>
            <w:r w:rsidR="00245C85">
              <w:t>.</w:t>
            </w:r>
            <w:r>
              <w:t>43</w:t>
            </w:r>
          </w:p>
        </w:tc>
        <w:tc>
          <w:tcPr>
            <w:tcW w:w="0" w:type="auto"/>
          </w:tcPr>
          <w:p w14:paraId="0BE6BD12" w14:textId="48B08650" w:rsidR="00245C85" w:rsidRDefault="00245C85" w:rsidP="00771AAC">
            <w:r>
              <w:t>VG</w:t>
            </w:r>
          </w:p>
        </w:tc>
      </w:tr>
      <w:tr w:rsidR="00245C85" w14:paraId="5326D1E3" w14:textId="592E8A15" w:rsidTr="00C63B9F">
        <w:tc>
          <w:tcPr>
            <w:tcW w:w="0" w:type="auto"/>
          </w:tcPr>
          <w:p w14:paraId="5851877E" w14:textId="77777777" w:rsidR="00245C85" w:rsidRDefault="00245C85" w:rsidP="00771AAC"/>
        </w:tc>
        <w:tc>
          <w:tcPr>
            <w:tcW w:w="0" w:type="auto"/>
          </w:tcPr>
          <w:p w14:paraId="4AC7E3AF" w14:textId="77777777" w:rsidR="00245C85" w:rsidRDefault="00245C85" w:rsidP="00771AAC"/>
        </w:tc>
        <w:tc>
          <w:tcPr>
            <w:tcW w:w="4347" w:type="dxa"/>
          </w:tcPr>
          <w:p w14:paraId="71769487" w14:textId="77777777" w:rsidR="00245C85" w:rsidRDefault="00245C85" w:rsidP="00771AAC"/>
        </w:tc>
        <w:tc>
          <w:tcPr>
            <w:tcW w:w="970" w:type="dxa"/>
          </w:tcPr>
          <w:p w14:paraId="6D2CE4B8" w14:textId="0C03544D" w:rsidR="00245C85" w:rsidRDefault="00245C85" w:rsidP="00771AAC">
            <w:r>
              <w:t>R2</w:t>
            </w:r>
          </w:p>
        </w:tc>
        <w:tc>
          <w:tcPr>
            <w:tcW w:w="1088" w:type="dxa"/>
          </w:tcPr>
          <w:p w14:paraId="6E4F536A" w14:textId="398F9A93" w:rsidR="00245C85" w:rsidRDefault="00245C85" w:rsidP="00771AAC">
            <w:r>
              <w:t>0.9</w:t>
            </w:r>
            <w:r w:rsidR="003B2506">
              <w:t>5</w:t>
            </w:r>
          </w:p>
        </w:tc>
        <w:tc>
          <w:tcPr>
            <w:tcW w:w="0" w:type="auto"/>
          </w:tcPr>
          <w:p w14:paraId="743FEAFD" w14:textId="391364CF" w:rsidR="00245C85" w:rsidRDefault="00245C85" w:rsidP="00771AAC">
            <w:r>
              <w:t>VG</w:t>
            </w:r>
          </w:p>
        </w:tc>
      </w:tr>
      <w:tr w:rsidR="00245C85" w14:paraId="6E77E66D" w14:textId="77777777" w:rsidTr="00C63B9F">
        <w:tc>
          <w:tcPr>
            <w:tcW w:w="0" w:type="auto"/>
          </w:tcPr>
          <w:p w14:paraId="475153BC" w14:textId="77777777" w:rsidR="00245C85" w:rsidRDefault="00245C85" w:rsidP="00771AAC"/>
        </w:tc>
        <w:tc>
          <w:tcPr>
            <w:tcW w:w="0" w:type="auto"/>
          </w:tcPr>
          <w:p w14:paraId="16063010" w14:textId="77777777" w:rsidR="00245C85" w:rsidRDefault="00245C85" w:rsidP="00771AAC"/>
        </w:tc>
        <w:tc>
          <w:tcPr>
            <w:tcW w:w="4347" w:type="dxa"/>
          </w:tcPr>
          <w:p w14:paraId="066E8459" w14:textId="77777777" w:rsidR="00245C85" w:rsidRDefault="00245C85" w:rsidP="00771AAC"/>
        </w:tc>
        <w:tc>
          <w:tcPr>
            <w:tcW w:w="970" w:type="dxa"/>
          </w:tcPr>
          <w:p w14:paraId="58D7F617" w14:textId="58355EED" w:rsidR="00245C85" w:rsidRDefault="00245C85" w:rsidP="00771AAC">
            <w:r>
              <w:t>MAE</w:t>
            </w:r>
          </w:p>
        </w:tc>
        <w:tc>
          <w:tcPr>
            <w:tcW w:w="1088" w:type="dxa"/>
          </w:tcPr>
          <w:p w14:paraId="7008AD30" w14:textId="5529DE8E" w:rsidR="00245C85" w:rsidRDefault="003B2506" w:rsidP="00771AAC">
            <w:r>
              <w:t>1.3</w:t>
            </w:r>
            <w:r w:rsidR="00245C85">
              <w:t xml:space="preserve"> deg C</w:t>
            </w:r>
          </w:p>
        </w:tc>
        <w:tc>
          <w:tcPr>
            <w:tcW w:w="0" w:type="auto"/>
          </w:tcPr>
          <w:p w14:paraId="17E90CAA" w14:textId="77777777" w:rsidR="00245C85" w:rsidRDefault="00245C85" w:rsidP="00771AAC"/>
        </w:tc>
      </w:tr>
    </w:tbl>
    <w:p w14:paraId="3D49907E" w14:textId="49ADA59D" w:rsidR="00F81EFD" w:rsidRDefault="00F81EFD" w:rsidP="007E57E4"/>
    <w:p w14:paraId="1F8675B2" w14:textId="77777777" w:rsidR="00E70EE0" w:rsidRDefault="00E70EE0" w:rsidP="007E57E4"/>
    <w:p w14:paraId="3BA9A8F5" w14:textId="578686B5" w:rsidR="001770A2" w:rsidRDefault="00257E8F" w:rsidP="007E57E4">
      <w:r>
        <w:t>As of 1</w:t>
      </w:r>
      <w:r w:rsidR="001770A2">
        <w:t>/3</w:t>
      </w:r>
      <w:r>
        <w:t>/2</w:t>
      </w:r>
      <w:r w:rsidR="001770A2">
        <w:t>1</w:t>
      </w:r>
      <w:r>
        <w:t>, t</w:t>
      </w:r>
      <w:r w:rsidR="001770A2">
        <w:t>hree</w:t>
      </w:r>
      <w:r>
        <w:t xml:space="preserve"> </w:t>
      </w:r>
      <w:r w:rsidR="00AB31D0">
        <w:t xml:space="preserve">types of </w:t>
      </w:r>
      <w:r>
        <w:t xml:space="preserve">“tuning knobs” have been used to </w:t>
      </w:r>
      <w:r w:rsidR="00AB31D0">
        <w:t xml:space="preserve">improve CW3M’s simulation skill for flows in the McKenzie basin: </w:t>
      </w:r>
      <w:r w:rsidR="001770A2">
        <w:t xml:space="preserve">1) the ET_MULT parameter in the HBV.csv parameter set used by the HBV precipitation-runoff submodel, 2) </w:t>
      </w:r>
      <w:r w:rsidR="00AB31D0">
        <w:t>the placement and flow rates of the springs</w:t>
      </w:r>
      <w:r w:rsidR="001770A2">
        <w:t>, and 3)</w:t>
      </w:r>
      <w:r w:rsidR="001770A2" w:rsidRPr="001770A2">
        <w:t xml:space="preserve"> </w:t>
      </w:r>
      <w:r w:rsidR="001770A2">
        <w:t xml:space="preserve">a special case for the springs feeding Clear Lake.  </w:t>
      </w:r>
      <w:r w:rsidR="005677BF">
        <w:t>There are additional tuning knobs for stream temperatures.</w:t>
      </w:r>
    </w:p>
    <w:p w14:paraId="474479BB" w14:textId="77777777" w:rsidR="001770A2" w:rsidRDefault="001770A2" w:rsidP="007E57E4"/>
    <w:p w14:paraId="05DF6212" w14:textId="28FEC57D" w:rsidR="002E7078" w:rsidRDefault="00AB31D0" w:rsidP="007E57E4">
      <w:r>
        <w:t>The ET_MULT parameter was originally added to HBV.csv as a multiplier on evapotranspiration to account for the fact that the average leaf area is poorly known in the</w:t>
      </w:r>
      <w:r w:rsidR="002E7078">
        <w:t xml:space="preserve"> forested uplands. Real and simulated evapotranspiration varies seasonally, so adjustments to ET_MULT affect the seasonal pattern of flows as well as their annual averages.</w:t>
      </w:r>
    </w:p>
    <w:p w14:paraId="50EB1BFC" w14:textId="669D68A3" w:rsidR="001770A2" w:rsidRDefault="001770A2" w:rsidP="007E57E4"/>
    <w:p w14:paraId="3FC42A1A" w14:textId="5D2F2F6D" w:rsidR="001770A2" w:rsidRDefault="001770A2" w:rsidP="007E57E4">
      <w:r>
        <w:t xml:space="preserve">Generally, spring flows are represented as constant – the same amount of water is added at the same temperature every day of the year, without any seasonal variation. </w:t>
      </w:r>
      <w:r w:rsidR="005677BF">
        <w:t xml:space="preserve"> The amount of flow from the spring is initially set to approximate the summer low flow in the associated reach, but may be tuned to a </w:t>
      </w:r>
      <w:r w:rsidR="005677BF">
        <w:lastRenderedPageBreak/>
        <w:t xml:space="preserve">different value during the calibration process.  In order to get the simulated flows at the outlet of Clear Lake to match the seasonality of the observations at that location, it was necessary to add a seasonal component to the springs that feed Clear Lake.  As of 1/3/21, the constant portion of the springs at Clear Lake is 5.7 cms.  The seasonal portion is calculated in each daily timestep as </w:t>
      </w:r>
      <w:r w:rsidR="005677BF" w:rsidRPr="005677BF">
        <w:t>0.8351</w:t>
      </w:r>
      <w:r w:rsidR="00B40657">
        <w:t xml:space="preserve"> of the exponentially averaged</w:t>
      </w:r>
      <w:r w:rsidR="005677BF">
        <w:t xml:space="preserve"> </w:t>
      </w:r>
      <w:r w:rsidR="00B40657">
        <w:t xml:space="preserve">previous 45 days’ </w:t>
      </w:r>
      <w:r w:rsidR="005677BF">
        <w:t>flow into Clear Lake from upstream.</w:t>
      </w:r>
    </w:p>
    <w:p w14:paraId="1AB5ECB8" w14:textId="1958DEF2" w:rsidR="005D4DA6" w:rsidRDefault="005D4DA6" w:rsidP="007E57E4"/>
    <w:p w14:paraId="016DB1B3" w14:textId="5E65E4AF" w:rsidR="005D4DA6" w:rsidRDefault="005D4DA6" w:rsidP="007E57E4">
      <w:r>
        <w:t>As of 1/3/21, three tuning knobs are available for calibrating stream temperatures: 1) the temperature of water running off the land into the stream reaches, 2) the temperature of water from springs, and 3) the size of the topographic shading effect on the insolation of water in the reservoirs.</w:t>
      </w:r>
    </w:p>
    <w:p w14:paraId="0602FA4D" w14:textId="7225D56F" w:rsidR="00E3419D" w:rsidRDefault="00E3419D" w:rsidP="007E57E4"/>
    <w:p w14:paraId="3079F3B8" w14:textId="4206182F" w:rsidR="00E3419D" w:rsidRDefault="00E3419D" w:rsidP="007E57E4">
      <w:r>
        <w:t>Tuning knob values in CW3M version 226</w:t>
      </w:r>
    </w:p>
    <w:tbl>
      <w:tblPr>
        <w:tblStyle w:val="TableGrid"/>
        <w:tblW w:w="0" w:type="auto"/>
        <w:tblLook w:val="04A0" w:firstRow="1" w:lastRow="0" w:firstColumn="1" w:lastColumn="0" w:noHBand="0" w:noVBand="1"/>
      </w:tblPr>
      <w:tblGrid>
        <w:gridCol w:w="2974"/>
        <w:gridCol w:w="1070"/>
        <w:gridCol w:w="2548"/>
        <w:gridCol w:w="1068"/>
        <w:gridCol w:w="1065"/>
      </w:tblGrid>
      <w:tr w:rsidR="00E3419D" w14:paraId="282ADA51" w14:textId="77777777" w:rsidTr="00E3419D">
        <w:tc>
          <w:tcPr>
            <w:tcW w:w="0" w:type="auto"/>
          </w:tcPr>
          <w:p w14:paraId="013F1F3C" w14:textId="73466DC5" w:rsidR="00E3419D" w:rsidRDefault="00E3419D" w:rsidP="007E57E4">
            <w:r>
              <w:t>HBVCALIB</w:t>
            </w:r>
          </w:p>
        </w:tc>
        <w:tc>
          <w:tcPr>
            <w:tcW w:w="0" w:type="auto"/>
          </w:tcPr>
          <w:p w14:paraId="6D9DF9D1" w14:textId="2757BE03" w:rsidR="00E3419D" w:rsidRDefault="00E3419D" w:rsidP="007E57E4">
            <w:r>
              <w:t>ET_MULT</w:t>
            </w:r>
          </w:p>
        </w:tc>
        <w:tc>
          <w:tcPr>
            <w:tcW w:w="0" w:type="auto"/>
          </w:tcPr>
          <w:p w14:paraId="6085A988" w14:textId="0F891F07" w:rsidR="00E3419D" w:rsidRDefault="00E3419D" w:rsidP="007E57E4">
            <w:r>
              <w:t>solar</w:t>
            </w:r>
            <w:r w:rsidR="00410F77">
              <w:t>_</w:t>
            </w:r>
            <w:r>
              <w:t>rad</w:t>
            </w:r>
            <w:r w:rsidR="00410F77">
              <w:t>iation_</w:t>
            </w:r>
            <w:r>
              <w:t>mult</w:t>
            </w:r>
            <w:r w:rsidR="00410F77">
              <w:t>iplier</w:t>
            </w:r>
          </w:p>
        </w:tc>
        <w:tc>
          <w:tcPr>
            <w:tcW w:w="0" w:type="auto"/>
          </w:tcPr>
          <w:p w14:paraId="02C5AD49" w14:textId="399E66CD" w:rsidR="00E3419D" w:rsidRDefault="00E3419D" w:rsidP="007E57E4">
            <w:r>
              <w:t>W2A_SLP</w:t>
            </w:r>
          </w:p>
        </w:tc>
        <w:tc>
          <w:tcPr>
            <w:tcW w:w="0" w:type="auto"/>
          </w:tcPr>
          <w:p w14:paraId="74958C0E" w14:textId="0C6941B3" w:rsidR="00E3419D" w:rsidRDefault="00E3419D" w:rsidP="007E57E4">
            <w:r>
              <w:t>W2A_INT</w:t>
            </w:r>
          </w:p>
        </w:tc>
      </w:tr>
      <w:tr w:rsidR="00E3419D" w14:paraId="12806AE9" w14:textId="77777777" w:rsidTr="00E3419D">
        <w:tc>
          <w:tcPr>
            <w:tcW w:w="0" w:type="auto"/>
          </w:tcPr>
          <w:p w14:paraId="0F062F1E" w14:textId="1AEEB676" w:rsidR="00E3419D" w:rsidRDefault="00E3419D" w:rsidP="007E57E4">
            <w:r>
              <w:t>8 CGR</w:t>
            </w:r>
          </w:p>
        </w:tc>
        <w:tc>
          <w:tcPr>
            <w:tcW w:w="0" w:type="auto"/>
          </w:tcPr>
          <w:p w14:paraId="7B4A55A1" w14:textId="75ED369A" w:rsidR="00E3419D" w:rsidRDefault="00E3419D" w:rsidP="00C63B9F">
            <w:pPr>
              <w:jc w:val="center"/>
            </w:pPr>
            <w:r>
              <w:t>0.826</w:t>
            </w:r>
          </w:p>
        </w:tc>
        <w:tc>
          <w:tcPr>
            <w:tcW w:w="0" w:type="auto"/>
          </w:tcPr>
          <w:p w14:paraId="6DC4097B" w14:textId="6F5EB07B" w:rsidR="00410F77" w:rsidRDefault="00410F77" w:rsidP="00C63B9F">
            <w:pPr>
              <w:jc w:val="center"/>
            </w:pPr>
            <w:r>
              <w:t>1.0</w:t>
            </w:r>
          </w:p>
        </w:tc>
        <w:tc>
          <w:tcPr>
            <w:tcW w:w="0" w:type="auto"/>
          </w:tcPr>
          <w:p w14:paraId="14ACA79A" w14:textId="2A8EDDB3" w:rsidR="00E3419D" w:rsidRDefault="00410F77" w:rsidP="00C63B9F">
            <w:pPr>
              <w:jc w:val="center"/>
            </w:pPr>
            <w:r>
              <w:t>0.4185</w:t>
            </w:r>
          </w:p>
        </w:tc>
        <w:tc>
          <w:tcPr>
            <w:tcW w:w="0" w:type="auto"/>
          </w:tcPr>
          <w:p w14:paraId="3EA6726C" w14:textId="6D0892BF" w:rsidR="00E3419D" w:rsidRDefault="00410F77" w:rsidP="00C63B9F">
            <w:pPr>
              <w:jc w:val="center"/>
            </w:pPr>
            <w:r>
              <w:t>4.4309</w:t>
            </w:r>
          </w:p>
        </w:tc>
      </w:tr>
      <w:tr w:rsidR="00E3419D" w14:paraId="3F38FF0D" w14:textId="77777777" w:rsidTr="00E3419D">
        <w:tc>
          <w:tcPr>
            <w:tcW w:w="0" w:type="auto"/>
          </w:tcPr>
          <w:p w14:paraId="28444FC3" w14:textId="231E85C8" w:rsidR="00E3419D" w:rsidRDefault="00E3419D" w:rsidP="007E57E4">
            <w:r>
              <w:t>9 BLU</w:t>
            </w:r>
          </w:p>
        </w:tc>
        <w:tc>
          <w:tcPr>
            <w:tcW w:w="0" w:type="auto"/>
          </w:tcPr>
          <w:p w14:paraId="5FB4A130" w14:textId="5322E1E6" w:rsidR="00E3419D" w:rsidRDefault="00410F77" w:rsidP="00C63B9F">
            <w:pPr>
              <w:jc w:val="center"/>
            </w:pPr>
            <w:r>
              <w:t>0.355</w:t>
            </w:r>
          </w:p>
        </w:tc>
        <w:tc>
          <w:tcPr>
            <w:tcW w:w="0" w:type="auto"/>
          </w:tcPr>
          <w:p w14:paraId="2F9894DE" w14:textId="0DB3715B" w:rsidR="00E3419D" w:rsidRDefault="00410F77" w:rsidP="00C63B9F">
            <w:pPr>
              <w:jc w:val="center"/>
            </w:pPr>
            <w:r>
              <w:t>0.3</w:t>
            </w:r>
          </w:p>
        </w:tc>
        <w:tc>
          <w:tcPr>
            <w:tcW w:w="0" w:type="auto"/>
          </w:tcPr>
          <w:p w14:paraId="0B93C7BE" w14:textId="33981933" w:rsidR="00E3419D" w:rsidRDefault="00410F77" w:rsidP="00C63B9F">
            <w:pPr>
              <w:jc w:val="center"/>
            </w:pPr>
            <w:r>
              <w:t>0.635107</w:t>
            </w:r>
          </w:p>
        </w:tc>
        <w:tc>
          <w:tcPr>
            <w:tcW w:w="0" w:type="auto"/>
          </w:tcPr>
          <w:p w14:paraId="3F627540" w14:textId="5CF6965A" w:rsidR="00E3419D" w:rsidRDefault="00410F77" w:rsidP="00C63B9F">
            <w:pPr>
              <w:jc w:val="center"/>
            </w:pPr>
            <w:r>
              <w:t>4.9</w:t>
            </w:r>
          </w:p>
        </w:tc>
      </w:tr>
      <w:tr w:rsidR="00410F77" w14:paraId="0286322E" w14:textId="77777777" w:rsidTr="00E3419D">
        <w:tc>
          <w:tcPr>
            <w:tcW w:w="0" w:type="auto"/>
          </w:tcPr>
          <w:p w14:paraId="3E2CCD17" w14:textId="06E040BF" w:rsidR="00410F77" w:rsidRDefault="00410F77" w:rsidP="007E57E4">
            <w:r>
              <w:t>16 McKenzie outlet</w:t>
            </w:r>
          </w:p>
        </w:tc>
        <w:tc>
          <w:tcPr>
            <w:tcW w:w="0" w:type="auto"/>
          </w:tcPr>
          <w:p w14:paraId="57C4CFAF" w14:textId="29C2260C" w:rsidR="00410F77" w:rsidRDefault="00410F77" w:rsidP="00C63B9F">
            <w:pPr>
              <w:jc w:val="center"/>
            </w:pPr>
            <w:r>
              <w:t>1.9135</w:t>
            </w:r>
          </w:p>
        </w:tc>
        <w:tc>
          <w:tcPr>
            <w:tcW w:w="0" w:type="auto"/>
          </w:tcPr>
          <w:p w14:paraId="34604EBB" w14:textId="77777777" w:rsidR="00410F77" w:rsidRDefault="00410F77" w:rsidP="00C63B9F">
            <w:pPr>
              <w:jc w:val="center"/>
            </w:pPr>
          </w:p>
        </w:tc>
        <w:tc>
          <w:tcPr>
            <w:tcW w:w="0" w:type="auto"/>
          </w:tcPr>
          <w:p w14:paraId="6DB933D2" w14:textId="0250F50E" w:rsidR="00410F77" w:rsidRDefault="00410F77" w:rsidP="00C63B9F">
            <w:pPr>
              <w:jc w:val="center"/>
            </w:pPr>
            <w:r>
              <w:t>0.598888</w:t>
            </w:r>
          </w:p>
        </w:tc>
        <w:tc>
          <w:tcPr>
            <w:tcW w:w="0" w:type="auto"/>
          </w:tcPr>
          <w:p w14:paraId="750601F6" w14:textId="3E81472B" w:rsidR="00410F77" w:rsidRDefault="00410F77" w:rsidP="00C63B9F">
            <w:pPr>
              <w:jc w:val="center"/>
            </w:pPr>
            <w:r>
              <w:t>4.97186</w:t>
            </w:r>
          </w:p>
        </w:tc>
      </w:tr>
      <w:tr w:rsidR="00410F77" w14:paraId="0B671F7A" w14:textId="77777777" w:rsidTr="00E3419D">
        <w:tc>
          <w:tcPr>
            <w:tcW w:w="0" w:type="auto"/>
          </w:tcPr>
          <w:p w14:paraId="7B2E22C4" w14:textId="56E2D5C8" w:rsidR="00410F77" w:rsidRDefault="00410F77" w:rsidP="007E57E4">
            <w:r>
              <w:t>25 Mohawk</w:t>
            </w:r>
          </w:p>
        </w:tc>
        <w:tc>
          <w:tcPr>
            <w:tcW w:w="0" w:type="auto"/>
          </w:tcPr>
          <w:p w14:paraId="33F8B8E2" w14:textId="00B1A403" w:rsidR="00410F77" w:rsidRDefault="00410F77" w:rsidP="00C63B9F">
            <w:pPr>
              <w:jc w:val="center"/>
            </w:pPr>
            <w:r>
              <w:t>1.201</w:t>
            </w:r>
          </w:p>
        </w:tc>
        <w:tc>
          <w:tcPr>
            <w:tcW w:w="0" w:type="auto"/>
          </w:tcPr>
          <w:p w14:paraId="67D9946F" w14:textId="77777777" w:rsidR="00410F77" w:rsidRDefault="00410F77" w:rsidP="00C63B9F">
            <w:pPr>
              <w:jc w:val="center"/>
            </w:pPr>
          </w:p>
        </w:tc>
        <w:tc>
          <w:tcPr>
            <w:tcW w:w="0" w:type="auto"/>
          </w:tcPr>
          <w:p w14:paraId="21205A77" w14:textId="3CAE947E" w:rsidR="00410F77" w:rsidRDefault="00410F77" w:rsidP="00C63B9F">
            <w:pPr>
              <w:jc w:val="center"/>
            </w:pPr>
            <w:r>
              <w:t>0.598888</w:t>
            </w:r>
          </w:p>
        </w:tc>
        <w:tc>
          <w:tcPr>
            <w:tcW w:w="0" w:type="auto"/>
          </w:tcPr>
          <w:p w14:paraId="713B4F89" w14:textId="5C8A4BF3" w:rsidR="00410F77" w:rsidRDefault="00410F77" w:rsidP="00C63B9F">
            <w:pPr>
              <w:jc w:val="center"/>
            </w:pPr>
            <w:r>
              <w:t>3.37186</w:t>
            </w:r>
          </w:p>
        </w:tc>
      </w:tr>
      <w:tr w:rsidR="00410F77" w14:paraId="6060C23A" w14:textId="77777777" w:rsidTr="00E3419D">
        <w:tc>
          <w:tcPr>
            <w:tcW w:w="0" w:type="auto"/>
          </w:tcPr>
          <w:p w14:paraId="27A43BF8" w14:textId="796372BE" w:rsidR="00410F77" w:rsidRDefault="00410F77" w:rsidP="007E57E4">
            <w:r>
              <w:t>34 McKenzie above Walterville</w:t>
            </w:r>
          </w:p>
        </w:tc>
        <w:tc>
          <w:tcPr>
            <w:tcW w:w="0" w:type="auto"/>
          </w:tcPr>
          <w:p w14:paraId="629D6AB0" w14:textId="290D5F81" w:rsidR="00410F77" w:rsidRDefault="00410F77" w:rsidP="00C63B9F">
            <w:pPr>
              <w:jc w:val="center"/>
            </w:pPr>
            <w:r>
              <w:t>0.4174</w:t>
            </w:r>
          </w:p>
        </w:tc>
        <w:tc>
          <w:tcPr>
            <w:tcW w:w="0" w:type="auto"/>
          </w:tcPr>
          <w:p w14:paraId="4C12DAB9" w14:textId="77777777" w:rsidR="00410F77" w:rsidRDefault="00410F77" w:rsidP="00C63B9F">
            <w:pPr>
              <w:jc w:val="center"/>
            </w:pPr>
          </w:p>
        </w:tc>
        <w:tc>
          <w:tcPr>
            <w:tcW w:w="0" w:type="auto"/>
          </w:tcPr>
          <w:p w14:paraId="0A5DBD8F" w14:textId="4AA7E99B" w:rsidR="00410F77" w:rsidRDefault="00410F77" w:rsidP="00C63B9F">
            <w:pPr>
              <w:jc w:val="center"/>
            </w:pPr>
            <w:r>
              <w:t>0.4583</w:t>
            </w:r>
          </w:p>
        </w:tc>
        <w:tc>
          <w:tcPr>
            <w:tcW w:w="0" w:type="auto"/>
          </w:tcPr>
          <w:p w14:paraId="493DBBF7" w14:textId="4B7DD69F" w:rsidR="00410F77" w:rsidRDefault="00410F77" w:rsidP="00C63B9F">
            <w:pPr>
              <w:jc w:val="center"/>
            </w:pPr>
            <w:r>
              <w:t>5.2348</w:t>
            </w:r>
          </w:p>
        </w:tc>
      </w:tr>
      <w:tr w:rsidR="00410F77" w14:paraId="4CF0B37B" w14:textId="77777777" w:rsidTr="00E3419D">
        <w:tc>
          <w:tcPr>
            <w:tcW w:w="0" w:type="auto"/>
          </w:tcPr>
          <w:p w14:paraId="531B6FD2" w14:textId="7B238CF9" w:rsidR="00410F77" w:rsidRDefault="00410F77" w:rsidP="007E57E4">
            <w:r>
              <w:t>46 Clear Lake</w:t>
            </w:r>
          </w:p>
        </w:tc>
        <w:tc>
          <w:tcPr>
            <w:tcW w:w="0" w:type="auto"/>
          </w:tcPr>
          <w:p w14:paraId="5E9DAFD7" w14:textId="090F56B9" w:rsidR="00410F77" w:rsidRDefault="00410F77" w:rsidP="00C63B9F">
            <w:pPr>
              <w:jc w:val="center"/>
            </w:pPr>
            <w:r>
              <w:t>0.5</w:t>
            </w:r>
          </w:p>
        </w:tc>
        <w:tc>
          <w:tcPr>
            <w:tcW w:w="0" w:type="auto"/>
          </w:tcPr>
          <w:p w14:paraId="626FC22A" w14:textId="77777777" w:rsidR="00410F77" w:rsidRDefault="00410F77" w:rsidP="00C63B9F">
            <w:pPr>
              <w:jc w:val="center"/>
            </w:pPr>
          </w:p>
        </w:tc>
        <w:tc>
          <w:tcPr>
            <w:tcW w:w="0" w:type="auto"/>
          </w:tcPr>
          <w:p w14:paraId="7478B725" w14:textId="1B146474" w:rsidR="00410F77" w:rsidRDefault="00410F77" w:rsidP="00C63B9F">
            <w:pPr>
              <w:jc w:val="center"/>
            </w:pPr>
            <w:r>
              <w:t>0.376465</w:t>
            </w:r>
          </w:p>
        </w:tc>
        <w:tc>
          <w:tcPr>
            <w:tcW w:w="0" w:type="auto"/>
          </w:tcPr>
          <w:p w14:paraId="56170A3D" w14:textId="1047113B" w:rsidR="00410F77" w:rsidRDefault="00410F77" w:rsidP="00C63B9F">
            <w:pPr>
              <w:jc w:val="center"/>
            </w:pPr>
            <w:r>
              <w:t>3.614884</w:t>
            </w:r>
          </w:p>
        </w:tc>
      </w:tr>
    </w:tbl>
    <w:p w14:paraId="4C62E339" w14:textId="77777777" w:rsidR="00E3419D" w:rsidRDefault="00E3419D" w:rsidP="007E57E4"/>
    <w:p w14:paraId="2B5F8E61" w14:textId="77777777" w:rsidR="00B47F76" w:rsidRDefault="00B47F76" w:rsidP="00535731">
      <w:pPr>
        <w:pStyle w:val="Heading2"/>
      </w:pPr>
    </w:p>
    <w:p w14:paraId="321228FE" w14:textId="75D06483" w:rsidR="00535731" w:rsidRDefault="00535731" w:rsidP="00535731">
      <w:pPr>
        <w:pStyle w:val="Heading2"/>
      </w:pPr>
      <w:bookmarkStart w:id="695" w:name="_Toc64618784"/>
      <w:r>
        <w:t>Analysis of</w:t>
      </w:r>
      <w:r w:rsidR="003024C9">
        <w:t xml:space="preserve"> locations where the model has low skill</w:t>
      </w:r>
      <w:bookmarkEnd w:id="695"/>
    </w:p>
    <w:p w14:paraId="57E1DBA4" w14:textId="14EC3AAF" w:rsidR="00535731" w:rsidRDefault="00535731" w:rsidP="00535731">
      <w:r>
        <w:t>As of 1</w:t>
      </w:r>
      <w:r w:rsidR="00CE381B">
        <w:t>/3/21</w:t>
      </w:r>
      <w:r w:rsidR="00D14E53">
        <w:t xml:space="preserve"> and CW3M version </w:t>
      </w:r>
      <w:r w:rsidR="00CE381B">
        <w:t>219</w:t>
      </w:r>
      <w:r>
        <w:t xml:space="preserve">, </w:t>
      </w:r>
      <w:r w:rsidR="0060640B">
        <w:t>five</w:t>
      </w:r>
      <w:r>
        <w:t xml:space="preserve"> flow gage locations have unsatisfactory skill grades.  Two of the flow locations are downstream of dams; the </w:t>
      </w:r>
      <w:r w:rsidR="003F363E">
        <w:t>poor skill is presumably a result of poor representation of the dam operations.  That is almost certainly the case at reach 23773359 below Trail Bridge dam, since the Trail Bridge dam is not represented in the model at all.</w:t>
      </w:r>
      <w:r>
        <w:t xml:space="preserve"> </w:t>
      </w:r>
      <w:r w:rsidR="003F363E">
        <w:t xml:space="preserve"> Reach 23773009 on the South Fork near Rainbow is downstream of the Cougar dam.  Cougar, one of the USACE Willamette Project dams, is represented explicitly in the model, using </w:t>
      </w:r>
      <w:r w:rsidR="00D14E53">
        <w:t xml:space="preserve">current </w:t>
      </w:r>
      <w:r w:rsidR="003F363E">
        <w:t>operating curves.  Further analysis may allow us to improve the skill at that location.</w:t>
      </w:r>
    </w:p>
    <w:p w14:paraId="6DD41520" w14:textId="7C3B69AD" w:rsidR="003F363E" w:rsidRDefault="003F363E" w:rsidP="00535731"/>
    <w:p w14:paraId="0E521833" w14:textId="33AE7FC0" w:rsidR="003F363E" w:rsidRDefault="003F363E" w:rsidP="00535731">
      <w:r>
        <w:t xml:space="preserve">Two more of </w:t>
      </w:r>
      <w:r w:rsidR="00CE4712">
        <w:t xml:space="preserve">the five </w:t>
      </w:r>
      <w:r>
        <w:t xml:space="preserve">flow locations with unsatisfactory skill (reaches 23772857 and 23772801) are affected by the Leaburg and Walterville </w:t>
      </w:r>
      <w:r w:rsidR="005271A6">
        <w:t>canals, which divert water from the river to produce hydroelectric power, and return it further downstream.  CW3M does not include a representation of the canals.</w:t>
      </w:r>
    </w:p>
    <w:p w14:paraId="2E956D31" w14:textId="358AC459" w:rsidR="005271A6" w:rsidRDefault="005271A6" w:rsidP="00535731"/>
    <w:p w14:paraId="168058C4" w14:textId="4D81ECDE" w:rsidR="00767E36" w:rsidRDefault="005271A6" w:rsidP="00535731">
      <w:r>
        <w:t>Low simulation skill for Cedar Creek at Springfield (reach 23774369, average gaged flow 0.78 cms for 2010-18) may be due to urbanization of its drainage area.  Further analysis could lead to improvements, but the creek contributes less than 1% of the basin discharge, so any improvements are likely to make only a small difference to the picture of the basin as a whole.</w:t>
      </w:r>
    </w:p>
    <w:p w14:paraId="13949D89" w14:textId="476C5328" w:rsidR="002B6EA4" w:rsidRDefault="002B6EA4" w:rsidP="00535731"/>
    <w:p w14:paraId="21BEFCD3" w14:textId="28E133D3" w:rsidR="002B6EA4" w:rsidRDefault="002B6EA4" w:rsidP="00535731">
      <w:r>
        <w:t xml:space="preserve">As of </w:t>
      </w:r>
      <w:r w:rsidR="0060640B">
        <w:t>1/3/21</w:t>
      </w:r>
      <w:r>
        <w:t xml:space="preserve">, </w:t>
      </w:r>
      <w:r w:rsidR="00034BCE">
        <w:t>t</w:t>
      </w:r>
      <w:r w:rsidR="00B47F76">
        <w:t>he</w:t>
      </w:r>
      <w:r w:rsidR="00034BCE">
        <w:t>re are still some pieces</w:t>
      </w:r>
      <w:r w:rsidR="00B47F76">
        <w:t xml:space="preserve"> missing pieces </w:t>
      </w:r>
      <w:r w:rsidR="00034BCE">
        <w:t>from</w:t>
      </w:r>
      <w:r w:rsidR="00B47F76">
        <w:t xml:space="preserve"> the stream temperature model</w:t>
      </w:r>
      <w:r w:rsidR="00034BCE">
        <w:t xml:space="preserve">: the </w:t>
      </w:r>
      <w:r w:rsidR="00B47F76">
        <w:t>representation of shading</w:t>
      </w:r>
      <w:r w:rsidR="0060640B">
        <w:t xml:space="preserve"> of water in the reaches</w:t>
      </w:r>
      <w:r w:rsidR="00B47F76">
        <w:t xml:space="preserve"> from </w:t>
      </w:r>
      <w:r w:rsidR="00034BCE">
        <w:t xml:space="preserve">terrain, </w:t>
      </w:r>
      <w:r w:rsidR="00B47F76">
        <w:t>stream banks</w:t>
      </w:r>
      <w:r w:rsidR="00034BCE">
        <w:t>,</w:t>
      </w:r>
      <w:r w:rsidR="00B47F76">
        <w:t xml:space="preserve"> and </w:t>
      </w:r>
      <w:r w:rsidR="00034BCE">
        <w:t xml:space="preserve">streamside </w:t>
      </w:r>
      <w:r w:rsidR="00B47F76">
        <w:t xml:space="preserve">vegetation.  </w:t>
      </w:r>
      <w:r w:rsidR="0060640B">
        <w:t>Terrain shading of the reservoirs is parameterized with a tuning knob, solar_radiation_multiplier, which is applied to the shortwave radiation falling on the reservoir water surface.  In version 219 of the model, solar_radiation_multiplier is set to 1.0 for Cougar and to 0.3 for Blue River.</w:t>
      </w:r>
    </w:p>
    <w:p w14:paraId="59FAF5A0" w14:textId="0909CBE3" w:rsidR="0027285C" w:rsidRDefault="0027285C" w:rsidP="00535731"/>
    <w:p w14:paraId="0BE5E201" w14:textId="48D8F18E" w:rsidR="00196A85" w:rsidRDefault="00196A85">
      <w:r>
        <w:br w:type="page"/>
      </w:r>
    </w:p>
    <w:p w14:paraId="45B7ACA0" w14:textId="77777777" w:rsidR="00B47F76" w:rsidRDefault="00B47F76" w:rsidP="00B47F76"/>
    <w:p w14:paraId="0D1BEDC6" w14:textId="034C8026" w:rsidR="00B47F76" w:rsidRDefault="00B47F76" w:rsidP="00B47F76">
      <w:pPr>
        <w:pStyle w:val="Heading2"/>
      </w:pPr>
      <w:bookmarkStart w:id="696" w:name="_Toc64618785"/>
      <w:r>
        <w:t>Simulated McKenzie basin water budget</w:t>
      </w:r>
      <w:r w:rsidR="00334ED8">
        <w:t xml:space="preserve"> and thermal energy budget</w:t>
      </w:r>
      <w:bookmarkEnd w:id="696"/>
    </w:p>
    <w:p w14:paraId="28DCD52C" w14:textId="32E880FB" w:rsidR="00334ED8" w:rsidRDefault="00334ED8" w:rsidP="00334ED8"/>
    <w:p w14:paraId="1CA8F97F" w14:textId="62051BDE" w:rsidR="00334ED8" w:rsidRDefault="00334ED8" w:rsidP="00334ED8">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p>
    <w:p w14:paraId="790AFDAB" w14:textId="35B28A26" w:rsidR="00334ED8" w:rsidRDefault="00334ED8" w:rsidP="00334ED8"/>
    <w:p w14:paraId="1D6AA58E" w14:textId="71449433" w:rsidR="00334ED8" w:rsidRDefault="00334ED8" w:rsidP="00334ED8">
      <w:r>
        <w:t>Ideally, the “total in” value should match the “total out” value in each budget</w:t>
      </w:r>
      <w:r w:rsidR="00082BCB">
        <w:t>.  As of versions 225 and 226, there are discrepancies of less than 1% between the “in” and “out” figures.  As work continues on the model during the McKenzie wetlands project, we expect to reduce these discrepancies to less than 0.1%.  As a figure of merit, the discrepancy in the simulated overall water budget for the McKenzie basin, including evapotranspiration from upland vegetation and municipal uses, is only 0.002%</w:t>
      </w:r>
      <w:r w:rsidR="00DD6158">
        <w:t xml:space="preserve"> for 2010-18 in version 226.</w:t>
      </w:r>
    </w:p>
    <w:p w14:paraId="5C1FE2EA" w14:textId="77777777" w:rsidR="00334ED8" w:rsidRPr="005D0CE5" w:rsidRDefault="00334ED8" w:rsidP="00C63B9F"/>
    <w:p w14:paraId="22E170AA" w14:textId="3738305E" w:rsidR="00BB7B7B" w:rsidRDefault="00BB7B7B" w:rsidP="00BB7B7B">
      <w:r>
        <w:t>As of 1/6/21 CW3M ver. 225, for the period 2010-18, CW3M simulates this water budget for the McKenzie basin.</w:t>
      </w:r>
    </w:p>
    <w:tbl>
      <w:tblPr>
        <w:tblStyle w:val="TableGrid"/>
        <w:tblW w:w="0" w:type="auto"/>
        <w:tblLook w:val="04A0" w:firstRow="1" w:lastRow="0" w:firstColumn="1" w:lastColumn="0" w:noHBand="0" w:noVBand="1"/>
      </w:tblPr>
      <w:tblGrid>
        <w:gridCol w:w="2009"/>
        <w:gridCol w:w="1620"/>
        <w:gridCol w:w="1803"/>
        <w:gridCol w:w="718"/>
        <w:gridCol w:w="2035"/>
      </w:tblGrid>
      <w:tr w:rsidR="00BB7B7B" w14:paraId="4BBFA345" w14:textId="77777777" w:rsidTr="00BB7B7B">
        <w:tc>
          <w:tcPr>
            <w:tcW w:w="0" w:type="auto"/>
          </w:tcPr>
          <w:p w14:paraId="3DABF4B0" w14:textId="77777777" w:rsidR="00BB7B7B" w:rsidRPr="00036F50" w:rsidRDefault="00BB7B7B" w:rsidP="00BB7B7B">
            <w:pPr>
              <w:jc w:val="center"/>
              <w:rPr>
                <w:b/>
                <w:bCs/>
              </w:rPr>
            </w:pPr>
            <w:r w:rsidRPr="00036F50">
              <w:rPr>
                <w:b/>
                <w:bCs/>
              </w:rPr>
              <w:t>Inputs</w:t>
            </w:r>
          </w:p>
        </w:tc>
        <w:tc>
          <w:tcPr>
            <w:tcW w:w="0" w:type="auto"/>
          </w:tcPr>
          <w:p w14:paraId="08D6CFFE" w14:textId="77777777" w:rsidR="00BB7B7B" w:rsidRDefault="00BB7B7B" w:rsidP="00BB7B7B">
            <w:r>
              <w:t>annual mmH2O</w:t>
            </w:r>
          </w:p>
        </w:tc>
        <w:tc>
          <w:tcPr>
            <w:tcW w:w="0" w:type="auto"/>
          </w:tcPr>
          <w:p w14:paraId="33F604C3" w14:textId="77777777" w:rsidR="00BB7B7B" w:rsidRDefault="00BB7B7B" w:rsidP="00BB7B7B">
            <w:r>
              <w:t>% of total inputs</w:t>
            </w:r>
          </w:p>
        </w:tc>
        <w:tc>
          <w:tcPr>
            <w:tcW w:w="0" w:type="auto"/>
          </w:tcPr>
          <w:p w14:paraId="00217D3E" w14:textId="77777777" w:rsidR="00BB7B7B" w:rsidRDefault="00BB7B7B" w:rsidP="00BB7B7B">
            <w:r>
              <w:t>cms</w:t>
            </w:r>
          </w:p>
        </w:tc>
        <w:tc>
          <w:tcPr>
            <w:tcW w:w="0" w:type="auto"/>
          </w:tcPr>
          <w:p w14:paraId="1FCE632E" w14:textId="77777777" w:rsidR="00BB7B7B" w:rsidRDefault="00BB7B7B" w:rsidP="00BB7B7B">
            <w:r>
              <w:t>% of basin discharge</w:t>
            </w:r>
          </w:p>
        </w:tc>
      </w:tr>
      <w:tr w:rsidR="00BB7B7B" w14:paraId="003A5B85" w14:textId="77777777" w:rsidTr="00BB7B7B">
        <w:tc>
          <w:tcPr>
            <w:tcW w:w="0" w:type="auto"/>
          </w:tcPr>
          <w:p w14:paraId="11E761D7" w14:textId="77777777" w:rsidR="00BB7B7B" w:rsidRDefault="00BB7B7B" w:rsidP="00BB7B7B">
            <w:r>
              <w:t>precipitation</w:t>
            </w:r>
          </w:p>
        </w:tc>
        <w:tc>
          <w:tcPr>
            <w:tcW w:w="0" w:type="auto"/>
          </w:tcPr>
          <w:p w14:paraId="74A12B6D" w14:textId="6AFCA769" w:rsidR="00BB7B7B" w:rsidRDefault="00BB7B7B" w:rsidP="00BB7B7B">
            <w:pPr>
              <w:jc w:val="right"/>
            </w:pPr>
            <w:r>
              <w:t>1890</w:t>
            </w:r>
          </w:p>
        </w:tc>
        <w:tc>
          <w:tcPr>
            <w:tcW w:w="0" w:type="auto"/>
          </w:tcPr>
          <w:p w14:paraId="660BE8E2" w14:textId="7603EDB0" w:rsidR="00BB7B7B" w:rsidRDefault="00BB7B7B" w:rsidP="00BB7B7B">
            <w:pPr>
              <w:jc w:val="right"/>
            </w:pPr>
            <w:r>
              <w:t>85.6%</w:t>
            </w:r>
          </w:p>
        </w:tc>
        <w:tc>
          <w:tcPr>
            <w:tcW w:w="0" w:type="auto"/>
          </w:tcPr>
          <w:p w14:paraId="71F222B4" w14:textId="77777777" w:rsidR="00BB7B7B" w:rsidRDefault="00BB7B7B" w:rsidP="00BB7B7B">
            <w:pPr>
              <w:jc w:val="right"/>
            </w:pPr>
          </w:p>
        </w:tc>
        <w:tc>
          <w:tcPr>
            <w:tcW w:w="0" w:type="auto"/>
          </w:tcPr>
          <w:p w14:paraId="712A5636" w14:textId="77777777" w:rsidR="00BB7B7B" w:rsidRDefault="00BB7B7B" w:rsidP="00BB7B7B"/>
        </w:tc>
      </w:tr>
      <w:tr w:rsidR="00BB7B7B" w14:paraId="3F6BE939" w14:textId="77777777" w:rsidTr="00BB7B7B">
        <w:tc>
          <w:tcPr>
            <w:tcW w:w="0" w:type="auto"/>
          </w:tcPr>
          <w:p w14:paraId="59D5A135" w14:textId="77777777" w:rsidR="00BB7B7B" w:rsidRDefault="00BB7B7B" w:rsidP="00BB7B7B">
            <w:r>
              <w:t>springs</w:t>
            </w:r>
          </w:p>
        </w:tc>
        <w:tc>
          <w:tcPr>
            <w:tcW w:w="0" w:type="auto"/>
          </w:tcPr>
          <w:p w14:paraId="73964851" w14:textId="73001BA3" w:rsidR="00BB7B7B" w:rsidRDefault="00BB7B7B" w:rsidP="00BB7B7B">
            <w:pPr>
              <w:jc w:val="right"/>
            </w:pPr>
            <w:r>
              <w:t>300</w:t>
            </w:r>
          </w:p>
        </w:tc>
        <w:tc>
          <w:tcPr>
            <w:tcW w:w="0" w:type="auto"/>
          </w:tcPr>
          <w:p w14:paraId="67614063" w14:textId="43220306" w:rsidR="00BB7B7B" w:rsidRDefault="00BB7B7B" w:rsidP="00BB7B7B">
            <w:pPr>
              <w:jc w:val="right"/>
            </w:pPr>
            <w:r>
              <w:t>13.6%</w:t>
            </w:r>
          </w:p>
        </w:tc>
        <w:tc>
          <w:tcPr>
            <w:tcW w:w="0" w:type="auto"/>
          </w:tcPr>
          <w:p w14:paraId="18F004A3" w14:textId="22CB547E" w:rsidR="00BB7B7B" w:rsidRDefault="00BB7B7B" w:rsidP="00BB7B7B">
            <w:pPr>
              <w:jc w:val="right"/>
            </w:pPr>
            <w:r>
              <w:t>31.5</w:t>
            </w:r>
          </w:p>
        </w:tc>
        <w:tc>
          <w:tcPr>
            <w:tcW w:w="0" w:type="auto"/>
          </w:tcPr>
          <w:p w14:paraId="4AEE9F8E" w14:textId="77777777" w:rsidR="00BB7B7B" w:rsidRDefault="00BB7B7B" w:rsidP="00BB7B7B">
            <w:pPr>
              <w:jc w:val="right"/>
            </w:pPr>
            <w:r>
              <w:t>19.3 %</w:t>
            </w:r>
          </w:p>
        </w:tc>
      </w:tr>
      <w:tr w:rsidR="00BB7B7B" w14:paraId="54C5F0ED" w14:textId="77777777" w:rsidTr="00BB7B7B">
        <w:tc>
          <w:tcPr>
            <w:tcW w:w="0" w:type="auto"/>
          </w:tcPr>
          <w:p w14:paraId="29DEF2FF" w14:textId="77777777" w:rsidR="00BB7B7B" w:rsidRDefault="00BB7B7B" w:rsidP="00BB7B7B">
            <w:r>
              <w:t>wells</w:t>
            </w:r>
          </w:p>
        </w:tc>
        <w:tc>
          <w:tcPr>
            <w:tcW w:w="0" w:type="auto"/>
          </w:tcPr>
          <w:p w14:paraId="691CD875" w14:textId="77777777" w:rsidR="00BB7B7B" w:rsidRDefault="00BB7B7B" w:rsidP="00BB7B7B">
            <w:pPr>
              <w:jc w:val="right"/>
            </w:pPr>
            <w:r>
              <w:t>11</w:t>
            </w:r>
          </w:p>
        </w:tc>
        <w:tc>
          <w:tcPr>
            <w:tcW w:w="0" w:type="auto"/>
          </w:tcPr>
          <w:p w14:paraId="12A8E6B6" w14:textId="77777777" w:rsidR="00BB7B7B" w:rsidRDefault="00BB7B7B" w:rsidP="00BB7B7B">
            <w:pPr>
              <w:jc w:val="right"/>
            </w:pPr>
            <w:r>
              <w:t>0.5%</w:t>
            </w:r>
          </w:p>
        </w:tc>
        <w:tc>
          <w:tcPr>
            <w:tcW w:w="0" w:type="auto"/>
          </w:tcPr>
          <w:p w14:paraId="74A77E4D" w14:textId="77777777" w:rsidR="00BB7B7B" w:rsidRDefault="00BB7B7B" w:rsidP="00BB7B7B">
            <w:pPr>
              <w:jc w:val="right"/>
            </w:pPr>
          </w:p>
        </w:tc>
        <w:tc>
          <w:tcPr>
            <w:tcW w:w="0" w:type="auto"/>
          </w:tcPr>
          <w:p w14:paraId="58A533ED" w14:textId="77777777" w:rsidR="00BB7B7B" w:rsidRDefault="00BB7B7B" w:rsidP="00BB7B7B"/>
        </w:tc>
      </w:tr>
      <w:tr w:rsidR="00BB7B7B" w14:paraId="5AD17C65" w14:textId="77777777" w:rsidTr="00BB7B7B">
        <w:tc>
          <w:tcPr>
            <w:tcW w:w="0" w:type="auto"/>
          </w:tcPr>
          <w:p w14:paraId="48B8882B" w14:textId="77777777" w:rsidR="00BB7B7B" w:rsidRDefault="00BB7B7B" w:rsidP="00BB7B7B">
            <w:r>
              <w:t>added by model</w:t>
            </w:r>
          </w:p>
        </w:tc>
        <w:tc>
          <w:tcPr>
            <w:tcW w:w="0" w:type="auto"/>
          </w:tcPr>
          <w:p w14:paraId="6A4CABD1" w14:textId="08FBF13A" w:rsidR="00BB7B7B" w:rsidRDefault="00BB7B7B" w:rsidP="00BB7B7B">
            <w:pPr>
              <w:jc w:val="right"/>
            </w:pPr>
            <w:r>
              <w:t>6</w:t>
            </w:r>
          </w:p>
        </w:tc>
        <w:tc>
          <w:tcPr>
            <w:tcW w:w="0" w:type="auto"/>
          </w:tcPr>
          <w:p w14:paraId="1A6854BC" w14:textId="083B4F35" w:rsidR="00BB7B7B" w:rsidRDefault="00BB7B7B" w:rsidP="00BB7B7B">
            <w:pPr>
              <w:jc w:val="right"/>
            </w:pPr>
            <w:r>
              <w:t>0.3%</w:t>
            </w:r>
          </w:p>
        </w:tc>
        <w:tc>
          <w:tcPr>
            <w:tcW w:w="0" w:type="auto"/>
          </w:tcPr>
          <w:p w14:paraId="2F8761AD" w14:textId="77777777" w:rsidR="00BB7B7B" w:rsidRDefault="00BB7B7B" w:rsidP="00BB7B7B">
            <w:pPr>
              <w:jc w:val="right"/>
            </w:pPr>
          </w:p>
        </w:tc>
        <w:tc>
          <w:tcPr>
            <w:tcW w:w="0" w:type="auto"/>
          </w:tcPr>
          <w:p w14:paraId="77BAF838" w14:textId="77777777" w:rsidR="00BB7B7B" w:rsidRDefault="00BB7B7B" w:rsidP="00BB7B7B"/>
        </w:tc>
      </w:tr>
      <w:tr w:rsidR="00BB7B7B" w14:paraId="5672B497" w14:textId="77777777" w:rsidTr="00BB7B7B">
        <w:tc>
          <w:tcPr>
            <w:tcW w:w="0" w:type="auto"/>
          </w:tcPr>
          <w:p w14:paraId="319E18DE" w14:textId="77777777" w:rsidR="00BB7B7B" w:rsidRDefault="00BB7B7B" w:rsidP="00BB7B7B">
            <w:pPr>
              <w:jc w:val="right"/>
            </w:pPr>
            <w:r>
              <w:t>total in</w:t>
            </w:r>
          </w:p>
        </w:tc>
        <w:tc>
          <w:tcPr>
            <w:tcW w:w="0" w:type="auto"/>
          </w:tcPr>
          <w:p w14:paraId="192CBEE3" w14:textId="12BB576D" w:rsidR="00BB7B7B" w:rsidRDefault="00BB7B7B" w:rsidP="00BB7B7B">
            <w:pPr>
              <w:jc w:val="right"/>
            </w:pPr>
            <w:r>
              <w:t>2207</w:t>
            </w:r>
          </w:p>
        </w:tc>
        <w:tc>
          <w:tcPr>
            <w:tcW w:w="0" w:type="auto"/>
          </w:tcPr>
          <w:p w14:paraId="64A3D3D1" w14:textId="77777777" w:rsidR="00BB7B7B" w:rsidRDefault="00BB7B7B" w:rsidP="00BB7B7B">
            <w:pPr>
              <w:jc w:val="right"/>
            </w:pPr>
            <w:r>
              <w:t>100.0%</w:t>
            </w:r>
          </w:p>
        </w:tc>
        <w:tc>
          <w:tcPr>
            <w:tcW w:w="0" w:type="auto"/>
          </w:tcPr>
          <w:p w14:paraId="7C01F275" w14:textId="77777777" w:rsidR="00BB7B7B" w:rsidRDefault="00BB7B7B" w:rsidP="00BB7B7B">
            <w:pPr>
              <w:jc w:val="right"/>
            </w:pPr>
          </w:p>
        </w:tc>
        <w:tc>
          <w:tcPr>
            <w:tcW w:w="0" w:type="auto"/>
          </w:tcPr>
          <w:p w14:paraId="71BF642B" w14:textId="77777777" w:rsidR="00BB7B7B" w:rsidRDefault="00BB7B7B" w:rsidP="00BB7B7B"/>
        </w:tc>
      </w:tr>
      <w:tr w:rsidR="00BB7B7B" w14:paraId="7C24693B" w14:textId="77777777" w:rsidTr="00BB7B7B">
        <w:tc>
          <w:tcPr>
            <w:tcW w:w="0" w:type="auto"/>
          </w:tcPr>
          <w:p w14:paraId="0986DF26" w14:textId="77777777" w:rsidR="00BB7B7B" w:rsidRDefault="00BB7B7B" w:rsidP="00BB7B7B">
            <w:pPr>
              <w:jc w:val="right"/>
            </w:pPr>
          </w:p>
        </w:tc>
        <w:tc>
          <w:tcPr>
            <w:tcW w:w="0" w:type="auto"/>
          </w:tcPr>
          <w:p w14:paraId="162B6390" w14:textId="77777777" w:rsidR="00BB7B7B" w:rsidRDefault="00BB7B7B" w:rsidP="00BB7B7B">
            <w:pPr>
              <w:jc w:val="right"/>
            </w:pPr>
          </w:p>
        </w:tc>
        <w:tc>
          <w:tcPr>
            <w:tcW w:w="0" w:type="auto"/>
          </w:tcPr>
          <w:p w14:paraId="19974BFA" w14:textId="77777777" w:rsidR="00BB7B7B" w:rsidRDefault="00BB7B7B" w:rsidP="00BB7B7B">
            <w:pPr>
              <w:jc w:val="right"/>
            </w:pPr>
          </w:p>
        </w:tc>
        <w:tc>
          <w:tcPr>
            <w:tcW w:w="0" w:type="auto"/>
          </w:tcPr>
          <w:p w14:paraId="5C4A864B" w14:textId="77777777" w:rsidR="00BB7B7B" w:rsidRDefault="00BB7B7B" w:rsidP="00BB7B7B">
            <w:pPr>
              <w:jc w:val="right"/>
            </w:pPr>
          </w:p>
        </w:tc>
        <w:tc>
          <w:tcPr>
            <w:tcW w:w="0" w:type="auto"/>
          </w:tcPr>
          <w:p w14:paraId="320EC83C" w14:textId="77777777" w:rsidR="00BB7B7B" w:rsidRDefault="00BB7B7B" w:rsidP="00BB7B7B"/>
        </w:tc>
      </w:tr>
      <w:tr w:rsidR="00BB7B7B" w14:paraId="6C2B5859" w14:textId="77777777" w:rsidTr="00BB7B7B">
        <w:tc>
          <w:tcPr>
            <w:tcW w:w="0" w:type="auto"/>
          </w:tcPr>
          <w:p w14:paraId="1BE5E88F" w14:textId="77777777" w:rsidR="00BB7B7B" w:rsidRPr="00036F50" w:rsidRDefault="00BB7B7B" w:rsidP="00BB7B7B">
            <w:pPr>
              <w:jc w:val="center"/>
              <w:rPr>
                <w:b/>
                <w:bCs/>
              </w:rPr>
            </w:pPr>
            <w:r w:rsidRPr="00036F50">
              <w:rPr>
                <w:b/>
                <w:bCs/>
              </w:rPr>
              <w:t>Outputs</w:t>
            </w:r>
          </w:p>
        </w:tc>
        <w:tc>
          <w:tcPr>
            <w:tcW w:w="0" w:type="auto"/>
          </w:tcPr>
          <w:p w14:paraId="5E176D9F" w14:textId="77777777" w:rsidR="00BB7B7B" w:rsidRDefault="00BB7B7B" w:rsidP="00BB7B7B">
            <w:pPr>
              <w:jc w:val="right"/>
            </w:pPr>
            <w:r>
              <w:t>annual mmH2O</w:t>
            </w:r>
          </w:p>
        </w:tc>
        <w:tc>
          <w:tcPr>
            <w:tcW w:w="0" w:type="auto"/>
          </w:tcPr>
          <w:p w14:paraId="43D54507" w14:textId="77777777" w:rsidR="00BB7B7B" w:rsidRDefault="00BB7B7B" w:rsidP="00BB7B7B">
            <w:pPr>
              <w:jc w:val="right"/>
            </w:pPr>
            <w:r>
              <w:t>% of precipitation</w:t>
            </w:r>
          </w:p>
        </w:tc>
        <w:tc>
          <w:tcPr>
            <w:tcW w:w="0" w:type="auto"/>
          </w:tcPr>
          <w:p w14:paraId="67C5F655" w14:textId="77777777" w:rsidR="00BB7B7B" w:rsidRDefault="00BB7B7B" w:rsidP="00BB7B7B">
            <w:pPr>
              <w:jc w:val="right"/>
            </w:pPr>
            <w:r>
              <w:t>cms</w:t>
            </w:r>
          </w:p>
        </w:tc>
        <w:tc>
          <w:tcPr>
            <w:tcW w:w="0" w:type="auto"/>
          </w:tcPr>
          <w:p w14:paraId="3087FE16" w14:textId="77777777" w:rsidR="00BB7B7B" w:rsidRDefault="00BB7B7B" w:rsidP="00BB7B7B">
            <w:r>
              <w:t>% of basin discharge</w:t>
            </w:r>
          </w:p>
        </w:tc>
      </w:tr>
      <w:tr w:rsidR="00BB7B7B" w14:paraId="2E11FA69" w14:textId="77777777" w:rsidTr="00BB7B7B">
        <w:tc>
          <w:tcPr>
            <w:tcW w:w="0" w:type="auto"/>
          </w:tcPr>
          <w:p w14:paraId="55E93DAD" w14:textId="77777777" w:rsidR="00BB7B7B" w:rsidRDefault="00BB7B7B" w:rsidP="00BB7B7B">
            <w:r>
              <w:t>basin discharge</w:t>
            </w:r>
          </w:p>
        </w:tc>
        <w:tc>
          <w:tcPr>
            <w:tcW w:w="0" w:type="auto"/>
          </w:tcPr>
          <w:p w14:paraId="6FEFECB0" w14:textId="43365CD1" w:rsidR="00BB7B7B" w:rsidRDefault="00BB7B7B" w:rsidP="00BB7B7B">
            <w:pPr>
              <w:jc w:val="right"/>
            </w:pPr>
            <w:r>
              <w:t>1459</w:t>
            </w:r>
          </w:p>
        </w:tc>
        <w:tc>
          <w:tcPr>
            <w:tcW w:w="0" w:type="auto"/>
          </w:tcPr>
          <w:p w14:paraId="625809C8" w14:textId="40A20763" w:rsidR="00BB7B7B" w:rsidRDefault="00BB7B7B" w:rsidP="00BB7B7B">
            <w:pPr>
              <w:jc w:val="right"/>
            </w:pPr>
            <w:r>
              <w:t>7</w:t>
            </w:r>
            <w:r w:rsidR="00B752C4">
              <w:t>7.2</w:t>
            </w:r>
            <w:r>
              <w:t>%</w:t>
            </w:r>
          </w:p>
        </w:tc>
        <w:tc>
          <w:tcPr>
            <w:tcW w:w="0" w:type="auto"/>
          </w:tcPr>
          <w:p w14:paraId="667C2295" w14:textId="77777777" w:rsidR="00BB7B7B" w:rsidRDefault="00BB7B7B" w:rsidP="00BB7B7B">
            <w:pPr>
              <w:jc w:val="right"/>
            </w:pPr>
            <w:r>
              <w:t>152.7</w:t>
            </w:r>
          </w:p>
        </w:tc>
        <w:tc>
          <w:tcPr>
            <w:tcW w:w="0" w:type="auto"/>
          </w:tcPr>
          <w:p w14:paraId="4347A1AB" w14:textId="77777777" w:rsidR="00BB7B7B" w:rsidRDefault="00BB7B7B" w:rsidP="00BB7B7B">
            <w:pPr>
              <w:jc w:val="right"/>
            </w:pPr>
            <w:r>
              <w:t>100.0 %</w:t>
            </w:r>
          </w:p>
        </w:tc>
      </w:tr>
      <w:tr w:rsidR="00BB7B7B" w14:paraId="763589CE" w14:textId="77777777" w:rsidTr="00BB7B7B">
        <w:tc>
          <w:tcPr>
            <w:tcW w:w="0" w:type="auto"/>
          </w:tcPr>
          <w:p w14:paraId="02C04718" w14:textId="77777777" w:rsidR="00BB7B7B" w:rsidRDefault="00BB7B7B" w:rsidP="00BB7B7B">
            <w:r>
              <w:t>evapotranspiration</w:t>
            </w:r>
          </w:p>
        </w:tc>
        <w:tc>
          <w:tcPr>
            <w:tcW w:w="0" w:type="auto"/>
          </w:tcPr>
          <w:p w14:paraId="257418FF" w14:textId="07AADDB6" w:rsidR="00BB7B7B" w:rsidRDefault="00BB7B7B" w:rsidP="00BB7B7B">
            <w:pPr>
              <w:jc w:val="right"/>
            </w:pPr>
            <w:r>
              <w:t>674</w:t>
            </w:r>
          </w:p>
        </w:tc>
        <w:tc>
          <w:tcPr>
            <w:tcW w:w="0" w:type="auto"/>
          </w:tcPr>
          <w:p w14:paraId="71EFA7BB" w14:textId="5DB95406" w:rsidR="00BB7B7B" w:rsidRDefault="00BB7B7B" w:rsidP="00BB7B7B">
            <w:pPr>
              <w:jc w:val="right"/>
            </w:pPr>
            <w:r>
              <w:t>3</w:t>
            </w:r>
            <w:r w:rsidR="00B752C4">
              <w:t>5.7</w:t>
            </w:r>
            <w:r>
              <w:t>%</w:t>
            </w:r>
          </w:p>
        </w:tc>
        <w:tc>
          <w:tcPr>
            <w:tcW w:w="0" w:type="auto"/>
          </w:tcPr>
          <w:p w14:paraId="1202B183" w14:textId="77777777" w:rsidR="00BB7B7B" w:rsidRDefault="00BB7B7B" w:rsidP="00BB7B7B">
            <w:pPr>
              <w:jc w:val="right"/>
            </w:pPr>
          </w:p>
        </w:tc>
        <w:tc>
          <w:tcPr>
            <w:tcW w:w="0" w:type="auto"/>
          </w:tcPr>
          <w:p w14:paraId="0C60BCBE" w14:textId="071888BF" w:rsidR="00BB7B7B" w:rsidRDefault="00BB7B7B" w:rsidP="00BB7B7B">
            <w:pPr>
              <w:jc w:val="right"/>
            </w:pPr>
            <w:r>
              <w:t>4</w:t>
            </w:r>
            <w:r w:rsidR="00B752C4">
              <w:t>6.2</w:t>
            </w:r>
            <w:r>
              <w:t>%</w:t>
            </w:r>
          </w:p>
        </w:tc>
      </w:tr>
      <w:tr w:rsidR="00BB7B7B" w14:paraId="5D1A57FF" w14:textId="77777777" w:rsidTr="00BB7B7B">
        <w:tc>
          <w:tcPr>
            <w:tcW w:w="0" w:type="auto"/>
          </w:tcPr>
          <w:p w14:paraId="7EF49A4B" w14:textId="77777777" w:rsidR="00BB7B7B" w:rsidRDefault="00BB7B7B" w:rsidP="00BB7B7B">
            <w:r>
              <w:t>snow “evaporation”</w:t>
            </w:r>
          </w:p>
        </w:tc>
        <w:tc>
          <w:tcPr>
            <w:tcW w:w="0" w:type="auto"/>
          </w:tcPr>
          <w:p w14:paraId="08D03632" w14:textId="77CF71C8" w:rsidR="00BB7B7B" w:rsidRDefault="00BB7B7B" w:rsidP="00BB7B7B">
            <w:pPr>
              <w:jc w:val="right"/>
            </w:pPr>
            <w:r>
              <w:t>82</w:t>
            </w:r>
          </w:p>
        </w:tc>
        <w:tc>
          <w:tcPr>
            <w:tcW w:w="0" w:type="auto"/>
          </w:tcPr>
          <w:p w14:paraId="36BBD4E3" w14:textId="11A867BF" w:rsidR="00BB7B7B" w:rsidRDefault="00BB7B7B" w:rsidP="00BB7B7B">
            <w:pPr>
              <w:jc w:val="right"/>
            </w:pPr>
            <w:r>
              <w:t>4.</w:t>
            </w:r>
            <w:r w:rsidR="00B752C4">
              <w:t>3</w:t>
            </w:r>
            <w:r>
              <w:t>%</w:t>
            </w:r>
          </w:p>
        </w:tc>
        <w:tc>
          <w:tcPr>
            <w:tcW w:w="0" w:type="auto"/>
          </w:tcPr>
          <w:p w14:paraId="5EE2CF32" w14:textId="77777777" w:rsidR="00BB7B7B" w:rsidRDefault="00BB7B7B" w:rsidP="00BB7B7B">
            <w:pPr>
              <w:jc w:val="right"/>
            </w:pPr>
          </w:p>
        </w:tc>
        <w:tc>
          <w:tcPr>
            <w:tcW w:w="0" w:type="auto"/>
          </w:tcPr>
          <w:p w14:paraId="3E339CFC" w14:textId="649DA836" w:rsidR="00BB7B7B" w:rsidRDefault="00BB7B7B" w:rsidP="005D0CE5">
            <w:pPr>
              <w:jc w:val="right"/>
            </w:pPr>
            <w:r>
              <w:t>5.</w:t>
            </w:r>
            <w:r w:rsidR="00B752C4">
              <w:t>6</w:t>
            </w:r>
            <w:r>
              <w:t>%</w:t>
            </w:r>
          </w:p>
        </w:tc>
      </w:tr>
      <w:tr w:rsidR="00BB7B7B" w14:paraId="64420108" w14:textId="77777777" w:rsidTr="00BB7B7B">
        <w:tc>
          <w:tcPr>
            <w:tcW w:w="0" w:type="auto"/>
          </w:tcPr>
          <w:p w14:paraId="56AEB36B" w14:textId="77777777" w:rsidR="00BB7B7B" w:rsidRDefault="00BB7B7B" w:rsidP="00BB7B7B">
            <w:r>
              <w:t>piped out</w:t>
            </w:r>
          </w:p>
        </w:tc>
        <w:tc>
          <w:tcPr>
            <w:tcW w:w="0" w:type="auto"/>
          </w:tcPr>
          <w:p w14:paraId="0725EB4A" w14:textId="77777777" w:rsidR="00BB7B7B" w:rsidRDefault="00BB7B7B" w:rsidP="00BB7B7B">
            <w:pPr>
              <w:jc w:val="right"/>
            </w:pPr>
            <w:r>
              <w:t>8</w:t>
            </w:r>
          </w:p>
        </w:tc>
        <w:tc>
          <w:tcPr>
            <w:tcW w:w="0" w:type="auto"/>
          </w:tcPr>
          <w:p w14:paraId="54C01A12" w14:textId="273E8656" w:rsidR="00BB7B7B" w:rsidRDefault="00BB7B7B" w:rsidP="00BB7B7B">
            <w:pPr>
              <w:jc w:val="right"/>
            </w:pPr>
            <w:r>
              <w:t>0.</w:t>
            </w:r>
            <w:r w:rsidR="00B752C4">
              <w:t>5</w:t>
            </w:r>
            <w:r>
              <w:t>%</w:t>
            </w:r>
          </w:p>
        </w:tc>
        <w:tc>
          <w:tcPr>
            <w:tcW w:w="0" w:type="auto"/>
          </w:tcPr>
          <w:p w14:paraId="68B51A79" w14:textId="77777777" w:rsidR="00BB7B7B" w:rsidRDefault="00BB7B7B" w:rsidP="00BB7B7B">
            <w:pPr>
              <w:jc w:val="right"/>
            </w:pPr>
          </w:p>
        </w:tc>
        <w:tc>
          <w:tcPr>
            <w:tcW w:w="0" w:type="auto"/>
          </w:tcPr>
          <w:p w14:paraId="06C5906B" w14:textId="4CF682E3" w:rsidR="00BB7B7B" w:rsidRDefault="00B752C4" w:rsidP="00BB7B7B">
            <w:pPr>
              <w:jc w:val="right"/>
            </w:pPr>
            <w:r>
              <w:t>0.5%</w:t>
            </w:r>
          </w:p>
        </w:tc>
      </w:tr>
      <w:tr w:rsidR="00BB7B7B" w14:paraId="5D4E359D" w14:textId="77777777" w:rsidTr="00BB7B7B">
        <w:tc>
          <w:tcPr>
            <w:tcW w:w="0" w:type="auto"/>
          </w:tcPr>
          <w:p w14:paraId="532E7788" w14:textId="77777777" w:rsidR="00BB7B7B" w:rsidRDefault="00BB7B7B" w:rsidP="00BB7B7B">
            <w:pPr>
              <w:jc w:val="right"/>
            </w:pPr>
            <w:r>
              <w:t>total out</w:t>
            </w:r>
          </w:p>
        </w:tc>
        <w:tc>
          <w:tcPr>
            <w:tcW w:w="0" w:type="auto"/>
          </w:tcPr>
          <w:p w14:paraId="38AC7E43" w14:textId="1201298F" w:rsidR="00BB7B7B" w:rsidRDefault="00BB7B7B" w:rsidP="00BB7B7B">
            <w:pPr>
              <w:jc w:val="right"/>
            </w:pPr>
            <w:r>
              <w:t>2</w:t>
            </w:r>
            <w:r w:rsidR="00B752C4">
              <w:t>223</w:t>
            </w:r>
          </w:p>
        </w:tc>
        <w:tc>
          <w:tcPr>
            <w:tcW w:w="0" w:type="auto"/>
          </w:tcPr>
          <w:p w14:paraId="4C74B2B8" w14:textId="62083876" w:rsidR="00BB7B7B" w:rsidRDefault="00BB7B7B" w:rsidP="00BB7B7B">
            <w:pPr>
              <w:jc w:val="right"/>
            </w:pPr>
            <w:r>
              <w:t>11</w:t>
            </w:r>
            <w:r w:rsidR="00B752C4">
              <w:t>7.6</w:t>
            </w:r>
            <w:r>
              <w:t>%</w:t>
            </w:r>
          </w:p>
        </w:tc>
        <w:tc>
          <w:tcPr>
            <w:tcW w:w="0" w:type="auto"/>
          </w:tcPr>
          <w:p w14:paraId="33F929A4" w14:textId="77777777" w:rsidR="00BB7B7B" w:rsidRDefault="00BB7B7B" w:rsidP="00BB7B7B">
            <w:pPr>
              <w:jc w:val="right"/>
            </w:pPr>
          </w:p>
        </w:tc>
        <w:tc>
          <w:tcPr>
            <w:tcW w:w="0" w:type="auto"/>
          </w:tcPr>
          <w:p w14:paraId="78BF4886" w14:textId="77777777" w:rsidR="00BB7B7B" w:rsidRDefault="00BB7B7B" w:rsidP="00BB7B7B">
            <w:pPr>
              <w:jc w:val="right"/>
            </w:pPr>
          </w:p>
        </w:tc>
      </w:tr>
    </w:tbl>
    <w:p w14:paraId="449CDF51" w14:textId="03C52259" w:rsidR="009C6DFD" w:rsidRDefault="009C6DFD" w:rsidP="009C6DFD"/>
    <w:p w14:paraId="0B84674F" w14:textId="67489D14" w:rsidR="00044BB7" w:rsidRDefault="00044BB7">
      <w:r>
        <w:br w:type="page"/>
      </w:r>
    </w:p>
    <w:p w14:paraId="67BEEF24" w14:textId="77777777" w:rsidR="00E3419D" w:rsidRDefault="00E3419D" w:rsidP="006D0662"/>
    <w:p w14:paraId="2F494B0A" w14:textId="2E3D94DB" w:rsidR="006D0662" w:rsidRDefault="006D0662" w:rsidP="006D0662">
      <w:r>
        <w:t>As of 1/6/21 CW3M ver. 226, for the 9 years 2010-18, CW3M simulates this yearly thermal energy budget for the stream network, including reservoirs, in the McKenzie basin.</w:t>
      </w:r>
    </w:p>
    <w:tbl>
      <w:tblPr>
        <w:tblStyle w:val="TableGrid"/>
        <w:tblW w:w="0" w:type="auto"/>
        <w:tblLook w:val="04A0" w:firstRow="1" w:lastRow="0" w:firstColumn="1" w:lastColumn="0" w:noHBand="0" w:noVBand="1"/>
      </w:tblPr>
      <w:tblGrid>
        <w:gridCol w:w="3355"/>
        <w:gridCol w:w="1234"/>
        <w:gridCol w:w="2413"/>
        <w:gridCol w:w="1951"/>
      </w:tblGrid>
      <w:tr w:rsidR="006D0662" w14:paraId="77CDB150" w14:textId="77777777" w:rsidTr="00E3419D">
        <w:tc>
          <w:tcPr>
            <w:tcW w:w="0" w:type="auto"/>
          </w:tcPr>
          <w:p w14:paraId="29D0976D" w14:textId="77777777" w:rsidR="006D0662" w:rsidRPr="00036F50" w:rsidRDefault="006D0662" w:rsidP="00E3419D">
            <w:pPr>
              <w:jc w:val="center"/>
              <w:rPr>
                <w:b/>
                <w:bCs/>
              </w:rPr>
            </w:pPr>
            <w:r w:rsidRPr="00036F50">
              <w:rPr>
                <w:b/>
                <w:bCs/>
              </w:rPr>
              <w:t>Inputs</w:t>
            </w:r>
          </w:p>
        </w:tc>
        <w:tc>
          <w:tcPr>
            <w:tcW w:w="0" w:type="auto"/>
          </w:tcPr>
          <w:p w14:paraId="424DED71" w14:textId="77777777" w:rsidR="006D0662" w:rsidRPr="00787EC2" w:rsidRDefault="006D0662" w:rsidP="00E3419D">
            <w:r>
              <w:t>volume, m</w:t>
            </w:r>
            <w:r>
              <w:rPr>
                <w:vertAlign w:val="superscript"/>
              </w:rPr>
              <w:t>3</w:t>
            </w:r>
            <w:r>
              <w:t xml:space="preserve"> </w:t>
            </w:r>
          </w:p>
        </w:tc>
        <w:tc>
          <w:tcPr>
            <w:tcW w:w="0" w:type="auto"/>
          </w:tcPr>
          <w:p w14:paraId="429ACE69" w14:textId="77777777" w:rsidR="006D0662" w:rsidRDefault="006D0662" w:rsidP="00E3419D">
            <w:r>
              <w:rPr>
                <w:rFonts w:cstheme="minorHAnsi"/>
              </w:rPr>
              <w:t>average temperature, °</w:t>
            </w:r>
            <w:r>
              <w:t>C</w:t>
            </w:r>
          </w:p>
        </w:tc>
        <w:tc>
          <w:tcPr>
            <w:tcW w:w="0" w:type="auto"/>
          </w:tcPr>
          <w:p w14:paraId="47ED5B20" w14:textId="77777777" w:rsidR="006D0662" w:rsidRDefault="006D0662" w:rsidP="00E3419D">
            <w:r>
              <w:t>thermal energy, MJ</w:t>
            </w:r>
          </w:p>
        </w:tc>
      </w:tr>
      <w:tr w:rsidR="00BF3872" w14:paraId="3F4C4ADE" w14:textId="77777777" w:rsidTr="00E3419D">
        <w:tc>
          <w:tcPr>
            <w:tcW w:w="0" w:type="auto"/>
          </w:tcPr>
          <w:p w14:paraId="732D704D" w14:textId="7017877B" w:rsidR="00BF3872" w:rsidRDefault="00BF3872" w:rsidP="00E3419D">
            <w:r>
              <w:t>water in reaches</w:t>
            </w:r>
          </w:p>
        </w:tc>
        <w:tc>
          <w:tcPr>
            <w:tcW w:w="0" w:type="auto"/>
          </w:tcPr>
          <w:p w14:paraId="313A3A67" w14:textId="477CCD33" w:rsidR="00BF3872" w:rsidRDefault="00BF3872" w:rsidP="00E3419D">
            <w:pPr>
              <w:jc w:val="right"/>
            </w:pPr>
            <w:r>
              <w:t>0.016e9</w:t>
            </w:r>
          </w:p>
        </w:tc>
        <w:tc>
          <w:tcPr>
            <w:tcW w:w="0" w:type="auto"/>
          </w:tcPr>
          <w:p w14:paraId="21DF41C9" w14:textId="77777777" w:rsidR="00BF3872" w:rsidRDefault="00BF3872" w:rsidP="00E3419D">
            <w:pPr>
              <w:jc w:val="right"/>
            </w:pPr>
          </w:p>
        </w:tc>
        <w:tc>
          <w:tcPr>
            <w:tcW w:w="0" w:type="auto"/>
          </w:tcPr>
          <w:p w14:paraId="0CEB709F" w14:textId="59FC9625" w:rsidR="00BF3872" w:rsidRDefault="00BF3872" w:rsidP="00E3419D">
            <w:pPr>
              <w:jc w:val="right"/>
            </w:pPr>
            <w:r>
              <w:t>0.4e9</w:t>
            </w:r>
          </w:p>
        </w:tc>
      </w:tr>
      <w:tr w:rsidR="00BF3872" w14:paraId="3FD73038" w14:textId="77777777" w:rsidTr="00E3419D">
        <w:tc>
          <w:tcPr>
            <w:tcW w:w="0" w:type="auto"/>
          </w:tcPr>
          <w:p w14:paraId="20231D08" w14:textId="1F9228E5" w:rsidR="00BF3872" w:rsidRDefault="00BF3872" w:rsidP="00E3419D">
            <w:r>
              <w:t>water in reservoirs</w:t>
            </w:r>
          </w:p>
        </w:tc>
        <w:tc>
          <w:tcPr>
            <w:tcW w:w="0" w:type="auto"/>
          </w:tcPr>
          <w:p w14:paraId="7E1D840F" w14:textId="183D16EA" w:rsidR="00BF3872" w:rsidRDefault="00BF3872" w:rsidP="00E3419D">
            <w:pPr>
              <w:jc w:val="right"/>
            </w:pPr>
            <w:r>
              <w:t>0.070e9</w:t>
            </w:r>
          </w:p>
        </w:tc>
        <w:tc>
          <w:tcPr>
            <w:tcW w:w="0" w:type="auto"/>
          </w:tcPr>
          <w:p w14:paraId="4D603094" w14:textId="77777777" w:rsidR="00BF3872" w:rsidRDefault="00BF3872" w:rsidP="00E3419D">
            <w:pPr>
              <w:jc w:val="right"/>
            </w:pPr>
          </w:p>
        </w:tc>
        <w:tc>
          <w:tcPr>
            <w:tcW w:w="0" w:type="auto"/>
          </w:tcPr>
          <w:p w14:paraId="7E3484CA" w14:textId="61D625BE" w:rsidR="00BF3872" w:rsidRDefault="00BF3872" w:rsidP="00E3419D">
            <w:pPr>
              <w:jc w:val="right"/>
            </w:pPr>
            <w:r>
              <w:t>1.5e9</w:t>
            </w:r>
          </w:p>
        </w:tc>
      </w:tr>
      <w:tr w:rsidR="006D0662" w14:paraId="566E711A" w14:textId="77777777" w:rsidTr="00E3419D">
        <w:tc>
          <w:tcPr>
            <w:tcW w:w="0" w:type="auto"/>
          </w:tcPr>
          <w:p w14:paraId="29185056" w14:textId="77777777" w:rsidR="006D0662" w:rsidRDefault="006D0662" w:rsidP="00E3419D">
            <w:r>
              <w:t>runoff from land surface</w:t>
            </w:r>
          </w:p>
        </w:tc>
        <w:tc>
          <w:tcPr>
            <w:tcW w:w="0" w:type="auto"/>
          </w:tcPr>
          <w:p w14:paraId="24CEB9E7" w14:textId="77777777" w:rsidR="006D0662" w:rsidRDefault="006D0662" w:rsidP="00E3419D">
            <w:pPr>
              <w:jc w:val="right"/>
            </w:pPr>
            <w:r>
              <w:t xml:space="preserve">3.829e9 </w:t>
            </w:r>
          </w:p>
        </w:tc>
        <w:tc>
          <w:tcPr>
            <w:tcW w:w="0" w:type="auto"/>
          </w:tcPr>
          <w:p w14:paraId="29BE9169" w14:textId="77777777" w:rsidR="006D0662" w:rsidRDefault="006D0662" w:rsidP="00E3419D">
            <w:pPr>
              <w:jc w:val="right"/>
            </w:pPr>
            <w:r>
              <w:t>8.9</w:t>
            </w:r>
          </w:p>
        </w:tc>
        <w:tc>
          <w:tcPr>
            <w:tcW w:w="0" w:type="auto"/>
          </w:tcPr>
          <w:p w14:paraId="0EDD2F5B" w14:textId="77777777" w:rsidR="006D0662" w:rsidRDefault="006D0662" w:rsidP="00E3419D">
            <w:pPr>
              <w:jc w:val="right"/>
            </w:pPr>
            <w:r>
              <w:t>142.0e9</w:t>
            </w:r>
          </w:p>
        </w:tc>
      </w:tr>
      <w:tr w:rsidR="006D0662" w14:paraId="0B8AAA64" w14:textId="77777777" w:rsidTr="00E3419D">
        <w:tc>
          <w:tcPr>
            <w:tcW w:w="0" w:type="auto"/>
          </w:tcPr>
          <w:p w14:paraId="65F5D161" w14:textId="77777777" w:rsidR="006D0662" w:rsidRDefault="006D0662" w:rsidP="00E3419D">
            <w:r>
              <w:t>springs</w:t>
            </w:r>
          </w:p>
        </w:tc>
        <w:tc>
          <w:tcPr>
            <w:tcW w:w="0" w:type="auto"/>
          </w:tcPr>
          <w:p w14:paraId="226E5566" w14:textId="77777777" w:rsidR="006D0662" w:rsidRDefault="006D0662" w:rsidP="00E3419D">
            <w:pPr>
              <w:jc w:val="right"/>
            </w:pPr>
            <w:r>
              <w:t>0.992e9</w:t>
            </w:r>
          </w:p>
        </w:tc>
        <w:tc>
          <w:tcPr>
            <w:tcW w:w="0" w:type="auto"/>
          </w:tcPr>
          <w:p w14:paraId="7DCEF7C0" w14:textId="77777777" w:rsidR="006D0662" w:rsidRDefault="006D0662" w:rsidP="00E3419D">
            <w:pPr>
              <w:jc w:val="right"/>
            </w:pPr>
            <w:r>
              <w:t>4.9</w:t>
            </w:r>
          </w:p>
        </w:tc>
        <w:tc>
          <w:tcPr>
            <w:tcW w:w="0" w:type="auto"/>
          </w:tcPr>
          <w:p w14:paraId="08038ED1" w14:textId="77777777" w:rsidR="006D0662" w:rsidRDefault="006D0662" w:rsidP="00E3419D">
            <w:pPr>
              <w:jc w:val="right"/>
            </w:pPr>
            <w:r>
              <w:t>20.3e9</w:t>
            </w:r>
          </w:p>
        </w:tc>
      </w:tr>
      <w:tr w:rsidR="006D0662" w14:paraId="2DB3BCA6" w14:textId="77777777" w:rsidTr="00E3419D">
        <w:tc>
          <w:tcPr>
            <w:tcW w:w="0" w:type="auto"/>
          </w:tcPr>
          <w:p w14:paraId="61B77639" w14:textId="77777777" w:rsidR="006D0662" w:rsidRDefault="006D0662" w:rsidP="00E3419D">
            <w:r>
              <w:t>insolation of reaches</w:t>
            </w:r>
          </w:p>
        </w:tc>
        <w:tc>
          <w:tcPr>
            <w:tcW w:w="0" w:type="auto"/>
          </w:tcPr>
          <w:p w14:paraId="563F55E0" w14:textId="77777777" w:rsidR="006D0662" w:rsidRDefault="006D0662" w:rsidP="00E3419D">
            <w:pPr>
              <w:jc w:val="right"/>
            </w:pPr>
          </w:p>
        </w:tc>
        <w:tc>
          <w:tcPr>
            <w:tcW w:w="0" w:type="auto"/>
          </w:tcPr>
          <w:p w14:paraId="56CE652A" w14:textId="77777777" w:rsidR="006D0662" w:rsidRDefault="006D0662" w:rsidP="00E3419D">
            <w:pPr>
              <w:jc w:val="right"/>
            </w:pPr>
          </w:p>
        </w:tc>
        <w:tc>
          <w:tcPr>
            <w:tcW w:w="0" w:type="auto"/>
          </w:tcPr>
          <w:p w14:paraId="470BE096" w14:textId="77777777" w:rsidR="006D0662" w:rsidRDefault="006D0662" w:rsidP="00E3419D">
            <w:pPr>
              <w:jc w:val="right"/>
            </w:pPr>
            <w:r>
              <w:t>32.1e9</w:t>
            </w:r>
          </w:p>
        </w:tc>
      </w:tr>
      <w:tr w:rsidR="006D0662" w14:paraId="30455650" w14:textId="77777777" w:rsidTr="00E3419D">
        <w:tc>
          <w:tcPr>
            <w:tcW w:w="0" w:type="auto"/>
          </w:tcPr>
          <w:p w14:paraId="63590432" w14:textId="77777777" w:rsidR="006D0662" w:rsidRDefault="006D0662" w:rsidP="00E3419D">
            <w:r>
              <w:t>insolation of reservoirs</w:t>
            </w:r>
          </w:p>
        </w:tc>
        <w:tc>
          <w:tcPr>
            <w:tcW w:w="0" w:type="auto"/>
          </w:tcPr>
          <w:p w14:paraId="6902CE79" w14:textId="77777777" w:rsidR="006D0662" w:rsidRDefault="006D0662" w:rsidP="00E3419D">
            <w:pPr>
              <w:jc w:val="right"/>
            </w:pPr>
          </w:p>
        </w:tc>
        <w:tc>
          <w:tcPr>
            <w:tcW w:w="0" w:type="auto"/>
          </w:tcPr>
          <w:p w14:paraId="2BB7EFC5" w14:textId="77777777" w:rsidR="006D0662" w:rsidRDefault="006D0662" w:rsidP="00E3419D">
            <w:pPr>
              <w:jc w:val="right"/>
            </w:pPr>
          </w:p>
        </w:tc>
        <w:tc>
          <w:tcPr>
            <w:tcW w:w="0" w:type="auto"/>
          </w:tcPr>
          <w:p w14:paraId="4A761D0D" w14:textId="77777777" w:rsidR="006D0662" w:rsidRDefault="006D0662" w:rsidP="00E3419D">
            <w:pPr>
              <w:jc w:val="right"/>
            </w:pPr>
            <w:r>
              <w:t>31.7e9</w:t>
            </w:r>
          </w:p>
        </w:tc>
      </w:tr>
      <w:tr w:rsidR="006D0662" w14:paraId="7286F245" w14:textId="77777777" w:rsidTr="00E3419D">
        <w:tc>
          <w:tcPr>
            <w:tcW w:w="0" w:type="auto"/>
          </w:tcPr>
          <w:p w14:paraId="6F0D05B0" w14:textId="77777777" w:rsidR="006D0662" w:rsidRDefault="006D0662" w:rsidP="00E3419D">
            <w:r>
              <w:t>added by model</w:t>
            </w:r>
          </w:p>
        </w:tc>
        <w:tc>
          <w:tcPr>
            <w:tcW w:w="0" w:type="auto"/>
          </w:tcPr>
          <w:p w14:paraId="61A02DD7" w14:textId="77777777" w:rsidR="006D0662" w:rsidRDefault="006D0662" w:rsidP="00E3419D">
            <w:pPr>
              <w:jc w:val="right"/>
            </w:pPr>
            <w:r>
              <w:t>0.008e9</w:t>
            </w:r>
          </w:p>
        </w:tc>
        <w:tc>
          <w:tcPr>
            <w:tcW w:w="0" w:type="auto"/>
          </w:tcPr>
          <w:p w14:paraId="590B8984" w14:textId="77777777" w:rsidR="006D0662" w:rsidRDefault="006D0662" w:rsidP="00E3419D">
            <w:pPr>
              <w:jc w:val="right"/>
            </w:pPr>
          </w:p>
        </w:tc>
        <w:tc>
          <w:tcPr>
            <w:tcW w:w="0" w:type="auto"/>
          </w:tcPr>
          <w:p w14:paraId="2AA762D3" w14:textId="77777777" w:rsidR="006D0662" w:rsidRDefault="006D0662" w:rsidP="00E3419D">
            <w:pPr>
              <w:jc w:val="right"/>
            </w:pPr>
            <w:r>
              <w:t>0.3e9</w:t>
            </w:r>
          </w:p>
        </w:tc>
      </w:tr>
      <w:tr w:rsidR="005D40B9" w14:paraId="2619B095" w14:textId="77777777" w:rsidTr="00E3419D">
        <w:tc>
          <w:tcPr>
            <w:tcW w:w="0" w:type="auto"/>
          </w:tcPr>
          <w:p w14:paraId="1A0853E5" w14:textId="79BCC972" w:rsidR="005D40B9" w:rsidRDefault="006F0906" w:rsidP="00C63B9F">
            <w:pPr>
              <w:jc w:val="right"/>
            </w:pPr>
            <w:r>
              <w:t>total in</w:t>
            </w:r>
          </w:p>
        </w:tc>
        <w:tc>
          <w:tcPr>
            <w:tcW w:w="0" w:type="auto"/>
          </w:tcPr>
          <w:p w14:paraId="4C873E53" w14:textId="70207159" w:rsidR="005D40B9" w:rsidRDefault="005D40B9" w:rsidP="00E3419D">
            <w:pPr>
              <w:jc w:val="right"/>
            </w:pPr>
            <w:r>
              <w:t>4.915e9</w:t>
            </w:r>
          </w:p>
        </w:tc>
        <w:tc>
          <w:tcPr>
            <w:tcW w:w="0" w:type="auto"/>
          </w:tcPr>
          <w:p w14:paraId="7B6ED096" w14:textId="77777777" w:rsidR="005D40B9" w:rsidRDefault="005D40B9" w:rsidP="00E3419D">
            <w:pPr>
              <w:jc w:val="right"/>
            </w:pPr>
          </w:p>
        </w:tc>
        <w:tc>
          <w:tcPr>
            <w:tcW w:w="0" w:type="auto"/>
          </w:tcPr>
          <w:p w14:paraId="654513E9" w14:textId="3F67FF7E" w:rsidR="005D40B9" w:rsidRDefault="006F0906" w:rsidP="00E3419D">
            <w:pPr>
              <w:jc w:val="right"/>
            </w:pPr>
            <w:r>
              <w:t>228.3e9</w:t>
            </w:r>
          </w:p>
        </w:tc>
      </w:tr>
      <w:tr w:rsidR="006D0662" w14:paraId="13CA3628" w14:textId="77777777" w:rsidTr="00E3419D">
        <w:tc>
          <w:tcPr>
            <w:tcW w:w="0" w:type="auto"/>
          </w:tcPr>
          <w:p w14:paraId="6417EC6E" w14:textId="77777777" w:rsidR="006D0662" w:rsidRDefault="006D0662" w:rsidP="00E3419D">
            <w:pPr>
              <w:jc w:val="right"/>
            </w:pPr>
          </w:p>
        </w:tc>
        <w:tc>
          <w:tcPr>
            <w:tcW w:w="0" w:type="auto"/>
          </w:tcPr>
          <w:p w14:paraId="04D61B3F" w14:textId="77777777" w:rsidR="006D0662" w:rsidRDefault="006D0662" w:rsidP="00E3419D">
            <w:pPr>
              <w:jc w:val="right"/>
            </w:pPr>
          </w:p>
        </w:tc>
        <w:tc>
          <w:tcPr>
            <w:tcW w:w="0" w:type="auto"/>
          </w:tcPr>
          <w:p w14:paraId="24DFE6DA" w14:textId="77777777" w:rsidR="006D0662" w:rsidRDefault="006D0662" w:rsidP="00E3419D">
            <w:pPr>
              <w:jc w:val="right"/>
            </w:pPr>
          </w:p>
        </w:tc>
        <w:tc>
          <w:tcPr>
            <w:tcW w:w="0" w:type="auto"/>
          </w:tcPr>
          <w:p w14:paraId="3CA7FE0E" w14:textId="77777777" w:rsidR="006D0662" w:rsidRDefault="006D0662" w:rsidP="00E3419D">
            <w:pPr>
              <w:jc w:val="right"/>
            </w:pPr>
          </w:p>
        </w:tc>
      </w:tr>
      <w:tr w:rsidR="006D0662" w14:paraId="18AF08E1" w14:textId="77777777" w:rsidTr="00E3419D">
        <w:tc>
          <w:tcPr>
            <w:tcW w:w="0" w:type="auto"/>
          </w:tcPr>
          <w:p w14:paraId="4F8C528E" w14:textId="77777777" w:rsidR="006D0662" w:rsidRPr="00036F50" w:rsidRDefault="006D0662" w:rsidP="00E3419D">
            <w:pPr>
              <w:jc w:val="center"/>
              <w:rPr>
                <w:b/>
                <w:bCs/>
              </w:rPr>
            </w:pPr>
            <w:r w:rsidRPr="00036F50">
              <w:rPr>
                <w:b/>
                <w:bCs/>
              </w:rPr>
              <w:t>Outputs</w:t>
            </w:r>
          </w:p>
        </w:tc>
        <w:tc>
          <w:tcPr>
            <w:tcW w:w="0" w:type="auto"/>
          </w:tcPr>
          <w:p w14:paraId="5547EA00" w14:textId="77777777" w:rsidR="006D0662" w:rsidRDefault="006D0662" w:rsidP="00E3419D">
            <w:pPr>
              <w:jc w:val="right"/>
            </w:pPr>
            <w:r>
              <w:t>volume, m</w:t>
            </w:r>
            <w:r>
              <w:rPr>
                <w:vertAlign w:val="superscript"/>
              </w:rPr>
              <w:t>3</w:t>
            </w:r>
            <w:r>
              <w:t xml:space="preserve"> </w:t>
            </w:r>
          </w:p>
        </w:tc>
        <w:tc>
          <w:tcPr>
            <w:tcW w:w="0" w:type="auto"/>
          </w:tcPr>
          <w:p w14:paraId="42E8E8BA" w14:textId="77777777" w:rsidR="006D0662" w:rsidRDefault="006D0662" w:rsidP="00E3419D">
            <w:pPr>
              <w:jc w:val="right"/>
            </w:pPr>
            <w:r>
              <w:rPr>
                <w:rFonts w:cstheme="minorHAnsi"/>
              </w:rPr>
              <w:t>average temperature, °</w:t>
            </w:r>
            <w:r>
              <w:t>C</w:t>
            </w:r>
          </w:p>
        </w:tc>
        <w:tc>
          <w:tcPr>
            <w:tcW w:w="0" w:type="auto"/>
          </w:tcPr>
          <w:p w14:paraId="7C350288" w14:textId="77777777" w:rsidR="006D0662" w:rsidRDefault="006D0662" w:rsidP="00E3419D">
            <w:pPr>
              <w:jc w:val="right"/>
            </w:pPr>
            <w:r>
              <w:t>thermal energy, MJ</w:t>
            </w:r>
          </w:p>
        </w:tc>
      </w:tr>
      <w:tr w:rsidR="00BF3872" w14:paraId="08838678" w14:textId="77777777" w:rsidTr="00E3419D">
        <w:tc>
          <w:tcPr>
            <w:tcW w:w="0" w:type="auto"/>
          </w:tcPr>
          <w:p w14:paraId="16A0ACE9" w14:textId="63282279" w:rsidR="00BF3872" w:rsidRDefault="00BF3872" w:rsidP="00BF3872">
            <w:r>
              <w:t>water in reaches</w:t>
            </w:r>
          </w:p>
        </w:tc>
        <w:tc>
          <w:tcPr>
            <w:tcW w:w="0" w:type="auto"/>
          </w:tcPr>
          <w:p w14:paraId="2D162BF4" w14:textId="3140E971" w:rsidR="00BF3872" w:rsidRDefault="00BF3872" w:rsidP="00BF3872">
            <w:pPr>
              <w:jc w:val="right"/>
            </w:pPr>
            <w:r>
              <w:t>0.01</w:t>
            </w:r>
            <w:r w:rsidR="005D40B9">
              <w:t>2</w:t>
            </w:r>
            <w:r>
              <w:t>e9</w:t>
            </w:r>
          </w:p>
        </w:tc>
        <w:tc>
          <w:tcPr>
            <w:tcW w:w="0" w:type="auto"/>
          </w:tcPr>
          <w:p w14:paraId="46A10A27" w14:textId="77777777" w:rsidR="00BF3872" w:rsidRDefault="00BF3872" w:rsidP="00BF3872">
            <w:pPr>
              <w:jc w:val="right"/>
            </w:pPr>
          </w:p>
        </w:tc>
        <w:tc>
          <w:tcPr>
            <w:tcW w:w="0" w:type="auto"/>
          </w:tcPr>
          <w:p w14:paraId="2B0F6431" w14:textId="17D89CC5" w:rsidR="00BF3872" w:rsidRDefault="00BF3872" w:rsidP="00BF3872">
            <w:pPr>
              <w:jc w:val="right"/>
            </w:pPr>
            <w:r>
              <w:t>0.2e9</w:t>
            </w:r>
          </w:p>
        </w:tc>
      </w:tr>
      <w:tr w:rsidR="00BF3872" w14:paraId="23E369E4" w14:textId="77777777" w:rsidTr="00E3419D">
        <w:tc>
          <w:tcPr>
            <w:tcW w:w="0" w:type="auto"/>
          </w:tcPr>
          <w:p w14:paraId="561E3B39" w14:textId="7350E42A" w:rsidR="00BF3872" w:rsidRDefault="00BF3872" w:rsidP="00BF3872">
            <w:r>
              <w:t>water in reservoirs</w:t>
            </w:r>
          </w:p>
        </w:tc>
        <w:tc>
          <w:tcPr>
            <w:tcW w:w="0" w:type="auto"/>
          </w:tcPr>
          <w:p w14:paraId="60D2D245" w14:textId="014E20F6" w:rsidR="00BF3872" w:rsidRDefault="00BF3872" w:rsidP="00BF3872">
            <w:pPr>
              <w:jc w:val="right"/>
            </w:pPr>
            <w:r>
              <w:t>0.070e9</w:t>
            </w:r>
          </w:p>
        </w:tc>
        <w:tc>
          <w:tcPr>
            <w:tcW w:w="0" w:type="auto"/>
          </w:tcPr>
          <w:p w14:paraId="12D995BC" w14:textId="77777777" w:rsidR="00BF3872" w:rsidRDefault="00BF3872" w:rsidP="00BF3872">
            <w:pPr>
              <w:jc w:val="right"/>
            </w:pPr>
          </w:p>
        </w:tc>
        <w:tc>
          <w:tcPr>
            <w:tcW w:w="0" w:type="auto"/>
          </w:tcPr>
          <w:p w14:paraId="4051F9A8" w14:textId="5938A6FA" w:rsidR="00BF3872" w:rsidRDefault="005D40B9" w:rsidP="00BF3872">
            <w:pPr>
              <w:jc w:val="right"/>
            </w:pPr>
            <w:r>
              <w:t>1.8</w:t>
            </w:r>
            <w:r w:rsidR="00BF3872">
              <w:t>e9</w:t>
            </w:r>
          </w:p>
        </w:tc>
      </w:tr>
      <w:tr w:rsidR="00BF3872" w14:paraId="028D750F" w14:textId="77777777" w:rsidTr="00E3419D">
        <w:tc>
          <w:tcPr>
            <w:tcW w:w="0" w:type="auto"/>
          </w:tcPr>
          <w:p w14:paraId="0DF461C1" w14:textId="77777777" w:rsidR="00BF3872" w:rsidRDefault="00BF3872" w:rsidP="00BF3872">
            <w:r>
              <w:t>basin discharge</w:t>
            </w:r>
          </w:p>
        </w:tc>
        <w:tc>
          <w:tcPr>
            <w:tcW w:w="0" w:type="auto"/>
          </w:tcPr>
          <w:p w14:paraId="7356DD8F" w14:textId="77777777" w:rsidR="00BF3872" w:rsidRDefault="00BF3872" w:rsidP="00BF3872">
            <w:pPr>
              <w:jc w:val="right"/>
            </w:pPr>
            <w:r>
              <w:t>4.824e9</w:t>
            </w:r>
          </w:p>
        </w:tc>
        <w:tc>
          <w:tcPr>
            <w:tcW w:w="0" w:type="auto"/>
          </w:tcPr>
          <w:p w14:paraId="667EBCD8" w14:textId="77777777" w:rsidR="00BF3872" w:rsidRDefault="00BF3872" w:rsidP="00BF3872">
            <w:pPr>
              <w:jc w:val="right"/>
            </w:pPr>
            <w:r>
              <w:t>8.1</w:t>
            </w:r>
          </w:p>
        </w:tc>
        <w:tc>
          <w:tcPr>
            <w:tcW w:w="0" w:type="auto"/>
          </w:tcPr>
          <w:p w14:paraId="271F9B16" w14:textId="77777777" w:rsidR="00BF3872" w:rsidRDefault="00BF3872" w:rsidP="00BF3872">
            <w:pPr>
              <w:jc w:val="right"/>
            </w:pPr>
            <w:r>
              <w:t>163.3e9</w:t>
            </w:r>
          </w:p>
        </w:tc>
      </w:tr>
      <w:tr w:rsidR="00BF3872" w14:paraId="23BD6E2A" w14:textId="77777777" w:rsidTr="00E3419D">
        <w:tc>
          <w:tcPr>
            <w:tcW w:w="0" w:type="auto"/>
          </w:tcPr>
          <w:p w14:paraId="07D080AB" w14:textId="77777777" w:rsidR="00BF3872" w:rsidRDefault="00BF3872" w:rsidP="00BF3872">
            <w:r>
              <w:t>irrigation withdrawals</w:t>
            </w:r>
          </w:p>
        </w:tc>
        <w:tc>
          <w:tcPr>
            <w:tcW w:w="0" w:type="auto"/>
          </w:tcPr>
          <w:p w14:paraId="64E4C6C9" w14:textId="77777777" w:rsidR="00BF3872" w:rsidRDefault="00BF3872" w:rsidP="00BF3872">
            <w:pPr>
              <w:jc w:val="right"/>
            </w:pPr>
            <w:r>
              <w:t>0.005e9</w:t>
            </w:r>
          </w:p>
        </w:tc>
        <w:tc>
          <w:tcPr>
            <w:tcW w:w="0" w:type="auto"/>
          </w:tcPr>
          <w:p w14:paraId="37AAF35D" w14:textId="77777777" w:rsidR="00BF3872" w:rsidRDefault="00BF3872" w:rsidP="00BF3872">
            <w:pPr>
              <w:jc w:val="right"/>
            </w:pPr>
            <w:r>
              <w:t>15.0</w:t>
            </w:r>
          </w:p>
        </w:tc>
        <w:tc>
          <w:tcPr>
            <w:tcW w:w="0" w:type="auto"/>
          </w:tcPr>
          <w:p w14:paraId="344705FC" w14:textId="77777777" w:rsidR="00BF3872" w:rsidRDefault="00BF3872" w:rsidP="00BF3872">
            <w:pPr>
              <w:jc w:val="right"/>
            </w:pPr>
            <w:r>
              <w:t>0.3e9</w:t>
            </w:r>
          </w:p>
        </w:tc>
      </w:tr>
      <w:tr w:rsidR="00BF3872" w14:paraId="61E311F0" w14:textId="77777777" w:rsidTr="00E3419D">
        <w:tc>
          <w:tcPr>
            <w:tcW w:w="0" w:type="auto"/>
          </w:tcPr>
          <w:p w14:paraId="3537FE07" w14:textId="77777777" w:rsidR="00BF3872" w:rsidRDefault="00BF3872" w:rsidP="00BF3872">
            <w:r>
              <w:t>longwave radiation from reaches</w:t>
            </w:r>
          </w:p>
        </w:tc>
        <w:tc>
          <w:tcPr>
            <w:tcW w:w="0" w:type="auto"/>
          </w:tcPr>
          <w:p w14:paraId="401911EF" w14:textId="77777777" w:rsidR="00BF3872" w:rsidRDefault="00BF3872" w:rsidP="00BF3872">
            <w:pPr>
              <w:jc w:val="right"/>
            </w:pPr>
          </w:p>
        </w:tc>
        <w:tc>
          <w:tcPr>
            <w:tcW w:w="0" w:type="auto"/>
          </w:tcPr>
          <w:p w14:paraId="1CD1CAEE" w14:textId="77777777" w:rsidR="00BF3872" w:rsidRDefault="00BF3872" w:rsidP="00BF3872">
            <w:pPr>
              <w:jc w:val="center"/>
            </w:pPr>
          </w:p>
        </w:tc>
        <w:tc>
          <w:tcPr>
            <w:tcW w:w="0" w:type="auto"/>
          </w:tcPr>
          <w:p w14:paraId="3762BC6A" w14:textId="77777777" w:rsidR="00BF3872" w:rsidRDefault="00BF3872" w:rsidP="00BF3872">
            <w:pPr>
              <w:jc w:val="right"/>
            </w:pPr>
            <w:r>
              <w:t>18.7e9</w:t>
            </w:r>
          </w:p>
        </w:tc>
      </w:tr>
      <w:tr w:rsidR="00BF3872" w14:paraId="2F4B7F6D" w14:textId="77777777" w:rsidTr="00E3419D">
        <w:tc>
          <w:tcPr>
            <w:tcW w:w="0" w:type="auto"/>
          </w:tcPr>
          <w:p w14:paraId="5F33FF73" w14:textId="77777777" w:rsidR="00BF3872" w:rsidRDefault="00BF3872" w:rsidP="00BF3872">
            <w:r>
              <w:t>evaporation from reaches</w:t>
            </w:r>
          </w:p>
        </w:tc>
        <w:tc>
          <w:tcPr>
            <w:tcW w:w="0" w:type="auto"/>
          </w:tcPr>
          <w:p w14:paraId="68DBC1C1" w14:textId="77777777" w:rsidR="00BF3872" w:rsidRDefault="00BF3872" w:rsidP="00BF3872">
            <w:pPr>
              <w:jc w:val="right"/>
            </w:pPr>
            <w:r>
              <w:t xml:space="preserve">0.007e9 </w:t>
            </w:r>
          </w:p>
        </w:tc>
        <w:tc>
          <w:tcPr>
            <w:tcW w:w="0" w:type="auto"/>
          </w:tcPr>
          <w:p w14:paraId="51A5074B" w14:textId="77777777" w:rsidR="00BF3872" w:rsidRDefault="00BF3872" w:rsidP="00BF3872">
            <w:pPr>
              <w:jc w:val="right"/>
            </w:pPr>
          </w:p>
        </w:tc>
        <w:tc>
          <w:tcPr>
            <w:tcW w:w="0" w:type="auto"/>
          </w:tcPr>
          <w:p w14:paraId="43159D97" w14:textId="77777777" w:rsidR="00BF3872" w:rsidRDefault="00BF3872" w:rsidP="00BF3872">
            <w:pPr>
              <w:jc w:val="right"/>
            </w:pPr>
            <w:r>
              <w:t>17.1e9</w:t>
            </w:r>
          </w:p>
        </w:tc>
      </w:tr>
      <w:tr w:rsidR="00BF3872" w14:paraId="3132B321" w14:textId="77777777" w:rsidTr="00E3419D">
        <w:tc>
          <w:tcPr>
            <w:tcW w:w="0" w:type="auto"/>
          </w:tcPr>
          <w:p w14:paraId="7E643CB4" w14:textId="77777777" w:rsidR="00BF3872" w:rsidRDefault="00BF3872" w:rsidP="00BF3872">
            <w:r>
              <w:t>longwave radiation from reservoirs</w:t>
            </w:r>
          </w:p>
        </w:tc>
        <w:tc>
          <w:tcPr>
            <w:tcW w:w="0" w:type="auto"/>
          </w:tcPr>
          <w:p w14:paraId="6679C9DD" w14:textId="77777777" w:rsidR="00BF3872" w:rsidRDefault="00BF3872" w:rsidP="00BF3872">
            <w:pPr>
              <w:jc w:val="right"/>
            </w:pPr>
          </w:p>
        </w:tc>
        <w:tc>
          <w:tcPr>
            <w:tcW w:w="0" w:type="auto"/>
          </w:tcPr>
          <w:p w14:paraId="69420284" w14:textId="77777777" w:rsidR="00BF3872" w:rsidRDefault="00BF3872" w:rsidP="00BF3872">
            <w:pPr>
              <w:jc w:val="right"/>
            </w:pPr>
          </w:p>
        </w:tc>
        <w:tc>
          <w:tcPr>
            <w:tcW w:w="0" w:type="auto"/>
          </w:tcPr>
          <w:p w14:paraId="24677CFD" w14:textId="77777777" w:rsidR="00BF3872" w:rsidRDefault="00BF3872" w:rsidP="00BF3872">
            <w:pPr>
              <w:jc w:val="right"/>
            </w:pPr>
            <w:r>
              <w:t>9.4e9</w:t>
            </w:r>
          </w:p>
        </w:tc>
      </w:tr>
      <w:tr w:rsidR="00BF3872" w14:paraId="2798AFAF" w14:textId="77777777" w:rsidTr="00E3419D">
        <w:tc>
          <w:tcPr>
            <w:tcW w:w="0" w:type="auto"/>
          </w:tcPr>
          <w:p w14:paraId="010EBBD4" w14:textId="77777777" w:rsidR="00BF3872" w:rsidRDefault="00BF3872" w:rsidP="00BF3872">
            <w:r>
              <w:t>evaporation from reservoirs</w:t>
            </w:r>
          </w:p>
        </w:tc>
        <w:tc>
          <w:tcPr>
            <w:tcW w:w="0" w:type="auto"/>
          </w:tcPr>
          <w:p w14:paraId="2D486864" w14:textId="77777777" w:rsidR="00BF3872" w:rsidRDefault="00BF3872" w:rsidP="00BF3872">
            <w:pPr>
              <w:jc w:val="right"/>
            </w:pPr>
            <w:r>
              <w:t>0.008e9</w:t>
            </w:r>
          </w:p>
        </w:tc>
        <w:tc>
          <w:tcPr>
            <w:tcW w:w="0" w:type="auto"/>
          </w:tcPr>
          <w:p w14:paraId="4DD99CE5" w14:textId="77777777" w:rsidR="00BF3872" w:rsidRDefault="00BF3872" w:rsidP="00BF3872">
            <w:pPr>
              <w:jc w:val="right"/>
            </w:pPr>
          </w:p>
        </w:tc>
        <w:tc>
          <w:tcPr>
            <w:tcW w:w="0" w:type="auto"/>
          </w:tcPr>
          <w:p w14:paraId="3064D6FF" w14:textId="65622201" w:rsidR="00BF3872" w:rsidRDefault="00BF3872" w:rsidP="00BF3872">
            <w:pPr>
              <w:jc w:val="right"/>
            </w:pPr>
            <w:r>
              <w:t>19.5e9</w:t>
            </w:r>
          </w:p>
        </w:tc>
      </w:tr>
      <w:tr w:rsidR="005D40B9" w14:paraId="7633DA37" w14:textId="77777777" w:rsidTr="00E3419D">
        <w:tc>
          <w:tcPr>
            <w:tcW w:w="0" w:type="auto"/>
          </w:tcPr>
          <w:p w14:paraId="2447ADA6" w14:textId="29F810DC" w:rsidR="005D40B9" w:rsidRDefault="006F0906" w:rsidP="00C63B9F">
            <w:pPr>
              <w:jc w:val="right"/>
            </w:pPr>
            <w:r>
              <w:t>total out</w:t>
            </w:r>
          </w:p>
        </w:tc>
        <w:tc>
          <w:tcPr>
            <w:tcW w:w="0" w:type="auto"/>
          </w:tcPr>
          <w:p w14:paraId="6CDD7E16" w14:textId="008F39FF" w:rsidR="005D40B9" w:rsidRDefault="005D40B9" w:rsidP="00BF3872">
            <w:pPr>
              <w:jc w:val="right"/>
            </w:pPr>
            <w:r>
              <w:t>4.926e9</w:t>
            </w:r>
          </w:p>
        </w:tc>
        <w:tc>
          <w:tcPr>
            <w:tcW w:w="0" w:type="auto"/>
          </w:tcPr>
          <w:p w14:paraId="083B0875" w14:textId="77777777" w:rsidR="005D40B9" w:rsidRDefault="005D40B9" w:rsidP="00BF3872">
            <w:pPr>
              <w:jc w:val="right"/>
            </w:pPr>
          </w:p>
        </w:tc>
        <w:tc>
          <w:tcPr>
            <w:tcW w:w="0" w:type="auto"/>
          </w:tcPr>
          <w:p w14:paraId="5BC02AB9" w14:textId="25EFF9D7" w:rsidR="005D40B9" w:rsidRDefault="005D40B9" w:rsidP="00BF3872">
            <w:pPr>
              <w:jc w:val="right"/>
            </w:pPr>
            <w:r>
              <w:t>230.1e9</w:t>
            </w:r>
          </w:p>
        </w:tc>
      </w:tr>
      <w:tr w:rsidR="006F0906" w14:paraId="7947F1AD" w14:textId="77777777" w:rsidTr="00E3419D">
        <w:tc>
          <w:tcPr>
            <w:tcW w:w="0" w:type="auto"/>
          </w:tcPr>
          <w:p w14:paraId="1F401A3A" w14:textId="4783BFC3" w:rsidR="006F0906" w:rsidRDefault="006F0906" w:rsidP="00BF3872">
            <w:pPr>
              <w:jc w:val="right"/>
            </w:pPr>
            <w:r>
              <w:t>discrepancy</w:t>
            </w:r>
          </w:p>
        </w:tc>
        <w:tc>
          <w:tcPr>
            <w:tcW w:w="0" w:type="auto"/>
          </w:tcPr>
          <w:p w14:paraId="793AF02B" w14:textId="0A642261" w:rsidR="006F0906" w:rsidRDefault="006F0906" w:rsidP="00BF3872">
            <w:pPr>
              <w:jc w:val="right"/>
            </w:pPr>
            <w:r>
              <w:t>+0.011e9</w:t>
            </w:r>
          </w:p>
        </w:tc>
        <w:tc>
          <w:tcPr>
            <w:tcW w:w="0" w:type="auto"/>
          </w:tcPr>
          <w:p w14:paraId="651C9E4D" w14:textId="77777777" w:rsidR="006F0906" w:rsidRDefault="006F0906" w:rsidP="00BF3872">
            <w:pPr>
              <w:jc w:val="right"/>
            </w:pPr>
          </w:p>
        </w:tc>
        <w:tc>
          <w:tcPr>
            <w:tcW w:w="0" w:type="auto"/>
          </w:tcPr>
          <w:p w14:paraId="15F1D368" w14:textId="2716AFEF" w:rsidR="006F0906" w:rsidRDefault="006F0906" w:rsidP="00BF3872">
            <w:pPr>
              <w:jc w:val="right"/>
            </w:pPr>
            <w:r>
              <w:t>+1.8e9</w:t>
            </w:r>
          </w:p>
        </w:tc>
      </w:tr>
      <w:tr w:rsidR="005D40B9" w14:paraId="6140B5CA" w14:textId="77777777" w:rsidTr="00E3419D">
        <w:tc>
          <w:tcPr>
            <w:tcW w:w="0" w:type="auto"/>
          </w:tcPr>
          <w:p w14:paraId="17DE0B7C" w14:textId="154DD718" w:rsidR="005D40B9" w:rsidRDefault="005D40B9" w:rsidP="00BF3872">
            <w:pPr>
              <w:jc w:val="right"/>
            </w:pPr>
            <w:r>
              <w:t>discrepancy</w:t>
            </w:r>
            <w:r w:rsidR="006F0906">
              <w:t>, %</w:t>
            </w:r>
          </w:p>
        </w:tc>
        <w:tc>
          <w:tcPr>
            <w:tcW w:w="0" w:type="auto"/>
          </w:tcPr>
          <w:p w14:paraId="3C6B5503" w14:textId="3E8786E8" w:rsidR="005D40B9" w:rsidRDefault="006F0906" w:rsidP="00BF3872">
            <w:pPr>
              <w:jc w:val="right"/>
            </w:pPr>
            <w:r>
              <w:t>+0.2%</w:t>
            </w:r>
          </w:p>
        </w:tc>
        <w:tc>
          <w:tcPr>
            <w:tcW w:w="0" w:type="auto"/>
          </w:tcPr>
          <w:p w14:paraId="7CA91A12" w14:textId="77777777" w:rsidR="005D40B9" w:rsidRDefault="005D40B9" w:rsidP="00BF3872">
            <w:pPr>
              <w:jc w:val="right"/>
            </w:pPr>
          </w:p>
        </w:tc>
        <w:tc>
          <w:tcPr>
            <w:tcW w:w="0" w:type="auto"/>
          </w:tcPr>
          <w:p w14:paraId="2762CE4F" w14:textId="2C682B62" w:rsidR="005D40B9" w:rsidRDefault="006F0906" w:rsidP="00BF3872">
            <w:pPr>
              <w:jc w:val="right"/>
            </w:pPr>
            <w:r>
              <w:t>+0.8</w:t>
            </w:r>
            <w:r w:rsidR="005D40B9">
              <w:t>%</w:t>
            </w:r>
          </w:p>
          <w:p w14:paraId="7E5A1767" w14:textId="425A9068" w:rsidR="005D40B9" w:rsidRDefault="005D40B9" w:rsidP="00BF3872">
            <w:pPr>
              <w:jc w:val="right"/>
            </w:pPr>
          </w:p>
        </w:tc>
      </w:tr>
    </w:tbl>
    <w:p w14:paraId="1493D2AE" w14:textId="37E70BF8" w:rsidR="006D0662" w:rsidRDefault="006D0662" w:rsidP="006D0662"/>
    <w:p w14:paraId="35C2EF01" w14:textId="1257BEE6" w:rsidR="00AE22E0" w:rsidRDefault="00AE22E0" w:rsidP="006D0662"/>
    <w:p w14:paraId="4B43469C" w14:textId="1230EC78" w:rsidR="00AE22E0" w:rsidRDefault="00AE22E0" w:rsidP="00AE22E0">
      <w:pPr>
        <w:pStyle w:val="Heading2"/>
      </w:pPr>
      <w:bookmarkStart w:id="697" w:name="_Toc64618786"/>
      <w:r>
        <w:t>CW3M v. Shade-a-lator</w:t>
      </w:r>
      <w:bookmarkEnd w:id="697"/>
    </w:p>
    <w:p w14:paraId="79EC739C" w14:textId="7F1C1477" w:rsidR="00AE22E0" w:rsidRDefault="00AE22E0" w:rsidP="00AE22E0"/>
    <w:p w14:paraId="734A0F8A" w14:textId="042DE2F3" w:rsidR="00AE22E0" w:rsidRDefault="00AE22E0" w:rsidP="00AE22E0">
      <w:r>
        <w:t xml:space="preserve">Shade-a-lator </w:t>
      </w:r>
      <w:r w:rsidR="001A093E">
        <w:t xml:space="preserve">output was obtained from Tommy Franzen at </w:t>
      </w:r>
      <w:r w:rsidR="00FD1323">
        <w:t>T</w:t>
      </w:r>
      <w:r w:rsidR="001A093E">
        <w:t>he Freshwater Trust</w:t>
      </w:r>
      <w:r w:rsidR="00FD1323">
        <w:t xml:space="preserve"> (TFT)</w:t>
      </w:r>
      <w:r w:rsidR="001A093E">
        <w:t xml:space="preserve"> for comparison to CW3M output.  (Despite the similarity in their names, there is no connection between </w:t>
      </w:r>
      <w:r w:rsidR="00FD1323">
        <w:t>TFT</w:t>
      </w:r>
      <w:r w:rsidR="001A093E">
        <w:t xml:space="preserve"> and Oregon Freshwater Simulations.)  The Shade-a-lator study area is the final 56.2</w:t>
      </w:r>
      <w:r w:rsidR="00FD1323">
        <w:t>75</w:t>
      </w:r>
      <w:r w:rsidR="001A093E">
        <w:t xml:space="preserve"> km of the McKenzie River, before its confluence with the Willamette River.  This stretch of the river was divided into 25 m segments</w:t>
      </w:r>
      <w:r w:rsidR="00FD1323">
        <w:t>, 2,251 segments in all.  Shade-a-lator output was provided for 4 cases:</w:t>
      </w:r>
    </w:p>
    <w:p w14:paraId="6124EF0A" w14:textId="655F2E0B" w:rsidR="00FD1323" w:rsidRDefault="00FD1323" w:rsidP="00FD1323">
      <w:pPr>
        <w:pStyle w:val="ListParagraph"/>
        <w:numPr>
          <w:ilvl w:val="0"/>
          <w:numId w:val="9"/>
        </w:numPr>
      </w:pPr>
      <w:r>
        <w:t>current conditions, 11/1/19-3/31/20, 36% canopy density, representative of leaf off</w:t>
      </w:r>
    </w:p>
    <w:p w14:paraId="0F765203" w14:textId="1ADA4516" w:rsidR="00FD1323" w:rsidRDefault="00FD1323" w:rsidP="00FD1323">
      <w:pPr>
        <w:pStyle w:val="ListParagraph"/>
        <w:numPr>
          <w:ilvl w:val="0"/>
          <w:numId w:val="9"/>
        </w:numPr>
      </w:pPr>
      <w:r>
        <w:t>current conditions, 4/1/20-10/31/20, 75% canopy density, representative of leaf on</w:t>
      </w:r>
    </w:p>
    <w:p w14:paraId="42992AFE" w14:textId="676990E8" w:rsidR="00FD1323" w:rsidRDefault="00FD1323" w:rsidP="00FD1323">
      <w:pPr>
        <w:pStyle w:val="ListParagraph"/>
        <w:numPr>
          <w:ilvl w:val="0"/>
          <w:numId w:val="9"/>
        </w:numPr>
      </w:pPr>
      <w:r>
        <w:t>future conditions, 11/1-3/31, 36% canopy density</w:t>
      </w:r>
    </w:p>
    <w:p w14:paraId="57E90B1E" w14:textId="04B7B778" w:rsidR="00FD1323" w:rsidRDefault="00FD1323" w:rsidP="00FD1323">
      <w:pPr>
        <w:pStyle w:val="ListParagraph"/>
        <w:numPr>
          <w:ilvl w:val="0"/>
          <w:numId w:val="9"/>
        </w:numPr>
      </w:pPr>
      <w:r>
        <w:t>future conditions, 4/1-10/31, 75% canopy density</w:t>
      </w:r>
    </w:p>
    <w:p w14:paraId="17061FBB" w14:textId="03B5839E" w:rsidR="00FD1323" w:rsidRDefault="00FD1323" w:rsidP="00FD1323">
      <w:r>
        <w:t>An email dated 12/9/20 from Olivia Duren at TFT</w:t>
      </w:r>
      <w:r w:rsidR="00CB4C77">
        <w:t xml:space="preserve"> described the Shade-a-lator study:</w:t>
      </w:r>
    </w:p>
    <w:p w14:paraId="6586E597" w14:textId="4E58302C" w:rsidR="00CB4C77" w:rsidRDefault="00CB4C77" w:rsidP="00CB4C77">
      <w:pPr>
        <w:ind w:left="720"/>
        <w:rPr>
          <w:rFonts w:ascii="Times New Roman" w:hAnsi="Times New Roman" w:cs="Times New Roman"/>
          <w:color w:val="1F4E79"/>
          <w:sz w:val="20"/>
          <w:szCs w:val="20"/>
        </w:rPr>
      </w:pP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TFT has modeled potential shade using Shade-a-lator for the mainstem McKenzie and major tributaries below Leaburg Dam and compared a current conditions scenario to future conditions to estimate solar radiation that would be blocked from reaching the stream as new tree canopy grows. We’ve modeled the same for the Middle Fork and Coast Fork of the Willamette. Both scenarios look at shade produced by a forest buffer strip adjacent to the river that is 60 ft wide. The ‘current conditions’ scenario is based on canopy heights from 2016 LiDAR data</w:t>
      </w: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 xml:space="preserve"> The ‘future conditions’ scenario assumes that any canopy 5m or shorter will grow to 100 ft.</w:t>
      </w:r>
      <w:r>
        <w:rPr>
          <w:rFonts w:ascii="Times New Roman" w:hAnsi="Times New Roman" w:cs="Times New Roman"/>
          <w:color w:val="1F4E79"/>
          <w:sz w:val="20"/>
          <w:szCs w:val="20"/>
        </w:rPr>
        <w:t>”</w:t>
      </w:r>
    </w:p>
    <w:p w14:paraId="283CEC17" w14:textId="4439FB9B" w:rsidR="00CB4C77" w:rsidRDefault="00CB4C77" w:rsidP="00CB4C77">
      <w:pPr>
        <w:ind w:left="720"/>
        <w:rPr>
          <w:rFonts w:ascii="Times New Roman" w:hAnsi="Times New Roman" w:cs="Times New Roman"/>
          <w:color w:val="1F4E79"/>
          <w:sz w:val="20"/>
          <w:szCs w:val="20"/>
        </w:rPr>
      </w:pPr>
    </w:p>
    <w:p w14:paraId="12EDCCC7" w14:textId="2C6F9AD8" w:rsidR="00CB4C77" w:rsidRDefault="00CB4C77" w:rsidP="00CB4C77">
      <w:r>
        <w:lastRenderedPageBreak/>
        <w:t xml:space="preserve">Shade-a-lator works at finer spatial and temporal scales than CW3M.  CW3M’s temporal unit of computation is one day, while the temporal unit for </w:t>
      </w:r>
      <w:ins w:id="698" w:author="David Conklin" w:date="2021-02-18T07:32:00Z">
        <w:r w:rsidR="006C0136">
          <w:t xml:space="preserve">TFT’s </w:t>
        </w:r>
      </w:ins>
      <w:r>
        <w:t>Shade-a-lator</w:t>
      </w:r>
      <w:ins w:id="699" w:author="David Conklin" w:date="2021-02-18T07:32:00Z">
        <w:r w:rsidR="006C0136">
          <w:t xml:space="preserve"> study was</w:t>
        </w:r>
      </w:ins>
      <w:del w:id="700" w:author="David Conklin" w:date="2021-02-18T07:32:00Z">
        <w:r w:rsidDel="006C0136">
          <w:delText xml:space="preserve"> is</w:delText>
        </w:r>
      </w:del>
      <w:r>
        <w:t xml:space="preserve"> </w:t>
      </w:r>
      <w:ins w:id="701" w:author="David Conklin" w:date="2021-02-18T07:32:00Z">
        <w:r w:rsidR="006C0136">
          <w:t>30 minutes</w:t>
        </w:r>
      </w:ins>
      <w:del w:id="702" w:author="David Conklin" w:date="2021-02-18T07:31:00Z">
        <w:r w:rsidDel="006C0136">
          <w:delText>one</w:delText>
        </w:r>
      </w:del>
      <w:del w:id="703" w:author="David Conklin" w:date="2021-02-18T07:32:00Z">
        <w:r w:rsidDel="006C0136">
          <w:delText xml:space="preserve"> hour</w:delText>
        </w:r>
      </w:del>
      <w:r>
        <w:t xml:space="preserve">.  In its stream thermal energy submodel, CW3M’s spatial unit of computation is the subreach. </w:t>
      </w:r>
      <w:r w:rsidR="00E26179">
        <w:t xml:space="preserve"> For each subreach, </w:t>
      </w:r>
      <w:r w:rsidR="00486F96">
        <w:t xml:space="preserve">in CW3M </w:t>
      </w:r>
      <w:r w:rsidR="00E26179">
        <w:t>the a</w:t>
      </w:r>
      <w:r>
        <w:t>vailable data</w:t>
      </w:r>
      <w:r w:rsidR="00E26179">
        <w:t xml:space="preserve"> pertinent to the insolation estimate</w:t>
      </w:r>
      <w:r>
        <w:t xml:space="preserve"> is limited to:</w:t>
      </w:r>
    </w:p>
    <w:p w14:paraId="71562193" w14:textId="1FDE9FBA" w:rsidR="00E26179" w:rsidRDefault="00E26179" w:rsidP="00E26179">
      <w:pPr>
        <w:pStyle w:val="ListParagraph"/>
        <w:numPr>
          <w:ilvl w:val="0"/>
          <w:numId w:val="9"/>
        </w:numPr>
      </w:pPr>
      <w:r>
        <w:t xml:space="preserve">subreach length, width, </w:t>
      </w:r>
      <w:ins w:id="704" w:author="David Conklin" w:date="2021-01-22T07:35:00Z">
        <w:r w:rsidR="00396FDB">
          <w:t xml:space="preserve">and </w:t>
        </w:r>
      </w:ins>
      <w:del w:id="705" w:author="David Conklin" w:date="2021-01-22T07:34:00Z">
        <w:r w:rsidDel="00396FDB">
          <w:delText xml:space="preserve">and </w:delText>
        </w:r>
      </w:del>
      <w:r>
        <w:t>aspect</w:t>
      </w:r>
      <w:del w:id="706" w:author="David Conklin" w:date="2021-01-22T07:35:00Z">
        <w:r w:rsidDel="00396FDB">
          <w:delText xml:space="preserve"> </w:delText>
        </w:r>
      </w:del>
    </w:p>
    <w:p w14:paraId="488A4353" w14:textId="4663C18B" w:rsidR="00E26179" w:rsidRDefault="00E26179" w:rsidP="00E26179">
      <w:pPr>
        <w:pStyle w:val="ListParagraph"/>
        <w:numPr>
          <w:ilvl w:val="0"/>
          <w:numId w:val="9"/>
        </w:numPr>
      </w:pPr>
      <w:r>
        <w:t>a representative VEGCLASS</w:t>
      </w:r>
      <w:r w:rsidR="00C33A2C">
        <w:t xml:space="preserve"> and AGECLASS value</w:t>
      </w:r>
      <w:r>
        <w:t xml:space="preserve"> for each stream bank, for the reach to which the subreach belongs</w:t>
      </w:r>
    </w:p>
    <w:p w14:paraId="07172E28" w14:textId="3E9F6C0C" w:rsidR="00E26179" w:rsidRDefault="00E26179" w:rsidP="00E26179">
      <w:pPr>
        <w:pStyle w:val="ListParagraph"/>
        <w:numPr>
          <w:ilvl w:val="0"/>
          <w:numId w:val="9"/>
        </w:numPr>
      </w:pPr>
      <w:r>
        <w:t>topographic elevation</w:t>
      </w:r>
      <w:r w:rsidR="006752BA">
        <w:t xml:space="preserve"> E, S, and W for the reach, in degrees </w:t>
      </w:r>
    </w:p>
    <w:p w14:paraId="7F764D8F" w14:textId="2415CF29" w:rsidR="00CB4C77" w:rsidRDefault="00E26179" w:rsidP="00E26179">
      <w:r>
        <w:t>The LIDAR data provides a more detailed spatial dataset for Shade-a-lator</w:t>
      </w:r>
      <w:r w:rsidR="006752BA">
        <w:t>.  For each 25 m segment, these data values are present in Shade-a-lator:</w:t>
      </w:r>
      <w:r w:rsidR="00CB4C77">
        <w:t xml:space="preserve"> </w:t>
      </w:r>
    </w:p>
    <w:p w14:paraId="0E3A6CF8" w14:textId="661306B7" w:rsidR="006752BA" w:rsidRDefault="006752BA" w:rsidP="006752BA">
      <w:pPr>
        <w:pStyle w:val="ListParagraph"/>
        <w:numPr>
          <w:ilvl w:val="0"/>
          <w:numId w:val="9"/>
        </w:numPr>
      </w:pPr>
      <w:r>
        <w:t>vegetation heights and ground elevations at 9 distances from the stream center in each of 7 directions (NE, E, SE, S, SW, W, NW)</w:t>
      </w:r>
    </w:p>
    <w:p w14:paraId="02F5785F" w14:textId="37975660" w:rsidR="006752BA" w:rsidRDefault="006752BA" w:rsidP="006752BA">
      <w:pPr>
        <w:pStyle w:val="ListParagraph"/>
        <w:numPr>
          <w:ilvl w:val="0"/>
          <w:numId w:val="9"/>
        </w:numPr>
        <w:rPr>
          <w:ins w:id="707" w:author="David Conklin" w:date="2021-02-18T07:35:00Z"/>
        </w:rPr>
      </w:pPr>
      <w:r>
        <w:t>bottom width, elevation, and gradient</w:t>
      </w:r>
    </w:p>
    <w:p w14:paraId="1807B3A9" w14:textId="7A84150F" w:rsidR="006C0136" w:rsidRDefault="006C0136" w:rsidP="006C0136">
      <w:pPr>
        <w:pStyle w:val="ListParagraph"/>
        <w:rPr>
          <w:ins w:id="708" w:author="David Conklin" w:date="2021-02-18T07:35:00Z"/>
        </w:rPr>
      </w:pPr>
    </w:p>
    <w:p w14:paraId="05088C2B" w14:textId="7ACC8D24" w:rsidR="006C0136" w:rsidRDefault="006C0136">
      <w:pPr>
        <w:pStyle w:val="ListParagraph"/>
        <w:ind w:left="0"/>
        <w:pPrChange w:id="709" w:author="David Conklin" w:date="2021-02-18T07:36:00Z">
          <w:pPr>
            <w:pStyle w:val="ListParagraph"/>
            <w:numPr>
              <w:numId w:val="9"/>
            </w:numPr>
            <w:ind w:hanging="360"/>
          </w:pPr>
        </w:pPrChange>
      </w:pPr>
      <w:ins w:id="710" w:author="David Conklin" w:date="2021-02-18T07:37:00Z">
        <w:r>
          <w:t>The original intent in the McKenzie wetlands project was to replace the McKenzi</w:t>
        </w:r>
      </w:ins>
      <w:ins w:id="711" w:author="David Conklin" w:date="2021-02-18T07:38:00Z">
        <w:r>
          <w:t>e Reach GIS layer, inherited from the WW2100 project,  with a more detailed</w:t>
        </w:r>
      </w:ins>
      <w:ins w:id="712" w:author="David Conklin" w:date="2021-02-18T07:39:00Z">
        <w:r>
          <w:t xml:space="preserve"> version in which the division of reaches into subreaches reflected the shape of the stream on the landscape. </w:t>
        </w:r>
      </w:ins>
      <w:ins w:id="713" w:author="David Conklin" w:date="2021-02-18T07:40:00Z">
        <w:r>
          <w:t xml:space="preserve"> The idea was for each subreach to be relatively straigh</w:t>
        </w:r>
      </w:ins>
      <w:ins w:id="714" w:author="David Conklin" w:date="2021-02-18T07:41:00Z">
        <w:r>
          <w:t xml:space="preserve">t, and suitable to </w:t>
        </w:r>
        <w:r w:rsidR="006D3061">
          <w:t>be</w:t>
        </w:r>
      </w:ins>
      <w:ins w:id="715" w:author="David Conklin" w:date="2021-02-18T07:42:00Z">
        <w:r w:rsidR="006D3061">
          <w:t xml:space="preserve"> </w:t>
        </w:r>
      </w:ins>
      <w:ins w:id="716" w:author="David Conklin" w:date="2021-02-18T07:41:00Z">
        <w:r>
          <w:t>characterized by</w:t>
        </w:r>
      </w:ins>
      <w:ins w:id="717" w:author="David Conklin" w:date="2021-02-18T07:42:00Z">
        <w:r w:rsidR="006D3061">
          <w:t xml:space="preserve"> single values for direction and for the height of vegetation on each ban</w:t>
        </w:r>
      </w:ins>
      <w:ins w:id="718" w:author="David Conklin" w:date="2021-02-18T07:43:00Z">
        <w:r w:rsidR="006D3061">
          <w:t xml:space="preserve">k.  Subreaches would necessarily be of variable length, shorter in curved sections of the </w:t>
        </w:r>
      </w:ins>
      <w:ins w:id="719" w:author="David Conklin" w:date="2021-02-18T07:44:00Z">
        <w:r w:rsidR="006D3061">
          <w:t>stream, and potentially much longer in straighter sections.  Pr</w:t>
        </w:r>
      </w:ins>
      <w:ins w:id="720" w:author="David Conklin" w:date="2021-02-18T07:45:00Z">
        <w:r w:rsidR="006D3061">
          <w:t>eparation of the more detailed Reach layer is outside the scope of Oregon Freshwater’s part of the proje</w:t>
        </w:r>
      </w:ins>
      <w:ins w:id="721" w:author="David Conklin" w:date="2021-02-18T07:46:00Z">
        <w:r w:rsidR="006D3061">
          <w:t>ct and, as of February 2021, still remains to be done.</w:t>
        </w:r>
      </w:ins>
      <w:ins w:id="722" w:author="David Conklin" w:date="2021-02-18T07:47:00Z">
        <w:r w:rsidR="006D3061">
          <w:t xml:space="preserve">  In order to continue development of the thermal loading model</w:t>
        </w:r>
      </w:ins>
      <w:ins w:id="723" w:author="David Conklin" w:date="2021-02-18T07:48:00Z">
        <w:r w:rsidR="006D3061">
          <w:t>, Oregon Freshwater adopted the stream reaches inherited from the WW2100 project as the spatial unit of c</w:t>
        </w:r>
      </w:ins>
      <w:ins w:id="724" w:author="David Conklin" w:date="2021-02-18T07:49:00Z">
        <w:r w:rsidR="006D3061">
          <w:t>omputation.</w:t>
        </w:r>
      </w:ins>
      <w:ins w:id="725" w:author="David Conklin" w:date="2021-02-18T07:54:00Z">
        <w:r w:rsidR="00432929">
          <w:t xml:space="preserve">  The TFT Shade-a-lator</w:t>
        </w:r>
      </w:ins>
      <w:ins w:id="726" w:author="David Conklin" w:date="2021-02-18T07:55:00Z">
        <w:r w:rsidR="00432929">
          <w:t xml:space="preserve"> data for the lower McKenzie has </w:t>
        </w:r>
      </w:ins>
      <w:ins w:id="727" w:author="David Conklin" w:date="2021-02-18T07:56:00Z">
        <w:r w:rsidR="00432929">
          <w:t>2,251 stream segments each 25 meters long</w:t>
        </w:r>
      </w:ins>
      <w:ins w:id="728" w:author="David Conklin" w:date="2021-02-18T08:01:00Z">
        <w:r w:rsidR="00432929">
          <w:t>.  The 2,251 Shade-a-lator segments correspond t</w:t>
        </w:r>
      </w:ins>
      <w:ins w:id="729" w:author="David Conklin" w:date="2021-02-18T08:02:00Z">
        <w:r w:rsidR="00432929">
          <w:t>o 86 reaches in CW3M, averaging 654 meters long</w:t>
        </w:r>
      </w:ins>
      <w:ins w:id="730" w:author="David Conklin" w:date="2021-02-18T08:03:00Z">
        <w:r w:rsidR="00432929">
          <w:t>, a 26:1 difference in spatial scale.</w:t>
        </w:r>
      </w:ins>
    </w:p>
    <w:p w14:paraId="02C4B490" w14:textId="7C03CDB4" w:rsidR="008F53A3" w:rsidRDefault="008F53A3" w:rsidP="008F53A3"/>
    <w:p w14:paraId="55794AE5" w14:textId="693529F4" w:rsidR="008F53A3" w:rsidRDefault="008F53A3" w:rsidP="008F53A3">
      <w:r>
        <w:t>Shade-a-lator calculates the intensity of the incoming solar shortwave radiation at each</w:t>
      </w:r>
      <w:ins w:id="731" w:author="David Conklin" w:date="2021-02-18T07:33:00Z">
        <w:r w:rsidR="006C0136">
          <w:t xml:space="preserve"> half</w:t>
        </w:r>
      </w:ins>
      <w:r>
        <w:t xml:space="preserve"> hour of the day as it varies seasonally.  The shortwave flux is attenuated by its passage through the canopy; the attenuation varies over the course of the day with the sun’s compass direction</w:t>
      </w:r>
      <w:ins w:id="732" w:author="David Conklin" w:date="2021-02-18T07:34:00Z">
        <w:r w:rsidR="006C0136">
          <w:t xml:space="preserve"> (azimuth)</w:t>
        </w:r>
      </w:ins>
      <w:r>
        <w:t xml:space="preserve"> and height above the horizon</w:t>
      </w:r>
      <w:ins w:id="733" w:author="David Conklin" w:date="2021-02-18T07:34:00Z">
        <w:r w:rsidR="006C0136">
          <w:t xml:space="preserve"> (elevation)</w:t>
        </w:r>
      </w:ins>
      <w:r>
        <w:t>.  Shade-a-lator has the ability to take cloudiness into account, but it seems that no cloudiness data was available for use with TFT’s Shade-a-lator study (the Cloudiness column in the Continuous Data tab of the McKenzieRiver_cc.xlsm spreadsheet is empty).</w:t>
      </w:r>
    </w:p>
    <w:p w14:paraId="5867497A" w14:textId="77777777" w:rsidR="008F53A3" w:rsidRDefault="008F53A3" w:rsidP="008F53A3"/>
    <w:p w14:paraId="38F76A0D" w14:textId="472049B3" w:rsidR="008F53A3" w:rsidRDefault="008F53A3" w:rsidP="008F53A3">
      <w:r>
        <w:t xml:space="preserve">CW3M gets its </w:t>
      </w:r>
      <w:r w:rsidR="006D41D5">
        <w:t xml:space="preserve">shortwave radiation data from the climate dataset (e.g. from the file </w:t>
      </w:r>
      <w:r w:rsidR="006D41D5" w:rsidRPr="006D41D5">
        <w:t>UofIMETDATA_surface_downwelling_shortwave_flux_in_air_2010-2019.n</w:t>
      </w:r>
      <w:r w:rsidR="006D41D5">
        <w:t>c</w:t>
      </w:r>
      <w:r>
        <w:t xml:space="preserve"> </w:t>
      </w:r>
      <w:r w:rsidR="006D41D5">
        <w:t xml:space="preserve">in climate scenario 8 </w:t>
      </w:r>
      <w:r w:rsidR="006D41D5" w:rsidRPr="006D41D5">
        <w:t>"Baseline_2019versionOfGridMET_2010-current"</w:t>
      </w:r>
      <w:r w:rsidR="006D41D5">
        <w:t>).  The values, in W/m</w:t>
      </w:r>
      <w:r w:rsidR="006D41D5">
        <w:rPr>
          <w:vertAlign w:val="superscript"/>
        </w:rPr>
        <w:t>2</w:t>
      </w:r>
      <w:r w:rsidR="006D41D5">
        <w:t xml:space="preserve">, have already been attenuated by atmospheric conditions, and represent 24-hour averages for each calendar date, of radiation falling on a flat surface without topographic shading.  CW3M </w:t>
      </w:r>
      <w:del w:id="734" w:author="David Conklin" w:date="2021-02-18T08:05:00Z">
        <w:r w:rsidR="006D41D5" w:rsidDel="00911AF6">
          <w:delText>will reduce</w:delText>
        </w:r>
      </w:del>
      <w:ins w:id="735" w:author="David Conklin" w:date="2021-02-18T08:05:00Z">
        <w:r w:rsidR="00911AF6">
          <w:t>reduces</w:t>
        </w:r>
      </w:ins>
      <w:r w:rsidR="006D41D5">
        <w:t xml:space="preserve"> the shortwave radiation value by taking into account topographic shading</w:t>
      </w:r>
      <w:del w:id="736" w:author="David Conklin" w:date="2021-02-18T08:06:00Z">
        <w:r w:rsidR="006D41D5" w:rsidDel="00911AF6">
          <w:delText>, but that has not yet been implemented as of 1/12/21</w:delText>
        </w:r>
      </w:del>
      <w:r w:rsidR="006D41D5">
        <w:t>.</w:t>
      </w:r>
      <w:ins w:id="737" w:author="David Conklin" w:date="2021-02-18T08:06:00Z">
        <w:r w:rsidR="00911AF6">
          <w:t xml:space="preserve">  Note however, that the ability to account for topographic shading is dependent on the availability of topo</w:t>
        </w:r>
      </w:ins>
      <w:ins w:id="738" w:author="David Conklin" w:date="2021-02-18T08:07:00Z">
        <w:r w:rsidR="00911AF6">
          <w:t>graphic elevations to the east, south, and west.</w:t>
        </w:r>
      </w:ins>
      <w:ins w:id="739" w:author="David Conklin" w:date="2021-02-18T08:08:00Z">
        <w:r w:rsidR="00911AF6">
          <w:t xml:space="preserve">  Reach attributes for the topographic elevations have not been populated with</w:t>
        </w:r>
      </w:ins>
      <w:ins w:id="740" w:author="David Conklin" w:date="2021-02-18T08:09:00Z">
        <w:r w:rsidR="00911AF6">
          <w:t xml:space="preserve"> actual data.  Doing so requires ArcGIS work which is outside the scope o</w:t>
        </w:r>
      </w:ins>
      <w:ins w:id="741" w:author="David Conklin" w:date="2021-02-18T08:10:00Z">
        <w:r w:rsidR="00911AF6">
          <w:t>f Oregon Freshwater’s part of the project.  For code development purposes, the topographic elevations of reaches corresponding to Shade</w:t>
        </w:r>
      </w:ins>
      <w:ins w:id="742" w:author="David Conklin" w:date="2021-02-18T08:11:00Z">
        <w:r w:rsidR="00911AF6">
          <w:t>-a-lator segments were calculated as the averages of the topographic elevations in the Shade-a-lator data.</w:t>
        </w:r>
      </w:ins>
    </w:p>
    <w:p w14:paraId="09F80CAA" w14:textId="0C0A98BF" w:rsidR="006D41D5" w:rsidRDefault="006D41D5" w:rsidP="008F53A3"/>
    <w:p w14:paraId="0D9299B4" w14:textId="30482ADD" w:rsidR="006D41D5" w:rsidRDefault="00C33A2C">
      <w:pPr>
        <w:rPr>
          <w:ins w:id="743" w:author="David Conklin" w:date="2021-01-22T07:38:00Z"/>
        </w:rPr>
      </w:pPr>
      <w:r>
        <w:t xml:space="preserve">The information about streamside vegetation is much more limited in CW3M than in Shade-a-lator.  </w:t>
      </w:r>
      <w:del w:id="744" w:author="David Conklin" w:date="2021-02-18T08:13:00Z">
        <w:r w:rsidDel="00911AF6">
          <w:delText xml:space="preserve">For each bank, </w:delText>
        </w:r>
      </w:del>
      <w:r>
        <w:t xml:space="preserve">CW3M </w:t>
      </w:r>
      <w:ins w:id="745" w:author="David Conklin" w:date="2021-02-18T08:13:00Z">
        <w:r w:rsidR="00911AF6">
          <w:t>averages</w:t>
        </w:r>
      </w:ins>
      <w:del w:id="746" w:author="David Conklin" w:date="2021-02-18T08:14:00Z">
        <w:r w:rsidDel="00911AF6">
          <w:delText>will</w:delText>
        </w:r>
      </w:del>
      <w:r>
        <w:t xml:space="preserve"> </w:t>
      </w:r>
      <w:del w:id="747" w:author="David Conklin" w:date="2021-02-18T08:13:00Z">
        <w:r w:rsidDel="00911AF6">
          <w:delText>infer the vegetation height from the VEGCLASS and AGECLASS of the</w:delText>
        </w:r>
      </w:del>
      <w:ins w:id="748" w:author="David Conklin" w:date="2021-02-18T08:13:00Z">
        <w:r w:rsidR="00911AF6">
          <w:t>the TREE_HT attribute</w:t>
        </w:r>
      </w:ins>
      <w:ins w:id="749" w:author="David Conklin" w:date="2021-02-18T08:14:00Z">
        <w:r w:rsidR="00911AF6">
          <w:t>s</w:t>
        </w:r>
      </w:ins>
      <w:ins w:id="750" w:author="David Conklin" w:date="2021-02-18T08:13:00Z">
        <w:r w:rsidR="00911AF6">
          <w:t xml:space="preserve"> of the</w:t>
        </w:r>
      </w:ins>
      <w:r>
        <w:t xml:space="preserve"> representative streamside IDU</w:t>
      </w:r>
      <w:ins w:id="751" w:author="David Conklin" w:date="2021-02-18T08:14:00Z">
        <w:r w:rsidR="00911AF6">
          <w:t>s</w:t>
        </w:r>
      </w:ins>
      <w:ins w:id="752" w:author="David Conklin" w:date="2021-02-18T08:15:00Z">
        <w:r w:rsidR="00911AF6">
          <w:t xml:space="preserve"> for each bank</w:t>
        </w:r>
      </w:ins>
      <w:r>
        <w:t xml:space="preserve">, and </w:t>
      </w:r>
      <w:del w:id="753" w:author="David Conklin" w:date="2021-02-18T08:15:00Z">
        <w:r w:rsidDel="00911AF6">
          <w:delText xml:space="preserve">will </w:delText>
        </w:r>
      </w:del>
      <w:r>
        <w:t>infer</w:t>
      </w:r>
      <w:ins w:id="754" w:author="David Conklin" w:date="2021-02-18T08:15:00Z">
        <w:r w:rsidR="00911AF6">
          <w:t>s</w:t>
        </w:r>
      </w:ins>
      <w:r>
        <w:t xml:space="preserve"> </w:t>
      </w:r>
      <w:r>
        <w:lastRenderedPageBreak/>
        <w:t xml:space="preserve">the canopy density from the </w:t>
      </w:r>
      <w:del w:id="755" w:author="David Conklin" w:date="2021-02-18T08:15:00Z">
        <w:r w:rsidDel="00911AF6">
          <w:delText>VEGCLASS and the calendar date</w:delText>
        </w:r>
      </w:del>
      <w:ins w:id="756" w:author="David Conklin" w:date="2021-02-18T08:15:00Z">
        <w:r w:rsidR="00911AF6">
          <w:t>LAI attributes</w:t>
        </w:r>
      </w:ins>
      <w:r>
        <w:t xml:space="preserve">.  Attenuation by streamside conditions </w:t>
      </w:r>
      <w:ins w:id="757" w:author="David Conklin" w:date="2021-02-18T08:16:00Z">
        <w:r w:rsidR="00F05F84">
          <w:t xml:space="preserve">is </w:t>
        </w:r>
      </w:ins>
      <w:del w:id="758" w:author="David Conklin" w:date="2021-02-18T08:16:00Z">
        <w:r w:rsidDel="00F05F84">
          <w:delText xml:space="preserve">will be </w:delText>
        </w:r>
      </w:del>
      <w:r>
        <w:t xml:space="preserve">estimated as a function of stream width, </w:t>
      </w:r>
      <w:del w:id="759" w:author="David Conklin" w:date="2021-02-18T08:17:00Z">
        <w:r w:rsidDel="002730CA">
          <w:delText>bank hei</w:delText>
        </w:r>
      </w:del>
      <w:del w:id="760" w:author="David Conklin" w:date="2021-02-18T08:16:00Z">
        <w:r w:rsidDel="002730CA">
          <w:delText>ght,</w:delText>
        </w:r>
      </w:del>
      <w:r>
        <w:t xml:space="preserve"> vegetation height, and canopy density</w:t>
      </w:r>
      <w:del w:id="761" w:author="David Conklin" w:date="2021-02-18T08:17:00Z">
        <w:r w:rsidDel="002730CA">
          <w:delText>; this has not yet been implemented as of 1/12/21.</w:delText>
        </w:r>
      </w:del>
      <w:ins w:id="762" w:author="David Conklin" w:date="2021-02-18T08:17:00Z">
        <w:r w:rsidR="002730CA">
          <w:t>.</w:t>
        </w:r>
      </w:ins>
    </w:p>
    <w:p w14:paraId="058325B8" w14:textId="3E69EC91" w:rsidR="00396FDB" w:rsidRDefault="00396FDB">
      <w:pPr>
        <w:rPr>
          <w:ins w:id="763" w:author="David Conklin" w:date="2021-01-22T08:36:00Z"/>
        </w:rPr>
      </w:pPr>
    </w:p>
    <w:p w14:paraId="11DC2EB1" w14:textId="41020FFD" w:rsidR="00F024C9" w:rsidRDefault="00F35FE9">
      <w:pPr>
        <w:rPr>
          <w:ins w:id="764" w:author="David Conklin" w:date="2021-02-18T10:05:00Z"/>
        </w:rPr>
      </w:pPr>
      <w:ins w:id="765" w:author="David Conklin" w:date="2021-02-18T09:58:00Z">
        <w:r>
          <w:t xml:space="preserve">Actual thermal loading of a stream by the sun depends not only on the </w:t>
        </w:r>
      </w:ins>
      <w:ins w:id="766" w:author="David Conklin" w:date="2021-02-18T09:59:00Z">
        <w:r>
          <w:t>average intensity of the shortwave radiation, but also o</w:t>
        </w:r>
      </w:ins>
      <w:ins w:id="767" w:author="David Conklin" w:date="2021-02-18T10:00:00Z">
        <w:r>
          <w:t>n the amount of surface area of the water.  S</w:t>
        </w:r>
      </w:ins>
      <w:ins w:id="768" w:author="David Conklin" w:date="2021-02-18T10:01:00Z">
        <w:r>
          <w:t>hallow streams warm up faster than deeper streams.</w:t>
        </w:r>
      </w:ins>
      <w:ins w:id="769" w:author="David Conklin" w:date="2021-02-18T10:02:00Z">
        <w:r>
          <w:t xml:space="preserve">  The stream width (“bottom width”) is part of the Shade-a-lator input data</w:t>
        </w:r>
      </w:ins>
      <w:ins w:id="770" w:author="David Conklin" w:date="2021-02-18T10:03:00Z">
        <w:r>
          <w:t>, but is not generally available as input data to CW3M.  CW3M estimates</w:t>
        </w:r>
      </w:ins>
      <w:ins w:id="771" w:author="David Conklin" w:date="2021-02-18T10:04:00Z">
        <w:r>
          <w:t xml:space="preserve"> </w:t>
        </w:r>
      </w:ins>
      <w:ins w:id="772" w:author="David Conklin" w:date="2021-02-18T10:05:00Z">
        <w:r>
          <w:t>the</w:t>
        </w:r>
      </w:ins>
      <w:ins w:id="773" w:author="David Conklin" w:date="2021-02-18T10:04:00Z">
        <w:r>
          <w:t xml:space="preserve"> width</w:t>
        </w:r>
      </w:ins>
      <w:ins w:id="774" w:author="David Conklin" w:date="2021-02-18T10:05:00Z">
        <w:r>
          <w:t xml:space="preserve"> of each subreach </w:t>
        </w:r>
      </w:ins>
      <w:ins w:id="775" w:author="David Conklin" w:date="2021-02-18T10:04:00Z">
        <w:r>
          <w:t xml:space="preserve"> daily as a function of stream </w:t>
        </w:r>
      </w:ins>
      <w:ins w:id="776" w:author="David Conklin" w:date="2021-02-18T10:05:00Z">
        <w:r>
          <w:t>order and flow rate.</w:t>
        </w:r>
      </w:ins>
      <w:ins w:id="777" w:author="David Conklin" w:date="2021-02-18T10:06:00Z">
        <w:r>
          <w:t xml:space="preserve">  </w:t>
        </w:r>
      </w:ins>
    </w:p>
    <w:p w14:paraId="148B880E" w14:textId="77777777" w:rsidR="00F35FE9" w:rsidRDefault="00F35FE9">
      <w:pPr>
        <w:rPr>
          <w:ins w:id="778" w:author="David Conklin" w:date="2021-01-22T07:38:00Z"/>
        </w:rPr>
      </w:pPr>
    </w:p>
    <w:p w14:paraId="611AC84D" w14:textId="03A94FE0" w:rsidR="00A00270" w:rsidRDefault="00A00270" w:rsidP="00A00270">
      <w:pPr>
        <w:rPr>
          <w:ins w:id="779" w:author="David Conklin" w:date="2021-01-22T08:58:00Z"/>
        </w:rPr>
      </w:pPr>
    </w:p>
    <w:p w14:paraId="116A02DE" w14:textId="511E14A1" w:rsidR="00A00270" w:rsidRDefault="00A00270" w:rsidP="00A00270">
      <w:pPr>
        <w:rPr>
          <w:ins w:id="780" w:author="David Conklin" w:date="2021-02-18T10:15:00Z"/>
        </w:rPr>
      </w:pPr>
    </w:p>
    <w:p w14:paraId="0A0A3CD5" w14:textId="6649A02A" w:rsidR="0000015C" w:rsidRDefault="0000015C" w:rsidP="0000015C">
      <w:pPr>
        <w:pStyle w:val="Heading2"/>
        <w:rPr>
          <w:ins w:id="781" w:author="David Conklin" w:date="2021-02-18T10:16:00Z"/>
        </w:rPr>
      </w:pPr>
      <w:bookmarkStart w:id="782" w:name="_Toc64618787"/>
      <w:ins w:id="783" w:author="David Conklin" w:date="2021-02-18T10:15:00Z">
        <w:r>
          <w:t xml:space="preserve">Comparison of </w:t>
        </w:r>
      </w:ins>
      <w:ins w:id="784" w:author="David Conklin" w:date="2021-02-18T10:16:00Z">
        <w:r>
          <w:t>CW3M results to Shade-a-lator results</w:t>
        </w:r>
        <w:bookmarkEnd w:id="782"/>
      </w:ins>
    </w:p>
    <w:p w14:paraId="319263E5" w14:textId="6F560236" w:rsidR="0000015C" w:rsidRDefault="0000015C" w:rsidP="0000015C">
      <w:pPr>
        <w:rPr>
          <w:ins w:id="785" w:author="David Conklin" w:date="2021-02-19T09:21:00Z"/>
        </w:rPr>
      </w:pPr>
    </w:p>
    <w:p w14:paraId="4A645D3F" w14:textId="273CAD9A" w:rsidR="007C047F" w:rsidRDefault="00B076DB" w:rsidP="0000015C">
      <w:pPr>
        <w:rPr>
          <w:ins w:id="786" w:author="David Conklin" w:date="2021-02-21T19:42:00Z"/>
        </w:rPr>
      </w:pPr>
      <w:ins w:id="787" w:author="David Conklin" w:date="2021-02-21T18:48:00Z">
        <w:r>
          <w:t>Sha</w:t>
        </w:r>
      </w:ins>
      <w:ins w:id="788" w:author="David Conklin" w:date="2021-02-21T18:49:00Z">
        <w:r>
          <w:t>de-a-lator data in files named “</w:t>
        </w:r>
      </w:ins>
      <w:ins w:id="789" w:author="David Conklin" w:date="2021-02-21T18:52:00Z">
        <w:r>
          <w:t xml:space="preserve">cc75_kcal.csv” and “fc75_kcal.csv” </w:t>
        </w:r>
      </w:ins>
      <w:ins w:id="790" w:author="David Conklin" w:date="2021-02-21T18:49:00Z">
        <w:r>
          <w:t xml:space="preserve">was compared to </w:t>
        </w:r>
      </w:ins>
      <w:ins w:id="791" w:author="David Conklin" w:date="2021-02-21T18:50:00Z">
        <w:r>
          <w:t xml:space="preserve">output data from CW3M.  </w:t>
        </w:r>
      </w:ins>
      <w:ins w:id="792" w:author="David Conklin" w:date="2021-02-21T18:53:00Z">
        <w:r>
          <w:t>“cc75” means “current coditions with canopy density of 75%”</w:t>
        </w:r>
      </w:ins>
      <w:ins w:id="793" w:author="David Conklin" w:date="2021-02-21T18:54:00Z">
        <w:r>
          <w:t>; “fc75” represents future conditions with that canopy de</w:t>
        </w:r>
      </w:ins>
      <w:ins w:id="794" w:author="David Conklin" w:date="2021-02-21T18:55:00Z">
        <w:r>
          <w:t xml:space="preserve">nsity.  The study period was from 4/1/20 through 10/31/20.  </w:t>
        </w:r>
      </w:ins>
      <w:ins w:id="795" w:author="David Conklin" w:date="2021-02-21T18:57:00Z">
        <w:r>
          <w:t xml:space="preserve">Data for the McKenzie River from km 0 up to km </w:t>
        </w:r>
      </w:ins>
      <w:ins w:id="796" w:author="David Conklin" w:date="2021-02-21T18:58:00Z">
        <w:r>
          <w:t>55.285 was used in the comparison</w:t>
        </w:r>
      </w:ins>
      <w:ins w:id="797" w:author="David Conklin" w:date="2021-02-21T19:04:00Z">
        <w:r w:rsidR="007C047F">
          <w:t xml:space="preserve">, representing reaches </w:t>
        </w:r>
        <w:r w:rsidR="007C047F">
          <w:t>23765583</w:t>
        </w:r>
      </w:ins>
      <w:ins w:id="798" w:author="David Conklin" w:date="2021-02-21T19:05:00Z">
        <w:r w:rsidR="007C047F">
          <w:t xml:space="preserve"> upstream through reach </w:t>
        </w:r>
      </w:ins>
      <w:ins w:id="799" w:author="David Conklin" w:date="2021-02-21T19:04:00Z">
        <w:r w:rsidR="007C047F">
          <w:t>23772865</w:t>
        </w:r>
      </w:ins>
      <w:ins w:id="800" w:author="David Conklin" w:date="2021-02-21T19:06:00Z">
        <w:r w:rsidR="007C047F">
          <w:t xml:space="preserve">.   </w:t>
        </w:r>
      </w:ins>
      <w:ins w:id="801" w:author="David Conklin" w:date="2021-02-21T18:59:00Z">
        <w:r w:rsidR="007C047F">
          <w:t>Shade-a-lator</w:t>
        </w:r>
      </w:ins>
      <w:ins w:id="802" w:author="David Conklin" w:date="2021-02-21T19:03:00Z">
        <w:r w:rsidR="007C047F">
          <w:t xml:space="preserve"> data was for</w:t>
        </w:r>
      </w:ins>
      <w:ins w:id="803" w:author="David Conklin" w:date="2021-02-21T19:01:00Z">
        <w:r w:rsidR="007C047F">
          <w:t xml:space="preserve"> 25 m river segments, </w:t>
        </w:r>
      </w:ins>
      <w:ins w:id="804" w:author="David Conklin" w:date="2021-02-21T19:02:00Z">
        <w:r w:rsidR="007C047F">
          <w:t>spanning the distance from km 0 through km 55.300.</w:t>
        </w:r>
      </w:ins>
    </w:p>
    <w:p w14:paraId="5DDCC73B" w14:textId="79D41DEA" w:rsidR="009957EB" w:rsidRDefault="009957EB" w:rsidP="0000015C">
      <w:pPr>
        <w:rPr>
          <w:ins w:id="805" w:author="David Conklin" w:date="2021-02-21T19:42:00Z"/>
        </w:rPr>
      </w:pPr>
    </w:p>
    <w:p w14:paraId="598C8108" w14:textId="521C00E0" w:rsidR="009957EB" w:rsidRDefault="009957EB" w:rsidP="0000015C">
      <w:pPr>
        <w:rPr>
          <w:ins w:id="806" w:author="David Conklin" w:date="2021-02-21T19:07:00Z"/>
        </w:rPr>
      </w:pPr>
      <w:ins w:id="807" w:author="David Conklin" w:date="2021-02-21T19:43:00Z">
        <w:r>
          <w:t>CW3M simulations to generate output data for comparison with Shade-a-lator data made use of as much of the S</w:t>
        </w:r>
      </w:ins>
      <w:ins w:id="808" w:author="David Conklin" w:date="2021-02-21T19:44:00Z">
        <w:r>
          <w:t>hade-a-lator input data as possible.  Reach widths were taken as the average of corresponding segment widths.</w:t>
        </w:r>
      </w:ins>
      <w:ins w:id="809" w:author="David Conklin" w:date="2021-02-21T19:45:00Z">
        <w:r>
          <w:t xml:space="preserve">  Similar averages were made of topographic elevations and vegetation heights.  LAI </w:t>
        </w:r>
      </w:ins>
      <w:ins w:id="810" w:author="David Conklin" w:date="2021-02-21T19:46:00Z">
        <w:r>
          <w:t xml:space="preserve">in CW3M was inferred from Shade-a-lator’s canopy density using </w:t>
        </w:r>
      </w:ins>
      <w:ins w:id="811" w:author="David Conklin" w:date="2021-02-21T19:47:00Z">
        <w:r>
          <w:t>Beer’s law with k = 0.5.</w:t>
        </w:r>
      </w:ins>
    </w:p>
    <w:p w14:paraId="7DD3B344" w14:textId="3D913189" w:rsidR="007C047F" w:rsidRDefault="007C047F" w:rsidP="0000015C">
      <w:pPr>
        <w:rPr>
          <w:ins w:id="812" w:author="David Conklin" w:date="2021-02-21T19:07:00Z"/>
        </w:rPr>
      </w:pPr>
    </w:p>
    <w:p w14:paraId="06263C19" w14:textId="63F066F1" w:rsidR="007C047F" w:rsidRDefault="007C047F" w:rsidP="0000015C">
      <w:pPr>
        <w:rPr>
          <w:ins w:id="813" w:author="David Conklin" w:date="2021-02-21T19:21:00Z"/>
        </w:rPr>
      </w:pPr>
      <w:ins w:id="814" w:author="David Conklin" w:date="2021-02-21T19:08:00Z">
        <w:r>
          <w:t>The figure below titled “Daily kCal 75CC</w:t>
        </w:r>
      </w:ins>
      <w:ins w:id="815" w:author="David Conklin" w:date="2021-02-21T19:09:00Z">
        <w:r w:rsidR="004F4EA0">
          <w:t xml:space="preserve"> CW3M v Shade-a-lator” shows the </w:t>
        </w:r>
      </w:ins>
      <w:ins w:id="816" w:author="David Conklin" w:date="2021-02-21T19:10:00Z">
        <w:r w:rsidR="004F4EA0">
          <w:t xml:space="preserve">thermal energy </w:t>
        </w:r>
      </w:ins>
      <w:ins w:id="817" w:author="David Conklin" w:date="2021-02-21T19:11:00Z">
        <w:r w:rsidR="004F4EA0">
          <w:t xml:space="preserve">added </w:t>
        </w:r>
      </w:ins>
      <w:ins w:id="818" w:author="David Conklin" w:date="2021-02-21T19:10:00Z">
        <w:r w:rsidR="004F4EA0">
          <w:t>to the river</w:t>
        </w:r>
      </w:ins>
      <w:ins w:id="819" w:author="David Conklin" w:date="2021-02-21T19:11:00Z">
        <w:r w:rsidR="004F4EA0">
          <w:t xml:space="preserve"> between km 0 and km 55.</w:t>
        </w:r>
      </w:ins>
      <w:ins w:id="820" w:author="David Conklin" w:date="2021-02-21T19:12:00Z">
        <w:r w:rsidR="004F4EA0">
          <w:t>3 for each day of the study period, as simulated by CW3M (blue) a</w:t>
        </w:r>
      </w:ins>
      <w:ins w:id="821" w:author="David Conklin" w:date="2021-02-21T19:13:00Z">
        <w:r w:rsidR="004F4EA0">
          <w:t>nd from the Shade-a-lator cc</w:t>
        </w:r>
      </w:ins>
      <w:ins w:id="822" w:author="David Conklin" w:date="2021-02-21T19:14:00Z">
        <w:r w:rsidR="004F4EA0">
          <w:t>75_</w:t>
        </w:r>
      </w:ins>
      <w:ins w:id="823" w:author="David Conklin" w:date="2021-02-21T19:13:00Z">
        <w:r w:rsidR="004F4EA0">
          <w:t>kcal.csv</w:t>
        </w:r>
      </w:ins>
      <w:ins w:id="824" w:author="David Conklin" w:date="2021-02-21T19:14:00Z">
        <w:r w:rsidR="004F4EA0">
          <w:t xml:space="preserve"> data</w:t>
        </w:r>
      </w:ins>
      <w:ins w:id="825" w:author="David Conklin" w:date="2021-02-21T19:47:00Z">
        <w:r w:rsidR="009957EB">
          <w:t xml:space="preserve"> (orange)</w:t>
        </w:r>
      </w:ins>
      <w:ins w:id="826" w:author="David Conklin" w:date="2021-02-21T19:14:00Z">
        <w:r w:rsidR="004F4EA0">
          <w:t xml:space="preserve">.  </w:t>
        </w:r>
      </w:ins>
      <w:ins w:id="827" w:author="David Conklin" w:date="2021-02-21T19:15:00Z">
        <w:r w:rsidR="004F4EA0">
          <w:t>The CW3M line is irregular because it reflec</w:t>
        </w:r>
      </w:ins>
      <w:ins w:id="828" w:author="David Conklin" w:date="2021-02-21T19:16:00Z">
        <w:r w:rsidR="004F4EA0">
          <w:t xml:space="preserve">ts the reduction of direct sunshine on cloudy and rainy days.  </w:t>
        </w:r>
      </w:ins>
      <w:ins w:id="829" w:author="David Conklin" w:date="2021-02-21T19:20:00Z">
        <w:r w:rsidR="002E5F7F">
          <w:t>Summed</w:t>
        </w:r>
      </w:ins>
      <w:ins w:id="830" w:author="David Conklin" w:date="2021-02-21T19:17:00Z">
        <w:r w:rsidR="004F4EA0">
          <w:t xml:space="preserve"> over the April 1 – October 31 period, </w:t>
        </w:r>
      </w:ins>
      <w:ins w:id="831" w:author="David Conklin" w:date="2021-02-21T19:19:00Z">
        <w:r w:rsidR="002E5F7F">
          <w:t>the</w:t>
        </w:r>
      </w:ins>
      <w:ins w:id="832" w:author="David Conklin" w:date="2021-02-21T19:20:00Z">
        <w:r w:rsidR="002E5F7F">
          <w:t xml:space="preserve"> thermal load calculated by Shade-a-lator on this 55 km section of river is 6% higher than t</w:t>
        </w:r>
      </w:ins>
      <w:ins w:id="833" w:author="David Conklin" w:date="2021-02-21T19:21:00Z">
        <w:r w:rsidR="002E5F7F">
          <w:t>he thermal load calculated by CW3M.</w:t>
        </w:r>
      </w:ins>
    </w:p>
    <w:p w14:paraId="1E63640F" w14:textId="6602547C" w:rsidR="002E5F7F" w:rsidRDefault="002E5F7F" w:rsidP="0000015C">
      <w:pPr>
        <w:rPr>
          <w:ins w:id="834" w:author="David Conklin" w:date="2021-02-21T19:21:00Z"/>
        </w:rPr>
      </w:pPr>
    </w:p>
    <w:p w14:paraId="02700C5E" w14:textId="77BBD448" w:rsidR="002E5F7F" w:rsidRDefault="002E5F7F" w:rsidP="0000015C">
      <w:pPr>
        <w:rPr>
          <w:ins w:id="835" w:author="David Conklin" w:date="2021-02-21T19:19:00Z"/>
        </w:rPr>
      </w:pPr>
      <w:ins w:id="836" w:author="David Conklin" w:date="2021-02-21T19:24:00Z">
        <w:r>
          <w:t xml:space="preserve">Taller </w:t>
        </w:r>
      </w:ins>
      <w:ins w:id="837" w:author="David Conklin" w:date="2021-02-21T19:25:00Z">
        <w:r>
          <w:t xml:space="preserve">streamside vegetation decreases the thermal load on the stream from </w:t>
        </w:r>
      </w:ins>
      <w:ins w:id="838" w:author="David Conklin" w:date="2021-02-21T19:26:00Z">
        <w:r>
          <w:t>direct sunshine.  In the “future conditions” simulati</w:t>
        </w:r>
      </w:ins>
      <w:ins w:id="839" w:author="David Conklin" w:date="2021-02-21T19:27:00Z">
        <w:r>
          <w:t xml:space="preserve">ons, canopy under 5 m tall is </w:t>
        </w:r>
      </w:ins>
      <w:ins w:id="840" w:author="David Conklin" w:date="2021-02-21T19:28:00Z">
        <w:r>
          <w:t>replaced with canopy 30.48 m tall (100 ft</w:t>
        </w:r>
      </w:ins>
      <w:ins w:id="841" w:author="David Conklin" w:date="2021-02-21T19:29:00Z">
        <w:r>
          <w:t xml:space="preserve"> tall).</w:t>
        </w:r>
      </w:ins>
      <w:ins w:id="842" w:author="David Conklin" w:date="2021-02-21T19:30:00Z">
        <w:r w:rsidR="00B74387">
          <w:t xml:space="preserve">  The figure below titled “Daily kCal CW3M CC v FC” sh</w:t>
        </w:r>
      </w:ins>
      <w:ins w:id="843" w:author="David Conklin" w:date="2021-02-21T19:31:00Z">
        <w:r w:rsidR="00B74387">
          <w:t xml:space="preserve">ows the thermal energy added to the river each day </w:t>
        </w:r>
      </w:ins>
      <w:ins w:id="844" w:author="David Conklin" w:date="2021-02-21T19:32:00Z">
        <w:r w:rsidR="00B74387">
          <w:t>when shaded by</w:t>
        </w:r>
      </w:ins>
      <w:ins w:id="845" w:author="David Conklin" w:date="2021-02-21T19:31:00Z">
        <w:r w:rsidR="00B74387">
          <w:t xml:space="preserve"> the original vegetation heights (CC) and </w:t>
        </w:r>
      </w:ins>
      <w:ins w:id="846" w:author="David Conklin" w:date="2021-02-21T19:34:00Z">
        <w:r w:rsidR="00D008FE">
          <w:t>wh</w:t>
        </w:r>
      </w:ins>
      <w:ins w:id="847" w:author="David Conklin" w:date="2021-02-21T19:35:00Z">
        <w:r w:rsidR="00D008FE">
          <w:t xml:space="preserve">en shaded by </w:t>
        </w:r>
      </w:ins>
      <w:ins w:id="848" w:author="David Conklin" w:date="2021-02-21T19:31:00Z">
        <w:r w:rsidR="00B74387">
          <w:t>the taller veg</w:t>
        </w:r>
      </w:ins>
      <w:ins w:id="849" w:author="David Conklin" w:date="2021-02-21T19:32:00Z">
        <w:r w:rsidR="00B74387">
          <w:t>etation (FC), as simulated by CW3M.</w:t>
        </w:r>
      </w:ins>
      <w:ins w:id="850" w:author="David Conklin" w:date="2021-02-21T19:35:00Z">
        <w:r w:rsidR="00D008FE">
          <w:t xml:space="preserve">  CW3M simulates a reduction of the thermal load by 16%.  Finally, the </w:t>
        </w:r>
      </w:ins>
      <w:ins w:id="851" w:author="David Conklin" w:date="2021-02-21T19:36:00Z">
        <w:r w:rsidR="00D008FE">
          <w:t>figure titled “Daily kCal Shade-a-lator CC v FC” show</w:t>
        </w:r>
      </w:ins>
      <w:ins w:id="852" w:author="David Conklin" w:date="2021-02-21T19:37:00Z">
        <w:r w:rsidR="00D008FE">
          <w:t>s the same comparison using data from the cc75_kcal.csv and fc75_</w:t>
        </w:r>
      </w:ins>
      <w:ins w:id="853" w:author="David Conklin" w:date="2021-02-21T19:38:00Z">
        <w:r w:rsidR="00D008FE">
          <w:t>kcal.csv Shade-a-lator files.  In this case, the reduction in thermal load is smaller, only 4%</w:t>
        </w:r>
      </w:ins>
      <w:ins w:id="854" w:author="David Conklin" w:date="2021-02-21T19:39:00Z">
        <w:r w:rsidR="00D008FE">
          <w:t>.</w:t>
        </w:r>
      </w:ins>
    </w:p>
    <w:p w14:paraId="62092203" w14:textId="136ABCF6" w:rsidR="002E5F7F" w:rsidRDefault="002E5F7F" w:rsidP="0000015C">
      <w:pPr>
        <w:rPr>
          <w:ins w:id="855" w:author="David Conklin" w:date="2021-02-21T19:19:00Z"/>
        </w:rPr>
      </w:pPr>
    </w:p>
    <w:p w14:paraId="3DCD85CB" w14:textId="2BC21B09" w:rsidR="002F4C66" w:rsidRDefault="007A5279" w:rsidP="0000015C">
      <w:pPr>
        <w:rPr>
          <w:ins w:id="856" w:author="David Conklin" w:date="2021-02-21T18:42:00Z"/>
        </w:rPr>
      </w:pPr>
      <w:ins w:id="857" w:author="David Conklin" w:date="2021-02-21T18:37:00Z">
        <w:r>
          <w:rPr>
            <w:noProof/>
          </w:rPr>
          <w:lastRenderedPageBreak/>
          <w:drawing>
            <wp:inline distT="0" distB="0" distL="0" distR="0" wp14:anchorId="5C718EE2" wp14:editId="1D844E22">
              <wp:extent cx="4911534" cy="28194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14118" cy="2820883"/>
                      </a:xfrm>
                      <a:prstGeom prst="rect">
                        <a:avLst/>
                      </a:prstGeom>
                    </pic:spPr>
                  </pic:pic>
                </a:graphicData>
              </a:graphic>
            </wp:inline>
          </w:drawing>
        </w:r>
      </w:ins>
    </w:p>
    <w:p w14:paraId="509405B4" w14:textId="59ABB7A3" w:rsidR="007A5279" w:rsidRDefault="007A5279" w:rsidP="0000015C">
      <w:pPr>
        <w:rPr>
          <w:ins w:id="858" w:author="David Conklin" w:date="2021-02-21T18:42:00Z"/>
        </w:rPr>
      </w:pPr>
    </w:p>
    <w:p w14:paraId="2BB0BB9D" w14:textId="6F85318B" w:rsidR="007A5279" w:rsidRDefault="007A5279" w:rsidP="0000015C">
      <w:pPr>
        <w:rPr>
          <w:ins w:id="859" w:author="David Conklin" w:date="2021-02-21T18:42:00Z"/>
        </w:rPr>
      </w:pPr>
      <w:ins w:id="860" w:author="David Conklin" w:date="2021-02-21T18:42:00Z">
        <w:r>
          <w:rPr>
            <w:noProof/>
          </w:rPr>
          <w:drawing>
            <wp:inline distT="0" distB="0" distL="0" distR="0" wp14:anchorId="69E8B4A0" wp14:editId="514A8810">
              <wp:extent cx="5286375" cy="25168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98471" cy="2522651"/>
                      </a:xfrm>
                      <a:prstGeom prst="rect">
                        <a:avLst/>
                      </a:prstGeom>
                    </pic:spPr>
                  </pic:pic>
                </a:graphicData>
              </a:graphic>
            </wp:inline>
          </w:drawing>
        </w:r>
      </w:ins>
    </w:p>
    <w:p w14:paraId="63CA89B8" w14:textId="31F630B4" w:rsidR="007A5279" w:rsidRDefault="007A5279" w:rsidP="0000015C">
      <w:pPr>
        <w:rPr>
          <w:ins w:id="861" w:author="David Conklin" w:date="2021-02-21T18:42:00Z"/>
        </w:rPr>
      </w:pPr>
    </w:p>
    <w:p w14:paraId="4CB724CF" w14:textId="6BC10E52" w:rsidR="007A5279" w:rsidRDefault="007A5279" w:rsidP="0000015C">
      <w:pPr>
        <w:rPr>
          <w:ins w:id="862" w:author="David Conklin" w:date="2021-02-21T18:46:00Z"/>
        </w:rPr>
      </w:pPr>
      <w:ins w:id="863" w:author="David Conklin" w:date="2021-02-21T18:46:00Z">
        <w:r>
          <w:rPr>
            <w:noProof/>
          </w:rPr>
          <w:drawing>
            <wp:inline distT="0" distB="0" distL="0" distR="0" wp14:anchorId="29993D86" wp14:editId="55C8D979">
              <wp:extent cx="5248275" cy="2488873"/>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0949" cy="2490141"/>
                      </a:xfrm>
                      <a:prstGeom prst="rect">
                        <a:avLst/>
                      </a:prstGeom>
                    </pic:spPr>
                  </pic:pic>
                </a:graphicData>
              </a:graphic>
            </wp:inline>
          </w:drawing>
        </w:r>
      </w:ins>
    </w:p>
    <w:p w14:paraId="684F4145" w14:textId="6D3441FA" w:rsidR="007A5279" w:rsidRDefault="007A5279" w:rsidP="0000015C">
      <w:pPr>
        <w:rPr>
          <w:ins w:id="864" w:author="David Conklin" w:date="2021-02-21T18:46:00Z"/>
        </w:rPr>
      </w:pPr>
    </w:p>
    <w:p w14:paraId="08D40AE3" w14:textId="77777777" w:rsidR="007A5279" w:rsidRDefault="007A5279" w:rsidP="0000015C">
      <w:pPr>
        <w:rPr>
          <w:ins w:id="865" w:author="David Conklin" w:date="2021-02-19T17:34:00Z"/>
        </w:rPr>
      </w:pPr>
    </w:p>
    <w:p w14:paraId="43736EAE" w14:textId="77777777" w:rsidR="00F024C9" w:rsidRPr="006D41D5" w:rsidRDefault="00F024C9"/>
    <w:p w14:paraId="03783116" w14:textId="08EA9A84" w:rsidR="005C537E" w:rsidRDefault="005C537E" w:rsidP="00C63B9F">
      <w:pPr>
        <w:pStyle w:val="Heading2"/>
      </w:pPr>
    </w:p>
    <w:p w14:paraId="29D49C49" w14:textId="77777777" w:rsidR="005C537E" w:rsidRDefault="005C537E" w:rsidP="00A8214A">
      <w:pPr>
        <w:keepNext/>
      </w:pPr>
      <w:r>
        <w:rPr>
          <w:noProof/>
        </w:rPr>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30A4A2E6" w:rsidR="005C537E" w:rsidRDefault="005C537E" w:rsidP="005C537E">
      <w:pPr>
        <w:pStyle w:val="Caption"/>
      </w:pPr>
      <w:bookmarkStart w:id="866" w:name="_Ref48286765"/>
      <w:bookmarkStart w:id="867" w:name="_Toc53219841"/>
      <w:r>
        <w:t xml:space="preserve">Figure </w:t>
      </w:r>
      <w:fldSimple w:instr=" SEQ Figure \* ARABIC ">
        <w:r w:rsidR="00F35FE9">
          <w:rPr>
            <w:noProof/>
          </w:rPr>
          <w:t>9</w:t>
        </w:r>
      </w:fldSimple>
      <w:bookmarkEnd w:id="866"/>
      <w:r>
        <w:t>. Clackamas basin in CW3M screen capture</w:t>
      </w:r>
      <w:bookmarkEnd w:id="867"/>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868" w:name="_Toc64618788"/>
      <w:r>
        <w:t>The Clackamas Basin</w:t>
      </w:r>
      <w:bookmarkEnd w:id="868"/>
    </w:p>
    <w:p w14:paraId="4A96B042" w14:textId="77777777" w:rsidR="005C537E" w:rsidRPr="000E6A65" w:rsidRDefault="005C537E" w:rsidP="005C537E"/>
    <w:p w14:paraId="11F4A966" w14:textId="44AA04E6" w:rsidR="005C537E" w:rsidRDefault="005C537E" w:rsidP="005C537E">
      <w:r>
        <w:lastRenderedPageBreak/>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F35FE9">
        <w:t xml:space="preserve">Figure </w:t>
      </w:r>
      <w:r w:rsidR="00F35FE9">
        <w:rPr>
          <w:noProof/>
        </w:rPr>
        <w:t>9</w:t>
      </w:r>
      <w:r w:rsidR="003A61FF">
        <w:fldChar w:fldCharType="end"/>
      </w:r>
      <w:r w:rsidR="003A61FF">
        <w:t>)</w:t>
      </w:r>
      <w:r>
        <w:t xml:space="preserve">.  Simulations of the Clackamas basin are being run as part of the McKenzie Basin Wetlands Study, for comparative purposes.  The Wetlands.xslx spreadsheet, part of the CW3M Digital Handbook, identifies 12 wetlands in the Clackamas basin, in the 0.3.3 release of CW3M.   </w:t>
      </w:r>
    </w:p>
    <w:p w14:paraId="5E4AC4A2" w14:textId="77777777" w:rsidR="000E6A65" w:rsidRPr="009D249C" w:rsidRDefault="000E6A65" w:rsidP="009D249C"/>
    <w:p w14:paraId="00806AC5" w14:textId="77777777" w:rsidR="008567FC" w:rsidRDefault="008567FC" w:rsidP="003410F4">
      <w:pPr>
        <w:pStyle w:val="Heading1"/>
      </w:pPr>
      <w:bookmarkStart w:id="869" w:name="_Toc64618789"/>
      <w:r>
        <w:t>Directory structure and file names</w:t>
      </w:r>
      <w:bookmarkEnd w:id="869"/>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631A9D48" w14:textId="4414830B" w:rsidR="003410F4" w:rsidRDefault="003410F4" w:rsidP="003410F4">
      <w:pPr>
        <w:pStyle w:val="Heading1"/>
      </w:pPr>
      <w:bookmarkStart w:id="870" w:name="_Toc64618790"/>
      <w:r>
        <w:lastRenderedPageBreak/>
        <w:t xml:space="preserve">Release </w:t>
      </w:r>
      <w:r w:rsidR="00E735F4">
        <w:t>Log</w:t>
      </w:r>
      <w:bookmarkEnd w:id="870"/>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 xml:space="preserve">CW3M_Installer_0.2.6.exe 6/3/19 from CW3M ver. 182. Fix bugs in IGet(), GetTimeIndex(), and GetDailyWeatherfield(). Get the MIROC5 and HadGEM-ES scenarios working. Add the </w:t>
      </w:r>
      <w:r>
        <w:lastRenderedPageBreak/>
        <w:t>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CW3M_Installer_0.2.7.exe 6/4/19 from CW3M ver. 184. Fix a bug in GetJulianDay() which was causing the 365dayBaseline scenario to crash in 2005.  The Baseline and 365dayBaseline scenarios are both working now, but precip from the multi-year v2metdata climate files used by 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lastRenderedPageBreak/>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69B2B01" w14:textId="68DE1691" w:rsidR="004C3F2F" w:rsidRDefault="004C3F2F" w:rsidP="004C3F2F">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First draft of stream temperature code based on HeatSource 7.0.</w:t>
      </w:r>
    </w:p>
    <w:p w14:paraId="2B14A6AC" w14:textId="77777777" w:rsidR="004C3F2F" w:rsidRDefault="004C3F2F" w:rsidP="004C3F2F">
      <w:pPr>
        <w:pStyle w:val="Body"/>
        <w:rPr>
          <w:rFonts w:cs="Times New Roman"/>
          <w:szCs w:val="24"/>
        </w:rPr>
      </w:pPr>
    </w:p>
    <w:p w14:paraId="1DC382BD" w14:textId="77777777" w:rsidR="002D591A" w:rsidRDefault="002D591A" w:rsidP="002D591A">
      <w:pPr>
        <w:pStyle w:val="Body"/>
        <w:rPr>
          <w:rFonts w:cs="Times New Roman"/>
          <w:szCs w:val="24"/>
        </w:rPr>
      </w:pPr>
      <w:r>
        <w:t>CW3M_Installer_McKenzie_0.4.1.exe 11/23/20 from CW3M ver. 124 on GitHub</w:t>
      </w:r>
      <w:r w:rsidRPr="00D42089">
        <w:rPr>
          <w:rFonts w:cs="Times New Roman"/>
          <w:szCs w:val="24"/>
        </w:rPr>
        <w:t>.</w:t>
      </w:r>
      <w:r>
        <w:rPr>
          <w:rFonts w:cs="Times New Roman"/>
          <w:szCs w:val="24"/>
        </w:rPr>
        <w:t xml:space="preserve">  Stream temperatures are being simulated, although not yet with the effects of vegetation or streambank shading.  A coarse calibration has been done.  Reservoir data has been updated for Blue River and Cougar.</w:t>
      </w:r>
    </w:p>
    <w:p w14:paraId="707B60F4" w14:textId="77777777" w:rsidR="002D591A" w:rsidRDefault="002D591A" w:rsidP="002D591A">
      <w:pPr>
        <w:pStyle w:val="Body"/>
      </w:pPr>
    </w:p>
    <w:p w14:paraId="484357BE" w14:textId="1DF5639A" w:rsidR="002D591A" w:rsidRDefault="002D591A" w:rsidP="002D591A">
      <w:pPr>
        <w:pStyle w:val="Body"/>
        <w:rPr>
          <w:rFonts w:cs="Times New Roman"/>
          <w:szCs w:val="24"/>
        </w:rPr>
      </w:pPr>
      <w:r>
        <w:t>CW3M_Installer_McKenzie_0.4.2.exe 12/8/20 from CW3M ver. 156 on GitHub</w:t>
      </w:r>
      <w:r w:rsidRPr="00D42089">
        <w:rPr>
          <w:rFonts w:cs="Times New Roman"/>
          <w:szCs w:val="24"/>
        </w:rPr>
        <w:t>.</w:t>
      </w:r>
      <w:r>
        <w:rPr>
          <w:rFonts w:cs="Times New Roman"/>
          <w:szCs w:val="24"/>
        </w:rPr>
        <w:t xml:space="preserve">  Stream temperatures and reservoir temperatures are being simulated, although not yet with the effects of vegetation, streambank, or terrain shading.  The Flow initial conditions file now saves water temperatures as well as water volumes.  The temperature of water running off the land into the stream reaches is being estimated as a function of air temperature.  More calibration has been done.  </w:t>
      </w:r>
    </w:p>
    <w:p w14:paraId="69FADB7E" w14:textId="57C354BA" w:rsidR="00D66025" w:rsidRDefault="00D66025" w:rsidP="002D591A">
      <w:pPr>
        <w:pStyle w:val="Body"/>
        <w:rPr>
          <w:rFonts w:cs="Times New Roman"/>
          <w:szCs w:val="24"/>
        </w:rPr>
      </w:pPr>
    </w:p>
    <w:p w14:paraId="7B96493F" w14:textId="5A72538E" w:rsidR="00D66025" w:rsidRDefault="00D66025" w:rsidP="002D591A">
      <w:pPr>
        <w:pStyle w:val="Body"/>
        <w:rPr>
          <w:rFonts w:cs="Times New Roman"/>
          <w:szCs w:val="24"/>
        </w:rPr>
      </w:pPr>
      <w:r>
        <w:rPr>
          <w:rFonts w:cs="Times New Roman"/>
          <w:szCs w:val="24"/>
        </w:rPr>
        <w:t>CW3M_Installer_McKenzie_0.4.3.exe 12/27/20 from CW3M ver. 20</w:t>
      </w:r>
      <w:r w:rsidR="005D0CE5">
        <w:rPr>
          <w:rFonts w:cs="Times New Roman"/>
          <w:szCs w:val="24"/>
        </w:rPr>
        <w:t>6</w:t>
      </w:r>
      <w:r>
        <w:rPr>
          <w:rFonts w:cs="Times New Roman"/>
          <w:szCs w:val="24"/>
        </w:rPr>
        <w:t xml:space="preserve"> on GitHub.  McKenzie stream flows and temperatures have been calibrated to USGS gage data for 2010-18.  Special logic was added for the springs which feed Clear Lake.  The special logic provides for a constant spring flow of 5.7 cms  plus a seasonally-varying additional spring flow of </w:t>
      </w:r>
      <w:r w:rsidRPr="00D66025">
        <w:rPr>
          <w:rFonts w:cs="Times New Roman"/>
          <w:szCs w:val="24"/>
        </w:rPr>
        <w:t>0.8351</w:t>
      </w:r>
      <w:r>
        <w:rPr>
          <w:rFonts w:cs="Times New Roman"/>
          <w:szCs w:val="24"/>
        </w:rPr>
        <w:t xml:space="preserve"> times the amount simulated as flowing into Clear from upstream.</w:t>
      </w:r>
      <w:r w:rsidR="009630C2">
        <w:rPr>
          <w:rFonts w:cs="Times New Roman"/>
          <w:szCs w:val="24"/>
        </w:rPr>
        <w:t xml:space="preserve">  The Demo and Baseline scenarios have been combined into a single Demo_Baseline scenario.  This release includes files for the Clackamas and North Santiam basins as well as for the McKenzie.</w:t>
      </w:r>
    </w:p>
    <w:p w14:paraId="65EC9D3D" w14:textId="4159293E" w:rsidR="005D0CE5" w:rsidRDefault="005D0CE5" w:rsidP="002D591A">
      <w:pPr>
        <w:pStyle w:val="Body"/>
        <w:rPr>
          <w:rFonts w:cs="Times New Roman"/>
          <w:szCs w:val="24"/>
        </w:rPr>
      </w:pPr>
    </w:p>
    <w:p w14:paraId="14900193" w14:textId="7DDD6ABC" w:rsidR="005D0CE5" w:rsidRDefault="005D0CE5" w:rsidP="002D591A">
      <w:pPr>
        <w:pStyle w:val="Body"/>
        <w:rPr>
          <w:rFonts w:cs="Times New Roman"/>
          <w:szCs w:val="24"/>
        </w:rPr>
      </w:pPr>
      <w:r>
        <w:rPr>
          <w:rFonts w:cs="Times New Roman"/>
          <w:szCs w:val="24"/>
        </w:rPr>
        <w:t xml:space="preserve">CW3M_Installer_McKenzie_0.4.4.exe 1/8/21 from CW3M ver. ~232 on GitHub.  More of the stream temperature logic is working now.  A lot of details about the flow and stream temperature models have been added to the digital handbook. </w:t>
      </w:r>
      <w:r w:rsidR="002C06A1">
        <w:rPr>
          <w:rFonts w:cs="Times New Roman"/>
          <w:szCs w:val="24"/>
        </w:rPr>
        <w:t>The McKenzie flow and stream temperature models were calibrated one more time.</w:t>
      </w:r>
      <w:r w:rsidR="001B5785">
        <w:rPr>
          <w:rFonts w:cs="Times New Roman"/>
          <w:szCs w:val="24"/>
        </w:rPr>
        <w:t xml:space="preserve">  Preliminary estimates of the stream flow and thermal energy budgets for the McKenzie basin have been made, and added</w:t>
      </w:r>
      <w:r>
        <w:rPr>
          <w:rFonts w:cs="Times New Roman"/>
          <w:szCs w:val="24"/>
        </w:rPr>
        <w:t xml:space="preserve"> </w:t>
      </w:r>
      <w:r w:rsidR="001B5785">
        <w:rPr>
          <w:rFonts w:cs="Times New Roman"/>
          <w:szCs w:val="24"/>
        </w:rPr>
        <w:t xml:space="preserve">to the digital handbook.  Files and </w:t>
      </w:r>
      <w:r w:rsidR="002A0456">
        <w:rPr>
          <w:rFonts w:cs="Times New Roman"/>
          <w:szCs w:val="24"/>
        </w:rPr>
        <w:t xml:space="preserve">a </w:t>
      </w:r>
      <w:r w:rsidR="001B5785">
        <w:rPr>
          <w:rFonts w:cs="Times New Roman"/>
          <w:szCs w:val="24"/>
        </w:rPr>
        <w:t>folder related to running PEST on the BLU drainage have been added.  Files for the McKenzie and North Santiam basins are in this release, but the files for the Clackamas basin have been left out.</w:t>
      </w:r>
    </w:p>
    <w:p w14:paraId="3254A941" w14:textId="74EDFF4C" w:rsidR="008B6340" w:rsidRDefault="008B6340" w:rsidP="002D591A">
      <w:pPr>
        <w:pStyle w:val="Body"/>
        <w:rPr>
          <w:rFonts w:cs="Times New Roman"/>
          <w:szCs w:val="24"/>
        </w:rPr>
      </w:pPr>
    </w:p>
    <w:p w14:paraId="5D544A9C" w14:textId="2E1E2276" w:rsidR="008B6340" w:rsidRDefault="008B6340" w:rsidP="008B6340">
      <w:pPr>
        <w:pStyle w:val="Body"/>
        <w:rPr>
          <w:ins w:id="871" w:author="David Conklin" w:date="2021-01-30T16:23:00Z"/>
          <w:rFonts w:cs="Times New Roman"/>
          <w:szCs w:val="24"/>
        </w:rPr>
      </w:pPr>
      <w:r w:rsidRPr="008B6340">
        <w:rPr>
          <w:rFonts w:cs="Times New Roman"/>
          <w:szCs w:val="24"/>
        </w:rPr>
        <w:t>CW3M_Installer_McKenzie_0.4.5.exe</w:t>
      </w:r>
      <w:r>
        <w:rPr>
          <w:rFonts w:cs="Times New Roman"/>
          <w:szCs w:val="24"/>
        </w:rPr>
        <w:t xml:space="preserve"> from CW3M ver. 245</w:t>
      </w:r>
      <w:r w:rsidR="00C63B9F">
        <w:rPr>
          <w:rFonts w:cs="Times New Roman"/>
          <w:szCs w:val="24"/>
        </w:rPr>
        <w:t xml:space="preserve"> 1/20/21</w:t>
      </w:r>
      <w:r w:rsidRPr="008B6340">
        <w:rPr>
          <w:rFonts w:cs="Times New Roman"/>
          <w:szCs w:val="24"/>
        </w:rPr>
        <w:t>.</w:t>
      </w:r>
      <w:r w:rsidR="00C63B9F">
        <w:rPr>
          <w:rFonts w:cs="Times New Roman"/>
          <w:szCs w:val="24"/>
        </w:rPr>
        <w:t xml:space="preserve"> </w:t>
      </w:r>
      <w:r w:rsidRPr="008B6340">
        <w:rPr>
          <w:rFonts w:cs="Times New Roman"/>
          <w:szCs w:val="24"/>
        </w:rPr>
        <w:t xml:space="preserve"> Most of the work since the 0.4.4 release </w:t>
      </w:r>
      <w:r w:rsidR="00C63B9F">
        <w:rPr>
          <w:rFonts w:cs="Times New Roman"/>
          <w:szCs w:val="24"/>
        </w:rPr>
        <w:t>was</w:t>
      </w:r>
      <w:r w:rsidRPr="008B6340">
        <w:rPr>
          <w:rFonts w:cs="Times New Roman"/>
          <w:szCs w:val="24"/>
        </w:rPr>
        <w:t xml:space="preserve"> in support of running PEST calibrations. One functional improvement was </w:t>
      </w:r>
      <w:r w:rsidRPr="008B6340">
        <w:rPr>
          <w:rFonts w:cs="Times New Roman"/>
          <w:szCs w:val="24"/>
        </w:rPr>
        <w:lastRenderedPageBreak/>
        <w:t xml:space="preserve">moving the specification of climate scenarios into its own separate file, now identified in the &lt;scenarios&gt; block of the ENVX file. </w:t>
      </w:r>
    </w:p>
    <w:p w14:paraId="551CCF00" w14:textId="4D3E0D70" w:rsidR="002E2334" w:rsidRDefault="002E2334" w:rsidP="008B6340">
      <w:pPr>
        <w:pStyle w:val="Body"/>
        <w:rPr>
          <w:ins w:id="872" w:author="David Conklin" w:date="2021-01-30T16:23:00Z"/>
          <w:rFonts w:cs="Times New Roman"/>
          <w:szCs w:val="24"/>
        </w:rPr>
      </w:pPr>
    </w:p>
    <w:p w14:paraId="609664BE" w14:textId="4286E524" w:rsidR="002E2334" w:rsidRDefault="002E2334" w:rsidP="008B6340">
      <w:pPr>
        <w:pStyle w:val="Body"/>
        <w:rPr>
          <w:ins w:id="873" w:author="David Conklin" w:date="2021-01-30T16:24:00Z"/>
          <w:rFonts w:cs="Times New Roman"/>
          <w:szCs w:val="24"/>
        </w:rPr>
      </w:pPr>
      <w:ins w:id="874" w:author="David Conklin" w:date="2021-01-30T16:23:00Z">
        <w:r>
          <w:rPr>
            <w:rFonts w:cs="Times New Roman"/>
            <w:szCs w:val="24"/>
          </w:rPr>
          <w:t>0.4.6</w:t>
        </w:r>
      </w:ins>
      <w:ins w:id="875" w:author="David Conklin" w:date="2021-01-30T16:24:00Z">
        <w:r>
          <w:rPr>
            <w:rFonts w:cs="Times New Roman"/>
            <w:szCs w:val="24"/>
          </w:rPr>
          <w:t xml:space="preserve"> was cancelled.</w:t>
        </w:r>
      </w:ins>
    </w:p>
    <w:p w14:paraId="4C116F78" w14:textId="53EE1CD1" w:rsidR="002E2334" w:rsidRDefault="002E2334" w:rsidP="008B6340">
      <w:pPr>
        <w:pStyle w:val="Body"/>
        <w:rPr>
          <w:ins w:id="876" w:author="David Conklin" w:date="2021-01-30T16:24:00Z"/>
          <w:rFonts w:cs="Times New Roman"/>
          <w:szCs w:val="24"/>
        </w:rPr>
      </w:pPr>
    </w:p>
    <w:p w14:paraId="70D4700A" w14:textId="2BBBCBEE" w:rsidR="002E2334" w:rsidRDefault="002E2334" w:rsidP="008B6340">
      <w:pPr>
        <w:pStyle w:val="Body"/>
        <w:rPr>
          <w:ins w:id="877" w:author="David Conklin" w:date="2021-02-19T09:13:00Z"/>
          <w:rFonts w:cs="Times New Roman"/>
          <w:szCs w:val="24"/>
        </w:rPr>
      </w:pPr>
      <w:ins w:id="878" w:author="David Conklin" w:date="2021-01-30T16:24:00Z">
        <w:r>
          <w:rPr>
            <w:rFonts w:cs="Times New Roman"/>
            <w:szCs w:val="24"/>
          </w:rPr>
          <w:t>CW3M_Installer_McKenzie-0.4.7.exe fromCW3M ver. 267 1/</w:t>
        </w:r>
      </w:ins>
      <w:ins w:id="879" w:author="David Conklin" w:date="2021-01-30T16:25:00Z">
        <w:r>
          <w:rPr>
            <w:rFonts w:cs="Times New Roman"/>
            <w:szCs w:val="24"/>
          </w:rPr>
          <w:t xml:space="preserve">30/21.  This release was made to facilitate PEST </w:t>
        </w:r>
      </w:ins>
      <w:ins w:id="880" w:author="David Conklin" w:date="2021-01-30T16:26:00Z">
        <w:r>
          <w:rPr>
            <w:rFonts w:cs="Times New Roman"/>
            <w:szCs w:val="24"/>
          </w:rPr>
          <w:t>calibration work for Lookout Creek</w:t>
        </w:r>
        <w:r w:rsidR="0080365E">
          <w:rPr>
            <w:rFonts w:cs="Times New Roman"/>
            <w:szCs w:val="24"/>
          </w:rPr>
          <w:t>, South Fork above Cougar, and the Mohawk b</w:t>
        </w:r>
      </w:ins>
      <w:ins w:id="881" w:author="David Conklin" w:date="2021-01-30T16:27:00Z">
        <w:r w:rsidR="0080365E">
          <w:rPr>
            <w:rFonts w:cs="Times New Roman"/>
            <w:szCs w:val="24"/>
          </w:rPr>
          <w:t>asin.</w:t>
        </w:r>
      </w:ins>
      <w:ins w:id="882" w:author="David Conklin" w:date="2021-01-30T16:28:00Z">
        <w:r w:rsidR="0080365E">
          <w:rPr>
            <w:rFonts w:cs="Times New Roman"/>
            <w:szCs w:val="24"/>
          </w:rPr>
          <w:t xml:space="preserve">  This release also inc</w:t>
        </w:r>
      </w:ins>
      <w:ins w:id="883" w:author="David Conklin" w:date="2021-01-30T16:29:00Z">
        <w:r w:rsidR="0080365E">
          <w:rPr>
            <w:rFonts w:cs="Times New Roman"/>
            <w:szCs w:val="24"/>
          </w:rPr>
          <w:t xml:space="preserve">orporates the </w:t>
        </w:r>
      </w:ins>
      <w:ins w:id="884" w:author="David Conklin" w:date="2021-01-30T16:32:00Z">
        <w:r w:rsidR="0080365E">
          <w:rPr>
            <w:rFonts w:cs="Times New Roman"/>
            <w:szCs w:val="24"/>
          </w:rPr>
          <w:t xml:space="preserve">addition of a “studyAreaName” field to the ENVX file, and the </w:t>
        </w:r>
      </w:ins>
      <w:ins w:id="885" w:author="David Conklin" w:date="2021-01-30T16:29:00Z">
        <w:r w:rsidR="0080365E">
          <w:rPr>
            <w:rFonts w:cs="Times New Roman"/>
            <w:szCs w:val="24"/>
          </w:rPr>
          <w:t xml:space="preserve">separation of FLOW report specs from the Flow XML file into a </w:t>
        </w:r>
      </w:ins>
      <w:ins w:id="886" w:author="David Conklin" w:date="2021-01-30T16:33:00Z">
        <w:r w:rsidR="0080365E">
          <w:rPr>
            <w:rFonts w:cs="Times New Roman"/>
            <w:szCs w:val="24"/>
          </w:rPr>
          <w:t>another</w:t>
        </w:r>
      </w:ins>
      <w:ins w:id="887" w:author="David Conklin" w:date="2021-01-30T16:29:00Z">
        <w:r w:rsidR="0080365E">
          <w:rPr>
            <w:rFonts w:cs="Times New Roman"/>
            <w:szCs w:val="24"/>
          </w:rPr>
          <w:t xml:space="preserve"> file</w:t>
        </w:r>
      </w:ins>
      <w:ins w:id="888" w:author="David Conklin" w:date="2021-01-30T16:30:00Z">
        <w:r w:rsidR="0080365E">
          <w:rPr>
            <w:rFonts w:cs="Times New Roman"/>
            <w:szCs w:val="24"/>
          </w:rPr>
          <w:t>.</w:t>
        </w:r>
      </w:ins>
    </w:p>
    <w:p w14:paraId="5E8B3942" w14:textId="1E2083FA" w:rsidR="00811477" w:rsidRDefault="00811477" w:rsidP="008B6340">
      <w:pPr>
        <w:pStyle w:val="Body"/>
        <w:rPr>
          <w:ins w:id="889" w:author="David Conklin" w:date="2021-02-19T09:13:00Z"/>
          <w:rFonts w:cs="Times New Roman"/>
          <w:szCs w:val="24"/>
        </w:rPr>
      </w:pPr>
    </w:p>
    <w:p w14:paraId="6073CFFB" w14:textId="5E1EF8A4" w:rsidR="00811477" w:rsidRPr="008B6340" w:rsidRDefault="00811477" w:rsidP="008B6340">
      <w:pPr>
        <w:pStyle w:val="Body"/>
        <w:rPr>
          <w:rFonts w:cs="Times New Roman"/>
          <w:szCs w:val="24"/>
        </w:rPr>
      </w:pPr>
      <w:ins w:id="890" w:author="David Conklin" w:date="2021-02-19T09:13:00Z">
        <w:r>
          <w:rPr>
            <w:rFonts w:cs="Times New Roman"/>
            <w:szCs w:val="24"/>
          </w:rPr>
          <w:t>CW3M_Installer_McKenzie-0.4.</w:t>
        </w:r>
      </w:ins>
      <w:ins w:id="891" w:author="David Conklin" w:date="2021-02-19T09:14:00Z">
        <w:r>
          <w:rPr>
            <w:rFonts w:cs="Times New Roman"/>
            <w:szCs w:val="24"/>
          </w:rPr>
          <w:t>8</w:t>
        </w:r>
      </w:ins>
      <w:ins w:id="892" w:author="David Conklin" w:date="2021-02-19T09:13:00Z">
        <w:r>
          <w:rPr>
            <w:rFonts w:cs="Times New Roman"/>
            <w:szCs w:val="24"/>
          </w:rPr>
          <w:t>.exe fromCW3M ver. 2</w:t>
        </w:r>
      </w:ins>
      <w:ins w:id="893" w:author="David Conklin" w:date="2021-02-19T09:14:00Z">
        <w:r>
          <w:rPr>
            <w:rFonts w:cs="Times New Roman"/>
            <w:szCs w:val="24"/>
          </w:rPr>
          <w:t>95</w:t>
        </w:r>
      </w:ins>
      <w:ins w:id="894" w:author="David Conklin" w:date="2021-02-19T09:13:00Z">
        <w:r>
          <w:rPr>
            <w:rFonts w:cs="Times New Roman"/>
            <w:szCs w:val="24"/>
          </w:rPr>
          <w:t xml:space="preserve"> </w:t>
        </w:r>
      </w:ins>
      <w:ins w:id="895" w:author="David Conklin" w:date="2021-02-19T09:14:00Z">
        <w:r>
          <w:rPr>
            <w:rFonts w:cs="Times New Roman"/>
            <w:szCs w:val="24"/>
          </w:rPr>
          <w:t>2/19/</w:t>
        </w:r>
      </w:ins>
      <w:ins w:id="896" w:author="David Conklin" w:date="2021-02-19T09:13:00Z">
        <w:r>
          <w:rPr>
            <w:rFonts w:cs="Times New Roman"/>
            <w:szCs w:val="24"/>
          </w:rPr>
          <w:t xml:space="preserve">21.  </w:t>
        </w:r>
      </w:ins>
      <w:ins w:id="897" w:author="David Conklin" w:date="2021-02-19T09:15:00Z">
        <w:r>
          <w:rPr>
            <w:rFonts w:cs="Times New Roman"/>
            <w:szCs w:val="24"/>
          </w:rPr>
          <w:t>Add code to reproduce Shade-a-lator output as much as is practical.</w:t>
        </w:r>
      </w:ins>
      <w:ins w:id="898" w:author="David Conklin" w:date="2021-02-19T09:16:00Z">
        <w:r>
          <w:rPr>
            <w:rFonts w:cs="Times New Roman"/>
            <w:szCs w:val="24"/>
          </w:rPr>
          <w:t xml:space="preserve">  Also, add the files for the Marys River basin as a courtesy to David Rupp for his work with the City of Corvallis.</w:t>
        </w:r>
      </w:ins>
    </w:p>
    <w:p w14:paraId="5A89EB77" w14:textId="77777777" w:rsidR="002D591A" w:rsidRDefault="002D591A" w:rsidP="002D591A">
      <w:pPr>
        <w:pStyle w:val="Body"/>
      </w:pPr>
    </w:p>
    <w:p w14:paraId="7840B9A7" w14:textId="77777777" w:rsidR="005F3D22" w:rsidRDefault="005F3D22" w:rsidP="005F3D22">
      <w:pPr>
        <w:pStyle w:val="Heading1"/>
      </w:pPr>
      <w:bookmarkStart w:id="899" w:name="_Toc64618791"/>
      <w:r>
        <w:t>References</w:t>
      </w:r>
      <w:bookmarkEnd w:id="899"/>
    </w:p>
    <w:p w14:paraId="661F2AEF" w14:textId="77777777" w:rsidR="005F3D22" w:rsidRDefault="005F3D22" w:rsidP="005F3D22"/>
    <w:p w14:paraId="635B6B03" w14:textId="64705300"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26" w:history="1">
        <w:r w:rsidRPr="007A4A6E">
          <w:rPr>
            <w:rStyle w:val="Hyperlink"/>
          </w:rPr>
          <w:t>https://www.oregon.gov/deq/FilterDocs/heatsourcemanual.pdf</w:t>
        </w:r>
      </w:hyperlink>
      <w:r>
        <w:t xml:space="preserve"> </w:t>
      </w:r>
    </w:p>
    <w:p w14:paraId="5820126A" w14:textId="616F3F27" w:rsidR="002F67CA" w:rsidRDefault="002F67CA"/>
    <w:p w14:paraId="317B8689" w14:textId="539C9F9C"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Chow VT (1959).  Open Channel Hydraulics.  McGraw-Hill, New York, NY.</w:t>
      </w:r>
    </w:p>
    <w:p w14:paraId="6C3397C7" w14:textId="77777777" w:rsidR="00930BF5" w:rsidRDefault="00930BF5" w:rsidP="00930BF5">
      <w:pPr>
        <w:autoSpaceDE w:val="0"/>
        <w:autoSpaceDN w:val="0"/>
        <w:adjustRightInd w:val="0"/>
        <w:rPr>
          <w:rStyle w:val="Hyperlink"/>
          <w:rFonts w:cstheme="minorHAnsi"/>
          <w:color w:val="auto"/>
          <w:u w:val="none"/>
        </w:rPr>
      </w:pPr>
    </w:p>
    <w:p w14:paraId="3FF4302B" w14:textId="6AE4F262" w:rsidR="00930BF5" w:rsidRPr="00D14E53"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Chow VT (1964).  Handbook of Hydrology.</w:t>
      </w:r>
    </w:p>
    <w:p w14:paraId="15E8C91A" w14:textId="77777777" w:rsidR="00930BF5"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Also </w:t>
      </w:r>
      <w:hyperlink r:id="rId27" w:history="1">
        <w:r w:rsidRPr="00D14E53">
          <w:rPr>
            <w:rStyle w:val="Hyperlink"/>
            <w:rFonts w:cstheme="minorHAnsi"/>
          </w:rPr>
          <w:t>https://cedb.asce.org/CEDBsearch/record.jsp?dockey=0020129</w:t>
        </w:r>
      </w:hyperlink>
    </w:p>
    <w:p w14:paraId="1E779801" w14:textId="77777777"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 xml:space="preserve">and </w:t>
      </w:r>
      <w:hyperlink r:id="rId28" w:history="1">
        <w:r w:rsidRPr="003B13EB">
          <w:rPr>
            <w:rStyle w:val="Hyperlink"/>
            <w:rFonts w:cstheme="minorHAnsi"/>
          </w:rPr>
          <w:t>https://ascelibrary.org/doi/pdf/10.1061/%28ASCE%290733-9429%282002%29128%3A1%2820%29</w:t>
        </w:r>
      </w:hyperlink>
    </w:p>
    <w:p w14:paraId="6D0F229F" w14:textId="77777777" w:rsidR="00930BF5" w:rsidRPr="00D14E53" w:rsidRDefault="00930BF5" w:rsidP="00930BF5">
      <w:pPr>
        <w:autoSpaceDE w:val="0"/>
        <w:autoSpaceDN w:val="0"/>
        <w:adjustRightInd w:val="0"/>
        <w:rPr>
          <w:rStyle w:val="Hyperlink"/>
          <w:rFonts w:cstheme="minorHAnsi"/>
          <w:color w:val="auto"/>
          <w:u w:val="none"/>
        </w:rPr>
      </w:pPr>
      <w:r w:rsidRPr="00F1121A">
        <w:rPr>
          <w:rStyle w:val="Hyperlink"/>
          <w:rFonts w:cstheme="minorHAnsi"/>
          <w:color w:val="auto"/>
          <w:u w:val="none"/>
        </w:rPr>
        <w:t>https://book4sales.com/book-details.php?book=58f6</w:t>
      </w:r>
    </w:p>
    <w:p w14:paraId="16DAF158" w14:textId="77777777" w:rsidR="00930BF5" w:rsidRDefault="00930BF5"/>
    <w:p w14:paraId="03D6A26C" w14:textId="78B019CE" w:rsidR="002F67CA" w:rsidRDefault="002F67CA">
      <w:r>
        <w:t>Conklin DR (2016). WW2100 HBV Parameter Calibration</w:t>
      </w:r>
      <w:r w:rsidR="007F5C02">
        <w:t>, 9/15/2016</w:t>
      </w:r>
      <w:r>
        <w:t>. Oregon Freshwater Simulations, unpublished.  In the CW3M repository at trunk/DataCW3M/CW3MdigitalHandbook/WW2100 HBV Parameter Calibration.docx.</w:t>
      </w:r>
    </w:p>
    <w:p w14:paraId="2A90E706" w14:textId="13FBA5DA" w:rsidR="007F5C02" w:rsidRDefault="007F5C02"/>
    <w:p w14:paraId="3816596A" w14:textId="3F1C2DBF" w:rsidR="007F5C02" w:rsidRDefault="007F5C02">
      <w:r>
        <w:t>Conklin DR (2019). OUWIN Chicken Creek Calibration, 8/29/2019. Oregon Freshwater Simulations, unpublished. In the CW3M repository at trunk/DataCW3M/CW3MdigitalHandbook/OUWIN Chicken Creek Calibration.docx.</w:t>
      </w:r>
    </w:p>
    <w:p w14:paraId="7EA27044" w14:textId="38B9DA8A" w:rsidR="006F5915" w:rsidRDefault="006F5915"/>
    <w:p w14:paraId="240485A0" w14:textId="58221A6F" w:rsidR="006B6EE1" w:rsidRDefault="006B6EE1" w:rsidP="006B6EE1">
      <w:pPr>
        <w:autoSpaceDE w:val="0"/>
        <w:autoSpaceDN w:val="0"/>
        <w:adjustRightInd w:val="0"/>
        <w:rPr>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29" w:history="1">
        <w:r w:rsidRPr="007E053D">
          <w:rPr>
            <w:rStyle w:val="Hyperlink"/>
            <w:rFonts w:cstheme="minorHAnsi"/>
          </w:rPr>
          <w:t>https://doi.org/10.1007/BF00045196</w:t>
        </w:r>
      </w:hyperlink>
    </w:p>
    <w:p w14:paraId="2F5D03F8" w14:textId="0852E363" w:rsidR="00B22A8A" w:rsidRDefault="00B22A8A" w:rsidP="006B6EE1">
      <w:pPr>
        <w:autoSpaceDE w:val="0"/>
        <w:autoSpaceDN w:val="0"/>
        <w:adjustRightInd w:val="0"/>
        <w:rPr>
          <w:rStyle w:val="Hyperlink"/>
          <w:rFonts w:cstheme="minorHAnsi"/>
        </w:rPr>
      </w:pPr>
    </w:p>
    <w:p w14:paraId="7F00EC08" w14:textId="4CA9BBBA" w:rsidR="00B22A8A" w:rsidRPr="00D14E53" w:rsidRDefault="00B22A8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Jefferson A, Grant G, Rose T (2006). </w:t>
      </w:r>
      <w:r>
        <w:rPr>
          <w:rStyle w:val="Hyperlink"/>
          <w:rFonts w:cstheme="minorHAnsi"/>
          <w:color w:val="auto"/>
          <w:u w:val="none"/>
        </w:rPr>
        <w:t xml:space="preserve">Influence of volcanic history on groundwater patterns on the west slope of the Oregon High Cascades. </w:t>
      </w:r>
      <w:r w:rsidRPr="00D14E53">
        <w:rPr>
          <w:rStyle w:val="Hyperlink"/>
          <w:rFonts w:cstheme="minorHAnsi"/>
          <w:color w:val="auto"/>
          <w:u w:val="none"/>
        </w:rPr>
        <w:t xml:space="preserve">Water Resources Research 42:W12411. </w:t>
      </w:r>
      <w:r>
        <w:rPr>
          <w:rStyle w:val="Hyperlink"/>
          <w:rFonts w:cstheme="minorHAnsi"/>
          <w:color w:val="auto"/>
          <w:u w:val="none"/>
        </w:rPr>
        <w:t xml:space="preserve"> </w:t>
      </w:r>
      <w:hyperlink r:id="rId30" w:history="1">
        <w:r w:rsidRPr="00B22A8A">
          <w:rPr>
            <w:rStyle w:val="Hyperlink"/>
            <w:rFonts w:cstheme="minorHAnsi"/>
          </w:rPr>
          <w:t>https://doi.org/10.1029/2005WR004812</w:t>
        </w:r>
      </w:hyperlink>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31"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rStyle w:val="Hyperlink"/>
          <w:rFonts w:cstheme="minorHAnsi"/>
        </w:rPr>
      </w:pPr>
    </w:p>
    <w:p w14:paraId="655C9AC3" w14:textId="6710C7CD" w:rsidR="00E01961" w:rsidRDefault="00E01961" w:rsidP="00B64193">
      <w:pPr>
        <w:pStyle w:val="NoSpacing"/>
        <w:rPr>
          <w:rFonts w:asciiTheme="minorHAnsi" w:hAnsiTheme="minorHAnsi" w:cstheme="minorHAnsi"/>
          <w:sz w:val="22"/>
          <w:szCs w:val="22"/>
        </w:rPr>
      </w:pPr>
      <w:r>
        <w:rPr>
          <w:rFonts w:asciiTheme="minorHAnsi" w:hAnsiTheme="minorHAnsi" w:cstheme="minorHAnsi"/>
          <w:sz w:val="22"/>
          <w:szCs w:val="22"/>
        </w:rPr>
        <w:t>Legates DR and McCabe GJ (1999).  Evaluating the use of “goodness-of-fit” measures in hydrologic and hydroclimatic model validation. Water Resources Research 35(1):233-241.</w:t>
      </w:r>
    </w:p>
    <w:p w14:paraId="0BDAADBE" w14:textId="77777777" w:rsidR="00E01961" w:rsidRDefault="00E01961" w:rsidP="00B64193">
      <w:pPr>
        <w:pStyle w:val="NoSpacing"/>
        <w:rPr>
          <w:rFonts w:asciiTheme="minorHAnsi" w:hAnsiTheme="minorHAnsi" w:cstheme="minorHAnsi"/>
          <w:sz w:val="22"/>
          <w:szCs w:val="22"/>
        </w:rPr>
      </w:pPr>
    </w:p>
    <w:p w14:paraId="1D1355C3" w14:textId="4A34C454" w:rsidR="00B64193" w:rsidRPr="00320149" w:rsidRDefault="00B64193" w:rsidP="00B64193">
      <w:pPr>
        <w:pStyle w:val="NoSpacing"/>
        <w:rPr>
          <w:rFonts w:asciiTheme="minorHAnsi" w:hAnsiTheme="minorHAnsi" w:cstheme="minorHAnsi"/>
          <w:sz w:val="22"/>
          <w:szCs w:val="22"/>
        </w:rPr>
      </w:pPr>
      <w:r w:rsidRPr="00320149">
        <w:rPr>
          <w:rFonts w:asciiTheme="minorHAnsi" w:hAnsiTheme="minorHAnsi" w:cstheme="minorHAnsi"/>
          <w:sz w:val="22"/>
          <w:szCs w:val="22"/>
        </w:rPr>
        <w:t>Moriasi DN, Arnold JG, Van Liew MW, Bingner RL, Harmel RD, and Veith TL (2007). Model Evaluation Guidelines for Systematic Quantification of Accuracy in Watershed Simulations. Transactions of the ASABE, 50(3): 885-900.</w:t>
      </w:r>
    </w:p>
    <w:p w14:paraId="09CDD064" w14:textId="77777777" w:rsidR="00B64193" w:rsidRPr="00320149" w:rsidRDefault="00B64193" w:rsidP="00B64193">
      <w:pPr>
        <w:rPr>
          <w:rFonts w:cstheme="minorHAnsi"/>
        </w:rPr>
      </w:pPr>
    </w:p>
    <w:p w14:paraId="37C048CC" w14:textId="1D740C8A" w:rsidR="00B64193" w:rsidRDefault="00B64193" w:rsidP="00B64193">
      <w:pPr>
        <w:rPr>
          <w:rFonts w:cstheme="minorHAnsi"/>
        </w:rPr>
      </w:pPr>
      <w:r w:rsidRPr="00320149">
        <w:rPr>
          <w:rFonts w:cstheme="minorHAnsi"/>
        </w:rPr>
        <w:t>Moriasi DN, Gitau MW, Pai N, Daggupati P (2015).  Hydrologic and Water Quality Models: Performance Measures and Evaluation Criteria.  Transactions of the ASABE, 58(6): 1763-1785.</w:t>
      </w:r>
    </w:p>
    <w:p w14:paraId="0811C182" w14:textId="2C39549F" w:rsidR="0065490A" w:rsidRDefault="0065490A" w:rsidP="00B64193">
      <w:pPr>
        <w:rPr>
          <w:rFonts w:cstheme="minorHAnsi"/>
        </w:rPr>
      </w:pPr>
    </w:p>
    <w:p w14:paraId="2E701AAD" w14:textId="0D44E25D" w:rsidR="0065490A" w:rsidRPr="00320149" w:rsidRDefault="0065490A" w:rsidP="00B64193">
      <w:pPr>
        <w:rPr>
          <w:rFonts w:cstheme="minorHAnsi"/>
        </w:rPr>
      </w:pPr>
      <w:r>
        <w:rPr>
          <w:rFonts w:cstheme="minorHAnsi"/>
        </w:rPr>
        <w:t>Nash JE and Sutcliffe JV (1970).  River flow forecasting through conceptual models: Part1. Adiscussion of principles. J. Hydrology 10(3):282-290.</w:t>
      </w:r>
    </w:p>
    <w:p w14:paraId="3E4CA2EE" w14:textId="7F05D2C7" w:rsidR="00B64193" w:rsidRDefault="00B64193" w:rsidP="006B6EE1">
      <w:pPr>
        <w:autoSpaceDE w:val="0"/>
        <w:autoSpaceDN w:val="0"/>
        <w:adjustRightInd w:val="0"/>
        <w:rPr>
          <w:rStyle w:val="Hyperlink"/>
          <w:rFonts w:cstheme="minorHAnsi"/>
        </w:rPr>
      </w:pPr>
    </w:p>
    <w:p w14:paraId="73E13EC5" w14:textId="2854C2F6" w:rsidR="005F629F" w:rsidRDefault="005F629F" w:rsidP="006B6EE1">
      <w:pPr>
        <w:autoSpaceDE w:val="0"/>
        <w:autoSpaceDN w:val="0"/>
        <w:adjustRightInd w:val="0"/>
        <w:rPr>
          <w:rStyle w:val="Hyperlink"/>
          <w:rFonts w:cstheme="minorHAnsi"/>
          <w:color w:val="auto"/>
          <w:u w:val="none"/>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32" w:history="1">
        <w:r w:rsidRPr="00F746EE">
          <w:rPr>
            <w:rStyle w:val="Hyperlink"/>
            <w:rFonts w:cstheme="minorHAnsi"/>
          </w:rPr>
          <w:t>http://www.jstor.com/stable/1941831</w:t>
        </w:r>
      </w:hyperlink>
      <w:r>
        <w:rPr>
          <w:rStyle w:val="Hyperlink"/>
          <w:rFonts w:cstheme="minorHAnsi"/>
          <w:color w:val="auto"/>
          <w:u w:val="none"/>
        </w:rPr>
        <w:t xml:space="preserve"> </w:t>
      </w:r>
    </w:p>
    <w:p w14:paraId="56C80EAA" w14:textId="53E76B8B" w:rsidR="004B34E8" w:rsidRDefault="004B34E8" w:rsidP="006B6EE1">
      <w:pPr>
        <w:autoSpaceDE w:val="0"/>
        <w:autoSpaceDN w:val="0"/>
        <w:adjustRightInd w:val="0"/>
        <w:rPr>
          <w:rStyle w:val="Hyperlink"/>
          <w:rFonts w:cstheme="minorHAnsi"/>
          <w:color w:val="auto"/>
          <w:u w:val="none"/>
        </w:rPr>
      </w:pPr>
    </w:p>
    <w:p w14:paraId="7015A0E4" w14:textId="63CC491B" w:rsidR="004B34E8" w:rsidRPr="003F7628" w:rsidRDefault="004B34E8" w:rsidP="00C63B9F">
      <w:pPr>
        <w:rPr>
          <w:rStyle w:val="Hyperlink"/>
          <w:color w:val="auto"/>
          <w:u w:val="none"/>
        </w:rPr>
      </w:pPr>
      <w:r>
        <w:t>Seibert J (1997).  Estimation of Parameter Uncertainty in the HBV Model.  Nordic Hydrology, 28 (4/5): 247-262.</w:t>
      </w:r>
    </w:p>
    <w:p w14:paraId="3CED8559" w14:textId="7F217541" w:rsidR="00F90C07" w:rsidRDefault="00F90C07" w:rsidP="006B6EE1">
      <w:pPr>
        <w:autoSpaceDE w:val="0"/>
        <w:autoSpaceDN w:val="0"/>
        <w:adjustRightInd w:val="0"/>
        <w:rPr>
          <w:rStyle w:val="Hyperlink"/>
          <w:rFonts w:cstheme="minorHAnsi"/>
          <w:color w:val="auto"/>
          <w:u w:val="none"/>
        </w:rPr>
      </w:pPr>
    </w:p>
    <w:p w14:paraId="419C3B38" w14:textId="0C4D1E51" w:rsidR="00F90C07" w:rsidRPr="00A8214A" w:rsidRDefault="005E090B" w:rsidP="006B6EE1">
      <w:pPr>
        <w:autoSpaceDE w:val="0"/>
        <w:autoSpaceDN w:val="0"/>
        <w:adjustRightInd w:val="0"/>
        <w:rPr>
          <w:rFonts w:cstheme="minorHAnsi"/>
        </w:rPr>
      </w:pPr>
      <w:r>
        <w:rPr>
          <w:rStyle w:val="Hyperlink"/>
          <w:rFonts w:cstheme="minorHAnsi"/>
          <w:color w:val="auto"/>
          <w:u w:val="none"/>
        </w:rPr>
        <w:t xml:space="preserve">USACE (2019) </w:t>
      </w:r>
      <w:r>
        <w:t xml:space="preserve">Willamette Basin Review Feasibility Study/Final Integrated Feasibility Report and Environmental Assessment, USACE Portland District, December 2019. </w:t>
      </w:r>
      <w:hyperlink r:id="rId33" w:history="1">
        <w:r w:rsidRPr="00DC7EF9">
          <w:rPr>
            <w:rStyle w:val="Hyperlink"/>
          </w:rPr>
          <w:t>https://usace.contentdm.oclc.org/digital/collection/p16021coll7/id/13273</w:t>
        </w:r>
      </w:hyperlink>
      <w: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2CF212AE" w14:textId="4C808591" w:rsidR="006F5915" w:rsidRDefault="006F5915" w:rsidP="006F5915">
      <w:pPr>
        <w:pStyle w:val="Heading1"/>
        <w:rPr>
          <w:rFonts w:eastAsiaTheme="minorHAnsi"/>
        </w:rPr>
      </w:pPr>
      <w:bookmarkStart w:id="900" w:name="_Toc64618792"/>
      <w:r>
        <w:rPr>
          <w:rFonts w:eastAsiaTheme="minorHAnsi"/>
        </w:rPr>
        <w:t>Acronyms</w:t>
      </w:r>
      <w:r w:rsidR="009D540F">
        <w:rPr>
          <w:rFonts w:eastAsiaTheme="minorHAnsi"/>
        </w:rPr>
        <w:t xml:space="preserve"> and Abbreviations</w:t>
      </w:r>
      <w:bookmarkEnd w:id="900"/>
    </w:p>
    <w:p w14:paraId="3926A59D" w14:textId="5BCDF27D" w:rsidR="006F5915" w:rsidRDefault="006F5915" w:rsidP="006F5915"/>
    <w:p w14:paraId="38E0B0E9" w14:textId="381CDD3B"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34" w:history="1">
        <w:r w:rsidR="00275338" w:rsidRPr="00F444DE">
          <w:rPr>
            <w:rStyle w:val="Hyperlink"/>
          </w:rPr>
          <w:t>http://www.climatologylab.org/gridmet.html</w:t>
        </w:r>
      </w:hyperlink>
    </w:p>
    <w:p w14:paraId="6FDA26A5" w14:textId="605ACB55" w:rsidR="00275338" w:rsidRDefault="00275338" w:rsidP="00A06758"/>
    <w:p w14:paraId="163772A5" w14:textId="6DDCE089" w:rsidR="004B34E8" w:rsidRPr="003F7628" w:rsidRDefault="004B34E8" w:rsidP="00A06758">
      <w:pPr>
        <w:rPr>
          <w:rFonts w:cstheme="minorHAnsi"/>
        </w:rPr>
      </w:pPr>
      <w:r w:rsidRPr="00C63B9F">
        <w:rPr>
          <w:rFonts w:cstheme="minorHAnsi"/>
          <w:b/>
          <w:bCs/>
        </w:rPr>
        <w:t>HBV</w:t>
      </w:r>
      <w:r w:rsidRPr="003F7628">
        <w:rPr>
          <w:rFonts w:cstheme="minorHAnsi"/>
        </w:rPr>
        <w:t xml:space="preserve"> </w:t>
      </w:r>
      <w:r w:rsidRPr="006F0CBC">
        <w:rPr>
          <w:rFonts w:cstheme="minorHAnsi"/>
        </w:rPr>
        <w:t>–</w:t>
      </w:r>
      <w:r w:rsidRPr="005D0CE5">
        <w:rPr>
          <w:rFonts w:cstheme="minorHAnsi"/>
        </w:rPr>
        <w:t xml:space="preserve"> </w:t>
      </w:r>
      <w:r w:rsidRPr="00C63B9F">
        <w:rPr>
          <w:rFonts w:cstheme="minorHAnsi"/>
          <w:color w:val="202122"/>
          <w:shd w:val="clear" w:color="auto" w:fill="FFFFFF"/>
        </w:rPr>
        <w:t>Hydrologiska Byråns Vattenbalansavdelning model (Seibert 1997)</w:t>
      </w:r>
    </w:p>
    <w:p w14:paraId="48295A39" w14:textId="77777777" w:rsidR="004B34E8" w:rsidRDefault="004B34E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4C5E33E0" w:rsidR="004F54A5" w:rsidRDefault="004F54A5" w:rsidP="00A06758">
      <w:r>
        <w:rPr>
          <w:b/>
          <w:bCs/>
        </w:rPr>
        <w:t>MOU</w:t>
      </w:r>
      <w:r>
        <w:t xml:space="preserve"> – Memorandum of Understanding</w:t>
      </w:r>
    </w:p>
    <w:p w14:paraId="54F8ECD1" w14:textId="6CA202F6" w:rsidR="00997364" w:rsidRDefault="00997364" w:rsidP="00A06758"/>
    <w:p w14:paraId="1E588CEF" w14:textId="4A4EDBD1" w:rsidR="00997364" w:rsidRPr="003F7628" w:rsidRDefault="00997364" w:rsidP="00A06758">
      <w:r>
        <w:rPr>
          <w:b/>
          <w:bCs/>
        </w:rPr>
        <w:t>NRNI</w:t>
      </w:r>
      <w:r>
        <w:t xml:space="preserve"> – No Reservoirs, No Irrigation</w:t>
      </w:r>
    </w:p>
    <w:p w14:paraId="3E1696D6" w14:textId="03A560AB" w:rsidR="00230B46" w:rsidRDefault="00230B46" w:rsidP="00A06758"/>
    <w:p w14:paraId="64587127" w14:textId="6ACFEE83" w:rsidR="00230B46" w:rsidRDefault="00230B46" w:rsidP="00C63B9F">
      <w:r w:rsidRPr="00C63B9F">
        <w:rPr>
          <w:b/>
          <w:bCs/>
        </w:rPr>
        <w:t>PEST</w:t>
      </w:r>
      <w:r>
        <w:t xml:space="preserve"> – Model-Independent Parameter Estimation and Uncertainty Analysis</w:t>
      </w:r>
    </w:p>
    <w:p w14:paraId="7A7A3A30" w14:textId="2FF9E06D" w:rsidR="00230B46" w:rsidRDefault="00230B46" w:rsidP="003F7628">
      <w:r>
        <w:t>Parameter Estimation Program (</w:t>
      </w:r>
      <w:r w:rsidRPr="00230B46">
        <w:t>https://pesthomepage.org/</w:t>
      </w:r>
      <w:r>
        <w:t>)</w:t>
      </w:r>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2131BFCC" w:rsidR="00933943" w:rsidRDefault="00933943" w:rsidP="00A06758">
      <w:pPr>
        <w:rPr>
          <w:rFonts w:cstheme="minorHAnsi"/>
          <w:color w:val="222222"/>
          <w:shd w:val="clear" w:color="auto" w:fill="FFFFFF"/>
        </w:rPr>
      </w:pPr>
      <w:r>
        <w:rPr>
          <w:rFonts w:cstheme="minorHAnsi"/>
          <w:color w:val="222222"/>
          <w:shd w:val="clear" w:color="auto" w:fill="FFFFFF"/>
        </w:rPr>
        <w:t>USACE – United States Army Corps of Engineers</w:t>
      </w:r>
    </w:p>
    <w:p w14:paraId="0C97C6EF" w14:textId="39E15D5F" w:rsidR="00787B73" w:rsidRDefault="00787B73" w:rsidP="00A06758">
      <w:pPr>
        <w:rPr>
          <w:rFonts w:cstheme="minorHAnsi"/>
          <w:color w:val="222222"/>
          <w:shd w:val="clear" w:color="auto" w:fill="FFFFFF"/>
        </w:rPr>
      </w:pPr>
    </w:p>
    <w:p w14:paraId="15C7DD41" w14:textId="77777777" w:rsidR="00787B73" w:rsidRDefault="00787B73" w:rsidP="00A06758">
      <w:pPr>
        <w:rPr>
          <w:rFonts w:cstheme="minorHAnsi"/>
          <w:color w:val="222222"/>
          <w:shd w:val="clear" w:color="auto" w:fill="FFFFFF"/>
        </w:rPr>
      </w:pPr>
    </w:p>
    <w:p w14:paraId="5BAE2E5D" w14:textId="443598A6" w:rsidR="00787B73" w:rsidRDefault="00787B73" w:rsidP="00A06758">
      <w:pPr>
        <w:rPr>
          <w:rFonts w:cstheme="minorHAnsi"/>
          <w:color w:val="222222"/>
          <w:shd w:val="clear" w:color="auto" w:fill="FFFFFF"/>
        </w:rPr>
      </w:pPr>
    </w:p>
    <w:p w14:paraId="1B4D08FC" w14:textId="0D6881F3" w:rsidR="00787B73" w:rsidRDefault="00787B73" w:rsidP="00787B73">
      <w:r>
        <w:t xml:space="preserve">From </w:t>
      </w:r>
      <w:hyperlink r:id="rId35" w:history="1">
        <w:r w:rsidRPr="003B13EB">
          <w:rPr>
            <w:rStyle w:val="Hyperlink"/>
          </w:rPr>
          <w:t>www.dictionary.com</w:t>
        </w:r>
      </w:hyperlink>
    </w:p>
    <w:p w14:paraId="7D4DF3B5" w14:textId="77777777" w:rsidR="00787B73" w:rsidRDefault="00787B73" w:rsidP="00787B73"/>
    <w:p w14:paraId="755E5D72" w14:textId="77777777" w:rsidR="00787B73" w:rsidRDefault="00787B73" w:rsidP="00D14E53">
      <w:pPr>
        <w:spacing w:after="120"/>
        <w:rPr>
          <w:rStyle w:val="one-click-content"/>
          <w:rFonts w:cstheme="minorHAnsi"/>
          <w:color w:val="1A1A1A"/>
        </w:rPr>
      </w:pPr>
      <w:r w:rsidRPr="00903A9F">
        <w:rPr>
          <w:rStyle w:val="one-click-content"/>
          <w:rFonts w:cstheme="minorHAnsi"/>
          <w:color w:val="1A1A1A"/>
        </w:rPr>
        <w:t>lacustrine - of or relating to a lake.</w:t>
      </w:r>
    </w:p>
    <w:p w14:paraId="4033DD91" w14:textId="77777777" w:rsidR="00787B73" w:rsidRDefault="00787B73" w:rsidP="00D14E53">
      <w:pPr>
        <w:spacing w:after="120"/>
      </w:pPr>
      <w:r>
        <w:t xml:space="preserve">palustrine - </w:t>
      </w:r>
      <w:r w:rsidRPr="00903A9F">
        <w:t>Relating to a system of inland, nontidal wetlands characterized by the presence of trees, shrubs, and emergent vegetation (vegetation that is rooted below water but grows above the surface). Palustrine wetlands range from permanently saturated or flooded land (as in marshes, swamps, and lake shores) to land that is wet only seasonally (as in vernal pools). </w:t>
      </w:r>
      <w:r>
        <w:t xml:space="preserve"> </w:t>
      </w:r>
    </w:p>
    <w:p w14:paraId="20C7E6F5" w14:textId="77777777" w:rsidR="00787B73" w:rsidRPr="00341B29" w:rsidRDefault="00787B73" w:rsidP="00D14E53">
      <w:pPr>
        <w:spacing w:after="120"/>
      </w:pPr>
      <w:r>
        <w:t xml:space="preserve">riparian - </w:t>
      </w:r>
      <w:r w:rsidRPr="00341B29">
        <w:t>of, relating to, or situated or dwelling on the bank of a river or other body of water</w:t>
      </w:r>
    </w:p>
    <w:p w14:paraId="2FF41255" w14:textId="77777777" w:rsidR="00787B73" w:rsidRPr="00903A9F" w:rsidRDefault="00787B73" w:rsidP="00D14E53">
      <w:pPr>
        <w:spacing w:after="120"/>
      </w:pPr>
      <w:r>
        <w:t xml:space="preserve">vernal pool - </w:t>
      </w:r>
      <w:r>
        <w:rPr>
          <w:shd w:val="clear" w:color="auto" w:fill="FFFFFF"/>
        </w:rPr>
        <w:t>A seasonal body of standing water that typically forms in the spring from melting snow and other runoff, dries out completely in the hotter months of summer, and often refills in the autumn. Vernal pools range from broad, heavily vegetated lowland bodies to smaller, isolated upland bodies with little permanent vegetation. They are free of fish and provide important breeding habitat for many terrestrial or semiaquatic species such as frogs, salamanders, and turtles.</w:t>
      </w:r>
    </w:p>
    <w:p w14:paraId="572E039A" w14:textId="77777777" w:rsidR="00787B73" w:rsidRPr="00D97CDA" w:rsidRDefault="00787B73" w:rsidP="00D14E53">
      <w:pPr>
        <w:spacing w:after="120"/>
        <w:rPr>
          <w:rFonts w:cstheme="minorHAnsi"/>
        </w:rPr>
      </w:pPr>
    </w:p>
    <w:sectPr w:rsidR="00787B73" w:rsidRPr="00D97CDA">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BCDBEC" w14:textId="77777777" w:rsidR="00CC3055" w:rsidRDefault="00CC3055" w:rsidP="00064E77">
      <w:r>
        <w:separator/>
      </w:r>
    </w:p>
  </w:endnote>
  <w:endnote w:type="continuationSeparator" w:id="0">
    <w:p w14:paraId="48C2E0E2" w14:textId="77777777" w:rsidR="00CC3055" w:rsidRDefault="00CC3055"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94761279"/>
      <w:docPartObj>
        <w:docPartGallery w:val="Page Numbers (Bottom of Page)"/>
        <w:docPartUnique/>
      </w:docPartObj>
    </w:sdtPr>
    <w:sdtEndPr>
      <w:rPr>
        <w:noProof/>
      </w:rPr>
    </w:sdtEndPr>
    <w:sdtContent>
      <w:p w14:paraId="6E2FBDF9" w14:textId="77777777" w:rsidR="00F954EE" w:rsidRDefault="00F954E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F954EE" w:rsidRDefault="00F954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AE6D6D" w14:textId="77777777" w:rsidR="00CC3055" w:rsidRDefault="00CC3055" w:rsidP="00064E77">
      <w:r>
        <w:separator/>
      </w:r>
    </w:p>
  </w:footnote>
  <w:footnote w:type="continuationSeparator" w:id="0">
    <w:p w14:paraId="4D5711CF" w14:textId="77777777" w:rsidR="00CC3055" w:rsidRDefault="00CC3055"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221B66"/>
    <w:multiLevelType w:val="hybridMultilevel"/>
    <w:tmpl w:val="BE8CB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0710F0"/>
    <w:multiLevelType w:val="hybridMultilevel"/>
    <w:tmpl w:val="B12094EA"/>
    <w:lvl w:ilvl="0" w:tplc="28CEC4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9B878A9"/>
    <w:multiLevelType w:val="hybridMultilevel"/>
    <w:tmpl w:val="F10033C8"/>
    <w:lvl w:ilvl="0" w:tplc="899813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BCB2BC3"/>
    <w:multiLevelType w:val="hybridMultilevel"/>
    <w:tmpl w:val="F7622F02"/>
    <w:lvl w:ilvl="0" w:tplc="F188732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4BB6EED"/>
    <w:multiLevelType w:val="hybridMultilevel"/>
    <w:tmpl w:val="B9E62204"/>
    <w:lvl w:ilvl="0" w:tplc="41BAFB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9C954A5"/>
    <w:multiLevelType w:val="hybridMultilevel"/>
    <w:tmpl w:val="179C24E0"/>
    <w:lvl w:ilvl="0" w:tplc="5DB44D0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AFB54B2"/>
    <w:multiLevelType w:val="hybridMultilevel"/>
    <w:tmpl w:val="5D6A4992"/>
    <w:lvl w:ilvl="0" w:tplc="506CAA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9"/>
  </w:num>
  <w:num w:numId="5">
    <w:abstractNumId w:val="2"/>
  </w:num>
  <w:num w:numId="6">
    <w:abstractNumId w:val="7"/>
  </w:num>
  <w:num w:numId="7">
    <w:abstractNumId w:val="5"/>
  </w:num>
  <w:num w:numId="8">
    <w:abstractNumId w:val="6"/>
  </w:num>
  <w:num w:numId="9">
    <w:abstractNumId w:val="8"/>
  </w:num>
  <w:num w:numId="1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BEB"/>
    <w:rsid w:val="0000015C"/>
    <w:rsid w:val="000023E4"/>
    <w:rsid w:val="000027C9"/>
    <w:rsid w:val="00002AB9"/>
    <w:rsid w:val="00004B85"/>
    <w:rsid w:val="00006331"/>
    <w:rsid w:val="000079BB"/>
    <w:rsid w:val="00010FCE"/>
    <w:rsid w:val="00014226"/>
    <w:rsid w:val="00016221"/>
    <w:rsid w:val="000167D7"/>
    <w:rsid w:val="000219DD"/>
    <w:rsid w:val="00022B0F"/>
    <w:rsid w:val="00024C75"/>
    <w:rsid w:val="000266FC"/>
    <w:rsid w:val="00031707"/>
    <w:rsid w:val="00031F81"/>
    <w:rsid w:val="000336D8"/>
    <w:rsid w:val="00033F57"/>
    <w:rsid w:val="00034BCE"/>
    <w:rsid w:val="0003534E"/>
    <w:rsid w:val="00037790"/>
    <w:rsid w:val="00041D27"/>
    <w:rsid w:val="0004200C"/>
    <w:rsid w:val="000433C1"/>
    <w:rsid w:val="00044BB7"/>
    <w:rsid w:val="000462BF"/>
    <w:rsid w:val="0005085B"/>
    <w:rsid w:val="00051321"/>
    <w:rsid w:val="000513C0"/>
    <w:rsid w:val="00054245"/>
    <w:rsid w:val="00054B41"/>
    <w:rsid w:val="00054B65"/>
    <w:rsid w:val="00054BDD"/>
    <w:rsid w:val="00054FCC"/>
    <w:rsid w:val="0005603B"/>
    <w:rsid w:val="00057A5D"/>
    <w:rsid w:val="00057CFD"/>
    <w:rsid w:val="00060258"/>
    <w:rsid w:val="0006062B"/>
    <w:rsid w:val="000608A2"/>
    <w:rsid w:val="00061D96"/>
    <w:rsid w:val="000642D8"/>
    <w:rsid w:val="00064E77"/>
    <w:rsid w:val="00067529"/>
    <w:rsid w:val="00071D90"/>
    <w:rsid w:val="000756EF"/>
    <w:rsid w:val="000767C7"/>
    <w:rsid w:val="00077987"/>
    <w:rsid w:val="000806A1"/>
    <w:rsid w:val="00081FEC"/>
    <w:rsid w:val="00082838"/>
    <w:rsid w:val="00082BCB"/>
    <w:rsid w:val="00082F5C"/>
    <w:rsid w:val="00083D1B"/>
    <w:rsid w:val="00084A31"/>
    <w:rsid w:val="0009281D"/>
    <w:rsid w:val="00094BB3"/>
    <w:rsid w:val="00097361"/>
    <w:rsid w:val="00097976"/>
    <w:rsid w:val="000A1E81"/>
    <w:rsid w:val="000A28C2"/>
    <w:rsid w:val="000A466E"/>
    <w:rsid w:val="000A4B80"/>
    <w:rsid w:val="000A6F86"/>
    <w:rsid w:val="000B183E"/>
    <w:rsid w:val="000B2249"/>
    <w:rsid w:val="000B611E"/>
    <w:rsid w:val="000C3E29"/>
    <w:rsid w:val="000C4E22"/>
    <w:rsid w:val="000C5A18"/>
    <w:rsid w:val="000C5B61"/>
    <w:rsid w:val="000D5F22"/>
    <w:rsid w:val="000D60AF"/>
    <w:rsid w:val="000D6396"/>
    <w:rsid w:val="000D7145"/>
    <w:rsid w:val="000E1CD9"/>
    <w:rsid w:val="000E3428"/>
    <w:rsid w:val="000E342D"/>
    <w:rsid w:val="000E53D1"/>
    <w:rsid w:val="000E6A65"/>
    <w:rsid w:val="000E6B2C"/>
    <w:rsid w:val="000F3107"/>
    <w:rsid w:val="000F5E41"/>
    <w:rsid w:val="0010247C"/>
    <w:rsid w:val="001051D3"/>
    <w:rsid w:val="00105F73"/>
    <w:rsid w:val="00105FE0"/>
    <w:rsid w:val="00107FC0"/>
    <w:rsid w:val="00110E7A"/>
    <w:rsid w:val="00122E42"/>
    <w:rsid w:val="00130043"/>
    <w:rsid w:val="00135589"/>
    <w:rsid w:val="00136B9C"/>
    <w:rsid w:val="001400A4"/>
    <w:rsid w:val="00140959"/>
    <w:rsid w:val="00141BA9"/>
    <w:rsid w:val="001426A7"/>
    <w:rsid w:val="00147635"/>
    <w:rsid w:val="00147EBA"/>
    <w:rsid w:val="001511F4"/>
    <w:rsid w:val="00152520"/>
    <w:rsid w:val="00154AFB"/>
    <w:rsid w:val="00156AFB"/>
    <w:rsid w:val="001602E1"/>
    <w:rsid w:val="00161006"/>
    <w:rsid w:val="00161692"/>
    <w:rsid w:val="00165835"/>
    <w:rsid w:val="00167AC6"/>
    <w:rsid w:val="00173147"/>
    <w:rsid w:val="00174337"/>
    <w:rsid w:val="001748C7"/>
    <w:rsid w:val="00176B6C"/>
    <w:rsid w:val="00176FFA"/>
    <w:rsid w:val="001770A2"/>
    <w:rsid w:val="00185FAD"/>
    <w:rsid w:val="00192A0B"/>
    <w:rsid w:val="00195906"/>
    <w:rsid w:val="00195A6D"/>
    <w:rsid w:val="00196A85"/>
    <w:rsid w:val="001A093E"/>
    <w:rsid w:val="001A17DF"/>
    <w:rsid w:val="001A1EBA"/>
    <w:rsid w:val="001A5ADC"/>
    <w:rsid w:val="001A6DC9"/>
    <w:rsid w:val="001B0E2B"/>
    <w:rsid w:val="001B411C"/>
    <w:rsid w:val="001B42FA"/>
    <w:rsid w:val="001B4B07"/>
    <w:rsid w:val="001B5785"/>
    <w:rsid w:val="001B6B33"/>
    <w:rsid w:val="001C0FE8"/>
    <w:rsid w:val="001C227C"/>
    <w:rsid w:val="001C304E"/>
    <w:rsid w:val="001C44A6"/>
    <w:rsid w:val="001C68ED"/>
    <w:rsid w:val="001D6736"/>
    <w:rsid w:val="001D75B6"/>
    <w:rsid w:val="001E444D"/>
    <w:rsid w:val="001E7FA6"/>
    <w:rsid w:val="001F3D28"/>
    <w:rsid w:val="001F4AA4"/>
    <w:rsid w:val="001F6EDB"/>
    <w:rsid w:val="00200AE1"/>
    <w:rsid w:val="00201607"/>
    <w:rsid w:val="00201EB4"/>
    <w:rsid w:val="002036EA"/>
    <w:rsid w:val="00205794"/>
    <w:rsid w:val="00213464"/>
    <w:rsid w:val="00213F92"/>
    <w:rsid w:val="00221062"/>
    <w:rsid w:val="00221F0F"/>
    <w:rsid w:val="00223D2E"/>
    <w:rsid w:val="00223E80"/>
    <w:rsid w:val="00224E69"/>
    <w:rsid w:val="00227342"/>
    <w:rsid w:val="00230B46"/>
    <w:rsid w:val="00230BDE"/>
    <w:rsid w:val="00232699"/>
    <w:rsid w:val="00232CB2"/>
    <w:rsid w:val="00233AEB"/>
    <w:rsid w:val="00234CF9"/>
    <w:rsid w:val="00242528"/>
    <w:rsid w:val="002432E4"/>
    <w:rsid w:val="00245C85"/>
    <w:rsid w:val="00254898"/>
    <w:rsid w:val="00255861"/>
    <w:rsid w:val="00255DCA"/>
    <w:rsid w:val="0025684C"/>
    <w:rsid w:val="00257E8F"/>
    <w:rsid w:val="00263AF4"/>
    <w:rsid w:val="00264293"/>
    <w:rsid w:val="002659EF"/>
    <w:rsid w:val="00267FD4"/>
    <w:rsid w:val="00272344"/>
    <w:rsid w:val="0027285C"/>
    <w:rsid w:val="002730CA"/>
    <w:rsid w:val="00273B32"/>
    <w:rsid w:val="00275338"/>
    <w:rsid w:val="002770CE"/>
    <w:rsid w:val="002822A5"/>
    <w:rsid w:val="00284E8A"/>
    <w:rsid w:val="0028536F"/>
    <w:rsid w:val="002854A8"/>
    <w:rsid w:val="002854B5"/>
    <w:rsid w:val="00286383"/>
    <w:rsid w:val="00287358"/>
    <w:rsid w:val="00294460"/>
    <w:rsid w:val="002971E8"/>
    <w:rsid w:val="002A0456"/>
    <w:rsid w:val="002A34F3"/>
    <w:rsid w:val="002A54A5"/>
    <w:rsid w:val="002A5885"/>
    <w:rsid w:val="002A6FA8"/>
    <w:rsid w:val="002B1A1D"/>
    <w:rsid w:val="002B661E"/>
    <w:rsid w:val="002B6C5D"/>
    <w:rsid w:val="002B6EA4"/>
    <w:rsid w:val="002B7117"/>
    <w:rsid w:val="002C06A1"/>
    <w:rsid w:val="002C0D61"/>
    <w:rsid w:val="002C16CA"/>
    <w:rsid w:val="002C303A"/>
    <w:rsid w:val="002C3E17"/>
    <w:rsid w:val="002C4C7A"/>
    <w:rsid w:val="002D1E9F"/>
    <w:rsid w:val="002D2159"/>
    <w:rsid w:val="002D4074"/>
    <w:rsid w:val="002D4214"/>
    <w:rsid w:val="002D591A"/>
    <w:rsid w:val="002D6657"/>
    <w:rsid w:val="002E0FEC"/>
    <w:rsid w:val="002E1CD4"/>
    <w:rsid w:val="002E2334"/>
    <w:rsid w:val="002E5F7F"/>
    <w:rsid w:val="002E611C"/>
    <w:rsid w:val="002E6989"/>
    <w:rsid w:val="002E6A03"/>
    <w:rsid w:val="002E7078"/>
    <w:rsid w:val="002E747C"/>
    <w:rsid w:val="002F13AD"/>
    <w:rsid w:val="002F4C66"/>
    <w:rsid w:val="002F5005"/>
    <w:rsid w:val="002F67CA"/>
    <w:rsid w:val="002F7061"/>
    <w:rsid w:val="003014CA"/>
    <w:rsid w:val="00301C70"/>
    <w:rsid w:val="003024C9"/>
    <w:rsid w:val="003033A7"/>
    <w:rsid w:val="00304172"/>
    <w:rsid w:val="00312039"/>
    <w:rsid w:val="00312BD4"/>
    <w:rsid w:val="00312D50"/>
    <w:rsid w:val="00313184"/>
    <w:rsid w:val="00314F62"/>
    <w:rsid w:val="0031526F"/>
    <w:rsid w:val="00320791"/>
    <w:rsid w:val="00321E8A"/>
    <w:rsid w:val="003248C7"/>
    <w:rsid w:val="003271F0"/>
    <w:rsid w:val="00327CA3"/>
    <w:rsid w:val="00334570"/>
    <w:rsid w:val="003345E8"/>
    <w:rsid w:val="00334BEF"/>
    <w:rsid w:val="00334ED8"/>
    <w:rsid w:val="0033554C"/>
    <w:rsid w:val="0033601E"/>
    <w:rsid w:val="003410F4"/>
    <w:rsid w:val="003426E9"/>
    <w:rsid w:val="00343DF7"/>
    <w:rsid w:val="0034623E"/>
    <w:rsid w:val="003500F7"/>
    <w:rsid w:val="003613A1"/>
    <w:rsid w:val="0036489E"/>
    <w:rsid w:val="00364BDC"/>
    <w:rsid w:val="003655CF"/>
    <w:rsid w:val="00371041"/>
    <w:rsid w:val="00372E03"/>
    <w:rsid w:val="00382B0B"/>
    <w:rsid w:val="00390417"/>
    <w:rsid w:val="00391B57"/>
    <w:rsid w:val="0039253D"/>
    <w:rsid w:val="00393586"/>
    <w:rsid w:val="00396FDB"/>
    <w:rsid w:val="003A61FF"/>
    <w:rsid w:val="003A648B"/>
    <w:rsid w:val="003A7CFD"/>
    <w:rsid w:val="003B2506"/>
    <w:rsid w:val="003B3B98"/>
    <w:rsid w:val="003B5FA8"/>
    <w:rsid w:val="003B76A2"/>
    <w:rsid w:val="003C109D"/>
    <w:rsid w:val="003C3116"/>
    <w:rsid w:val="003C3181"/>
    <w:rsid w:val="003C4378"/>
    <w:rsid w:val="003C5919"/>
    <w:rsid w:val="003D0B14"/>
    <w:rsid w:val="003D4251"/>
    <w:rsid w:val="003D56B3"/>
    <w:rsid w:val="003D64A1"/>
    <w:rsid w:val="003E2AA5"/>
    <w:rsid w:val="003E578D"/>
    <w:rsid w:val="003F1515"/>
    <w:rsid w:val="003F21D3"/>
    <w:rsid w:val="003F360E"/>
    <w:rsid w:val="003F363E"/>
    <w:rsid w:val="003F72F2"/>
    <w:rsid w:val="003F7628"/>
    <w:rsid w:val="004021FE"/>
    <w:rsid w:val="00403174"/>
    <w:rsid w:val="00406032"/>
    <w:rsid w:val="004061C2"/>
    <w:rsid w:val="00407672"/>
    <w:rsid w:val="004107FB"/>
    <w:rsid w:val="00410F77"/>
    <w:rsid w:val="004111AF"/>
    <w:rsid w:val="00411AA2"/>
    <w:rsid w:val="00411CC0"/>
    <w:rsid w:val="004131ED"/>
    <w:rsid w:val="0041368E"/>
    <w:rsid w:val="00413E77"/>
    <w:rsid w:val="004146FC"/>
    <w:rsid w:val="00415923"/>
    <w:rsid w:val="004168B8"/>
    <w:rsid w:val="00426095"/>
    <w:rsid w:val="00427566"/>
    <w:rsid w:val="00432929"/>
    <w:rsid w:val="004405E7"/>
    <w:rsid w:val="00443306"/>
    <w:rsid w:val="0044336B"/>
    <w:rsid w:val="00446DD1"/>
    <w:rsid w:val="00451A73"/>
    <w:rsid w:val="004551D7"/>
    <w:rsid w:val="004600DB"/>
    <w:rsid w:val="004604E0"/>
    <w:rsid w:val="004613B3"/>
    <w:rsid w:val="00462D80"/>
    <w:rsid w:val="004650FC"/>
    <w:rsid w:val="00466BFA"/>
    <w:rsid w:val="0047053B"/>
    <w:rsid w:val="00474F6A"/>
    <w:rsid w:val="00485E18"/>
    <w:rsid w:val="00486F96"/>
    <w:rsid w:val="00490074"/>
    <w:rsid w:val="00491338"/>
    <w:rsid w:val="0049425F"/>
    <w:rsid w:val="004966FD"/>
    <w:rsid w:val="00497166"/>
    <w:rsid w:val="004A0118"/>
    <w:rsid w:val="004A5E49"/>
    <w:rsid w:val="004B34E8"/>
    <w:rsid w:val="004B3A38"/>
    <w:rsid w:val="004B556A"/>
    <w:rsid w:val="004C14AB"/>
    <w:rsid w:val="004C20CD"/>
    <w:rsid w:val="004C2384"/>
    <w:rsid w:val="004C3A29"/>
    <w:rsid w:val="004C3F2F"/>
    <w:rsid w:val="004C48EC"/>
    <w:rsid w:val="004C750A"/>
    <w:rsid w:val="004C77EC"/>
    <w:rsid w:val="004D2DE6"/>
    <w:rsid w:val="004D33B7"/>
    <w:rsid w:val="004D53D7"/>
    <w:rsid w:val="004D67F7"/>
    <w:rsid w:val="004E008F"/>
    <w:rsid w:val="004E0D48"/>
    <w:rsid w:val="004E31E2"/>
    <w:rsid w:val="004E433B"/>
    <w:rsid w:val="004E57B0"/>
    <w:rsid w:val="004E5E65"/>
    <w:rsid w:val="004F2098"/>
    <w:rsid w:val="004F4EA0"/>
    <w:rsid w:val="004F54A5"/>
    <w:rsid w:val="004F7B84"/>
    <w:rsid w:val="0050511E"/>
    <w:rsid w:val="005064A2"/>
    <w:rsid w:val="00506A8B"/>
    <w:rsid w:val="005107A7"/>
    <w:rsid w:val="00510C63"/>
    <w:rsid w:val="005160F8"/>
    <w:rsid w:val="005209C4"/>
    <w:rsid w:val="00521727"/>
    <w:rsid w:val="00525BEB"/>
    <w:rsid w:val="005271A6"/>
    <w:rsid w:val="00527425"/>
    <w:rsid w:val="00531AC5"/>
    <w:rsid w:val="005343D4"/>
    <w:rsid w:val="00535731"/>
    <w:rsid w:val="005369C0"/>
    <w:rsid w:val="0054028D"/>
    <w:rsid w:val="00543BA6"/>
    <w:rsid w:val="0055476E"/>
    <w:rsid w:val="0056152A"/>
    <w:rsid w:val="005677BF"/>
    <w:rsid w:val="00570B57"/>
    <w:rsid w:val="005729DB"/>
    <w:rsid w:val="00572FA4"/>
    <w:rsid w:val="005744BD"/>
    <w:rsid w:val="00581BEB"/>
    <w:rsid w:val="0058568C"/>
    <w:rsid w:val="00585C7E"/>
    <w:rsid w:val="005875B4"/>
    <w:rsid w:val="00593C5F"/>
    <w:rsid w:val="00595105"/>
    <w:rsid w:val="005A069A"/>
    <w:rsid w:val="005A2A0B"/>
    <w:rsid w:val="005A2FFD"/>
    <w:rsid w:val="005A5638"/>
    <w:rsid w:val="005A6F58"/>
    <w:rsid w:val="005B4DD9"/>
    <w:rsid w:val="005B5E46"/>
    <w:rsid w:val="005C01BD"/>
    <w:rsid w:val="005C0E16"/>
    <w:rsid w:val="005C1A69"/>
    <w:rsid w:val="005C29DF"/>
    <w:rsid w:val="005C2F4A"/>
    <w:rsid w:val="005C537E"/>
    <w:rsid w:val="005C7197"/>
    <w:rsid w:val="005D0CE5"/>
    <w:rsid w:val="005D40B9"/>
    <w:rsid w:val="005D4DA6"/>
    <w:rsid w:val="005D4F10"/>
    <w:rsid w:val="005E090B"/>
    <w:rsid w:val="005F3164"/>
    <w:rsid w:val="005F3D22"/>
    <w:rsid w:val="005F4499"/>
    <w:rsid w:val="005F460D"/>
    <w:rsid w:val="005F46C8"/>
    <w:rsid w:val="005F5843"/>
    <w:rsid w:val="005F629F"/>
    <w:rsid w:val="005F7F6C"/>
    <w:rsid w:val="00600E92"/>
    <w:rsid w:val="006032E3"/>
    <w:rsid w:val="006054AC"/>
    <w:rsid w:val="00605DC2"/>
    <w:rsid w:val="00606355"/>
    <w:rsid w:val="0060640B"/>
    <w:rsid w:val="006076FE"/>
    <w:rsid w:val="00607EC1"/>
    <w:rsid w:val="00610219"/>
    <w:rsid w:val="00613C1D"/>
    <w:rsid w:val="00613CE3"/>
    <w:rsid w:val="006176DA"/>
    <w:rsid w:val="006200EB"/>
    <w:rsid w:val="00625C55"/>
    <w:rsid w:val="006313A1"/>
    <w:rsid w:val="00632DCA"/>
    <w:rsid w:val="0064217D"/>
    <w:rsid w:val="00645753"/>
    <w:rsid w:val="00647F96"/>
    <w:rsid w:val="0065490A"/>
    <w:rsid w:val="00655BC7"/>
    <w:rsid w:val="006569CE"/>
    <w:rsid w:val="00660C8F"/>
    <w:rsid w:val="006636CC"/>
    <w:rsid w:val="0067108F"/>
    <w:rsid w:val="00672FFF"/>
    <w:rsid w:val="006752BA"/>
    <w:rsid w:val="006764F3"/>
    <w:rsid w:val="006809DE"/>
    <w:rsid w:val="00683502"/>
    <w:rsid w:val="00684B5F"/>
    <w:rsid w:val="00685DF6"/>
    <w:rsid w:val="0068783A"/>
    <w:rsid w:val="00690ED2"/>
    <w:rsid w:val="00690F4F"/>
    <w:rsid w:val="00691D6A"/>
    <w:rsid w:val="006961AF"/>
    <w:rsid w:val="006A06E4"/>
    <w:rsid w:val="006A1260"/>
    <w:rsid w:val="006A13B7"/>
    <w:rsid w:val="006A1CF2"/>
    <w:rsid w:val="006A525C"/>
    <w:rsid w:val="006B0F78"/>
    <w:rsid w:val="006B20AF"/>
    <w:rsid w:val="006B5B79"/>
    <w:rsid w:val="006B6EE1"/>
    <w:rsid w:val="006B7F4E"/>
    <w:rsid w:val="006C0136"/>
    <w:rsid w:val="006C2435"/>
    <w:rsid w:val="006C64CF"/>
    <w:rsid w:val="006D0662"/>
    <w:rsid w:val="006D28E9"/>
    <w:rsid w:val="006D3061"/>
    <w:rsid w:val="006D40C9"/>
    <w:rsid w:val="006D41D5"/>
    <w:rsid w:val="006D4FDF"/>
    <w:rsid w:val="006D5AFD"/>
    <w:rsid w:val="006D6388"/>
    <w:rsid w:val="006E1D96"/>
    <w:rsid w:val="006E3BFF"/>
    <w:rsid w:val="006F0906"/>
    <w:rsid w:val="006F0CBC"/>
    <w:rsid w:val="006F1246"/>
    <w:rsid w:val="006F174A"/>
    <w:rsid w:val="006F30D2"/>
    <w:rsid w:val="006F5915"/>
    <w:rsid w:val="006F5D7E"/>
    <w:rsid w:val="007063C8"/>
    <w:rsid w:val="00714563"/>
    <w:rsid w:val="0071475B"/>
    <w:rsid w:val="00717D5B"/>
    <w:rsid w:val="00720B71"/>
    <w:rsid w:val="00722BBC"/>
    <w:rsid w:val="007234BC"/>
    <w:rsid w:val="00725163"/>
    <w:rsid w:val="007257C6"/>
    <w:rsid w:val="00732C63"/>
    <w:rsid w:val="00732D7E"/>
    <w:rsid w:val="00734986"/>
    <w:rsid w:val="00736461"/>
    <w:rsid w:val="00742BBC"/>
    <w:rsid w:val="007441D2"/>
    <w:rsid w:val="00751211"/>
    <w:rsid w:val="007512E5"/>
    <w:rsid w:val="007534AF"/>
    <w:rsid w:val="00753BBD"/>
    <w:rsid w:val="00756D1C"/>
    <w:rsid w:val="00762297"/>
    <w:rsid w:val="007639FF"/>
    <w:rsid w:val="0076547B"/>
    <w:rsid w:val="00767641"/>
    <w:rsid w:val="00767E36"/>
    <w:rsid w:val="007719F1"/>
    <w:rsid w:val="00771AAC"/>
    <w:rsid w:val="00771FED"/>
    <w:rsid w:val="0077572C"/>
    <w:rsid w:val="00777977"/>
    <w:rsid w:val="00781411"/>
    <w:rsid w:val="00785F2A"/>
    <w:rsid w:val="007861B3"/>
    <w:rsid w:val="00787B73"/>
    <w:rsid w:val="00791547"/>
    <w:rsid w:val="007A07CC"/>
    <w:rsid w:val="007A1AB6"/>
    <w:rsid w:val="007A5279"/>
    <w:rsid w:val="007A55EC"/>
    <w:rsid w:val="007A5CBA"/>
    <w:rsid w:val="007A5F60"/>
    <w:rsid w:val="007A6DA3"/>
    <w:rsid w:val="007B1928"/>
    <w:rsid w:val="007B2879"/>
    <w:rsid w:val="007C047F"/>
    <w:rsid w:val="007D3889"/>
    <w:rsid w:val="007D47B3"/>
    <w:rsid w:val="007D61AE"/>
    <w:rsid w:val="007D6672"/>
    <w:rsid w:val="007D6B56"/>
    <w:rsid w:val="007D6ECA"/>
    <w:rsid w:val="007D71BB"/>
    <w:rsid w:val="007E053D"/>
    <w:rsid w:val="007E0920"/>
    <w:rsid w:val="007E2AF3"/>
    <w:rsid w:val="007E3B3F"/>
    <w:rsid w:val="007E3C93"/>
    <w:rsid w:val="007E51F7"/>
    <w:rsid w:val="007E57E4"/>
    <w:rsid w:val="007F1D03"/>
    <w:rsid w:val="007F2465"/>
    <w:rsid w:val="007F30B8"/>
    <w:rsid w:val="007F4C1F"/>
    <w:rsid w:val="007F5C02"/>
    <w:rsid w:val="00800998"/>
    <w:rsid w:val="008009EB"/>
    <w:rsid w:val="008026E7"/>
    <w:rsid w:val="0080365E"/>
    <w:rsid w:val="008051F2"/>
    <w:rsid w:val="00810296"/>
    <w:rsid w:val="008110C5"/>
    <w:rsid w:val="00811477"/>
    <w:rsid w:val="0081162C"/>
    <w:rsid w:val="00815A18"/>
    <w:rsid w:val="00822953"/>
    <w:rsid w:val="00823D41"/>
    <w:rsid w:val="0082582D"/>
    <w:rsid w:val="00826A6C"/>
    <w:rsid w:val="00827338"/>
    <w:rsid w:val="00830884"/>
    <w:rsid w:val="00834012"/>
    <w:rsid w:val="00834EE4"/>
    <w:rsid w:val="00836934"/>
    <w:rsid w:val="00842485"/>
    <w:rsid w:val="0084628D"/>
    <w:rsid w:val="008505BB"/>
    <w:rsid w:val="008567FC"/>
    <w:rsid w:val="00856F4A"/>
    <w:rsid w:val="008575BA"/>
    <w:rsid w:val="00861163"/>
    <w:rsid w:val="00864A13"/>
    <w:rsid w:val="00867943"/>
    <w:rsid w:val="00867B2E"/>
    <w:rsid w:val="00870701"/>
    <w:rsid w:val="00870B65"/>
    <w:rsid w:val="00871F69"/>
    <w:rsid w:val="00872272"/>
    <w:rsid w:val="00872B5B"/>
    <w:rsid w:val="008734DE"/>
    <w:rsid w:val="008740A4"/>
    <w:rsid w:val="00876672"/>
    <w:rsid w:val="008770E3"/>
    <w:rsid w:val="00877C9A"/>
    <w:rsid w:val="008805C5"/>
    <w:rsid w:val="00881DF0"/>
    <w:rsid w:val="00882C17"/>
    <w:rsid w:val="0088329B"/>
    <w:rsid w:val="00885D48"/>
    <w:rsid w:val="00885DEF"/>
    <w:rsid w:val="00887D92"/>
    <w:rsid w:val="00891B8A"/>
    <w:rsid w:val="00891E6B"/>
    <w:rsid w:val="008920B1"/>
    <w:rsid w:val="00893E1E"/>
    <w:rsid w:val="00893F4B"/>
    <w:rsid w:val="00894992"/>
    <w:rsid w:val="008A16B1"/>
    <w:rsid w:val="008A2C49"/>
    <w:rsid w:val="008A3B2B"/>
    <w:rsid w:val="008A487C"/>
    <w:rsid w:val="008A493C"/>
    <w:rsid w:val="008B095E"/>
    <w:rsid w:val="008B36F2"/>
    <w:rsid w:val="008B4D3D"/>
    <w:rsid w:val="008B556E"/>
    <w:rsid w:val="008B6340"/>
    <w:rsid w:val="008B7F8E"/>
    <w:rsid w:val="008C0B03"/>
    <w:rsid w:val="008C41BA"/>
    <w:rsid w:val="008C446C"/>
    <w:rsid w:val="008C7362"/>
    <w:rsid w:val="008E188E"/>
    <w:rsid w:val="008E4511"/>
    <w:rsid w:val="008E6C13"/>
    <w:rsid w:val="008E7929"/>
    <w:rsid w:val="008F3962"/>
    <w:rsid w:val="008F53A3"/>
    <w:rsid w:val="008F6961"/>
    <w:rsid w:val="008F7342"/>
    <w:rsid w:val="0090110A"/>
    <w:rsid w:val="00903B23"/>
    <w:rsid w:val="0090573C"/>
    <w:rsid w:val="00905D84"/>
    <w:rsid w:val="009062DF"/>
    <w:rsid w:val="00906BBF"/>
    <w:rsid w:val="00906CF9"/>
    <w:rsid w:val="00906F5B"/>
    <w:rsid w:val="00911AF6"/>
    <w:rsid w:val="009123A7"/>
    <w:rsid w:val="00914CB4"/>
    <w:rsid w:val="00916473"/>
    <w:rsid w:val="00916DC9"/>
    <w:rsid w:val="0092040E"/>
    <w:rsid w:val="009236BE"/>
    <w:rsid w:val="009265EA"/>
    <w:rsid w:val="00926E15"/>
    <w:rsid w:val="00930BF5"/>
    <w:rsid w:val="009328AF"/>
    <w:rsid w:val="00933943"/>
    <w:rsid w:val="00935D55"/>
    <w:rsid w:val="00937647"/>
    <w:rsid w:val="00940A74"/>
    <w:rsid w:val="009425BC"/>
    <w:rsid w:val="00943389"/>
    <w:rsid w:val="009440A8"/>
    <w:rsid w:val="00950765"/>
    <w:rsid w:val="00950BB8"/>
    <w:rsid w:val="00950F74"/>
    <w:rsid w:val="00953D2B"/>
    <w:rsid w:val="00954585"/>
    <w:rsid w:val="00954D4B"/>
    <w:rsid w:val="009558C6"/>
    <w:rsid w:val="0095647E"/>
    <w:rsid w:val="00961DC2"/>
    <w:rsid w:val="009630C2"/>
    <w:rsid w:val="009655F4"/>
    <w:rsid w:val="00967B0D"/>
    <w:rsid w:val="00971FD7"/>
    <w:rsid w:val="00972AE9"/>
    <w:rsid w:val="0097392C"/>
    <w:rsid w:val="00973C38"/>
    <w:rsid w:val="0097591A"/>
    <w:rsid w:val="009767A5"/>
    <w:rsid w:val="00977ECE"/>
    <w:rsid w:val="00980016"/>
    <w:rsid w:val="00981D1B"/>
    <w:rsid w:val="0098253A"/>
    <w:rsid w:val="009852E0"/>
    <w:rsid w:val="00990AF3"/>
    <w:rsid w:val="00991B31"/>
    <w:rsid w:val="00993602"/>
    <w:rsid w:val="00993916"/>
    <w:rsid w:val="009957EB"/>
    <w:rsid w:val="00997364"/>
    <w:rsid w:val="009A0404"/>
    <w:rsid w:val="009A1DC8"/>
    <w:rsid w:val="009A327B"/>
    <w:rsid w:val="009B218C"/>
    <w:rsid w:val="009B3F3A"/>
    <w:rsid w:val="009B7331"/>
    <w:rsid w:val="009C081B"/>
    <w:rsid w:val="009C132A"/>
    <w:rsid w:val="009C1707"/>
    <w:rsid w:val="009C4FBC"/>
    <w:rsid w:val="009C52BE"/>
    <w:rsid w:val="009C6DFD"/>
    <w:rsid w:val="009D0358"/>
    <w:rsid w:val="009D1F38"/>
    <w:rsid w:val="009D249C"/>
    <w:rsid w:val="009D540F"/>
    <w:rsid w:val="009D5BB9"/>
    <w:rsid w:val="009D6DEE"/>
    <w:rsid w:val="009E07F4"/>
    <w:rsid w:val="009E1941"/>
    <w:rsid w:val="009F0E39"/>
    <w:rsid w:val="009F132A"/>
    <w:rsid w:val="009F139C"/>
    <w:rsid w:val="009F164F"/>
    <w:rsid w:val="009F16B9"/>
    <w:rsid w:val="009F1ED9"/>
    <w:rsid w:val="009F26EB"/>
    <w:rsid w:val="009F2CF4"/>
    <w:rsid w:val="009F6E43"/>
    <w:rsid w:val="00A00270"/>
    <w:rsid w:val="00A06758"/>
    <w:rsid w:val="00A0759A"/>
    <w:rsid w:val="00A111D9"/>
    <w:rsid w:val="00A112B7"/>
    <w:rsid w:val="00A13514"/>
    <w:rsid w:val="00A13B97"/>
    <w:rsid w:val="00A20B4A"/>
    <w:rsid w:val="00A20FF9"/>
    <w:rsid w:val="00A21124"/>
    <w:rsid w:val="00A24D01"/>
    <w:rsid w:val="00A35AEA"/>
    <w:rsid w:val="00A35B52"/>
    <w:rsid w:val="00A372C9"/>
    <w:rsid w:val="00A37865"/>
    <w:rsid w:val="00A403F2"/>
    <w:rsid w:val="00A41DB9"/>
    <w:rsid w:val="00A4305B"/>
    <w:rsid w:val="00A43D30"/>
    <w:rsid w:val="00A45B08"/>
    <w:rsid w:val="00A45D66"/>
    <w:rsid w:val="00A51BEA"/>
    <w:rsid w:val="00A5284D"/>
    <w:rsid w:val="00A52DC0"/>
    <w:rsid w:val="00A53465"/>
    <w:rsid w:val="00A54D85"/>
    <w:rsid w:val="00A55502"/>
    <w:rsid w:val="00A57AB6"/>
    <w:rsid w:val="00A63C5B"/>
    <w:rsid w:val="00A63DAE"/>
    <w:rsid w:val="00A72932"/>
    <w:rsid w:val="00A737DE"/>
    <w:rsid w:val="00A74FDA"/>
    <w:rsid w:val="00A75EF8"/>
    <w:rsid w:val="00A81ED1"/>
    <w:rsid w:val="00A8214A"/>
    <w:rsid w:val="00A827C4"/>
    <w:rsid w:val="00A858FC"/>
    <w:rsid w:val="00A8733F"/>
    <w:rsid w:val="00A928D9"/>
    <w:rsid w:val="00A92F06"/>
    <w:rsid w:val="00A9443A"/>
    <w:rsid w:val="00A94653"/>
    <w:rsid w:val="00A948AB"/>
    <w:rsid w:val="00A94E86"/>
    <w:rsid w:val="00AA220A"/>
    <w:rsid w:val="00AA6F70"/>
    <w:rsid w:val="00AB12E3"/>
    <w:rsid w:val="00AB1E51"/>
    <w:rsid w:val="00AB31D0"/>
    <w:rsid w:val="00AB3987"/>
    <w:rsid w:val="00AB4A43"/>
    <w:rsid w:val="00AB737C"/>
    <w:rsid w:val="00AB7801"/>
    <w:rsid w:val="00AC13ED"/>
    <w:rsid w:val="00AC1F4C"/>
    <w:rsid w:val="00AC6CF6"/>
    <w:rsid w:val="00AD0B00"/>
    <w:rsid w:val="00AD22DC"/>
    <w:rsid w:val="00AD412A"/>
    <w:rsid w:val="00AE22E0"/>
    <w:rsid w:val="00AE355A"/>
    <w:rsid w:val="00AE364B"/>
    <w:rsid w:val="00AE74AC"/>
    <w:rsid w:val="00AE7826"/>
    <w:rsid w:val="00AF1187"/>
    <w:rsid w:val="00AF5828"/>
    <w:rsid w:val="00AF7701"/>
    <w:rsid w:val="00B0089C"/>
    <w:rsid w:val="00B01693"/>
    <w:rsid w:val="00B043BA"/>
    <w:rsid w:val="00B062E1"/>
    <w:rsid w:val="00B06ED6"/>
    <w:rsid w:val="00B076DB"/>
    <w:rsid w:val="00B10B8F"/>
    <w:rsid w:val="00B17BF2"/>
    <w:rsid w:val="00B20483"/>
    <w:rsid w:val="00B216A9"/>
    <w:rsid w:val="00B22A8A"/>
    <w:rsid w:val="00B245B6"/>
    <w:rsid w:val="00B2572B"/>
    <w:rsid w:val="00B273FF"/>
    <w:rsid w:val="00B325DA"/>
    <w:rsid w:val="00B34F16"/>
    <w:rsid w:val="00B36A50"/>
    <w:rsid w:val="00B37892"/>
    <w:rsid w:val="00B40657"/>
    <w:rsid w:val="00B447EE"/>
    <w:rsid w:val="00B45AB9"/>
    <w:rsid w:val="00B47486"/>
    <w:rsid w:val="00B47F76"/>
    <w:rsid w:val="00B5577C"/>
    <w:rsid w:val="00B57484"/>
    <w:rsid w:val="00B62984"/>
    <w:rsid w:val="00B64193"/>
    <w:rsid w:val="00B65B7C"/>
    <w:rsid w:val="00B707C3"/>
    <w:rsid w:val="00B70EF0"/>
    <w:rsid w:val="00B729F3"/>
    <w:rsid w:val="00B7410E"/>
    <w:rsid w:val="00B74387"/>
    <w:rsid w:val="00B752C4"/>
    <w:rsid w:val="00B764D6"/>
    <w:rsid w:val="00B76B73"/>
    <w:rsid w:val="00B879F8"/>
    <w:rsid w:val="00B912FF"/>
    <w:rsid w:val="00B91F45"/>
    <w:rsid w:val="00B939DE"/>
    <w:rsid w:val="00B94EEB"/>
    <w:rsid w:val="00BA1AEA"/>
    <w:rsid w:val="00BA55E6"/>
    <w:rsid w:val="00BA7163"/>
    <w:rsid w:val="00BA7C75"/>
    <w:rsid w:val="00BB1179"/>
    <w:rsid w:val="00BB6462"/>
    <w:rsid w:val="00BB7B7B"/>
    <w:rsid w:val="00BC1902"/>
    <w:rsid w:val="00BC45C1"/>
    <w:rsid w:val="00BD0A05"/>
    <w:rsid w:val="00BD0F8C"/>
    <w:rsid w:val="00BD2BE8"/>
    <w:rsid w:val="00BD5610"/>
    <w:rsid w:val="00BD69AE"/>
    <w:rsid w:val="00BE0485"/>
    <w:rsid w:val="00BE0962"/>
    <w:rsid w:val="00BE0D88"/>
    <w:rsid w:val="00BE4188"/>
    <w:rsid w:val="00BF3872"/>
    <w:rsid w:val="00C05DC4"/>
    <w:rsid w:val="00C073DE"/>
    <w:rsid w:val="00C13229"/>
    <w:rsid w:val="00C1322F"/>
    <w:rsid w:val="00C163DA"/>
    <w:rsid w:val="00C26282"/>
    <w:rsid w:val="00C2652D"/>
    <w:rsid w:val="00C3243C"/>
    <w:rsid w:val="00C33A2C"/>
    <w:rsid w:val="00C34EBD"/>
    <w:rsid w:val="00C36217"/>
    <w:rsid w:val="00C364E7"/>
    <w:rsid w:val="00C4199C"/>
    <w:rsid w:val="00C4268B"/>
    <w:rsid w:val="00C46F0A"/>
    <w:rsid w:val="00C52579"/>
    <w:rsid w:val="00C551F9"/>
    <w:rsid w:val="00C5526F"/>
    <w:rsid w:val="00C63B9F"/>
    <w:rsid w:val="00C66A50"/>
    <w:rsid w:val="00C67CA6"/>
    <w:rsid w:val="00C70B81"/>
    <w:rsid w:val="00C739DC"/>
    <w:rsid w:val="00C74675"/>
    <w:rsid w:val="00C76427"/>
    <w:rsid w:val="00C77A33"/>
    <w:rsid w:val="00C83F2C"/>
    <w:rsid w:val="00C91B08"/>
    <w:rsid w:val="00C93662"/>
    <w:rsid w:val="00C97C9B"/>
    <w:rsid w:val="00CA1E74"/>
    <w:rsid w:val="00CA1F9F"/>
    <w:rsid w:val="00CA55FC"/>
    <w:rsid w:val="00CA564C"/>
    <w:rsid w:val="00CA57D5"/>
    <w:rsid w:val="00CA72BF"/>
    <w:rsid w:val="00CB152A"/>
    <w:rsid w:val="00CB4C46"/>
    <w:rsid w:val="00CB4C77"/>
    <w:rsid w:val="00CB7A37"/>
    <w:rsid w:val="00CC2A40"/>
    <w:rsid w:val="00CC3055"/>
    <w:rsid w:val="00CC3A0F"/>
    <w:rsid w:val="00CC41FC"/>
    <w:rsid w:val="00CD73D7"/>
    <w:rsid w:val="00CE0F6E"/>
    <w:rsid w:val="00CE3459"/>
    <w:rsid w:val="00CE381B"/>
    <w:rsid w:val="00CE4712"/>
    <w:rsid w:val="00CE7551"/>
    <w:rsid w:val="00CF2F66"/>
    <w:rsid w:val="00CF4732"/>
    <w:rsid w:val="00CF4F65"/>
    <w:rsid w:val="00D008FE"/>
    <w:rsid w:val="00D07292"/>
    <w:rsid w:val="00D139AA"/>
    <w:rsid w:val="00D14BDD"/>
    <w:rsid w:val="00D14E53"/>
    <w:rsid w:val="00D165C3"/>
    <w:rsid w:val="00D23CD9"/>
    <w:rsid w:val="00D2456B"/>
    <w:rsid w:val="00D24E1A"/>
    <w:rsid w:val="00D31078"/>
    <w:rsid w:val="00D33A9A"/>
    <w:rsid w:val="00D35AF7"/>
    <w:rsid w:val="00D35D53"/>
    <w:rsid w:val="00D37188"/>
    <w:rsid w:val="00D374A0"/>
    <w:rsid w:val="00D37681"/>
    <w:rsid w:val="00D4091B"/>
    <w:rsid w:val="00D42CAC"/>
    <w:rsid w:val="00D4312D"/>
    <w:rsid w:val="00D51371"/>
    <w:rsid w:val="00D51F6E"/>
    <w:rsid w:val="00D54DB9"/>
    <w:rsid w:val="00D5623E"/>
    <w:rsid w:val="00D62A8A"/>
    <w:rsid w:val="00D66025"/>
    <w:rsid w:val="00D717A3"/>
    <w:rsid w:val="00D74473"/>
    <w:rsid w:val="00D756ED"/>
    <w:rsid w:val="00D76EDD"/>
    <w:rsid w:val="00D81915"/>
    <w:rsid w:val="00D81BAE"/>
    <w:rsid w:val="00D824EC"/>
    <w:rsid w:val="00D86427"/>
    <w:rsid w:val="00D9019C"/>
    <w:rsid w:val="00D91D19"/>
    <w:rsid w:val="00D95F90"/>
    <w:rsid w:val="00D972D4"/>
    <w:rsid w:val="00D97755"/>
    <w:rsid w:val="00D97CDA"/>
    <w:rsid w:val="00DA218D"/>
    <w:rsid w:val="00DA2F14"/>
    <w:rsid w:val="00DA6D1B"/>
    <w:rsid w:val="00DB423F"/>
    <w:rsid w:val="00DB51E5"/>
    <w:rsid w:val="00DB520F"/>
    <w:rsid w:val="00DB7E71"/>
    <w:rsid w:val="00DC2179"/>
    <w:rsid w:val="00DC262D"/>
    <w:rsid w:val="00DC2EF1"/>
    <w:rsid w:val="00DD2AF6"/>
    <w:rsid w:val="00DD3985"/>
    <w:rsid w:val="00DD603F"/>
    <w:rsid w:val="00DD6158"/>
    <w:rsid w:val="00DD61F9"/>
    <w:rsid w:val="00DD71D6"/>
    <w:rsid w:val="00DE1B0B"/>
    <w:rsid w:val="00DE30AE"/>
    <w:rsid w:val="00DE5480"/>
    <w:rsid w:val="00DE569D"/>
    <w:rsid w:val="00DF1805"/>
    <w:rsid w:val="00DF2362"/>
    <w:rsid w:val="00DF2C1A"/>
    <w:rsid w:val="00DF349B"/>
    <w:rsid w:val="00DF5ECA"/>
    <w:rsid w:val="00E01961"/>
    <w:rsid w:val="00E02A18"/>
    <w:rsid w:val="00E0306D"/>
    <w:rsid w:val="00E04B96"/>
    <w:rsid w:val="00E1118D"/>
    <w:rsid w:val="00E11E6C"/>
    <w:rsid w:val="00E148C3"/>
    <w:rsid w:val="00E148E2"/>
    <w:rsid w:val="00E26179"/>
    <w:rsid w:val="00E27506"/>
    <w:rsid w:val="00E3091A"/>
    <w:rsid w:val="00E3419D"/>
    <w:rsid w:val="00E3424C"/>
    <w:rsid w:val="00E35338"/>
    <w:rsid w:val="00E36C09"/>
    <w:rsid w:val="00E40F75"/>
    <w:rsid w:val="00E424C4"/>
    <w:rsid w:val="00E4269C"/>
    <w:rsid w:val="00E42C86"/>
    <w:rsid w:val="00E44C5F"/>
    <w:rsid w:val="00E45D19"/>
    <w:rsid w:val="00E45E68"/>
    <w:rsid w:val="00E5024C"/>
    <w:rsid w:val="00E54F20"/>
    <w:rsid w:val="00E54FFC"/>
    <w:rsid w:val="00E624C2"/>
    <w:rsid w:val="00E66595"/>
    <w:rsid w:val="00E66A7C"/>
    <w:rsid w:val="00E66BC2"/>
    <w:rsid w:val="00E675D5"/>
    <w:rsid w:val="00E705B6"/>
    <w:rsid w:val="00E70EE0"/>
    <w:rsid w:val="00E72638"/>
    <w:rsid w:val="00E735F4"/>
    <w:rsid w:val="00E749F5"/>
    <w:rsid w:val="00E7709F"/>
    <w:rsid w:val="00E80ACF"/>
    <w:rsid w:val="00E8193E"/>
    <w:rsid w:val="00E82496"/>
    <w:rsid w:val="00E83586"/>
    <w:rsid w:val="00E85A4D"/>
    <w:rsid w:val="00E869F7"/>
    <w:rsid w:val="00E90646"/>
    <w:rsid w:val="00E9159B"/>
    <w:rsid w:val="00E91BC9"/>
    <w:rsid w:val="00E965AC"/>
    <w:rsid w:val="00E979CF"/>
    <w:rsid w:val="00EA30D9"/>
    <w:rsid w:val="00EA5C3A"/>
    <w:rsid w:val="00EB2AA0"/>
    <w:rsid w:val="00EB3145"/>
    <w:rsid w:val="00EB51AF"/>
    <w:rsid w:val="00EB5459"/>
    <w:rsid w:val="00EB55D3"/>
    <w:rsid w:val="00EB66B0"/>
    <w:rsid w:val="00EC0CDD"/>
    <w:rsid w:val="00EC2225"/>
    <w:rsid w:val="00EC5957"/>
    <w:rsid w:val="00EC602C"/>
    <w:rsid w:val="00EC7B8F"/>
    <w:rsid w:val="00ED2ABA"/>
    <w:rsid w:val="00ED5EB4"/>
    <w:rsid w:val="00ED6238"/>
    <w:rsid w:val="00EE1735"/>
    <w:rsid w:val="00EE1929"/>
    <w:rsid w:val="00EE44D6"/>
    <w:rsid w:val="00EE52F6"/>
    <w:rsid w:val="00EF5CF0"/>
    <w:rsid w:val="00F01306"/>
    <w:rsid w:val="00F01A67"/>
    <w:rsid w:val="00F024C9"/>
    <w:rsid w:val="00F05F84"/>
    <w:rsid w:val="00F06364"/>
    <w:rsid w:val="00F1121A"/>
    <w:rsid w:val="00F11A3C"/>
    <w:rsid w:val="00F11AF0"/>
    <w:rsid w:val="00F20635"/>
    <w:rsid w:val="00F23B5B"/>
    <w:rsid w:val="00F263EA"/>
    <w:rsid w:val="00F275A8"/>
    <w:rsid w:val="00F30940"/>
    <w:rsid w:val="00F31665"/>
    <w:rsid w:val="00F32242"/>
    <w:rsid w:val="00F336E4"/>
    <w:rsid w:val="00F35FE9"/>
    <w:rsid w:val="00F40120"/>
    <w:rsid w:val="00F451B4"/>
    <w:rsid w:val="00F45BAF"/>
    <w:rsid w:val="00F45CDF"/>
    <w:rsid w:val="00F47B71"/>
    <w:rsid w:val="00F54E41"/>
    <w:rsid w:val="00F60A2D"/>
    <w:rsid w:val="00F631DF"/>
    <w:rsid w:val="00F666D4"/>
    <w:rsid w:val="00F66D28"/>
    <w:rsid w:val="00F66D95"/>
    <w:rsid w:val="00F66FD6"/>
    <w:rsid w:val="00F707FC"/>
    <w:rsid w:val="00F77810"/>
    <w:rsid w:val="00F80218"/>
    <w:rsid w:val="00F81EFD"/>
    <w:rsid w:val="00F8477A"/>
    <w:rsid w:val="00F85558"/>
    <w:rsid w:val="00F866E5"/>
    <w:rsid w:val="00F87EC3"/>
    <w:rsid w:val="00F90C07"/>
    <w:rsid w:val="00F91EEB"/>
    <w:rsid w:val="00F9474B"/>
    <w:rsid w:val="00F94E7F"/>
    <w:rsid w:val="00F954EE"/>
    <w:rsid w:val="00F95AB4"/>
    <w:rsid w:val="00F96D53"/>
    <w:rsid w:val="00FA3753"/>
    <w:rsid w:val="00FB2FA9"/>
    <w:rsid w:val="00FB5588"/>
    <w:rsid w:val="00FB6831"/>
    <w:rsid w:val="00FC0533"/>
    <w:rsid w:val="00FC18C8"/>
    <w:rsid w:val="00FC290B"/>
    <w:rsid w:val="00FC642F"/>
    <w:rsid w:val="00FD1323"/>
    <w:rsid w:val="00FD2288"/>
    <w:rsid w:val="00FD5BDE"/>
    <w:rsid w:val="00FD7EFE"/>
    <w:rsid w:val="00FE728D"/>
    <w:rsid w:val="00FF071C"/>
    <w:rsid w:val="00FF0F24"/>
    <w:rsid w:val="00FF2BD4"/>
    <w:rsid w:val="00FF7012"/>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chartTrackingRefBased/>
  <w15:docId w15:val="{404274E2-A2FF-4F22-B7F7-9F37F69C7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 w:type="character" w:customStyle="1" w:styleId="one-click-content">
    <w:name w:val="one-click-content"/>
    <w:basedOn w:val="DefaultParagraphFont"/>
    <w:rsid w:val="00787B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533467685">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hyperlink" Target="https://www.epa.gov/national-aquatic-resource-surveys/what-national-wetland-condition-assessment" TargetMode="External"/><Relationship Id="rId26" Type="http://schemas.openxmlformats.org/officeDocument/2006/relationships/hyperlink" Target="https://www.oregon.gov/deq/FilterDocs/heatsourcemanual.pdf" TargetMode="External"/><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yperlink" Target="http://www.climatologylab.org/gridmet.html"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8.JPG"/><Relationship Id="rId25" Type="http://schemas.openxmlformats.org/officeDocument/2006/relationships/image" Target="media/image15.JPG"/><Relationship Id="rId33" Type="http://schemas.openxmlformats.org/officeDocument/2006/relationships/hyperlink" Target="https://usace.contentdm.oclc.org/digital/collection/p16021coll7/id/13273" TargetMode="Externa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0.png"/><Relationship Id="rId29" Type="http://schemas.openxmlformats.org/officeDocument/2006/relationships/hyperlink" Target="https://doi.org/10.1007/BF0004519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4.png"/><Relationship Id="rId32" Type="http://schemas.openxmlformats.org/officeDocument/2006/relationships/hyperlink" Target="http://www.jstor.com/stable/1941831"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ascelibrary.org/doi/pdf/10.1061/%28ASCE%290733-9429%282002%29128%3A1%2820%29" TargetMode="External"/><Relationship Id="rId36"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image" Target="media/image9.png"/><Relationship Id="rId31" Type="http://schemas.openxmlformats.org/officeDocument/2006/relationships/hyperlink" Target="https://doi.org/10.1029/2018WR024236"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www.openchannelflow.com/blog/manning-formula-for-determining-open-channel-flows" TargetMode="External"/><Relationship Id="rId22" Type="http://schemas.openxmlformats.org/officeDocument/2006/relationships/image" Target="media/image12.png"/><Relationship Id="rId27" Type="http://schemas.openxmlformats.org/officeDocument/2006/relationships/hyperlink" Target="https://cedb.asce.org/CEDBsearch/record.jsp?dockey=0020129" TargetMode="External"/><Relationship Id="rId30" Type="http://schemas.openxmlformats.org/officeDocument/2006/relationships/hyperlink" Target="https://doi.org/10.1029/2005WR004812" TargetMode="External"/><Relationship Id="rId35" Type="http://schemas.openxmlformats.org/officeDocument/2006/relationships/hyperlink" Target="http://www.dictionary.com" TargetMode="External"/><Relationship Id="rId8" Type="http://schemas.openxmlformats.org/officeDocument/2006/relationships/hyperlink" Target="mailto:cw3m@freshwatersim.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106347</TotalTime>
  <Pages>66</Pages>
  <Words>24945</Words>
  <Characters>142191</Characters>
  <Application>Microsoft Office Word</Application>
  <DocSecurity>0</DocSecurity>
  <Lines>1184</Lines>
  <Paragraphs>333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448</cp:revision>
  <cp:lastPrinted>2021-02-18T17:43:00Z</cp:lastPrinted>
  <dcterms:created xsi:type="dcterms:W3CDTF">2018-11-09T13:56:00Z</dcterms:created>
  <dcterms:modified xsi:type="dcterms:W3CDTF">2021-02-22T03:51:00Z</dcterms:modified>
</cp:coreProperties>
</file>