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7D13" w14:textId="66756751" w:rsidR="001D227F" w:rsidRDefault="004B4B2F" w:rsidP="00A07023">
      <w:pPr>
        <w:spacing w:line="360" w:lineRule="auto"/>
        <w:ind w:left="-426"/>
        <w:jc w:val="both"/>
      </w:pPr>
      <w:r>
        <w:t xml:space="preserve">Discurso </w:t>
      </w:r>
      <w:r w:rsidR="007F0358">
        <w:t xml:space="preserve">final </w:t>
      </w:r>
      <w:r>
        <w:t xml:space="preserve">David Corzo: </w:t>
      </w:r>
      <w:r w:rsidR="001D227F">
        <w:t>Empresa de desarrollo de software y comercio de productos informáticos:</w:t>
      </w:r>
    </w:p>
    <w:p w14:paraId="37EBF8CA" w14:textId="27C558B3" w:rsidR="002A0BEF" w:rsidRDefault="00FE534B" w:rsidP="00A07023">
      <w:pPr>
        <w:spacing w:line="360" w:lineRule="auto"/>
        <w:ind w:left="-426"/>
        <w:jc w:val="both"/>
      </w:pPr>
      <w:r>
        <w:t>“</w:t>
      </w:r>
      <w:r w:rsidR="002A0BEF" w:rsidRPr="002A0BEF">
        <w:t>La innovación es el tema central de la prosperidad económica.”</w:t>
      </w:r>
      <w:r w:rsidR="002A0BEF">
        <w:t xml:space="preserve"> – Michael Porter</w:t>
      </w:r>
      <w:r w:rsidR="00B373C8">
        <w:t xml:space="preserve"> </w:t>
      </w:r>
    </w:p>
    <w:p w14:paraId="46A61437" w14:textId="3E6A72E1" w:rsidR="00EE6F16" w:rsidRDefault="00EE6F16" w:rsidP="00A07023">
      <w:pPr>
        <w:spacing w:line="360" w:lineRule="auto"/>
        <w:ind w:left="-426"/>
        <w:jc w:val="both"/>
      </w:pPr>
      <w:r>
        <w:t>Buen día a todos los presentes, accionistas, gerentes, apreciables colaboradores de nuestra organización</w:t>
      </w:r>
      <w:r w:rsidR="00C47CBE">
        <w:t>, c</w:t>
      </w:r>
      <w:r w:rsidR="00AE037F">
        <w:t>uando se inventó el papel en china, pasaron 1,000 años hasta que el papel se expandiera a Europa, hoy en día cosas mucho más sofisticadas que el papel como lo son los productos informáticos</w:t>
      </w:r>
      <w:r w:rsidR="00D10E3F">
        <w:t>,</w:t>
      </w:r>
      <w:r w:rsidR="00AE037F">
        <w:t xml:space="preserve"> </w:t>
      </w:r>
      <w:r w:rsidR="002B3984">
        <w:t>se venden y comercian a más tardar un mes desde que sale al mercado, la diferencia entre el comercio de aquel tiempo arcaico y el contemporáneo es precisamente la globalización.</w:t>
      </w:r>
      <w:r w:rsidR="002C7E4E">
        <w:t xml:space="preserve"> Lo que permite que los productos innovadores crucen fronteras es la globalización, es por esto mismo que es de vital importancia brindarle la debida atención a este fenómeno e intentar usarlo a nuestro favor. Lo primero que se ve afectado en estos tiempos de crisis es la </w:t>
      </w:r>
      <w:r w:rsidR="00CE071E">
        <w:t>globalización</w:t>
      </w:r>
      <w:r w:rsidR="002C7E4E">
        <w:t xml:space="preserve">, el mercado mundial, en el que se desarrollan transacciones multimillonarias cada hora que transcurre en el día. </w:t>
      </w:r>
    </w:p>
    <w:p w14:paraId="118772A3" w14:textId="131CFB49" w:rsidR="00CE071E" w:rsidRDefault="00AC0CD5" w:rsidP="00A07023">
      <w:pPr>
        <w:spacing w:line="360" w:lineRule="auto"/>
        <w:ind w:left="-426"/>
        <w:jc w:val="both"/>
      </w:pPr>
      <w:r>
        <w:t>P</w:t>
      </w:r>
      <w:r w:rsidR="00CE071E">
        <w:t>or esto</w:t>
      </w:r>
      <w:r>
        <w:t>,</w:t>
      </w:r>
      <w:r w:rsidR="008611DE">
        <w:t xml:space="preserve"> </w:t>
      </w:r>
      <w:r w:rsidR="00CE071E">
        <w:t xml:space="preserve">traigo a su atención algunos aspectos que son de menester tomar en cuenta para todos los miembros de esta organización. La reciente pandemia COVID-19 denominada coloquialmente como coronavirus ha hecho grandísimos cambios en el mercado global, grandes empresas se han movido a desarrollar sus operaciones plenamente en línea, los incentivos para operar en línea son grandísimos y además resulta ser que tristemente la pandemia no </w:t>
      </w:r>
      <w:r w:rsidR="00B27330">
        <w:t>está</w:t>
      </w:r>
      <w:r w:rsidR="00CE071E">
        <w:t xml:space="preserve"> ni cerca de ser erradicada</w:t>
      </w:r>
      <w:r w:rsidR="00B27330">
        <w:t xml:space="preserve">. El amplio impacto que ha hecho el desarrollo </w:t>
      </w:r>
      <w:r w:rsidR="00216BB8">
        <w:t>de software</w:t>
      </w:r>
      <w:r w:rsidR="00B27330">
        <w:t xml:space="preserve"> en la sociedad global ha sido indudablemente masivo. Sin </w:t>
      </w:r>
      <w:r w:rsidR="00B02CC7">
        <w:t>embargo,</w:t>
      </w:r>
      <w:r w:rsidR="00B27330">
        <w:t xml:space="preserve"> debemos resguardar nuestra empresa para no terminar perjudicados en esta crisis, tomar en cuenta noticias mundiales </w:t>
      </w:r>
      <w:r w:rsidR="0016164F">
        <w:t>como,</w:t>
      </w:r>
      <w:r w:rsidR="00B27330">
        <w:t xml:space="preserve"> </w:t>
      </w:r>
      <w:r w:rsidR="00F859F1">
        <w:t xml:space="preserve">por ejemplo: </w:t>
      </w:r>
      <w:r w:rsidR="00B27330">
        <w:t xml:space="preserve">empresas </w:t>
      </w:r>
      <w:r w:rsidR="00C719EF">
        <w:t xml:space="preserve">grandes </w:t>
      </w:r>
      <w:r w:rsidR="00B27330">
        <w:t xml:space="preserve">que operaban en China haciendo aparatos electrónicos se moverán a los </w:t>
      </w:r>
      <w:r w:rsidR="0016164F">
        <w:t>EE. UU.</w:t>
      </w:r>
      <w:r w:rsidR="00F859F1">
        <w:t>;</w:t>
      </w:r>
      <w:r w:rsidR="00B27330">
        <w:t xml:space="preserve"> esto podría repercutir nuestras operaciones en el comercio de productos informáticos, pueden elevar nuestros costos y afectar nuestros índices de rentabilidad. </w:t>
      </w:r>
      <w:r w:rsidR="007E2745">
        <w:t xml:space="preserve">Sin </w:t>
      </w:r>
      <w:r w:rsidR="0016164F">
        <w:t>embargo,</w:t>
      </w:r>
      <w:r w:rsidR="007E2745">
        <w:t xml:space="preserve"> e</w:t>
      </w:r>
      <w:r w:rsidR="00B27330">
        <w:t xml:space="preserve">l beneficio que ha brindado la tecnología en estos tiempos de crisis </w:t>
      </w:r>
      <w:r w:rsidR="00B02CC7">
        <w:t>es</w:t>
      </w:r>
      <w:r w:rsidR="00B27330">
        <w:t xml:space="preserve"> indudablemente enorme y la posibilidad de que se disipe es muy poca. </w:t>
      </w:r>
      <w:r w:rsidR="00943F7D">
        <w:t>Además,</w:t>
      </w:r>
      <w:r w:rsidR="00BB2CBA">
        <w:t xml:space="preserve"> estudios han indicado que hasta un 84% de negocios están interesados y/o ya empleando tecnologías como Inteligencia artificial</w:t>
      </w:r>
      <w:r w:rsidR="008C7A44">
        <w:t xml:space="preserve"> en el 2020</w:t>
      </w:r>
      <w:r w:rsidR="00BB2CBA">
        <w:t xml:space="preserve">, todo indica que este mundo sólo se va a hacer más grande. </w:t>
      </w:r>
    </w:p>
    <w:p w14:paraId="06AFE2C5" w14:textId="0FD83069" w:rsidR="00B27330" w:rsidRDefault="00B27330" w:rsidP="00A07023">
      <w:pPr>
        <w:spacing w:line="360" w:lineRule="auto"/>
        <w:ind w:left="-426"/>
        <w:jc w:val="both"/>
      </w:pPr>
      <w:r>
        <w:t xml:space="preserve">Como establecemos en la misión y visión de esta organización, debemos considerar que todos nuestros productos sean de calidad, que </w:t>
      </w:r>
      <w:r w:rsidR="0087023C">
        <w:t>nuestro software</w:t>
      </w:r>
      <w:r>
        <w:t xml:space="preserve"> califique con la característica de fácil uso y personalización</w:t>
      </w:r>
      <w:r w:rsidR="00EE369C">
        <w:t>, tomando en cuenta de cumplir con nuestros valores de responsabilidad social, ética, justicia, diversidad y responsabilidad ambiental</w:t>
      </w:r>
      <w:r>
        <w:t xml:space="preserve">. </w:t>
      </w:r>
      <w:r w:rsidR="00C00449">
        <w:t>R</w:t>
      </w:r>
      <w:r w:rsidR="0087023C">
        <w:t>ecordándoles</w:t>
      </w:r>
      <w:r>
        <w:t xml:space="preserve"> a los colaboradores que esta empresa está comprometida con la sociedad en </w:t>
      </w:r>
      <w:r w:rsidR="009C6F53">
        <w:t>los</w:t>
      </w:r>
      <w:r>
        <w:t xml:space="preserve"> servicio</w:t>
      </w:r>
      <w:r w:rsidR="009C6F53">
        <w:t>s</w:t>
      </w:r>
      <w:r>
        <w:t xml:space="preserve"> y producto</w:t>
      </w:r>
      <w:r w:rsidR="009C6F53">
        <w:t>s</w:t>
      </w:r>
      <w:r>
        <w:t xml:space="preserve"> que nosotros brindamos, en asegurar la calidad y características que nos hacen únicos en el mercado, hasta ahora en este cierre de primer cuatrimestre es mi absoluto orgullo anunciar que hasta ahora hemos cumplido con lo</w:t>
      </w:r>
      <w:r w:rsidR="0016164F">
        <w:t>s objetivos</w:t>
      </w:r>
      <w:r>
        <w:t xml:space="preserve"> propuesto</w:t>
      </w:r>
      <w:r w:rsidR="008F1411">
        <w:t>s</w:t>
      </w:r>
      <w:r>
        <w:t xml:space="preserve"> de una manera resiliente y efectiva. </w:t>
      </w:r>
      <w:r w:rsidR="00D40242">
        <w:t xml:space="preserve">Nuestro </w:t>
      </w:r>
      <w:r w:rsidR="00D40242">
        <w:lastRenderedPageBreak/>
        <w:t>legado está siendo cumplido a manera que nos acercamos cada vez más a la visión de esta empresa</w:t>
      </w:r>
      <w:r w:rsidR="00B17B0D">
        <w:t>, la</w:t>
      </w:r>
      <w:r w:rsidR="00D40242">
        <w:t xml:space="preserve"> de ser una empresa líder en tecnología.</w:t>
      </w:r>
    </w:p>
    <w:p w14:paraId="1EC9CF7A" w14:textId="0D9F6B92" w:rsidR="00C50361" w:rsidRDefault="007F614E" w:rsidP="0053251A">
      <w:pPr>
        <w:spacing w:line="360" w:lineRule="auto"/>
        <w:ind w:left="-426"/>
        <w:jc w:val="both"/>
      </w:pPr>
      <w:r>
        <w:t xml:space="preserve">Los recientes sucesos provocados por la </w:t>
      </w:r>
      <w:r w:rsidR="0087023C">
        <w:t>pandemia</w:t>
      </w:r>
      <w:r>
        <w:t xml:space="preserve"> nos han dejado con muchos retos, tales como</w:t>
      </w:r>
      <w:r w:rsidR="001D37FF">
        <w:t xml:space="preserve"> </w:t>
      </w:r>
      <w:r>
        <w:t xml:space="preserve">movilizar un edificio completo de trabajadores a que desempeñen sus </w:t>
      </w:r>
      <w:r w:rsidR="00EA1CE0">
        <w:t>actividades</w:t>
      </w:r>
      <w:r>
        <w:t xml:space="preserve"> desde su </w:t>
      </w:r>
      <w:r w:rsidR="0087023C">
        <w:t>casa,</w:t>
      </w:r>
      <w:r>
        <w:t xml:space="preserve"> pero lo han hecho de una manera eficaz y eficiente</w:t>
      </w:r>
      <w:r w:rsidR="008C52BF">
        <w:t>, hemos estado al tanto de sus necesidades y sugerencias para mejorar el modelo de negocio y el nivel de</w:t>
      </w:r>
      <w:r w:rsidR="00AC7B48">
        <w:t xml:space="preserve"> su</w:t>
      </w:r>
      <w:r w:rsidR="008C52BF">
        <w:t xml:space="preserve"> productividad</w:t>
      </w:r>
      <w:r>
        <w:t xml:space="preserve">. Entre las repercusiones de esta pandemia, se ha tenido </w:t>
      </w:r>
      <w:r w:rsidR="00AC6E21">
        <w:t xml:space="preserve">el reto de encontrar y negociar con nuevos proveedores </w:t>
      </w:r>
      <w:r w:rsidR="006B786B">
        <w:t>(</w:t>
      </w:r>
      <w:r w:rsidR="00AC6E21">
        <w:t>ya que muchos se declararon en quiebra</w:t>
      </w:r>
      <w:r w:rsidR="006B786B">
        <w:t>)</w:t>
      </w:r>
      <w:r w:rsidR="00AC6E21">
        <w:t xml:space="preserve">, en atraer nuevos mercados y en competir con diversos productos sustitutos como los de los dispositivos electrónicos y software de empresas competidoras. </w:t>
      </w:r>
      <w:r w:rsidR="00E40785">
        <w:t xml:space="preserve"> </w:t>
      </w:r>
      <w:r w:rsidR="00E75538">
        <w:t xml:space="preserve">Aun que esta situación ha sido un reto para todos los miembros de esta organización las ventas se han mantenido constantes en el área de productos informáticos y han aumentado un 25% en el área de </w:t>
      </w:r>
      <w:r w:rsidR="00CA63BF">
        <w:t xml:space="preserve">software, personalmente he extendido mis felicitaciones al gerente de el área de software de esta organización por este increíble logro. </w:t>
      </w:r>
      <w:r w:rsidR="00DD31E6">
        <w:t>Aun que el COVID</w:t>
      </w:r>
      <w:r w:rsidR="00F52844">
        <w:t>-19</w:t>
      </w:r>
      <w:r w:rsidR="00DD31E6">
        <w:t xml:space="preserve"> ha sido una gran amenaza nos hemos dado cuenta </w:t>
      </w:r>
      <w:r w:rsidR="00E36A01">
        <w:t>de que</w:t>
      </w:r>
      <w:r w:rsidR="00DD31E6">
        <w:t xml:space="preserve"> puede rápidamente tornar a ser una gran oportunidad, en esta oportunidad se ha aprovechado a desarrollar un mejor modelo de negocio para trabajar con empresas aliadas</w:t>
      </w:r>
      <w:r w:rsidR="003D640B">
        <w:t xml:space="preserve"> modificando políticas y reglas que se mostraron problemáticas a la hora de </w:t>
      </w:r>
      <w:r w:rsidR="003D640B" w:rsidRPr="003F6BA9">
        <w:t>adaptarse</w:t>
      </w:r>
      <w:r w:rsidR="003D640B">
        <w:t xml:space="preserve"> a la </w:t>
      </w:r>
      <w:r w:rsidR="00683AAB">
        <w:t>cuarentena</w:t>
      </w:r>
      <w:r w:rsidR="00FE0613">
        <w:t xml:space="preserve">, tales como las </w:t>
      </w:r>
      <w:r w:rsidR="00683AAB">
        <w:t>del</w:t>
      </w:r>
      <w:r w:rsidR="00FE0613">
        <w:t xml:space="preserve"> horario, los protocolos de seguridad informática, entre otros;</w:t>
      </w:r>
      <w:r w:rsidR="00DD31E6">
        <w:t xml:space="preserve"> en cierta manera esta oportunidad nos ha incentivado a convertirnos en una organización grandiosa. </w:t>
      </w:r>
      <w:r w:rsidR="00601F0B">
        <w:t xml:space="preserve">Hemos corregido errores tales como los de </w:t>
      </w:r>
      <w:r w:rsidR="00E36A01">
        <w:t>“</w:t>
      </w:r>
      <w:r w:rsidR="00601F0B">
        <w:t>más de un solo jefe por área</w:t>
      </w:r>
      <w:r w:rsidR="00E36A01">
        <w:t>”</w:t>
      </w:r>
      <w:r w:rsidR="00601F0B">
        <w:t xml:space="preserve"> y hemos establecido un sistema de remuneración al empleado para incentivarlo a cumplir con su trabajo de la mejor manera al igual que incrementar la productividad</w:t>
      </w:r>
      <w:r w:rsidR="00687445">
        <w:t xml:space="preserve"> del mismo</w:t>
      </w:r>
      <w:r w:rsidR="00331E65">
        <w:t xml:space="preserve">, estos cambios y nuevos programas nos permitirán </w:t>
      </w:r>
      <w:r w:rsidR="001E3B67">
        <w:t>cumplir con los objetivos propuesto</w:t>
      </w:r>
      <w:r w:rsidR="006000D1">
        <w:t>s</w:t>
      </w:r>
      <w:r w:rsidR="001E3B67">
        <w:t xml:space="preserve"> por la junta directiva de esta organización de “Aumentar la productividad en los empleados </w:t>
      </w:r>
      <w:r w:rsidR="00057D84">
        <w:t>10,000</w:t>
      </w:r>
      <w:r w:rsidR="00BA6944">
        <w:t xml:space="preserve"> </w:t>
      </w:r>
      <w:r w:rsidR="00057D84">
        <w:t>a 11,000</w:t>
      </w:r>
      <w:r w:rsidR="00BA6944">
        <w:t xml:space="preserve"> unidades</w:t>
      </w:r>
      <w:r w:rsidR="001E3B67">
        <w:t xml:space="preserve"> para el 5 de mayo de 2020” &amp; </w:t>
      </w:r>
      <w:r w:rsidR="00954A91">
        <w:t xml:space="preserve">“Aumentar </w:t>
      </w:r>
      <w:r w:rsidR="00380E65">
        <w:t xml:space="preserve">las ventas un </w:t>
      </w:r>
      <w:r w:rsidR="00BC7A7F">
        <w:t>de 1M a 1.5M</w:t>
      </w:r>
      <w:r w:rsidR="00380E65">
        <w:t xml:space="preserve"> para el 5 de mayo de 2020”. </w:t>
      </w:r>
      <w:r w:rsidR="00921C7E">
        <w:t xml:space="preserve"> </w:t>
      </w:r>
      <w:r w:rsidR="0037579D">
        <w:t>En estos 4 meses de trabajo hemos estado aprendiendo muchísimo, los empleados tienen grandes capacidades de adaptación al cambio, hemos aprendido acerca de la incertidumbre del mercado, acerca de cómo muchas empresas por no estar al tanto con la tecnología tienen problemas económicos, cómo los incentivos pueden cambiar de un día para otro, pero sobre todo cómo el liderazgo y las habilidades gerenciales aportan gran valor</w:t>
      </w:r>
      <w:r w:rsidR="00FF747D">
        <w:t>; también hemos aprendido a trabajar con empresas sin experiencia tecnológica</w:t>
      </w:r>
      <w:r w:rsidR="0037579D">
        <w:t xml:space="preserve">. </w:t>
      </w:r>
      <w:r w:rsidR="002B02A5">
        <w:t>Una de las cosas que más nos entusiasma es</w:t>
      </w:r>
      <w:r w:rsidR="009017F6">
        <w:t>:</w:t>
      </w:r>
      <w:r w:rsidR="002B02A5">
        <w:t xml:space="preserve"> al acabar la pandemia pueden surgir nuevas oportunidades de negocio por que la economía est</w:t>
      </w:r>
      <w:r w:rsidR="00D241A1">
        <w:t>ará</w:t>
      </w:r>
      <w:r w:rsidR="002B02A5">
        <w:t xml:space="preserve"> reinicializándose.  </w:t>
      </w:r>
    </w:p>
    <w:p w14:paraId="115CAF54" w14:textId="34D353C5" w:rsidR="002B02A5" w:rsidRDefault="002B02A5" w:rsidP="00A07023">
      <w:pPr>
        <w:spacing w:line="360" w:lineRule="auto"/>
        <w:ind w:left="-426"/>
        <w:jc w:val="both"/>
      </w:pPr>
      <w:r>
        <w:t>Más personas considerarán la posibilidad de hacer cosas digitales</w:t>
      </w:r>
      <w:r w:rsidR="00D241A1">
        <w:t xml:space="preserve"> y tendrán mayor incentivo a invertir en plataformas</w:t>
      </w:r>
      <w:r w:rsidR="00787E08">
        <w:t xml:space="preserve"> digitales</w:t>
      </w:r>
      <w:r>
        <w:t>.</w:t>
      </w:r>
      <w:r w:rsidR="0099088E">
        <w:t xml:space="preserve"> </w:t>
      </w:r>
      <w:r w:rsidR="00E80E62" w:rsidRPr="00C00449">
        <w:rPr>
          <w:lang w:val="en-US"/>
        </w:rPr>
        <w:t>Pero,</w:t>
      </w:r>
      <w:r w:rsidR="0099088E" w:rsidRPr="00C00449">
        <w:rPr>
          <w:lang w:val="en-US"/>
        </w:rPr>
        <w:t xml:space="preserve"> </w:t>
      </w:r>
      <w:r w:rsidR="0099088E" w:rsidRPr="004B4B2F">
        <w:rPr>
          <w:lang w:val="en-US"/>
        </w:rPr>
        <w:t>así como lo dice muy bien Henry Fayol</w:t>
      </w:r>
      <w:r w:rsidR="0099088E" w:rsidRPr="0099088E">
        <w:rPr>
          <w:lang w:val="en-US"/>
        </w:rPr>
        <w:t xml:space="preserve"> “To manage is to forecast and plan, to organize, to command, to coordinate and to control. To foresee and plan means examining the future and </w:t>
      </w:r>
      <w:r w:rsidR="0099088E" w:rsidRPr="0099088E">
        <w:rPr>
          <w:lang w:val="en-US"/>
        </w:rPr>
        <w:lastRenderedPageBreak/>
        <w:t>drawing up the plan of action</w:t>
      </w:r>
      <w:r w:rsidR="0099088E" w:rsidRPr="00C00449">
        <w:rPr>
          <w:lang w:val="en-US"/>
        </w:rPr>
        <w:t>”.</w:t>
      </w:r>
      <w:r w:rsidRPr="00C00449">
        <w:rPr>
          <w:lang w:val="en-US"/>
        </w:rPr>
        <w:t xml:space="preserve"> </w:t>
      </w:r>
      <w:r w:rsidR="00720EFC" w:rsidRPr="00D21013">
        <w:t xml:space="preserve">La importancia de planear para el futuro es de suma importancia y es por eso que los nuevos objetivos propuestos por la junta directiva </w:t>
      </w:r>
      <w:r w:rsidR="00053AE0">
        <w:t xml:space="preserve">y los colaboradores se lograrán de la misma manera que logramos los anteriores objetivos, valoramos muchísimo el trabajo y aportación de nuestros colaboradores, sin ellos esta operación no sería posible, ellos han proveído generosamente financiación para la organización además de financiación extra en estos tiempos de crisis económica, a ellos les extendemos nuestra gratitud. </w:t>
      </w:r>
    </w:p>
    <w:p w14:paraId="56A3F3BA" w14:textId="1F440C47" w:rsidR="00550B42" w:rsidRDefault="008D2D2D" w:rsidP="00A07023">
      <w:pPr>
        <w:spacing w:line="360" w:lineRule="auto"/>
        <w:ind w:left="-426"/>
        <w:jc w:val="both"/>
      </w:pPr>
      <w:r>
        <w:t>Es por eso</w:t>
      </w:r>
      <w:r w:rsidR="0065404C">
        <w:t xml:space="preserve"> que</w:t>
      </w:r>
      <w:r>
        <w:t xml:space="preserve"> la junta directiva ha propuesto nuevos objetivos a lograr para este año, el primero “</w:t>
      </w:r>
      <w:r w:rsidR="00EF2EBD">
        <w:t>Crear un sistema de promociones para clientes para el 31 de diciembre 2020</w:t>
      </w:r>
      <w:r>
        <w:t xml:space="preserve">” </w:t>
      </w:r>
      <w:r w:rsidR="0010199F">
        <w:t>e</w:t>
      </w:r>
      <w:r>
        <w:t xml:space="preserve"> “Instituir un programa de remuneración para aumentar la productividad otros 10% para el 31 de diciembre de 2020”</w:t>
      </w:r>
      <w:r w:rsidR="00EF2EBD">
        <w:t xml:space="preserve">, serán de vital importancia dado a que mientras la economía se reinicia será útil instituir </w:t>
      </w:r>
      <w:r w:rsidR="00DB2297">
        <w:t>estos objetivos y estimular las ventas de esta empresa</w:t>
      </w:r>
      <w:r>
        <w:t>.</w:t>
      </w:r>
    </w:p>
    <w:p w14:paraId="2A9E15B9" w14:textId="6156657D" w:rsidR="008D2D2D" w:rsidRDefault="00550B42" w:rsidP="00A07023">
      <w:pPr>
        <w:spacing w:line="360" w:lineRule="auto"/>
        <w:ind w:left="-426"/>
        <w:jc w:val="both"/>
      </w:pPr>
      <w:r>
        <w:t>Adicionalmente lanzaremos dos productos al mercado cuyo enfoque va a ser alta calidad y alto precio, planeamos tener a clientes comprometidos en utilizar productos de calidad</w:t>
      </w:r>
      <w:r w:rsidR="002236AA">
        <w:t xml:space="preserve">, que </w:t>
      </w:r>
      <w:r>
        <w:t xml:space="preserve">sean fáciles </w:t>
      </w:r>
      <w:r w:rsidR="007811C0">
        <w:t xml:space="preserve">en uso </w:t>
      </w:r>
      <w:r>
        <w:t>y personalizables</w:t>
      </w:r>
      <w:r w:rsidR="00624C69">
        <w:t xml:space="preserve"> </w:t>
      </w:r>
      <w:r w:rsidR="005F0541">
        <w:t>(</w:t>
      </w:r>
      <w:r w:rsidR="00624C69">
        <w:t>tal como los establece la misión y visión</w:t>
      </w:r>
      <w:r w:rsidR="005F0541">
        <w:t>)</w:t>
      </w:r>
      <w:r>
        <w:t xml:space="preserve">, software </w:t>
      </w:r>
      <w:r w:rsidR="00561ABA">
        <w:t>excelente</w:t>
      </w:r>
      <w:r>
        <w:t xml:space="preserve">, es importante recordar que nuestra estrategia global de competencia es enfoque, </w:t>
      </w:r>
      <w:r w:rsidR="00BE2758">
        <w:t xml:space="preserve">por </w:t>
      </w:r>
      <w:r>
        <w:t xml:space="preserve">lo que hacemos </w:t>
      </w:r>
      <w:r w:rsidR="00D43B2A">
        <w:t xml:space="preserve">el producto </w:t>
      </w:r>
      <w:r>
        <w:t>personalizado al cliente</w:t>
      </w:r>
      <w:r w:rsidR="003F6BA9">
        <w:t xml:space="preserve"> y es de vital importancia que todos le pongamos mucha atención al cliente</w:t>
      </w:r>
      <w:r>
        <w:t>.</w:t>
      </w:r>
      <w:r w:rsidR="008D2D2D">
        <w:t xml:space="preserve"> </w:t>
      </w:r>
      <w:r w:rsidR="005D75AF">
        <w:t>“</w:t>
      </w:r>
      <w:r w:rsidR="005D75AF" w:rsidRPr="005D75AF">
        <w:t>Solo hay un único jefe: el cliente. Y es capaz de despedir a todo el personal de la empresa, desde el más alto cargo hasta el último de la fila, solo con gastarse su dinero en otra parte</w:t>
      </w:r>
      <w:r w:rsidR="005D75AF">
        <w:t>” – Sam Walton</w:t>
      </w:r>
    </w:p>
    <w:p w14:paraId="521EC866" w14:textId="2CB7D5F1" w:rsidR="005C591E" w:rsidRDefault="005C591E" w:rsidP="00A07023">
      <w:pPr>
        <w:spacing w:line="360" w:lineRule="auto"/>
        <w:ind w:left="-426"/>
        <w:jc w:val="both"/>
      </w:pPr>
      <w:r>
        <w:t>Ante la presente pandemia</w:t>
      </w:r>
      <w:r w:rsidR="00BC6E93">
        <w:t>,</w:t>
      </w:r>
      <w:r>
        <w:t xml:space="preserve"> se ha estimado </w:t>
      </w:r>
      <w:r w:rsidR="00697678">
        <w:t xml:space="preserve">que el PIB global bajó un </w:t>
      </w:r>
      <w:r>
        <w:t xml:space="preserve">13%-32% que esperamos que se compense periódicamente tras haber erradicado el virus. Esta es una oportunidad para preparar producto que en el futuro se necesite para suplir una demanda grandísima en la economía. </w:t>
      </w:r>
      <w:r w:rsidR="005C4441">
        <w:t xml:space="preserve">Adicionalmente la reciente declaración de diversas empresas </w:t>
      </w:r>
      <w:r w:rsidR="009552BD">
        <w:t xml:space="preserve">estadounidenses que operan en China </w:t>
      </w:r>
      <w:r w:rsidR="007672C9">
        <w:t>y se irán a operar a otra parte</w:t>
      </w:r>
      <w:r w:rsidR="006917E3">
        <w:t>, muy</w:t>
      </w:r>
      <w:r w:rsidR="009552BD">
        <w:t xml:space="preserve"> probablemente afecta</w:t>
      </w:r>
      <w:r w:rsidR="00430B28">
        <w:t>rá</w:t>
      </w:r>
      <w:r w:rsidR="009552BD">
        <w:t xml:space="preserve"> los costos de nuestra materia prima, para ello debemos planear</w:t>
      </w:r>
      <w:r w:rsidR="00020BAD">
        <w:t>; empresas como</w:t>
      </w:r>
      <w:r w:rsidR="009552BD">
        <w:t xml:space="preserve"> Apple, Microsoft y Google planean salir de China por l</w:t>
      </w:r>
      <w:r w:rsidR="0052577D">
        <w:t>a</w:t>
      </w:r>
      <w:r w:rsidR="009552BD">
        <w:t xml:space="preserve"> pandemia</w:t>
      </w:r>
      <w:r w:rsidR="00AF688D">
        <w:t>.</w:t>
      </w:r>
    </w:p>
    <w:p w14:paraId="683DA55B" w14:textId="22C0F740" w:rsidR="00943F7D" w:rsidRDefault="00AF688D" w:rsidP="00B35109">
      <w:pPr>
        <w:spacing w:line="360" w:lineRule="auto"/>
        <w:ind w:left="-426"/>
        <w:jc w:val="both"/>
      </w:pPr>
      <w:r>
        <w:t>Entonces ante esta oportunidad y nuevos objetivos</w:t>
      </w:r>
      <w:r w:rsidR="006533A3">
        <w:t>,</w:t>
      </w:r>
      <w:r>
        <w:t xml:space="preserve"> m</w:t>
      </w:r>
      <w:r w:rsidRPr="00AF688D">
        <w:t>i reflexión y mensaje de cierre para ustedes hoy es</w:t>
      </w:r>
      <w:r>
        <w:t xml:space="preserve"> que continúen con esa </w:t>
      </w:r>
      <w:r w:rsidR="00D26EF0">
        <w:t>resiliencia</w:t>
      </w:r>
      <w:r>
        <w:t>, esa excelente productividad, ese excelente trabajo en equipo</w:t>
      </w:r>
      <w:r w:rsidR="00D26EF0">
        <w:t xml:space="preserve">, ese excelente desempeño y adaptación al cambio que nos han hecho cumplir hasta el momento </w:t>
      </w:r>
      <w:r w:rsidR="00467FF4">
        <w:t>cada objetivo planteado en esta empresa. Esta empresa grandiosa a cargo de ejemplares y honorables gerentes con altas habilidades de liderazgo que reconocen bien lo que ven y que sobre todo pueden adaptarse al cambio y al modelo de negocio de otras empresas, a todos ustedes les extiendo mi gratitud, buen dí</w:t>
      </w:r>
      <w:r w:rsidR="00004592">
        <w:t>a</w:t>
      </w:r>
      <w:r w:rsidR="00467FF4">
        <w:t xml:space="preserve">. </w:t>
      </w:r>
    </w:p>
    <w:p w14:paraId="6E4FB3A1" w14:textId="77777777" w:rsidR="00B35109" w:rsidRDefault="00B35109" w:rsidP="00B35109">
      <w:pPr>
        <w:spacing w:line="360" w:lineRule="auto"/>
        <w:ind w:left="-426"/>
        <w:jc w:val="both"/>
      </w:pPr>
    </w:p>
    <w:p w14:paraId="551F7074" w14:textId="255F1AAF" w:rsidR="005C347F" w:rsidRPr="005C347F" w:rsidRDefault="005C347F" w:rsidP="00A07023">
      <w:pPr>
        <w:spacing w:line="360" w:lineRule="auto"/>
        <w:ind w:left="-426"/>
        <w:jc w:val="both"/>
        <w:rPr>
          <w:b/>
          <w:bCs/>
        </w:rPr>
      </w:pPr>
      <w:r w:rsidRPr="005C347F">
        <w:rPr>
          <w:b/>
          <w:bCs/>
        </w:rPr>
        <w:lastRenderedPageBreak/>
        <w:t xml:space="preserve">Bibliografía: </w:t>
      </w:r>
    </w:p>
    <w:p w14:paraId="1A3495E8" w14:textId="3F9D1768" w:rsidR="00921C7E" w:rsidRDefault="00400D69" w:rsidP="00E253C8">
      <w:pPr>
        <w:pStyle w:val="Prrafodelista"/>
        <w:numPr>
          <w:ilvl w:val="0"/>
          <w:numId w:val="2"/>
        </w:numPr>
        <w:spacing w:line="360" w:lineRule="auto"/>
        <w:jc w:val="both"/>
      </w:pPr>
      <w:hyperlink r:id="rId5" w:history="1">
        <w:r w:rsidR="00C50361">
          <w:rPr>
            <w:rStyle w:val="Hipervnculo"/>
          </w:rPr>
          <w:t>https://en.wikiquote.org/wiki/Henri_Fayol</w:t>
        </w:r>
      </w:hyperlink>
    </w:p>
    <w:p w14:paraId="0897CC59" w14:textId="72578809" w:rsidR="005C4441" w:rsidRDefault="00400D69" w:rsidP="00E253C8">
      <w:pPr>
        <w:pStyle w:val="Prrafodelista"/>
        <w:numPr>
          <w:ilvl w:val="0"/>
          <w:numId w:val="2"/>
        </w:numPr>
        <w:spacing w:line="360" w:lineRule="auto"/>
        <w:jc w:val="both"/>
      </w:pPr>
      <w:hyperlink r:id="rId6" w:history="1">
        <w:r w:rsidR="005C4441">
          <w:rPr>
            <w:rStyle w:val="Hipervnculo"/>
          </w:rPr>
          <w:t>https://www.marketplace.org/2020/04/14/how-fast-can-economy-restart-covid19/</w:t>
        </w:r>
      </w:hyperlink>
      <w:r w:rsidR="005C4441" w:rsidRPr="005C4441">
        <w:t xml:space="preserve"> </w:t>
      </w:r>
      <w:hyperlink r:id="rId7" w:history="1">
        <w:r w:rsidR="005C4441" w:rsidRPr="00936049">
          <w:rPr>
            <w:rStyle w:val="Hipervnculo"/>
          </w:rPr>
          <w:t>https://www.cnbc.com/2019/09/01/trump-ordered-us-firms-to-ditch-china-but-many-already-have.html</w:t>
        </w:r>
      </w:hyperlink>
    </w:p>
    <w:p w14:paraId="60062E7F" w14:textId="0D2F6F01" w:rsidR="00D13DE0" w:rsidRDefault="00400D69" w:rsidP="00E253C8">
      <w:pPr>
        <w:pStyle w:val="Prrafodelista"/>
        <w:numPr>
          <w:ilvl w:val="0"/>
          <w:numId w:val="2"/>
        </w:numPr>
        <w:spacing w:line="360" w:lineRule="auto"/>
        <w:jc w:val="both"/>
      </w:pPr>
      <w:hyperlink r:id="rId8" w:history="1">
        <w:r w:rsidR="00E253C8">
          <w:rPr>
            <w:rStyle w:val="Hipervnculo"/>
          </w:rPr>
          <w:t>https://www.cnbc.com/2020/03/05/coronavirus-apple-microsoft-google-look-to-move-production-away-from-china.html</w:t>
        </w:r>
      </w:hyperlink>
      <w:r w:rsidR="00D13DE0">
        <w:t xml:space="preserve"> </w:t>
      </w:r>
    </w:p>
    <w:p w14:paraId="6FC2427E" w14:textId="04E9B616" w:rsidR="0053251A" w:rsidRDefault="00400D69" w:rsidP="00E253C8">
      <w:pPr>
        <w:pStyle w:val="Prrafodelista"/>
        <w:numPr>
          <w:ilvl w:val="0"/>
          <w:numId w:val="2"/>
        </w:numPr>
        <w:spacing w:line="360" w:lineRule="auto"/>
        <w:jc w:val="both"/>
      </w:pPr>
      <w:hyperlink r:id="rId9" w:history="1">
        <w:r w:rsidR="0053251A">
          <w:rPr>
            <w:rStyle w:val="Hipervnculo"/>
          </w:rPr>
          <w:t>https://towardsdatascience.com/top-10-technology-trends-for-2020-4a179fdd53b1</w:t>
        </w:r>
      </w:hyperlink>
    </w:p>
    <w:p w14:paraId="14FB1C76" w14:textId="77D682CD" w:rsidR="00943F7D" w:rsidRDefault="00400D69" w:rsidP="00E253C8">
      <w:pPr>
        <w:pStyle w:val="Prrafodelista"/>
        <w:numPr>
          <w:ilvl w:val="0"/>
          <w:numId w:val="2"/>
        </w:numPr>
        <w:spacing w:line="360" w:lineRule="auto"/>
        <w:jc w:val="both"/>
      </w:pPr>
      <w:hyperlink r:id="rId10" w:history="1">
        <w:r w:rsidR="00943F7D">
          <w:rPr>
            <w:rStyle w:val="Hipervnculo"/>
          </w:rPr>
          <w:t>https://www.simform.com/technology-trends-2020/</w:t>
        </w:r>
      </w:hyperlink>
    </w:p>
    <w:sectPr w:rsidR="00943F7D" w:rsidSect="00A07023">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75A15"/>
    <w:multiLevelType w:val="hybridMultilevel"/>
    <w:tmpl w:val="5B2C31E4"/>
    <w:lvl w:ilvl="0" w:tplc="40E6456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F482092"/>
    <w:multiLevelType w:val="hybridMultilevel"/>
    <w:tmpl w:val="560C676A"/>
    <w:lvl w:ilvl="0" w:tplc="40E6456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53"/>
    <w:rsid w:val="00004592"/>
    <w:rsid w:val="00020BAD"/>
    <w:rsid w:val="000277D1"/>
    <w:rsid w:val="00050DA5"/>
    <w:rsid w:val="00053AE0"/>
    <w:rsid w:val="00054152"/>
    <w:rsid w:val="00057D84"/>
    <w:rsid w:val="00096FEB"/>
    <w:rsid w:val="000B7EC1"/>
    <w:rsid w:val="0010199F"/>
    <w:rsid w:val="00113051"/>
    <w:rsid w:val="0016164F"/>
    <w:rsid w:val="001D227F"/>
    <w:rsid w:val="001D37FF"/>
    <w:rsid w:val="001E3B67"/>
    <w:rsid w:val="001F1D6B"/>
    <w:rsid w:val="00216BB8"/>
    <w:rsid w:val="002236AA"/>
    <w:rsid w:val="002A0BEF"/>
    <w:rsid w:val="002B02A5"/>
    <w:rsid w:val="002B3984"/>
    <w:rsid w:val="002C3DE6"/>
    <w:rsid w:val="002C7E4E"/>
    <w:rsid w:val="002D5324"/>
    <w:rsid w:val="002E16CC"/>
    <w:rsid w:val="002F341C"/>
    <w:rsid w:val="00307E48"/>
    <w:rsid w:val="00331E65"/>
    <w:rsid w:val="0037579D"/>
    <w:rsid w:val="00380E65"/>
    <w:rsid w:val="003D640B"/>
    <w:rsid w:val="003F510C"/>
    <w:rsid w:val="003F6BA9"/>
    <w:rsid w:val="00400D69"/>
    <w:rsid w:val="00430B28"/>
    <w:rsid w:val="00467FF4"/>
    <w:rsid w:val="004B4B2F"/>
    <w:rsid w:val="004D1BC8"/>
    <w:rsid w:val="0052577D"/>
    <w:rsid w:val="0053251A"/>
    <w:rsid w:val="00550B42"/>
    <w:rsid w:val="00561ABA"/>
    <w:rsid w:val="0058307E"/>
    <w:rsid w:val="00595B31"/>
    <w:rsid w:val="005C347F"/>
    <w:rsid w:val="005C4441"/>
    <w:rsid w:val="005C591E"/>
    <w:rsid w:val="005D75AF"/>
    <w:rsid w:val="005E1B90"/>
    <w:rsid w:val="005F0541"/>
    <w:rsid w:val="006000D1"/>
    <w:rsid w:val="00601F0B"/>
    <w:rsid w:val="0061023C"/>
    <w:rsid w:val="00624C69"/>
    <w:rsid w:val="006533A3"/>
    <w:rsid w:val="0065404C"/>
    <w:rsid w:val="00683AAB"/>
    <w:rsid w:val="00684BC6"/>
    <w:rsid w:val="00687445"/>
    <w:rsid w:val="006917E3"/>
    <w:rsid w:val="00697678"/>
    <w:rsid w:val="006B786B"/>
    <w:rsid w:val="00716417"/>
    <w:rsid w:val="00720EFC"/>
    <w:rsid w:val="00730EA9"/>
    <w:rsid w:val="007408DC"/>
    <w:rsid w:val="00743F53"/>
    <w:rsid w:val="007442E6"/>
    <w:rsid w:val="007672C9"/>
    <w:rsid w:val="007811C0"/>
    <w:rsid w:val="00787E08"/>
    <w:rsid w:val="007E2745"/>
    <w:rsid w:val="007F0358"/>
    <w:rsid w:val="007F614E"/>
    <w:rsid w:val="008321E1"/>
    <w:rsid w:val="008611DE"/>
    <w:rsid w:val="00862884"/>
    <w:rsid w:val="00867B96"/>
    <w:rsid w:val="0087023C"/>
    <w:rsid w:val="008A4A3F"/>
    <w:rsid w:val="008A5B0F"/>
    <w:rsid w:val="008A6C8A"/>
    <w:rsid w:val="008C52BF"/>
    <w:rsid w:val="008C7A44"/>
    <w:rsid w:val="008D2D2D"/>
    <w:rsid w:val="008F1411"/>
    <w:rsid w:val="008F6963"/>
    <w:rsid w:val="009017F6"/>
    <w:rsid w:val="00921C7E"/>
    <w:rsid w:val="00943F7D"/>
    <w:rsid w:val="009549FA"/>
    <w:rsid w:val="00954A91"/>
    <w:rsid w:val="009552BD"/>
    <w:rsid w:val="0099088E"/>
    <w:rsid w:val="009C6F53"/>
    <w:rsid w:val="00A07023"/>
    <w:rsid w:val="00A53FF4"/>
    <w:rsid w:val="00AA4357"/>
    <w:rsid w:val="00AC0CD5"/>
    <w:rsid w:val="00AC6E21"/>
    <w:rsid w:val="00AC7B48"/>
    <w:rsid w:val="00AE037F"/>
    <w:rsid w:val="00AF688D"/>
    <w:rsid w:val="00B02CC7"/>
    <w:rsid w:val="00B17B0D"/>
    <w:rsid w:val="00B27330"/>
    <w:rsid w:val="00B35109"/>
    <w:rsid w:val="00B373C8"/>
    <w:rsid w:val="00B44BF4"/>
    <w:rsid w:val="00BA6944"/>
    <w:rsid w:val="00BB2CBA"/>
    <w:rsid w:val="00BC6E93"/>
    <w:rsid w:val="00BC7A7F"/>
    <w:rsid w:val="00BE2758"/>
    <w:rsid w:val="00C00449"/>
    <w:rsid w:val="00C225D2"/>
    <w:rsid w:val="00C450A7"/>
    <w:rsid w:val="00C47CBE"/>
    <w:rsid w:val="00C50361"/>
    <w:rsid w:val="00C719EF"/>
    <w:rsid w:val="00C76E07"/>
    <w:rsid w:val="00CA63BF"/>
    <w:rsid w:val="00CD5A30"/>
    <w:rsid w:val="00CE071E"/>
    <w:rsid w:val="00D10E3F"/>
    <w:rsid w:val="00D13DE0"/>
    <w:rsid w:val="00D21013"/>
    <w:rsid w:val="00D2111A"/>
    <w:rsid w:val="00D241A1"/>
    <w:rsid w:val="00D26EF0"/>
    <w:rsid w:val="00D40242"/>
    <w:rsid w:val="00D43B2A"/>
    <w:rsid w:val="00D73E09"/>
    <w:rsid w:val="00DB2297"/>
    <w:rsid w:val="00DD31E6"/>
    <w:rsid w:val="00E00A3A"/>
    <w:rsid w:val="00E253C8"/>
    <w:rsid w:val="00E36A01"/>
    <w:rsid w:val="00E40785"/>
    <w:rsid w:val="00E75538"/>
    <w:rsid w:val="00E80E62"/>
    <w:rsid w:val="00EA1CE0"/>
    <w:rsid w:val="00EE369C"/>
    <w:rsid w:val="00EE6F16"/>
    <w:rsid w:val="00EF2EBD"/>
    <w:rsid w:val="00F52844"/>
    <w:rsid w:val="00F859F1"/>
    <w:rsid w:val="00FA0281"/>
    <w:rsid w:val="00FD44B1"/>
    <w:rsid w:val="00FD7E43"/>
    <w:rsid w:val="00FE0613"/>
    <w:rsid w:val="00FE534B"/>
    <w:rsid w:val="00FF747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B837"/>
  <w15:chartTrackingRefBased/>
  <w15:docId w15:val="{CE59D0B9-802B-4A01-8371-05AE52E0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paragraph" w:styleId="Prrafodelista">
    <w:name w:val="List Paragraph"/>
    <w:basedOn w:val="Normal"/>
    <w:uiPriority w:val="34"/>
    <w:qFormat/>
    <w:rsid w:val="002C3DE6"/>
    <w:pPr>
      <w:ind w:left="720"/>
      <w:contextualSpacing/>
    </w:pPr>
  </w:style>
  <w:style w:type="character" w:styleId="Hipervnculo">
    <w:name w:val="Hyperlink"/>
    <w:basedOn w:val="Fuentedeprrafopredeter"/>
    <w:uiPriority w:val="99"/>
    <w:unhideWhenUsed/>
    <w:rsid w:val="00C50361"/>
    <w:rPr>
      <w:color w:val="0000FF"/>
      <w:u w:val="single"/>
    </w:rPr>
  </w:style>
  <w:style w:type="character" w:styleId="Mencinsinresolver">
    <w:name w:val="Unresolved Mention"/>
    <w:basedOn w:val="Fuentedeprrafopredeter"/>
    <w:uiPriority w:val="99"/>
    <w:semiHidden/>
    <w:unhideWhenUsed/>
    <w:rsid w:val="005C4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0/03/05/coronavirus-apple-microsoft-google-look-to-move-production-away-from-china.html" TargetMode="External"/><Relationship Id="rId3" Type="http://schemas.openxmlformats.org/officeDocument/2006/relationships/settings" Target="settings.xml"/><Relationship Id="rId7" Type="http://schemas.openxmlformats.org/officeDocument/2006/relationships/hyperlink" Target="https://www.cnbc.com/2019/09/01/trump-ordered-us-firms-to-ditch-china-but-many-already-hav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place.org/2020/04/14/how-fast-can-economy-restart-covid19/" TargetMode="External"/><Relationship Id="rId11" Type="http://schemas.openxmlformats.org/officeDocument/2006/relationships/fontTable" Target="fontTable.xml"/><Relationship Id="rId5" Type="http://schemas.openxmlformats.org/officeDocument/2006/relationships/hyperlink" Target="https://en.wikiquote.org/wiki/Henri_Fayol" TargetMode="External"/><Relationship Id="rId10" Type="http://schemas.openxmlformats.org/officeDocument/2006/relationships/hyperlink" Target="https://www.simform.com/technology-trends-2020/" TargetMode="External"/><Relationship Id="rId4" Type="http://schemas.openxmlformats.org/officeDocument/2006/relationships/webSettings" Target="webSettings.xml"/><Relationship Id="rId9" Type="http://schemas.openxmlformats.org/officeDocument/2006/relationships/hyperlink" Target="https://towardsdatascience.com/top-10-technology-trends-for-2020-4a179fdd53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1573</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147</cp:revision>
  <cp:lastPrinted>2020-05-07T06:09:00Z</cp:lastPrinted>
  <dcterms:created xsi:type="dcterms:W3CDTF">2020-05-06T23:43:00Z</dcterms:created>
  <dcterms:modified xsi:type="dcterms:W3CDTF">2020-05-07T06:11:00Z</dcterms:modified>
</cp:coreProperties>
</file>