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1D6B8" w14:textId="1152F2FD" w:rsidR="00B44BF4" w:rsidRDefault="00FC5E61">
      <w:r>
        <w:t>1a.</w:t>
      </w:r>
    </w:p>
    <w:p w14:paraId="372D7AFC" w14:textId="633F7AFE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100 - 4Q </m:t>
          </m:r>
          <m:r>
            <m:rPr>
              <m:sty m:val="p"/>
            </m:rPr>
            <w:rPr>
              <w:rFonts w:ascii="Cambria Math" w:hAnsi="Cambria Math"/>
            </w:rPr>
            <m:t>  </m:t>
          </m:r>
          <m:r>
            <w:rPr>
              <w:rFonts w:ascii="Cambria Math" w:hAnsi="Cambria Math"/>
            </w:rPr>
            <m:t>P=Q</m:t>
          </m:r>
        </m:oMath>
      </m:oMathPara>
    </w:p>
    <w:p w14:paraId="155E3D50" w14:textId="6E407A59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CT=50+4q+2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A28AA3" w14:textId="1F977A86" w:rsidR="00FC5E61" w:rsidRDefault="00FC5E61">
      <w:pPr>
        <w:rPr>
          <w:rFonts w:eastAsiaTheme="minorEastAsia"/>
        </w:rPr>
      </w:pPr>
      <w:r>
        <w:rPr>
          <w:rFonts w:eastAsiaTheme="minorEastAsia"/>
        </w:rPr>
        <w:t>P* &amp; Q*?</w:t>
      </w:r>
    </w:p>
    <w:p w14:paraId="58526CEA" w14:textId="2AE76FAD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50+4q+2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BB40981" w14:textId="2A9E54F2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+4+2q</m:t>
          </m:r>
        </m:oMath>
      </m:oMathPara>
    </w:p>
    <w:p w14:paraId="172D7EC4" w14:textId="1CB87AF3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+2=0</m:t>
          </m:r>
        </m:oMath>
      </m:oMathPara>
    </w:p>
    <w:p w14:paraId="28D9B700" w14:textId="1E17B1AF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q*=5</m:t>
          </m:r>
        </m:oMath>
      </m:oMathPara>
    </w:p>
    <w:p w14:paraId="6861BD25" w14:textId="336A7953" w:rsidR="00FC5E61" w:rsidRPr="00FC5E61" w:rsidRDefault="00FC5E61" w:rsidP="00FC5E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+4+2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=24=p*</m:t>
          </m:r>
        </m:oMath>
      </m:oMathPara>
    </w:p>
    <w:p w14:paraId="16BD3A46" w14:textId="77777777" w:rsidR="00FC5E61" w:rsidRPr="00FC5E61" w:rsidRDefault="00FC5E61" w:rsidP="00FC5E61">
      <w:pPr>
        <w:rPr>
          <w:rFonts w:eastAsiaTheme="minorEastAsia"/>
        </w:rPr>
      </w:pPr>
    </w:p>
    <w:p w14:paraId="0E0852A1" w14:textId="799A476C" w:rsidR="00FC5E61" w:rsidRDefault="00FC5E61">
      <w:pPr>
        <w:rPr>
          <w:rFonts w:eastAsiaTheme="minorEastAsia"/>
        </w:rPr>
      </w:pPr>
      <w:r>
        <w:rPr>
          <w:rFonts w:eastAsiaTheme="minorEastAsia"/>
        </w:rPr>
        <w:t>Para encontrar Q:</w:t>
      </w:r>
    </w:p>
    <w:p w14:paraId="2EB3012E" w14:textId="64167FD4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= 100 - 4Q</m:t>
          </m:r>
        </m:oMath>
      </m:oMathPara>
    </w:p>
    <w:p w14:paraId="4E32D64F" w14:textId="53F36CF8" w:rsidR="00FC5E61" w:rsidRPr="00FC5E61" w:rsidRDefault="00FC5E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Q=19</m:t>
          </m:r>
        </m:oMath>
      </m:oMathPara>
    </w:p>
    <w:p w14:paraId="3CA8463A" w14:textId="491ED921" w:rsidR="00FC5E61" w:rsidRDefault="00FC5E61">
      <w:pPr>
        <w:rPr>
          <w:rFonts w:eastAsiaTheme="minorEastAsia"/>
        </w:rPr>
      </w:pPr>
      <w:r>
        <w:rPr>
          <w:rFonts w:eastAsiaTheme="minorEastAsia"/>
        </w:rPr>
        <w:t xml:space="preserve">1b. </w:t>
      </w:r>
    </w:p>
    <w:p w14:paraId="430D3776" w14:textId="61E35915" w:rsidR="00FC5E61" w:rsidRPr="00FC5E61" w:rsidRDefault="00FC5E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 IT - CT</m:t>
          </m:r>
        </m:oMath>
      </m:oMathPara>
    </w:p>
    <w:p w14:paraId="69DD786E" w14:textId="5B0524C3" w:rsidR="00FC5E61" w:rsidRPr="00FC5E61" w:rsidRDefault="00FC5E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q*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p*</m:t>
              </m:r>
            </m:e>
          </m:d>
          <m:r>
            <w:rPr>
              <w:rFonts w:ascii="Cambria Math" w:eastAsiaTheme="minorEastAsia" w:hAnsi="Cambria Math"/>
            </w:rPr>
            <m:t>-CT</m:t>
          </m:r>
        </m:oMath>
      </m:oMathPara>
    </w:p>
    <w:p w14:paraId="6F60307E" w14:textId="3710FC07" w:rsidR="00FC5E61" w:rsidRPr="00FC5E61" w:rsidRDefault="00FC5E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=5*24-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50+4*5+2*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1A16C2A" w14:textId="2C51B2B7" w:rsidR="00FC5E61" w:rsidRPr="00FC5E61" w:rsidRDefault="00FC5E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 0</m:t>
          </m:r>
        </m:oMath>
      </m:oMathPara>
    </w:p>
    <w:p w14:paraId="0373B754" w14:textId="77777777" w:rsidR="00FC5E61" w:rsidRDefault="00FC5E61">
      <w:pPr>
        <w:rPr>
          <w:rFonts w:eastAsiaTheme="minorEastAsia"/>
        </w:rPr>
      </w:pPr>
    </w:p>
    <w:p w14:paraId="2A61115A" w14:textId="77777777" w:rsidR="002B3DA7" w:rsidRDefault="00FC5E61">
      <w:pPr>
        <w:rPr>
          <w:rFonts w:eastAsiaTheme="minorEastAsia"/>
        </w:rPr>
      </w:pPr>
      <w:r>
        <w:rPr>
          <w:rFonts w:eastAsiaTheme="minorEastAsia"/>
        </w:rPr>
        <w:t xml:space="preserve">2 a: </w:t>
      </w:r>
    </w:p>
    <w:p w14:paraId="040A3DAF" w14:textId="77777777" w:rsidR="002B3DA7" w:rsidRPr="002B3DA7" w:rsidRDefault="002B3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CM=2</m:t>
          </m:r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p=1,000-0.5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</m:t>
          </m:r>
        </m:oMath>
      </m:oMathPara>
    </w:p>
    <w:p w14:paraId="30421161" w14:textId="6342DB7B" w:rsidR="002B3DA7" w:rsidRPr="002B3DA7" w:rsidRDefault="002B3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p=1,000-0.5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+100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p=2 = CM</m:t>
          </m:r>
        </m:oMath>
      </m:oMathPara>
    </w:p>
    <w:p w14:paraId="16EAF905" w14:textId="30036AC5" w:rsidR="002B3DA7" w:rsidRPr="002B3DA7" w:rsidRDefault="002B3DA7" w:rsidP="002B3DA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2=1,000-2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-50</m:t>
        </m:r>
      </m:oMath>
      <w:r>
        <w:rPr>
          <w:rFonts w:eastAsiaTheme="minorEastAsia"/>
        </w:rPr>
        <w:t xml:space="preserve"> Es el doble de la pendiente de al variable de interés.</w:t>
      </w:r>
    </w:p>
    <w:p w14:paraId="6A9DC0FB" w14:textId="0E23CEE7" w:rsidR="002B3DA7" w:rsidRPr="002B3DA7" w:rsidRDefault="002B3D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=948</m:t>
          </m:r>
        </m:oMath>
      </m:oMathPara>
    </w:p>
    <w:p w14:paraId="0EC52FE7" w14:textId="330464E4" w:rsidR="002B3DA7" w:rsidRDefault="002B3DA7">
      <w:pPr>
        <w:rPr>
          <w:rFonts w:eastAsiaTheme="minorEastAsia"/>
        </w:rPr>
      </w:pPr>
      <w:r>
        <w:rPr>
          <w:rFonts w:eastAsiaTheme="minorEastAsia"/>
        </w:rPr>
        <w:t>2b: Stackleberg, empresa líder y empresa seguidora</w:t>
      </w:r>
    </w:p>
    <w:p w14:paraId="4A9F403D" w14:textId="3399F22D" w:rsidR="002B3DA7" w:rsidRDefault="002B3DA7">
      <w:pPr>
        <w:rPr>
          <w:rFonts w:eastAsiaTheme="minorEastAsia"/>
        </w:rPr>
      </w:pPr>
      <w:r>
        <w:rPr>
          <w:rFonts w:eastAsiaTheme="minorEastAsia"/>
        </w:rPr>
        <w:t xml:space="preserve">3ª: </w:t>
      </w:r>
      <w:r>
        <w:rPr>
          <w:rFonts w:eastAsiaTheme="minorEastAsia"/>
        </w:rPr>
        <w:tab/>
      </w:r>
    </w:p>
    <w:p w14:paraId="33EC6F02" w14:textId="4CE30C9B" w:rsidR="002B3DA7" w:rsidRPr="002B3DA7" w:rsidRDefault="002B3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p=50-2Q</m:t>
          </m:r>
        </m:oMath>
      </m:oMathPara>
    </w:p>
    <w:p w14:paraId="3D677F22" w14:textId="304BBCFA" w:rsidR="002B3DA7" w:rsidRPr="002B3DA7" w:rsidRDefault="002B3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CT=10+2q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B3DA7" w14:paraId="2BE86531" w14:textId="77777777" w:rsidTr="002B3DA7">
        <w:tc>
          <w:tcPr>
            <w:tcW w:w="2207" w:type="dxa"/>
          </w:tcPr>
          <w:p w14:paraId="01F6BCB1" w14:textId="1925A5A0" w:rsidR="002B3DA7" w:rsidRDefault="002B3D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2207" w:type="dxa"/>
          </w:tcPr>
          <w:p w14:paraId="71B1962F" w14:textId="4E6EE79E" w:rsidR="002B3DA7" w:rsidRDefault="002B3D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2207" w:type="dxa"/>
          </w:tcPr>
          <w:p w14:paraId="44DB78A5" w14:textId="4A0219FD" w:rsidR="002B3DA7" w:rsidRDefault="002B3DA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2207" w:type="dxa"/>
          </w:tcPr>
          <w:p w14:paraId="32B02E2E" w14:textId="2C65D69C" w:rsidR="002B3DA7" w:rsidRDefault="002B3D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EC</m:t>
                </m:r>
              </m:oMath>
            </m:oMathPara>
          </w:p>
        </w:tc>
      </w:tr>
      <w:tr w:rsidR="002B3DA7" w14:paraId="4419D3B8" w14:textId="77777777" w:rsidTr="002B3DA7">
        <w:tc>
          <w:tcPr>
            <w:tcW w:w="2207" w:type="dxa"/>
          </w:tcPr>
          <w:p w14:paraId="0D7ED169" w14:textId="1C89E767" w:rsidR="002B3DA7" w:rsidRDefault="002B3D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2207" w:type="dxa"/>
          </w:tcPr>
          <w:p w14:paraId="55345CFE" w14:textId="0EABC852" w:rsidR="002B3DA7" w:rsidRDefault="002B3D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  <w:tc>
          <w:tcPr>
            <w:tcW w:w="2207" w:type="dxa"/>
          </w:tcPr>
          <w:p w14:paraId="54E070C9" w14:textId="54AB7C04" w:rsidR="002B3DA7" w:rsidRDefault="002B3D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278</w:t>
            </w:r>
          </w:p>
        </w:tc>
        <w:tc>
          <w:tcPr>
            <w:tcW w:w="2207" w:type="dxa"/>
          </w:tcPr>
          <w:p w14:paraId="4153BA2B" w14:textId="1EED31BC" w:rsidR="00B8611E" w:rsidRDefault="00B861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144</w:t>
            </w:r>
          </w:p>
        </w:tc>
      </w:tr>
    </w:tbl>
    <w:p w14:paraId="649D8162" w14:textId="77777777" w:rsidR="002B3DA7" w:rsidRPr="002B3DA7" w:rsidRDefault="002B3DA7">
      <w:pPr>
        <w:rPr>
          <w:rFonts w:eastAsiaTheme="minorEastAsia"/>
        </w:rPr>
      </w:pPr>
    </w:p>
    <w:p w14:paraId="418F1F2B" w14:textId="3608F184" w:rsidR="002B3DA7" w:rsidRPr="002B3DA7" w:rsidRDefault="002B3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IM=50-2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Q=50-4Q=CM</m:t>
          </m:r>
        </m:oMath>
      </m:oMathPara>
    </w:p>
    <w:p w14:paraId="10262607" w14:textId="62E214BF" w:rsidR="002B3DA7" w:rsidRPr="002B3DA7" w:rsidRDefault="002B3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50-4Q=2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Q=12</m:t>
          </m:r>
        </m:oMath>
      </m:oMathPara>
    </w:p>
    <w:p w14:paraId="2DC01E7E" w14:textId="77777777" w:rsidR="002B3DA7" w:rsidRPr="002B3DA7" w:rsidRDefault="002B3DA7">
      <w:pPr>
        <w:rPr>
          <w:rFonts w:eastAsiaTheme="minorEastAsia"/>
        </w:rPr>
      </w:pPr>
    </w:p>
    <w:p w14:paraId="00F35DB0" w14:textId="77777777" w:rsidR="002B3DA7" w:rsidRPr="002B3DA7" w:rsidRDefault="002B3DA7">
      <w:pPr>
        <w:rPr>
          <w:rFonts w:eastAsiaTheme="minorEastAsia"/>
        </w:rPr>
      </w:pPr>
    </w:p>
    <w:p w14:paraId="5541D771" w14:textId="4FF3358F" w:rsidR="00FC5E61" w:rsidRPr="002B3DA7" w:rsidRDefault="00FC5E6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p=50-2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p=26</m:t>
        </m:r>
      </m:oMath>
    </w:p>
    <w:p w14:paraId="405A8BC9" w14:textId="77777777" w:rsidR="002B3DA7" w:rsidRPr="002B3DA7" w:rsidRDefault="002B3DA7">
      <w:pPr>
        <w:rPr>
          <w:rFonts w:eastAsiaTheme="minorEastAsia"/>
        </w:rPr>
      </w:pPr>
    </w:p>
    <w:p w14:paraId="01C6191A" w14:textId="77777777" w:rsidR="002B3DA7" w:rsidRPr="002B3DA7" w:rsidRDefault="002B3DA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</m:e>
          </m:d>
        </m:oMath>
      </m:oMathPara>
    </w:p>
    <w:p w14:paraId="0F0512EC" w14:textId="77777777" w:rsidR="002B3DA7" w:rsidRPr="002B3DA7" w:rsidRDefault="002B3DA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 278</m:t>
          </m:r>
        </m:oMath>
      </m:oMathPara>
    </w:p>
    <w:p w14:paraId="1415F512" w14:textId="2D12350A" w:rsidR="002B3DA7" w:rsidRPr="00B8611E" w:rsidRDefault="00B8611E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 xml:space="preserve">p= 0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0=50-2Q</m:t>
          </m:r>
        </m:oMath>
      </m:oMathPara>
    </w:p>
    <w:p w14:paraId="7BC06D8C" w14:textId="20378288" w:rsidR="00B8611E" w:rsidRPr="00B8611E" w:rsidRDefault="00B8611E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2Q = 50 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→</m:t>
          </m:r>
          <m:r>
            <w:rPr>
              <w:rFonts w:ascii="Cambria Math" w:eastAsiaTheme="minorEastAsia" w:hAnsi="Cambria Math"/>
              <w:noProof/>
            </w:rPr>
            <m:t>Q=25</m:t>
          </m:r>
        </m:oMath>
      </m:oMathPara>
    </w:p>
    <w:p w14:paraId="6FC427F4" w14:textId="4EB76B7D" w:rsidR="00B8611E" w:rsidRDefault="00B8611E">
      <w:pPr>
        <w:rPr>
          <w:rFonts w:eastAsiaTheme="minorEastAsia"/>
          <w:noProof/>
        </w:rPr>
      </w:pPr>
    </w:p>
    <w:p w14:paraId="6DA366E9" w14:textId="6206679D" w:rsidR="00B8611E" w:rsidRPr="00B8611E" w:rsidRDefault="00B8611E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EC=</m:t>
          </m:r>
          <m:f>
            <m:fPr>
              <m:ctrlPr>
                <w:rPr>
                  <w:rFonts w:ascii="Cambria Math" w:eastAsiaTheme="minorEastAsia" w:hAnsi="Cambria Math"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50-26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×</m:t>
              </m:r>
              <m:r>
                <w:rPr>
                  <w:rFonts w:ascii="Cambria Math" w:eastAsiaTheme="minorEastAsia" w:hAnsi="Cambria Math"/>
                  <w:noProof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</m:oMath>
      </m:oMathPara>
    </w:p>
    <w:p w14:paraId="2AC1EEA4" w14:textId="6F29145F" w:rsidR="00B8611E" w:rsidRPr="00B8611E" w:rsidRDefault="00B8611E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EC=144</m:t>
          </m:r>
        </m:oMath>
      </m:oMathPara>
    </w:p>
    <w:p w14:paraId="15FF68F7" w14:textId="77777777" w:rsidR="00B8611E" w:rsidRPr="00B8611E" w:rsidRDefault="00B8611E">
      <w:pPr>
        <w:rPr>
          <w:rFonts w:eastAsiaTheme="minorEastAsia"/>
          <w:noProof/>
        </w:rPr>
      </w:pPr>
    </w:p>
    <w:p w14:paraId="01E92465" w14:textId="77777777" w:rsidR="00B8611E" w:rsidRDefault="00B8611E">
      <w:pPr>
        <w:rPr>
          <w:rFonts w:eastAsiaTheme="minorEastAsia"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B8611E" w14:paraId="67ED9231" w14:textId="77777777" w:rsidTr="00B8611E">
        <w:tc>
          <w:tcPr>
            <w:tcW w:w="1103" w:type="dxa"/>
          </w:tcPr>
          <w:p w14:paraId="77E3106F" w14:textId="7494717F" w:rsidR="00D92817" w:rsidRPr="00D92817" w:rsidRDefault="00D92817">
            <w:pPr>
              <w:rPr>
                <w:rFonts w:eastAsiaTheme="minorEastAsi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3" w:type="dxa"/>
          </w:tcPr>
          <w:p w14:paraId="5CFA70CD" w14:textId="0E6DF574" w:rsidR="00B8611E" w:rsidRDefault="00D92817">
            <w:pPr>
              <w:rPr>
                <w:rFonts w:eastAsiaTheme="minorEastAsi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3" w:type="dxa"/>
          </w:tcPr>
          <w:p w14:paraId="0EC659B1" w14:textId="655DA42E" w:rsidR="00B8611E" w:rsidRDefault="00D92817">
            <w:pPr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oMath>
            </m:oMathPara>
          </w:p>
        </w:tc>
        <w:tc>
          <w:tcPr>
            <w:tcW w:w="1103" w:type="dxa"/>
          </w:tcPr>
          <w:p w14:paraId="6A6BA062" w14:textId="7E3B79C9" w:rsidR="00B8611E" w:rsidRDefault="00D92817">
            <w:pPr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oMath>
            </m:oMathPara>
          </w:p>
        </w:tc>
        <w:tc>
          <w:tcPr>
            <w:tcW w:w="1104" w:type="dxa"/>
          </w:tcPr>
          <w:p w14:paraId="3DF4BB93" w14:textId="1DD7AE41" w:rsidR="00B8611E" w:rsidRDefault="00D92817">
            <w:pPr>
              <w:rPr>
                <w:rFonts w:eastAsiaTheme="minorEastAsi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4" w:type="dxa"/>
          </w:tcPr>
          <w:p w14:paraId="70CCC66C" w14:textId="72266E63" w:rsidR="00B8611E" w:rsidRDefault="00D92817">
            <w:pPr>
              <w:rPr>
                <w:rFonts w:eastAsiaTheme="minorEastAsi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4" w:type="dxa"/>
          </w:tcPr>
          <w:p w14:paraId="7AE51D22" w14:textId="3E0772AB" w:rsidR="00D92817" w:rsidRPr="00D92817" w:rsidRDefault="00D92817">
            <w:pPr>
              <w:rPr>
                <w:rFonts w:eastAsiaTheme="minorEastAsia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π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</w:rPr>
                  <m:t>total</m:t>
                </m:r>
              </m:oMath>
            </m:oMathPara>
          </w:p>
        </w:tc>
        <w:tc>
          <w:tcPr>
            <w:tcW w:w="1104" w:type="dxa"/>
          </w:tcPr>
          <w:p w14:paraId="429BA3F4" w14:textId="1374DF60" w:rsidR="00D92817" w:rsidRPr="00D92817" w:rsidRDefault="00D92817">
            <w:pPr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EC</m:t>
                </m:r>
              </m:oMath>
            </m:oMathPara>
          </w:p>
        </w:tc>
      </w:tr>
      <w:tr w:rsidR="00B8611E" w14:paraId="616944C0" w14:textId="77777777" w:rsidTr="00B8611E">
        <w:tc>
          <w:tcPr>
            <w:tcW w:w="1103" w:type="dxa"/>
          </w:tcPr>
          <w:p w14:paraId="200E57BD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  <w:tc>
          <w:tcPr>
            <w:tcW w:w="1103" w:type="dxa"/>
          </w:tcPr>
          <w:p w14:paraId="6148C3C0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  <w:tc>
          <w:tcPr>
            <w:tcW w:w="1103" w:type="dxa"/>
          </w:tcPr>
          <w:p w14:paraId="3F8A91A3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  <w:tc>
          <w:tcPr>
            <w:tcW w:w="1103" w:type="dxa"/>
          </w:tcPr>
          <w:p w14:paraId="420201D7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  <w:tc>
          <w:tcPr>
            <w:tcW w:w="1104" w:type="dxa"/>
          </w:tcPr>
          <w:p w14:paraId="620D76F6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  <w:tc>
          <w:tcPr>
            <w:tcW w:w="1104" w:type="dxa"/>
          </w:tcPr>
          <w:p w14:paraId="39999DC0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  <w:tc>
          <w:tcPr>
            <w:tcW w:w="1104" w:type="dxa"/>
          </w:tcPr>
          <w:p w14:paraId="5545952E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  <w:tc>
          <w:tcPr>
            <w:tcW w:w="1104" w:type="dxa"/>
          </w:tcPr>
          <w:p w14:paraId="6978FC05" w14:textId="77777777" w:rsidR="00B8611E" w:rsidRDefault="00B8611E">
            <w:pPr>
              <w:rPr>
                <w:rFonts w:eastAsiaTheme="minorEastAsia"/>
                <w:noProof/>
              </w:rPr>
            </w:pPr>
          </w:p>
        </w:tc>
      </w:tr>
    </w:tbl>
    <w:p w14:paraId="5B2FD472" w14:textId="05AA0F64" w:rsidR="00B8611E" w:rsidRDefault="00B8611E">
      <w:pPr>
        <w:rPr>
          <w:rFonts w:eastAsiaTheme="minorEastAsia"/>
          <w:noProof/>
        </w:rPr>
      </w:pPr>
    </w:p>
    <w:p w14:paraId="681D1491" w14:textId="1AD960AA" w:rsidR="00D92817" w:rsidRPr="00D92817" w:rsidRDefault="00D92817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67CC38E5" w14:textId="3126A0B8" w:rsidR="00D92817" w:rsidRPr="00D92817" w:rsidRDefault="00D92817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p=50-2Q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→</m:t>
          </m:r>
          <m:r>
            <w:rPr>
              <w:rFonts w:ascii="Cambria Math" w:eastAsiaTheme="minorEastAsia" w:hAnsi="Cambria Math"/>
              <w:noProof/>
            </w:rPr>
            <m:t>p=50-2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=2</m:t>
          </m:r>
        </m:oMath>
      </m:oMathPara>
    </w:p>
    <w:p w14:paraId="31F08411" w14:textId="60ADD7A7" w:rsidR="00D92817" w:rsidRPr="00D92817" w:rsidRDefault="00D92817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=50-2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2157CC36" w14:textId="4041EC7D" w:rsidR="008D2AAF" w:rsidRPr="008D2AAF" w:rsidRDefault="008D2AAF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=50-2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</m:oMath>
      </m:oMathPara>
    </w:p>
    <w:p w14:paraId="57477FCF" w14:textId="77777777" w:rsidR="008D2AAF" w:rsidRPr="008D2AAF" w:rsidRDefault="008D2AAF">
      <w:pPr>
        <w:rPr>
          <w:rFonts w:eastAsiaTheme="minorEastAsia"/>
          <w:noProof/>
        </w:rPr>
      </w:pPr>
    </w:p>
    <w:p w14:paraId="6990B6DA" w14:textId="2A2CD272" w:rsidR="00D92817" w:rsidRPr="00D92817" w:rsidRDefault="00D92817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50-2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-2</m:t>
              </m:r>
            </m:e>
          </m:d>
        </m:oMath>
      </m:oMathPara>
    </w:p>
    <w:p w14:paraId="14921F7B" w14:textId="5E7E82BC" w:rsidR="00D92817" w:rsidRPr="00D92817" w:rsidRDefault="008D2AAF" w:rsidP="00D92817">
      <w:pPr>
        <w:spacing w:before="24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q_1=q_2</m:t>
          </m:r>
        </m:oMath>
      </m:oMathPara>
    </w:p>
    <w:p w14:paraId="149BB5D4" w14:textId="15A64135" w:rsidR="00B8611E" w:rsidRDefault="00B8611E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4:</w:t>
      </w:r>
    </w:p>
    <w:p w14:paraId="262055AA" w14:textId="77777777" w:rsidR="00B8611E" w:rsidRDefault="00B8611E">
      <w:pPr>
        <w:rPr>
          <w:rFonts w:eastAsiaTheme="minorEastAsia"/>
          <w:noProof/>
        </w:rPr>
      </w:pPr>
    </w:p>
    <w:p w14:paraId="7B426D9E" w14:textId="77777777" w:rsidR="00B8611E" w:rsidRDefault="00B8611E">
      <w:pPr>
        <w:rPr>
          <w:rFonts w:eastAsiaTheme="minorEastAsia"/>
          <w:noProof/>
        </w:rPr>
      </w:pPr>
    </w:p>
    <w:p w14:paraId="1B9FEFD3" w14:textId="0FAEA332" w:rsidR="00B8611E" w:rsidRPr="00B8611E" w:rsidRDefault="00B8611E">
      <w:pPr>
        <w:rPr>
          <w:rFonts w:eastAsiaTheme="minorEastAsia"/>
          <w:noProof/>
        </w:rPr>
      </w:pPr>
    </w:p>
    <w:sectPr w:rsidR="00B8611E" w:rsidRPr="00B86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DE"/>
    <w:rsid w:val="002639DE"/>
    <w:rsid w:val="002B3DA7"/>
    <w:rsid w:val="007408DC"/>
    <w:rsid w:val="008A5B0F"/>
    <w:rsid w:val="008D2AAF"/>
    <w:rsid w:val="00B44BF4"/>
    <w:rsid w:val="00B8611E"/>
    <w:rsid w:val="00D92817"/>
    <w:rsid w:val="00FC5E61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ECEBC"/>
  <w15:chartTrackingRefBased/>
  <w15:docId w15:val="{445C09B3-018E-42F4-B0A2-AC4FC01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C5E61"/>
    <w:rPr>
      <w:color w:val="808080"/>
    </w:rPr>
  </w:style>
  <w:style w:type="table" w:styleId="Tablaconcuadrcula">
    <w:name w:val="Table Grid"/>
    <w:basedOn w:val="Tablanormal"/>
    <w:uiPriority w:val="39"/>
    <w:rsid w:val="002B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3</cp:revision>
  <dcterms:created xsi:type="dcterms:W3CDTF">2020-05-06T17:42:00Z</dcterms:created>
  <dcterms:modified xsi:type="dcterms:W3CDTF">2020-05-06T18:13:00Z</dcterms:modified>
</cp:coreProperties>
</file>