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4096" w:rsidRDefault="00834096" w:rsidP="00834096">
      <w:pPr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</w:p>
    <w:p w:rsidR="00834096" w:rsidRDefault="00834096" w:rsidP="00834096">
      <w:pPr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</w:p>
    <w:p w:rsidR="00834096" w:rsidRDefault="00D05CC1" w:rsidP="00834096">
      <w:pPr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  <w:r>
        <w:rPr>
          <w:rFonts w:ascii="Circular Std Book" w:hAnsi="Circular Std Book" w:cs="Circular Std Book"/>
          <w:sz w:val="56"/>
          <w:szCs w:val="56"/>
          <w:lang w:val="es-ES"/>
        </w:rPr>
        <w:t xml:space="preserve">1. </w:t>
      </w:r>
      <w:r w:rsidR="00834096" w:rsidRPr="00834096">
        <w:rPr>
          <w:rFonts w:ascii="Circular Std Book" w:hAnsi="Circular Std Book" w:cs="Circular Std Book"/>
          <w:sz w:val="56"/>
          <w:szCs w:val="56"/>
          <w:lang w:val="es-ES"/>
        </w:rPr>
        <w:t>Explicar la intuición detrás de la fórmula para obtener el costo marginal (cómo se llega a:</w:t>
      </w:r>
    </w:p>
    <w:p w:rsidR="00834096" w:rsidRDefault="00834096" w:rsidP="00834096">
      <w:pPr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  <w:r w:rsidRPr="00834096">
        <w:rPr>
          <w:rFonts w:ascii="Circular Std Book" w:hAnsi="Circular Std Book" w:cs="Circular Std Book"/>
          <w:sz w:val="56"/>
          <w:szCs w:val="56"/>
          <w:lang w:val="es-ES"/>
        </w:rPr>
        <w:t>CM = w/PML)?</w:t>
      </w:r>
    </w:p>
    <w:p w:rsidR="00834096" w:rsidRDefault="00834096" w:rsidP="00834096">
      <w:pPr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</w:p>
    <w:p w:rsidR="00834096" w:rsidRDefault="00834096" w:rsidP="00834096">
      <w:pPr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</w:p>
    <w:p w:rsidR="00834096" w:rsidRDefault="00834096" w:rsidP="00834096">
      <w:pPr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</w:p>
    <w:p w:rsidR="00834096" w:rsidRDefault="00834096" w:rsidP="00834096">
      <w:pPr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</w:p>
    <w:p w:rsidR="00834096" w:rsidRDefault="00834096" w:rsidP="00834096">
      <w:pPr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</w:p>
    <w:p w:rsidR="00834096" w:rsidRDefault="00834096" w:rsidP="00834096">
      <w:pPr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</w:p>
    <w:p w:rsidR="00834096" w:rsidRDefault="00D05CC1" w:rsidP="00834096">
      <w:pPr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  <w:r>
        <w:rPr>
          <w:rFonts w:ascii="Circular Std Book" w:hAnsi="Circular Std Book" w:cs="Circular Std Book"/>
          <w:sz w:val="56"/>
          <w:szCs w:val="56"/>
          <w:lang w:val="es-ES"/>
        </w:rPr>
        <w:t xml:space="preserve">2. </w:t>
      </w:r>
      <w:r w:rsidR="00834096">
        <w:rPr>
          <w:rFonts w:ascii="Circular Std Book" w:hAnsi="Circular Std Book" w:cs="Circular Std Book"/>
          <w:sz w:val="56"/>
          <w:szCs w:val="56"/>
          <w:lang w:val="es-ES"/>
        </w:rPr>
        <w:t>Explicar con una gráfica (y de la forma más completa posible) la relación entre costo marginal y costos medios.</w:t>
      </w:r>
    </w:p>
    <w:p w:rsidR="00834096" w:rsidRDefault="00834096" w:rsidP="00834096">
      <w:pPr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</w:p>
    <w:p w:rsidR="00834096" w:rsidRDefault="00834096" w:rsidP="00834096">
      <w:pPr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</w:p>
    <w:p w:rsidR="00834096" w:rsidRDefault="00834096" w:rsidP="00834096">
      <w:pPr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</w:p>
    <w:p w:rsidR="00834096" w:rsidRDefault="00834096" w:rsidP="00834096">
      <w:pPr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</w:p>
    <w:p w:rsidR="00834096" w:rsidRDefault="00834096" w:rsidP="00834096">
      <w:pPr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</w:p>
    <w:p w:rsidR="00834096" w:rsidRDefault="00D05CC1" w:rsidP="00834096">
      <w:pPr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  <w:r>
        <w:rPr>
          <w:rFonts w:ascii="Circular Std Book" w:hAnsi="Circular Std Book" w:cs="Circular Std Book"/>
          <w:sz w:val="56"/>
          <w:szCs w:val="56"/>
          <w:lang w:val="es-ES"/>
        </w:rPr>
        <w:t xml:space="preserve">3*. </w:t>
      </w:r>
      <w:r w:rsidR="00834096">
        <w:rPr>
          <w:rFonts w:ascii="Circular Std Book" w:hAnsi="Circular Std Book" w:cs="Circular Std Book"/>
          <w:sz w:val="56"/>
          <w:szCs w:val="56"/>
          <w:lang w:val="es-ES"/>
        </w:rPr>
        <w:t xml:space="preserve">Explicar la rigidez de la producción a corto plazo </w:t>
      </w:r>
    </w:p>
    <w:p w:rsidR="00834096" w:rsidRDefault="00834096" w:rsidP="00834096">
      <w:pPr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</w:p>
    <w:p w:rsidR="00834096" w:rsidRDefault="00834096" w:rsidP="00834096">
      <w:pPr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</w:p>
    <w:p w:rsidR="00834096" w:rsidRDefault="00834096" w:rsidP="00834096">
      <w:pPr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</w:p>
    <w:p w:rsidR="00834096" w:rsidRDefault="00834096" w:rsidP="00834096">
      <w:pPr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</w:p>
    <w:p w:rsidR="00834096" w:rsidRDefault="00834096" w:rsidP="00834096">
      <w:pPr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</w:p>
    <w:p w:rsidR="00834096" w:rsidRDefault="00D05CC1" w:rsidP="00834096">
      <w:pPr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  <w:r>
        <w:rPr>
          <w:rFonts w:ascii="Circular Std Book" w:hAnsi="Circular Std Book" w:cs="Circular Std Book"/>
          <w:sz w:val="56"/>
          <w:szCs w:val="56"/>
          <w:lang w:val="es-ES"/>
        </w:rPr>
        <w:t>4</w:t>
      </w:r>
      <w:r w:rsidR="00834096">
        <w:rPr>
          <w:rFonts w:ascii="Circular Std Book" w:hAnsi="Circular Std Book" w:cs="Circular Std Book"/>
          <w:sz w:val="56"/>
          <w:szCs w:val="56"/>
          <w:lang w:val="es-ES"/>
        </w:rPr>
        <w:t>*</w:t>
      </w:r>
      <w:r>
        <w:rPr>
          <w:rFonts w:ascii="Circular Std Book" w:hAnsi="Circular Std Book" w:cs="Circular Std Book"/>
          <w:sz w:val="56"/>
          <w:szCs w:val="56"/>
          <w:lang w:val="es-ES"/>
        </w:rPr>
        <w:t xml:space="preserve">. </w:t>
      </w:r>
      <w:r w:rsidR="00834096">
        <w:rPr>
          <w:rFonts w:ascii="Circular Std Book" w:hAnsi="Circular Std Book" w:cs="Circular Std Book"/>
          <w:sz w:val="56"/>
          <w:szCs w:val="56"/>
          <w:lang w:val="es-ES"/>
        </w:rPr>
        <w:t xml:space="preserve">Explicar economías y </w:t>
      </w:r>
      <w:proofErr w:type="spellStart"/>
      <w:r w:rsidR="00834096">
        <w:rPr>
          <w:rFonts w:ascii="Circular Std Book" w:hAnsi="Circular Std Book" w:cs="Circular Std Book"/>
          <w:sz w:val="56"/>
          <w:szCs w:val="56"/>
          <w:lang w:val="es-ES"/>
        </w:rPr>
        <w:t>deseconomías</w:t>
      </w:r>
      <w:proofErr w:type="spellEnd"/>
      <w:r w:rsidR="00834096">
        <w:rPr>
          <w:rFonts w:ascii="Circular Std Book" w:hAnsi="Circular Std Book" w:cs="Circular Std Book"/>
          <w:sz w:val="56"/>
          <w:szCs w:val="56"/>
          <w:lang w:val="es-ES"/>
        </w:rPr>
        <w:t xml:space="preserve"> de escala con sus propias palabras. Dar un ejemplo de cada una. </w:t>
      </w:r>
    </w:p>
    <w:p w:rsidR="00834096" w:rsidRDefault="00834096" w:rsidP="00834096">
      <w:pPr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</w:p>
    <w:p w:rsidR="00834096" w:rsidRDefault="00834096" w:rsidP="00834096">
      <w:pPr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</w:p>
    <w:p w:rsidR="00834096" w:rsidRDefault="00834096" w:rsidP="00834096">
      <w:pPr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</w:p>
    <w:p w:rsidR="00834096" w:rsidRDefault="00D05CC1" w:rsidP="00834096">
      <w:pPr>
        <w:pStyle w:val="Prrafodelista"/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  <w:r>
        <w:rPr>
          <w:rFonts w:ascii="Circular Std Book" w:hAnsi="Circular Std Book" w:cs="Circular Std Book"/>
          <w:sz w:val="56"/>
          <w:szCs w:val="56"/>
          <w:lang w:val="es-ES"/>
        </w:rPr>
        <w:lastRenderedPageBreak/>
        <w:t>5</w:t>
      </w:r>
      <w:r w:rsidR="00834096">
        <w:rPr>
          <w:rFonts w:ascii="Circular Std Book" w:hAnsi="Circular Std Book" w:cs="Circular Std Book"/>
          <w:sz w:val="56"/>
          <w:szCs w:val="56"/>
          <w:lang w:val="es-ES"/>
        </w:rPr>
        <w:t>*</w:t>
      </w:r>
      <w:r>
        <w:rPr>
          <w:rFonts w:ascii="Circular Std Book" w:hAnsi="Circular Std Book" w:cs="Circular Std Book"/>
          <w:sz w:val="56"/>
          <w:szCs w:val="56"/>
          <w:lang w:val="es-ES"/>
        </w:rPr>
        <w:t xml:space="preserve">. </w:t>
      </w:r>
      <w:r w:rsidR="00834096">
        <w:rPr>
          <w:rFonts w:ascii="Circular Std Book" w:hAnsi="Circular Std Book" w:cs="Circular Std Book"/>
          <w:sz w:val="56"/>
          <w:szCs w:val="56"/>
          <w:lang w:val="es-ES"/>
        </w:rPr>
        <w:t>Explicar los rendimientos crecientes y decrecientes de escala. ¿Cómo se calculan? ¿Cuáles son dos ejemplos?</w:t>
      </w:r>
    </w:p>
    <w:p w:rsidR="00834096" w:rsidRDefault="00834096" w:rsidP="00834096">
      <w:pPr>
        <w:pStyle w:val="Prrafodelista"/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</w:p>
    <w:p w:rsidR="00834096" w:rsidRDefault="00834096" w:rsidP="00834096">
      <w:pPr>
        <w:pStyle w:val="Prrafodelista"/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</w:p>
    <w:p w:rsidR="00834096" w:rsidRDefault="00834096" w:rsidP="00834096">
      <w:pPr>
        <w:pStyle w:val="Prrafodelista"/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</w:p>
    <w:p w:rsidR="00834096" w:rsidRDefault="00834096" w:rsidP="00834096">
      <w:pPr>
        <w:pStyle w:val="Prrafodelista"/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</w:p>
    <w:p w:rsidR="00834096" w:rsidRDefault="00D05CC1" w:rsidP="00834096">
      <w:pPr>
        <w:pStyle w:val="Prrafodelista"/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  <w:r>
        <w:rPr>
          <w:rFonts w:ascii="Circular Std Book" w:hAnsi="Circular Std Book" w:cs="Circular Std Book"/>
          <w:sz w:val="56"/>
          <w:szCs w:val="56"/>
          <w:lang w:val="es-ES"/>
        </w:rPr>
        <w:t>6</w:t>
      </w:r>
      <w:r w:rsidR="00834096">
        <w:rPr>
          <w:rFonts w:ascii="Circular Std Book" w:hAnsi="Circular Std Book" w:cs="Circular Std Book"/>
          <w:sz w:val="56"/>
          <w:szCs w:val="56"/>
          <w:lang w:val="es-ES"/>
        </w:rPr>
        <w:t>*</w:t>
      </w:r>
      <w:r>
        <w:rPr>
          <w:rFonts w:ascii="Circular Std Book" w:hAnsi="Circular Std Book" w:cs="Circular Std Book"/>
          <w:sz w:val="56"/>
          <w:szCs w:val="56"/>
          <w:lang w:val="es-ES"/>
        </w:rPr>
        <w:t xml:space="preserve">. </w:t>
      </w:r>
      <w:r w:rsidR="00834096">
        <w:rPr>
          <w:rFonts w:ascii="Circular Std Book" w:hAnsi="Circular Std Book" w:cs="Circular Std Book"/>
          <w:sz w:val="56"/>
          <w:szCs w:val="56"/>
          <w:lang w:val="es-ES"/>
        </w:rPr>
        <w:t xml:space="preserve">Explicar las economías y </w:t>
      </w:r>
      <w:proofErr w:type="spellStart"/>
      <w:r w:rsidR="00834096">
        <w:rPr>
          <w:rFonts w:ascii="Circular Std Book" w:hAnsi="Circular Std Book" w:cs="Circular Std Book"/>
          <w:sz w:val="56"/>
          <w:szCs w:val="56"/>
          <w:lang w:val="es-ES"/>
        </w:rPr>
        <w:t>deseconomías</w:t>
      </w:r>
      <w:proofErr w:type="spellEnd"/>
      <w:r w:rsidR="00834096">
        <w:rPr>
          <w:rFonts w:ascii="Circular Std Book" w:hAnsi="Circular Std Book" w:cs="Circular Std Book"/>
          <w:sz w:val="56"/>
          <w:szCs w:val="56"/>
          <w:lang w:val="es-ES"/>
        </w:rPr>
        <w:t xml:space="preserve"> de alcance con sus propias palabras. ¿Cómo se calcula? </w:t>
      </w:r>
    </w:p>
    <w:p w:rsidR="00077DAB" w:rsidRDefault="00077DAB" w:rsidP="00834096">
      <w:pPr>
        <w:pStyle w:val="Prrafodelista"/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</w:p>
    <w:p w:rsidR="00077DAB" w:rsidRDefault="00077DAB" w:rsidP="00834096">
      <w:pPr>
        <w:pStyle w:val="Prrafodelista"/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</w:p>
    <w:p w:rsidR="00077DAB" w:rsidRDefault="00077DAB" w:rsidP="00834096">
      <w:pPr>
        <w:pStyle w:val="Prrafodelista"/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</w:p>
    <w:p w:rsidR="00077DAB" w:rsidRDefault="00077DAB" w:rsidP="00834096">
      <w:pPr>
        <w:pStyle w:val="Prrafodelista"/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</w:p>
    <w:p w:rsidR="00077DAB" w:rsidRDefault="00077DAB" w:rsidP="00834096">
      <w:pPr>
        <w:pStyle w:val="Prrafodelista"/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</w:p>
    <w:p w:rsidR="00077DAB" w:rsidRDefault="00077DAB" w:rsidP="00834096">
      <w:pPr>
        <w:pStyle w:val="Prrafodelista"/>
        <w:jc w:val="center"/>
        <w:rPr>
          <w:rFonts w:ascii="Circular Std Book" w:hAnsi="Circular Std Book" w:cs="Circular Std Book"/>
          <w:sz w:val="56"/>
          <w:szCs w:val="56"/>
          <w:lang w:val="es-ES"/>
        </w:rPr>
      </w:pPr>
    </w:p>
    <w:p w:rsidR="00077DAB" w:rsidRPr="00834096" w:rsidRDefault="00D05CC1" w:rsidP="00077DAB">
      <w:pPr>
        <w:pStyle w:val="Prrafodelista"/>
        <w:ind w:left="1080"/>
        <w:rPr>
          <w:rFonts w:ascii="Circular Std Book" w:hAnsi="Circular Std Book" w:cs="Circular Std Book"/>
          <w:sz w:val="56"/>
          <w:szCs w:val="56"/>
          <w:lang w:val="es-ES"/>
        </w:rPr>
      </w:pPr>
      <w:r>
        <w:rPr>
          <w:rFonts w:ascii="Circular Std Book" w:hAnsi="Circular Std Book" w:cs="Circular Std Book"/>
          <w:sz w:val="56"/>
          <w:szCs w:val="56"/>
          <w:lang w:val="es-ES"/>
        </w:rPr>
        <w:lastRenderedPageBreak/>
        <w:t xml:space="preserve">7. </w:t>
      </w:r>
      <w:bookmarkStart w:id="0" w:name="_GoBack"/>
      <w:bookmarkEnd w:id="0"/>
      <w:r w:rsidR="00077DAB">
        <w:rPr>
          <w:rFonts w:ascii="Circular Std Book" w:hAnsi="Circular Std Book" w:cs="Circular Std Book"/>
          <w:sz w:val="56"/>
          <w:szCs w:val="56"/>
          <w:lang w:val="es-ES"/>
        </w:rPr>
        <w:t xml:space="preserve">¿Para qué sirve saber esto en la vida real? (Pueden hacerse conexiones con el podcast de </w:t>
      </w:r>
      <w:proofErr w:type="spellStart"/>
      <w:r w:rsidR="00077DAB">
        <w:rPr>
          <w:rFonts w:ascii="Circular Std Book" w:hAnsi="Circular Std Book" w:cs="Circular Std Book"/>
          <w:sz w:val="56"/>
          <w:szCs w:val="56"/>
          <w:lang w:val="es-ES"/>
        </w:rPr>
        <w:t>Planet</w:t>
      </w:r>
      <w:proofErr w:type="spellEnd"/>
      <w:r w:rsidR="00077DAB">
        <w:rPr>
          <w:rFonts w:ascii="Circular Std Book" w:hAnsi="Circular Std Book" w:cs="Circular Std Book"/>
          <w:sz w:val="56"/>
          <w:szCs w:val="56"/>
          <w:lang w:val="es-ES"/>
        </w:rPr>
        <w:t xml:space="preserve"> Money). </w:t>
      </w:r>
    </w:p>
    <w:sectPr w:rsidR="00077DAB" w:rsidRPr="00834096" w:rsidSect="00D67B7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ircular Std Book">
    <w:panose1 w:val="020B0604020101020102"/>
    <w:charset w:val="4D"/>
    <w:family w:val="swiss"/>
    <w:pitch w:val="variable"/>
    <w:sig w:usb0="8000002F" w:usb1="5000E47B" w:usb2="00000008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B4858"/>
    <w:multiLevelType w:val="hybridMultilevel"/>
    <w:tmpl w:val="8DE893FE"/>
    <w:lvl w:ilvl="0" w:tplc="20C2033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ircular Std Book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9716EA"/>
    <w:multiLevelType w:val="hybridMultilevel"/>
    <w:tmpl w:val="1788FEE8"/>
    <w:lvl w:ilvl="0" w:tplc="3BD49BB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Circular Std Book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96"/>
    <w:rsid w:val="00052F88"/>
    <w:rsid w:val="00077DAB"/>
    <w:rsid w:val="00834096"/>
    <w:rsid w:val="00D05CC1"/>
    <w:rsid w:val="00D6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C786"/>
  <w15:chartTrackingRefBased/>
  <w15:docId w15:val="{DF440BCE-701D-9148-AC96-E61245E3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409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7DAB"/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7DAB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Stefany Bolaños</dc:creator>
  <cp:keywords/>
  <dc:description/>
  <cp:lastModifiedBy>Stefany Bolaños</cp:lastModifiedBy>
  <cp:revision>4</cp:revision>
  <cp:lastPrinted>2020-02-23T18:30:00Z</cp:lastPrinted>
  <dcterms:created xsi:type="dcterms:W3CDTF">2020-02-23T18:20:00Z</dcterms:created>
  <dcterms:modified xsi:type="dcterms:W3CDTF">2020-02-23T18:30:00Z</dcterms:modified>
</cp:coreProperties>
</file>