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34D5B" w14:textId="291D4F41" w:rsidR="00834180" w:rsidRPr="00834180" w:rsidRDefault="00834180">
      <w:pPr>
        <w:rPr>
          <w:u w:val="single"/>
        </w:rPr>
      </w:pPr>
      <w:r>
        <w:t>David Corzo 2020-03-31</w:t>
      </w:r>
      <w:bookmarkStart w:id="0" w:name="_GoBack"/>
      <w:bookmarkEnd w:id="0"/>
    </w:p>
    <w:p w14:paraId="67FF9FE8" w14:textId="7BEE6631" w:rsidR="00B44BF4" w:rsidRDefault="00F5252F">
      <w:r>
        <w:t>Esencial del pensamiento de Mills:</w:t>
      </w:r>
    </w:p>
    <w:p w14:paraId="571D922E" w14:textId="7B283905" w:rsidR="00F5252F" w:rsidRDefault="00F5252F">
      <w:r>
        <w:t>Mills quiere poner todas las actividades humanas en términos de utilidad, el humano sólo hace o determina algo basado en el placer que le derive cierta actividad, pero al tratar de generalizar esta idea se encuentra con algunas fallas en su concepto el cual es la moralidad de la utilidad en consideraciones como las de derechos individuales, por ejemplo.</w:t>
      </w:r>
    </w:p>
    <w:p w14:paraId="60AA480E" w14:textId="11D2BD86" w:rsidR="00F5252F" w:rsidRDefault="00F5252F">
      <w:r>
        <w:t>Esencia de la crítica:</w:t>
      </w:r>
    </w:p>
    <w:p w14:paraId="5CBD810A" w14:textId="209A175C" w:rsidR="00F5252F" w:rsidRDefault="00F5252F">
      <w:r>
        <w:t>En conclusión, la crítica apela a la imposibilidad moral que un grupo o individuo determine el bien y el mal basado en qué tanto placer le deriva dicha determinación.</w:t>
      </w:r>
    </w:p>
    <w:p w14:paraId="527EF92A" w14:textId="645E5E8E" w:rsidR="00F5252F" w:rsidRDefault="00F5252F">
      <w:r>
        <w:t>Criticas al pensamiento de Mills:</w:t>
      </w:r>
    </w:p>
    <w:p w14:paraId="135E5849" w14:textId="444D0060" w:rsidR="00F5252F" w:rsidRDefault="00F5252F">
      <w:r>
        <w:t>Opino que determinar el bien y del mal es en cierta manera relativo, de la manera que según cómo llegue a concluir qué es el bien no siempre tendrá concordancia a la definición del bien colectiva en una sociedad. Ej1: La pena de muerte ciertamente es útil, costos se disminuyen al matar al criminal, pero ¿será esto moral? Muchas veces truena al preguntarse eso.</w:t>
      </w:r>
    </w:p>
    <w:p w14:paraId="59143645" w14:textId="081E144F" w:rsidR="00F5252F" w:rsidRDefault="00F5252F">
      <w:r>
        <w:t>Otra instancia en la cual truena el pensamiento de Mills es que no todo se puede cuantificar, en cierta manera no se puede poner todo en términos de valor o al menos no se ha encontrado una manera de hacerlo hasta el momento, Ej2: ¿</w:t>
      </w:r>
      <w:r w:rsidRPr="00F5252F">
        <w:rPr>
          <w:u w:val="single"/>
        </w:rPr>
        <w:t>cu</w:t>
      </w:r>
      <w:r w:rsidRPr="00F5252F">
        <w:rPr>
          <w:u w:val="single"/>
        </w:rPr>
        <w:t>á</w:t>
      </w:r>
      <w:r w:rsidRPr="00F5252F">
        <w:rPr>
          <w:u w:val="single"/>
        </w:rPr>
        <w:t>nto</w:t>
      </w:r>
      <w:r>
        <w:t xml:space="preserve"> vale los celos</w:t>
      </w:r>
      <w:r>
        <w:t xml:space="preserve">? ¿Cuánto vale el enojo? </w:t>
      </w:r>
    </w:p>
    <w:p w14:paraId="5440A8B8" w14:textId="12F5D4B9" w:rsidR="00F5252F" w:rsidRPr="00834180" w:rsidRDefault="00F5252F">
      <w:r>
        <w:t xml:space="preserve"> No todos derivan la misma conclusión a partir de qué le sea útil, yo puedo derivar una conclusión de una experiencia que puede ser totalmente diferente y hasta mutuamente excluyente que las de otras personas, y esto ocasiona conflicto en la definición del bien o del mal. Ej3: un psicópata llega a la conclusión que le es útil matar a toda su familia ¿es moral esto? </w:t>
      </w:r>
      <w:r w:rsidR="00834180">
        <w:t>¿</w:t>
      </w:r>
      <w:r>
        <w:t xml:space="preserve">Qué aparte de fuerzas sociales o religiosas le impiden derivar utilidad de </w:t>
      </w:r>
      <w:r w:rsidR="00834180">
        <w:t>este acto?</w:t>
      </w:r>
    </w:p>
    <w:sectPr w:rsidR="00F5252F" w:rsidRPr="008341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AB"/>
    <w:rsid w:val="007408DC"/>
    <w:rsid w:val="00834180"/>
    <w:rsid w:val="008A5B0F"/>
    <w:rsid w:val="00A510AB"/>
    <w:rsid w:val="00B44BF4"/>
    <w:rsid w:val="00F5252F"/>
    <w:rsid w:val="00FD44B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D32F"/>
  <w15:chartTrackingRefBased/>
  <w15:docId w15:val="{2740FB4D-E38B-4052-8D12-C7F561BA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8A5B0F"/>
    <w:pPr>
      <w:keepNext/>
      <w:keepLines/>
      <w:spacing w:before="240" w:after="0"/>
      <w:outlineLvl w:val="0"/>
    </w:pPr>
    <w:rPr>
      <w:rFonts w:ascii="Times New Roman" w:eastAsiaTheme="majorEastAsia" w:hAnsi="Times New Roman" w:cstheme="majorBidi"/>
      <w:color w:val="70AD47" w:themeColor="accent6"/>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5B0F"/>
    <w:rPr>
      <w:rFonts w:ascii="Times New Roman" w:eastAsiaTheme="majorEastAsia" w:hAnsi="Times New Roman" w:cstheme="majorBidi"/>
      <w:color w:val="70AD47" w:themeColor="accent6"/>
      <w:sz w:val="36"/>
      <w:szCs w:val="32"/>
    </w:rPr>
  </w:style>
  <w:style w:type="paragraph" w:styleId="Subttulo">
    <w:name w:val="Subtitle"/>
    <w:basedOn w:val="Normal"/>
    <w:next w:val="Normal"/>
    <w:link w:val="SubttuloCar"/>
    <w:autoRedefine/>
    <w:uiPriority w:val="11"/>
    <w:qFormat/>
    <w:rsid w:val="008A5B0F"/>
    <w:pPr>
      <w:numPr>
        <w:ilvl w:val="1"/>
      </w:numPr>
    </w:pPr>
    <w:rPr>
      <w:rFonts w:ascii="Times New Roman" w:eastAsiaTheme="minorEastAsia" w:hAnsi="Times New Roman"/>
      <w:color w:val="ED7D31" w:themeColor="accent2"/>
      <w:spacing w:val="15"/>
      <w:sz w:val="24"/>
    </w:rPr>
  </w:style>
  <w:style w:type="character" w:customStyle="1" w:styleId="SubttuloCar">
    <w:name w:val="Subtítulo Car"/>
    <w:basedOn w:val="Fuentedeprrafopredeter"/>
    <w:link w:val="Subttulo"/>
    <w:uiPriority w:val="11"/>
    <w:rsid w:val="008A5B0F"/>
    <w:rPr>
      <w:rFonts w:ascii="Times New Roman" w:eastAsiaTheme="minorEastAsia" w:hAnsi="Times New Roman"/>
      <w:color w:val="ED7D31" w:themeColor="accent2"/>
      <w:spacing w:val="15"/>
      <w:sz w:val="24"/>
    </w:rPr>
  </w:style>
  <w:style w:type="paragraph" w:styleId="Ttulo">
    <w:name w:val="Title"/>
    <w:basedOn w:val="Normal"/>
    <w:next w:val="Normal"/>
    <w:link w:val="TtuloCar"/>
    <w:uiPriority w:val="10"/>
    <w:qFormat/>
    <w:rsid w:val="00FD44B1"/>
    <w:pPr>
      <w:spacing w:after="0" w:line="240" w:lineRule="auto"/>
      <w:contextualSpacing/>
    </w:pPr>
    <w:rPr>
      <w:rFonts w:ascii="Times New Roman" w:eastAsiaTheme="majorEastAsia" w:hAnsi="Times New Roman" w:cstheme="majorBidi"/>
      <w:b/>
      <w:color w:val="FF0000"/>
      <w:spacing w:val="-10"/>
      <w:kern w:val="28"/>
      <w:sz w:val="56"/>
      <w:szCs w:val="56"/>
      <w:u w:val="single"/>
    </w:rPr>
  </w:style>
  <w:style w:type="character" w:customStyle="1" w:styleId="TtuloCar">
    <w:name w:val="Título Car"/>
    <w:basedOn w:val="Fuentedeprrafopredeter"/>
    <w:link w:val="Ttulo"/>
    <w:uiPriority w:val="10"/>
    <w:rsid w:val="00FD44B1"/>
    <w:rPr>
      <w:rFonts w:ascii="Times New Roman" w:eastAsiaTheme="majorEastAsia" w:hAnsi="Times New Roman" w:cstheme="majorBidi"/>
      <w:b/>
      <w:color w:val="FF0000"/>
      <w:spacing w:val="-10"/>
      <w:kern w:val="28"/>
      <w:sz w:val="56"/>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266</Words>
  <Characters>1469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CORZO</dc:creator>
  <cp:keywords/>
  <dc:description/>
  <cp:lastModifiedBy>David Corzo</cp:lastModifiedBy>
  <cp:revision>3</cp:revision>
  <dcterms:created xsi:type="dcterms:W3CDTF">2020-04-01T05:38:00Z</dcterms:created>
  <dcterms:modified xsi:type="dcterms:W3CDTF">2020-04-01T05:48:00Z</dcterms:modified>
</cp:coreProperties>
</file>