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A8B" w:rsidRDefault="003C1FD1" w:rsidP="00CA407A">
      <w:pPr>
        <w:jc w:val="center"/>
        <w:rPr>
          <w:b/>
          <w:lang w:val="es-GT"/>
        </w:rPr>
      </w:pPr>
      <w:r w:rsidRPr="003C1FD1">
        <w:drawing>
          <wp:anchor distT="0" distB="0" distL="114300" distR="114300" simplePos="0" relativeHeight="251659264" behindDoc="0" locked="0" layoutInCell="1" allowOverlap="1" wp14:anchorId="225539B0" wp14:editId="3A92E7CF">
            <wp:simplePos x="0" y="0"/>
            <wp:positionH relativeFrom="column">
              <wp:posOffset>4055596</wp:posOffset>
            </wp:positionH>
            <wp:positionV relativeFrom="paragraph">
              <wp:posOffset>-338</wp:posOffset>
            </wp:positionV>
            <wp:extent cx="2164095" cy="7760038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95" cy="7760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E454C">
        <w:rPr>
          <w:b/>
          <w:lang w:val="es-GT"/>
        </w:rPr>
        <w:t>Ejercicio</w:t>
      </w:r>
      <w:r w:rsidR="00CA407A" w:rsidRPr="00CA407A">
        <w:rPr>
          <w:b/>
          <w:lang w:val="es-GT"/>
        </w:rPr>
        <w:t xml:space="preserve"> – FAN</w:t>
      </w:r>
      <w:r w:rsidR="006E454C">
        <w:rPr>
          <w:b/>
          <w:lang w:val="es-GT"/>
        </w:rPr>
        <w:t xml:space="preserve"> VARIABLE</w:t>
      </w:r>
    </w:p>
    <w:p w:rsidR="009832EE" w:rsidRDefault="009832EE" w:rsidP="00CA407A">
      <w:pPr>
        <w:jc w:val="center"/>
        <w:rPr>
          <w:b/>
          <w:lang w:val="es-GT"/>
        </w:rPr>
      </w:pPr>
    </w:p>
    <w:p w:rsidR="009832EE" w:rsidRDefault="00CA407A" w:rsidP="009832EE">
      <w:pPr>
        <w:spacing w:after="0"/>
        <w:jc w:val="both"/>
        <w:rPr>
          <w:lang w:val="es-GT"/>
        </w:rPr>
      </w:pPr>
      <w:r>
        <w:rPr>
          <w:lang w:val="es-GT"/>
        </w:rPr>
        <w:t xml:space="preserve">La empresa </w:t>
      </w:r>
      <w:proofErr w:type="spellStart"/>
      <w:r>
        <w:rPr>
          <w:lang w:val="es-GT"/>
        </w:rPr>
        <w:t>Racsa</w:t>
      </w:r>
      <w:proofErr w:type="spellEnd"/>
      <w:r>
        <w:rPr>
          <w:lang w:val="es-GT"/>
        </w:rPr>
        <w:t xml:space="preserve">, S.A. es una empresa dedicada a la producción y venta de equipo modular para la producción industrial.  El Gerente de </w:t>
      </w:r>
      <w:r w:rsidR="009832EE">
        <w:rPr>
          <w:lang w:val="es-GT"/>
        </w:rPr>
        <w:t>V</w:t>
      </w:r>
      <w:r>
        <w:rPr>
          <w:lang w:val="es-GT"/>
        </w:rPr>
        <w:t>entas presenta una propuesta para incrementar las ventas en un 10% para el próximo año.  Sin embargo, el Gerente de Producción indica que la capacidad instalada de la planta está saturada, por lo que habrá que realizar inversiones para su ampliación</w:t>
      </w:r>
      <w:r w:rsidR="009832EE">
        <w:rPr>
          <w:lang w:val="es-GT"/>
        </w:rPr>
        <w:t xml:space="preserve"> para cumplir con el incremento en ventas</w:t>
      </w:r>
      <w:r>
        <w:rPr>
          <w:lang w:val="es-GT"/>
        </w:rPr>
        <w:t xml:space="preserve">.  </w:t>
      </w:r>
      <w:r w:rsidR="00797B14">
        <w:rPr>
          <w:lang w:val="es-GT"/>
        </w:rPr>
        <w:t>La inversión en la planta será de 360,000 y se depreciará en línea recta a 5 años.</w:t>
      </w:r>
      <w:r w:rsidR="002B7F2C">
        <w:rPr>
          <w:lang w:val="es-GT"/>
        </w:rPr>
        <w:t xml:space="preserve"> Con lo cual el costo de ventas será del 5%</w:t>
      </w:r>
    </w:p>
    <w:p w:rsidR="00797B14" w:rsidRDefault="00797B14" w:rsidP="009832EE">
      <w:pPr>
        <w:spacing w:after="0"/>
        <w:jc w:val="both"/>
        <w:rPr>
          <w:lang w:val="es-GT"/>
        </w:rPr>
      </w:pPr>
      <w:r>
        <w:rPr>
          <w:lang w:val="es-GT"/>
        </w:rPr>
        <w:t>El gerente administrativo indica que los gastos devengados se mantienen al mismo nivel.</w:t>
      </w:r>
    </w:p>
    <w:p w:rsidR="00CA407A" w:rsidRDefault="00CA407A" w:rsidP="00CA407A">
      <w:pPr>
        <w:jc w:val="both"/>
        <w:rPr>
          <w:lang w:val="es-GT"/>
        </w:rPr>
      </w:pPr>
      <w:r>
        <w:rPr>
          <w:lang w:val="es-GT"/>
        </w:rPr>
        <w:t>Por otro lado la Junta Directiva de la empresa está presionando para incrementar los dividendos por acción a $1.18.</w:t>
      </w:r>
    </w:p>
    <w:p w:rsidR="00CA407A" w:rsidRDefault="004518CB" w:rsidP="00CA407A">
      <w:pPr>
        <w:jc w:val="both"/>
        <w:rPr>
          <w:lang w:val="es-GT"/>
        </w:rPr>
      </w:pPr>
      <w:r>
        <w:rPr>
          <w:lang w:val="es-GT"/>
        </w:rPr>
        <w:t>Por otra parte, usted como Gerente Financiero desea mantener la siguiente estructura de financiamiento.</w:t>
      </w:r>
    </w:p>
    <w:p w:rsidR="001949DC" w:rsidRPr="001949DC" w:rsidRDefault="001949DC" w:rsidP="001949DC">
      <w:pPr>
        <w:jc w:val="both"/>
        <w:rPr>
          <w:lang w:val="es-GT"/>
        </w:rPr>
      </w:pPr>
      <w:r w:rsidRPr="00580F7A">
        <w:rPr>
          <w:noProof/>
        </w:rPr>
        <w:drawing>
          <wp:anchor distT="0" distB="0" distL="114300" distR="114300" simplePos="0" relativeHeight="251658240" behindDoc="1" locked="0" layoutInCell="1" allowOverlap="1" wp14:anchorId="626E6513" wp14:editId="402864B7">
            <wp:simplePos x="0" y="0"/>
            <wp:positionH relativeFrom="margin">
              <wp:align>left</wp:align>
            </wp:positionH>
            <wp:positionV relativeFrom="paragraph">
              <wp:posOffset>107950</wp:posOffset>
            </wp:positionV>
            <wp:extent cx="2782570" cy="714375"/>
            <wp:effectExtent l="0" t="0" r="0" b="9525"/>
            <wp:wrapThrough wrapText="bothSides">
              <wp:wrapPolygon edited="0">
                <wp:start x="0" y="0"/>
                <wp:lineTo x="0" y="21312"/>
                <wp:lineTo x="21442" y="21312"/>
                <wp:lineTo x="2144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57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49DC" w:rsidRDefault="001949DC" w:rsidP="001949DC">
      <w:pPr>
        <w:jc w:val="both"/>
        <w:rPr>
          <w:lang w:val="es-GT"/>
        </w:rPr>
      </w:pPr>
    </w:p>
    <w:p w:rsidR="001949DC" w:rsidRDefault="001949DC" w:rsidP="001949DC">
      <w:pPr>
        <w:jc w:val="both"/>
        <w:rPr>
          <w:lang w:val="es-GT"/>
        </w:rPr>
      </w:pPr>
    </w:p>
    <w:p w:rsidR="001949DC" w:rsidRDefault="001949DC" w:rsidP="001949DC">
      <w:pPr>
        <w:jc w:val="both"/>
        <w:rPr>
          <w:lang w:val="es-GT"/>
        </w:rPr>
      </w:pPr>
    </w:p>
    <w:p w:rsidR="00580F7A" w:rsidRPr="001949DC" w:rsidRDefault="004518CB" w:rsidP="001949DC">
      <w:pPr>
        <w:pStyle w:val="ListParagraph"/>
        <w:numPr>
          <w:ilvl w:val="0"/>
          <w:numId w:val="2"/>
        </w:numPr>
        <w:jc w:val="both"/>
        <w:rPr>
          <w:lang w:val="es-GT"/>
        </w:rPr>
      </w:pPr>
      <w:r w:rsidRPr="001949DC">
        <w:rPr>
          <w:lang w:val="es-GT"/>
        </w:rPr>
        <w:t>Cuánto son los fondos adicionales que requiere</w:t>
      </w:r>
      <w:r w:rsidR="001949DC">
        <w:rPr>
          <w:lang w:val="es-GT"/>
        </w:rPr>
        <w:t>n</w:t>
      </w:r>
      <w:r w:rsidRPr="001949DC">
        <w:rPr>
          <w:lang w:val="es-GT"/>
        </w:rPr>
        <w:t>.</w:t>
      </w:r>
    </w:p>
    <w:p w:rsidR="00580F7A" w:rsidRPr="001949DC" w:rsidRDefault="004518CB" w:rsidP="001949DC">
      <w:pPr>
        <w:pStyle w:val="ListParagraph"/>
        <w:numPr>
          <w:ilvl w:val="0"/>
          <w:numId w:val="2"/>
        </w:numPr>
        <w:jc w:val="both"/>
        <w:rPr>
          <w:lang w:val="es-GT"/>
        </w:rPr>
      </w:pPr>
      <w:r w:rsidRPr="00580F7A">
        <w:rPr>
          <w:lang w:val="es-GT"/>
        </w:rPr>
        <w:t>Cómo quedarán los estados financieros con</w:t>
      </w:r>
      <w:r w:rsidR="001949DC">
        <w:rPr>
          <w:lang w:val="es-GT"/>
        </w:rPr>
        <w:t xml:space="preserve"> dichos supuestos.</w:t>
      </w:r>
    </w:p>
    <w:p w:rsidR="001949DC" w:rsidRDefault="004518CB" w:rsidP="001949DC">
      <w:pPr>
        <w:pStyle w:val="ListParagraph"/>
        <w:numPr>
          <w:ilvl w:val="0"/>
          <w:numId w:val="2"/>
        </w:numPr>
        <w:jc w:val="both"/>
        <w:rPr>
          <w:lang w:val="es-GT"/>
        </w:rPr>
      </w:pPr>
      <w:r w:rsidRPr="00580F7A">
        <w:rPr>
          <w:lang w:val="es-GT"/>
        </w:rPr>
        <w:t>Calcule las razones financieras que considera relevantes antes y después de dicho plan</w:t>
      </w:r>
      <w:r w:rsidR="001949DC">
        <w:rPr>
          <w:lang w:val="es-GT"/>
        </w:rPr>
        <w:t>.</w:t>
      </w:r>
    </w:p>
    <w:p w:rsidR="00817B0D" w:rsidRDefault="00817B0D" w:rsidP="001949DC">
      <w:pPr>
        <w:pStyle w:val="ListParagraph"/>
        <w:numPr>
          <w:ilvl w:val="0"/>
          <w:numId w:val="2"/>
        </w:numPr>
        <w:jc w:val="both"/>
        <w:rPr>
          <w:lang w:val="es-GT"/>
        </w:rPr>
      </w:pPr>
      <w:r>
        <w:rPr>
          <w:lang w:val="es-GT"/>
        </w:rPr>
        <w:t>Considera que las decisiones son correctas o no.  Justifique su postura.</w:t>
      </w:r>
    </w:p>
    <w:p w:rsidR="003C1FD1" w:rsidRDefault="003C1FD1" w:rsidP="003C1FD1">
      <w:pPr>
        <w:jc w:val="both"/>
        <w:rPr>
          <w:lang w:val="es-GT"/>
        </w:rPr>
      </w:pPr>
    </w:p>
    <w:p w:rsidR="003C1FD1" w:rsidRDefault="003C1FD1" w:rsidP="003C1FD1">
      <w:pPr>
        <w:jc w:val="both"/>
        <w:rPr>
          <w:lang w:val="es-GT"/>
        </w:rPr>
      </w:pPr>
    </w:p>
    <w:p w:rsidR="003C1FD1" w:rsidRDefault="003C1FD1" w:rsidP="003C1FD1">
      <w:pPr>
        <w:jc w:val="both"/>
        <w:rPr>
          <w:lang w:val="es-GT"/>
        </w:rPr>
      </w:pPr>
    </w:p>
    <w:p w:rsidR="003C1FD1" w:rsidRDefault="003C1FD1" w:rsidP="003C1FD1">
      <w:pPr>
        <w:jc w:val="both"/>
        <w:rPr>
          <w:lang w:val="es-GT"/>
        </w:rPr>
      </w:pPr>
    </w:p>
    <w:p w:rsidR="003C1FD1" w:rsidRDefault="003C1FD1" w:rsidP="003C1FD1">
      <w:pPr>
        <w:jc w:val="both"/>
        <w:rPr>
          <w:lang w:val="es-GT"/>
        </w:rPr>
      </w:pPr>
    </w:p>
    <w:p w:rsidR="003C1FD1" w:rsidRDefault="003C1FD1" w:rsidP="003C1FD1">
      <w:pPr>
        <w:jc w:val="both"/>
        <w:rPr>
          <w:lang w:val="es-GT"/>
        </w:rPr>
      </w:pPr>
    </w:p>
    <w:p w:rsidR="003C1FD1" w:rsidRDefault="003C1FD1" w:rsidP="003C1FD1">
      <w:pPr>
        <w:jc w:val="both"/>
        <w:rPr>
          <w:lang w:val="es-GT"/>
        </w:rPr>
      </w:pPr>
    </w:p>
    <w:p w:rsidR="003C1FD1" w:rsidRDefault="003C1FD1" w:rsidP="003C1FD1">
      <w:pPr>
        <w:jc w:val="both"/>
        <w:rPr>
          <w:lang w:val="es-GT"/>
        </w:rPr>
      </w:pPr>
    </w:p>
    <w:p w:rsidR="003C1FD1" w:rsidRDefault="003C1FD1" w:rsidP="003C1FD1">
      <w:pPr>
        <w:jc w:val="both"/>
        <w:rPr>
          <w:lang w:val="es-GT"/>
        </w:rPr>
      </w:pPr>
    </w:p>
    <w:p w:rsidR="003C1FD1" w:rsidRDefault="00D83106" w:rsidP="003C1FD1">
      <w:pPr>
        <w:jc w:val="both"/>
        <w:rPr>
          <w:lang w:val="es-GT"/>
        </w:rPr>
      </w:pPr>
      <w:r>
        <w:rPr>
          <w:lang w:val="es-GT"/>
        </w:rPr>
        <w:t>Año 2</w:t>
      </w:r>
    </w:p>
    <w:p w:rsidR="002B7F2C" w:rsidRDefault="002B7F2C" w:rsidP="003C1FD1">
      <w:pPr>
        <w:jc w:val="both"/>
        <w:rPr>
          <w:lang w:val="es-GT"/>
        </w:rPr>
      </w:pPr>
      <w:r>
        <w:rPr>
          <w:lang w:val="es-GT"/>
        </w:rPr>
        <w:t>Incremento de las ventas del 10%</w:t>
      </w:r>
    </w:p>
    <w:p w:rsidR="00D83106" w:rsidRDefault="00D83106" w:rsidP="003C1FD1">
      <w:pPr>
        <w:jc w:val="both"/>
        <w:rPr>
          <w:lang w:val="es-GT"/>
        </w:rPr>
      </w:pPr>
      <w:r>
        <w:rPr>
          <w:lang w:val="es-GT"/>
        </w:rPr>
        <w:t>Las cuentas por pagar podrán incrementarse únicamente un 5% ya que no se logró el financiamiento esperado con los proveedores.</w:t>
      </w:r>
    </w:p>
    <w:p w:rsidR="00D83106" w:rsidRDefault="00D83106" w:rsidP="003C1FD1">
      <w:pPr>
        <w:jc w:val="both"/>
        <w:rPr>
          <w:lang w:val="es-GT"/>
        </w:rPr>
      </w:pPr>
      <w:r>
        <w:rPr>
          <w:lang w:val="es-GT"/>
        </w:rPr>
        <w:t>Los dividendos por acción estimar un incremento de 5 por acción</w:t>
      </w:r>
    </w:p>
    <w:p w:rsidR="00D83106" w:rsidRDefault="00D83106" w:rsidP="003C1FD1">
      <w:pPr>
        <w:jc w:val="both"/>
        <w:rPr>
          <w:lang w:val="es-GT"/>
        </w:rPr>
      </w:pPr>
      <w:r>
        <w:rPr>
          <w:lang w:val="es-GT"/>
        </w:rPr>
        <w:t>El fina</w:t>
      </w:r>
      <w:bookmarkStart w:id="0" w:name="_GoBack"/>
      <w:bookmarkEnd w:id="0"/>
      <w:r>
        <w:rPr>
          <w:lang w:val="es-GT"/>
        </w:rPr>
        <w:t>nciamiento será</w:t>
      </w:r>
    </w:p>
    <w:p w:rsidR="00D83106" w:rsidRDefault="00D83106" w:rsidP="003C1FD1">
      <w:pPr>
        <w:jc w:val="both"/>
        <w:rPr>
          <w:lang w:val="es-GT"/>
        </w:rPr>
      </w:pPr>
      <w:r>
        <w:rPr>
          <w:lang w:val="es-GT"/>
        </w:rPr>
        <w:t>50% préstamo con un interés del 8%</w:t>
      </w:r>
    </w:p>
    <w:p w:rsidR="00D83106" w:rsidRDefault="00D83106" w:rsidP="003C1FD1">
      <w:pPr>
        <w:jc w:val="both"/>
        <w:rPr>
          <w:lang w:val="es-GT"/>
        </w:rPr>
      </w:pPr>
      <w:r>
        <w:rPr>
          <w:lang w:val="es-GT"/>
        </w:rPr>
        <w:t>50% con bonos con un cupón del 10%</w:t>
      </w:r>
    </w:p>
    <w:p w:rsidR="00D83106" w:rsidRDefault="00D83106" w:rsidP="003C1FD1">
      <w:pPr>
        <w:jc w:val="both"/>
        <w:rPr>
          <w:lang w:val="es-GT"/>
        </w:rPr>
      </w:pPr>
    </w:p>
    <w:p w:rsidR="00D83106" w:rsidRDefault="00D83106" w:rsidP="003C1FD1">
      <w:pPr>
        <w:jc w:val="both"/>
        <w:rPr>
          <w:lang w:val="es-GT"/>
        </w:rPr>
      </w:pPr>
      <w:r>
        <w:rPr>
          <w:lang w:val="es-GT"/>
        </w:rPr>
        <w:t>Año 3</w:t>
      </w:r>
    </w:p>
    <w:p w:rsidR="002B7F2C" w:rsidRDefault="002B7F2C" w:rsidP="002B7F2C">
      <w:pPr>
        <w:jc w:val="both"/>
        <w:rPr>
          <w:lang w:val="es-GT"/>
        </w:rPr>
      </w:pPr>
      <w:r>
        <w:rPr>
          <w:lang w:val="es-GT"/>
        </w:rPr>
        <w:t>Incremento de las ventas del 10%</w:t>
      </w:r>
    </w:p>
    <w:p w:rsidR="002B7F2C" w:rsidRDefault="002B7F2C" w:rsidP="002B7F2C">
      <w:pPr>
        <w:jc w:val="both"/>
        <w:rPr>
          <w:lang w:val="es-GT"/>
        </w:rPr>
      </w:pPr>
      <w:r>
        <w:rPr>
          <w:lang w:val="es-GT"/>
        </w:rPr>
        <w:t>Costo de ventas a un 9% una reducción del 1%</w:t>
      </w:r>
    </w:p>
    <w:p w:rsidR="00D83106" w:rsidRDefault="00D83106" w:rsidP="003C1FD1">
      <w:pPr>
        <w:jc w:val="both"/>
        <w:rPr>
          <w:lang w:val="es-GT"/>
        </w:rPr>
      </w:pPr>
      <w:r>
        <w:rPr>
          <w:lang w:val="es-GT"/>
        </w:rPr>
        <w:t>Inversión en la planta de 480</w:t>
      </w:r>
      <w:r w:rsidR="00F0726C">
        <w:rPr>
          <w:lang w:val="es-GT"/>
        </w:rPr>
        <w:t>,000 a depreciarse en 5 años en línea recta.</w:t>
      </w:r>
    </w:p>
    <w:p w:rsidR="00F0726C" w:rsidRDefault="00F0726C" w:rsidP="003C1FD1">
      <w:pPr>
        <w:jc w:val="both"/>
        <w:rPr>
          <w:lang w:val="es-GT"/>
        </w:rPr>
      </w:pPr>
      <w:r>
        <w:rPr>
          <w:lang w:val="es-GT"/>
        </w:rPr>
        <w:t>Los accionistas solicitan dividendos de 5 por acción, evalúe viabilidad</w:t>
      </w:r>
    </w:p>
    <w:p w:rsidR="00F0726C" w:rsidRDefault="00F0726C" w:rsidP="003C1FD1">
      <w:pPr>
        <w:jc w:val="both"/>
        <w:rPr>
          <w:lang w:val="es-GT"/>
        </w:rPr>
      </w:pPr>
      <w:r>
        <w:rPr>
          <w:lang w:val="es-GT"/>
        </w:rPr>
        <w:t>Los gastos devengados incrementarán en un 20%</w:t>
      </w:r>
    </w:p>
    <w:p w:rsidR="006E454C" w:rsidRDefault="006E454C" w:rsidP="006E454C">
      <w:pPr>
        <w:jc w:val="both"/>
        <w:rPr>
          <w:lang w:val="es-GT"/>
        </w:rPr>
      </w:pPr>
      <w:r>
        <w:rPr>
          <w:lang w:val="es-GT"/>
        </w:rPr>
        <w:t>El financiamiento será</w:t>
      </w:r>
    </w:p>
    <w:p w:rsidR="006E454C" w:rsidRDefault="006E454C" w:rsidP="003C1FD1">
      <w:pPr>
        <w:jc w:val="both"/>
        <w:rPr>
          <w:lang w:val="es-GT"/>
        </w:rPr>
      </w:pPr>
      <w:r>
        <w:rPr>
          <w:lang w:val="es-GT"/>
        </w:rPr>
        <w:t>100% acciones preferentes, se estima vender a $20 cada acción pagando el cupón de 1.20 que tiene la empresa.</w:t>
      </w:r>
    </w:p>
    <w:p w:rsidR="006E454C" w:rsidRDefault="006E454C" w:rsidP="003C1FD1">
      <w:pPr>
        <w:jc w:val="both"/>
        <w:rPr>
          <w:lang w:val="es-GT"/>
        </w:rPr>
      </w:pPr>
    </w:p>
    <w:p w:rsidR="006E454C" w:rsidRDefault="006E454C" w:rsidP="003C1FD1">
      <w:pPr>
        <w:jc w:val="both"/>
        <w:rPr>
          <w:lang w:val="es-GT"/>
        </w:rPr>
      </w:pPr>
    </w:p>
    <w:p w:rsidR="00F0726C" w:rsidRDefault="00F0726C" w:rsidP="003C1FD1">
      <w:pPr>
        <w:jc w:val="both"/>
        <w:rPr>
          <w:lang w:val="es-GT"/>
        </w:rPr>
      </w:pPr>
    </w:p>
    <w:p w:rsidR="00D83106" w:rsidRDefault="00D83106" w:rsidP="003C1FD1">
      <w:pPr>
        <w:jc w:val="both"/>
        <w:rPr>
          <w:lang w:val="es-GT"/>
        </w:rPr>
      </w:pPr>
    </w:p>
    <w:p w:rsidR="003C1FD1" w:rsidRPr="003C1FD1" w:rsidRDefault="003C1FD1" w:rsidP="003C1FD1">
      <w:pPr>
        <w:jc w:val="both"/>
        <w:rPr>
          <w:lang w:val="es-GT"/>
        </w:rPr>
      </w:pPr>
    </w:p>
    <w:sectPr w:rsidR="003C1FD1" w:rsidRPr="003C1F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31E8A"/>
    <w:multiLevelType w:val="hybridMultilevel"/>
    <w:tmpl w:val="92402D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876FD3"/>
    <w:multiLevelType w:val="hybridMultilevel"/>
    <w:tmpl w:val="9AA2C4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07A"/>
    <w:rsid w:val="001949DC"/>
    <w:rsid w:val="002B7F2C"/>
    <w:rsid w:val="003C1FD1"/>
    <w:rsid w:val="004518CB"/>
    <w:rsid w:val="00580F7A"/>
    <w:rsid w:val="006E454C"/>
    <w:rsid w:val="00704557"/>
    <w:rsid w:val="00720953"/>
    <w:rsid w:val="00797B14"/>
    <w:rsid w:val="00817B0D"/>
    <w:rsid w:val="009832EE"/>
    <w:rsid w:val="00C77A8B"/>
    <w:rsid w:val="00CA407A"/>
    <w:rsid w:val="00D83106"/>
    <w:rsid w:val="00F0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B859A36-D09E-4B2C-AA6D-F4B28223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F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5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5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Muñoz</dc:creator>
  <cp:keywords/>
  <dc:description/>
  <cp:lastModifiedBy>Ana Munoz</cp:lastModifiedBy>
  <cp:revision>3</cp:revision>
  <cp:lastPrinted>2019-08-28T14:38:00Z</cp:lastPrinted>
  <dcterms:created xsi:type="dcterms:W3CDTF">2020-09-14T12:38:00Z</dcterms:created>
  <dcterms:modified xsi:type="dcterms:W3CDTF">2020-09-14T12:41:00Z</dcterms:modified>
</cp:coreProperties>
</file>