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Programación Lineal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5015865</wp:posOffset>
            </wp:positionH>
            <wp:positionV relativeFrom="paragraph">
              <wp:posOffset>0</wp:posOffset>
            </wp:positionV>
            <wp:extent cx="742315" cy="742315"/>
            <wp:effectExtent b="0" l="0" r="0" t="0"/>
            <wp:wrapSquare wrapText="bothSides" distB="0" distT="0" distL="114300" distR="114300"/>
            <wp:docPr descr="https://miu.ufm.edu/templates/default/images/Logotipo2.png" id="1" name="image1.png"/>
            <a:graphic>
              <a:graphicData uri="http://schemas.openxmlformats.org/drawingml/2006/picture">
                <pic:pic>
                  <pic:nvPicPr>
                    <pic:cNvPr descr="https://miu.ufm.edu/templates/default/images/Logotipo2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742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Catedrático: Jesús María Alvarado Andrade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Catedrático auxiliar: José Fernando Orellana Wer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Anesveth A. Maatens (20190339)</w:t>
      </w:r>
    </w:p>
    <w:p w:rsidR="00000000" w:rsidDel="00000000" w:rsidP="00000000" w:rsidRDefault="00000000" w:rsidRPr="00000000" w14:paraId="00000007">
      <w:pPr>
        <w:spacing w:line="24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Corzo (20190432)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PSEUDOCÓDIGO - ALGORITMO SIMPLEX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//RECIBIR INPUT del usuario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Función Objetivo &lt;- En forma de diccionario. Keys son las variables y values los coeficientes;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Cantidad_Variables &lt;- Cantidad de Keys de Función Objetivo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constraints &lt;- En forma de diccionario de diccionarios. Un diccionario por restricción. En las restricciones Las primeras Keys son las variables y values los coeficientes. Key 'symbol' tiene de value el signo de inecuación (como &lt;= o &gt;=). Key 'c' tiene de value la constante de la inecuación (&lt;='125')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Constraints &lt;- [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{x1:1,x2:3,x3:4,c:&lt;=,18}, </w:t>
      </w:r>
    </w:p>
    <w:p w:rsidR="00000000" w:rsidDel="00000000" w:rsidP="00000000" w:rsidRDefault="00000000" w:rsidRPr="00000000" w14:paraId="00000017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{x1:1,x2:3,x3:4,c:&lt;=,19},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Maximizar &lt;- True or False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//CREAR MATRIZ IDENTIDAD Y AÑADIRLA A LAS INECUACIONES 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agregar_slack_vars(constraints) {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i in constraints {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//Se añade cada fila de matriz identidad en el orden en que se reciben las restricciones. Por cada fila que se añada, se corre el 1 a la siguiente variable slack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constraints[i].update([s1:1,s2:0,s3:0,... ,sn]);</w:t>
      </w:r>
    </w:p>
    <w:p w:rsidR="00000000" w:rsidDel="00000000" w:rsidP="00000000" w:rsidRDefault="00000000" w:rsidRPr="00000000" w14:paraId="00000021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//Función para arreglar los signos de la matriz identidad dentro de las ecuaciones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PonerTodoEnStandardForm(constraints){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# se encarga de poner todo en standard form.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in constraints:</w:t>
      </w:r>
    </w:p>
    <w:p w:rsidR="00000000" w:rsidDel="00000000" w:rsidP="00000000" w:rsidRDefault="00000000" w:rsidRPr="00000000" w14:paraId="0000002F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(constraint[i][‘symbol’] == ‘&gt;=’ ):</w:t>
      </w:r>
    </w:p>
    <w:p w:rsidR="00000000" w:rsidDel="00000000" w:rsidP="00000000" w:rsidRDefault="00000000" w:rsidRPr="00000000" w14:paraId="00000030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key que contenga ‘s’ en el nombre: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-1*constraints[i][s];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//TABLA DE SOLUCIÓN.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Simplex_table = list()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assemble_initial_simplex_table(simplex_table)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//DEFINIR LA SOLUCIÓN BÁSICA INICIAL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simplex_table.initialsol= por cada elemento de constraints, el número al que igualaba la restricción es asignado a la s{i} que contenga el número 1.     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simplex_table.cj = objective_function.coheficient();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simplex_table.basic_vars = objective_function.all_vars();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Simplex_table = slack_variables();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Simplex_table.add(all_coheficients_of_restrictions);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//PROCEDIMIENTO DE TABLA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//Realizar las iteraciones necesarias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do_iteration(simplex_table)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True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get_key_element(simplex_table);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get_key_row(simplex_table);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get_key_column(simplex_table);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Variable_entrada &lt;- get_variable_entrada(row cj-zj;)//elemento más positivo si es maximizar, elemento más negativo si es minimizar, último elemento si todos son iguales.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 &lt;- row de variable_entrada;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b &lt;- row de solucion_inicial;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divide_key_row_by_key_element(b,a);// Returns variable salida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multiply_all_rows_with _variable_salida(-(variable_salida));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update_table();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get_cj-zj() &lt;- returns cj-zj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(Maximizar):</w:t>
      </w:r>
    </w:p>
    <w:p w:rsidR="00000000" w:rsidDel="00000000" w:rsidP="00000000" w:rsidRDefault="00000000" w:rsidRPr="00000000" w14:paraId="00000050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BREAK WHEN cj-zj &lt;= 0</w:t>
      </w:r>
    </w:p>
    <w:p w:rsidR="00000000" w:rsidDel="00000000" w:rsidP="00000000" w:rsidRDefault="00000000" w:rsidRPr="00000000" w14:paraId="00000051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BREAK</w:t>
        <w:tab/>
        <w:t xml:space="preserve"> WHEN cj-zj &gt;= 0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 respuesta estará en terminos de todas las variables de la función objetivo. A cada variable se le asigna el valor correspondiente de la columna de solución inicial.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Utilidad &lt;- zj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Answer = ‘Utilidad = Si1x1 + Si2x2 +... Sixi’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