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D4" w:rsidRPr="00041DDB" w:rsidRDefault="00E57FDE" w:rsidP="00B07244">
      <w:pPr>
        <w:jc w:val="center"/>
        <w:rPr>
          <w:rFonts w:ascii="Times New Roman" w:hAnsi="Times New Roman" w:cs="Times New Roman"/>
          <w:sz w:val="28"/>
        </w:rPr>
      </w:pPr>
      <w:r>
        <w:rPr>
          <w:rFonts w:ascii="Times New Roman" w:hAnsi="Times New Roman" w:cs="Times New Roman"/>
          <w:sz w:val="28"/>
        </w:rPr>
        <w:t>Problem Set 1 Writeup</w:t>
      </w:r>
    </w:p>
    <w:p w:rsidR="00B07244" w:rsidRDefault="00B07244" w:rsidP="00B07244">
      <w:pPr>
        <w:spacing w:line="480" w:lineRule="auto"/>
        <w:rPr>
          <w:rFonts w:ascii="Times New Roman" w:hAnsi="Times New Roman" w:cs="Times New Roman"/>
          <w:sz w:val="28"/>
        </w:rPr>
      </w:pPr>
      <w:r w:rsidRPr="00041DDB">
        <w:rPr>
          <w:rFonts w:ascii="Times New Roman" w:hAnsi="Times New Roman" w:cs="Times New Roman"/>
          <w:sz w:val="28"/>
        </w:rPr>
        <w:tab/>
        <w:t>In part one</w:t>
      </w:r>
      <w:r w:rsidR="00A37CC4">
        <w:rPr>
          <w:rFonts w:ascii="Times New Roman" w:hAnsi="Times New Roman" w:cs="Times New Roman"/>
          <w:sz w:val="28"/>
        </w:rPr>
        <w:t>,</w:t>
      </w:r>
      <w:r w:rsidRPr="00041DDB">
        <w:rPr>
          <w:rFonts w:ascii="Times New Roman" w:hAnsi="Times New Roman" w:cs="Times New Roman"/>
          <w:sz w:val="28"/>
        </w:rPr>
        <w:t xml:space="preserve"> I scrapped data on the page number, title, geek rating, average rating, and number of votes from the first 100 pages of board game geek. </w:t>
      </w:r>
      <w:r w:rsidR="00041DDB" w:rsidRPr="00041DDB">
        <w:rPr>
          <w:rFonts w:ascii="Times New Roman" w:hAnsi="Times New Roman" w:cs="Times New Roman"/>
          <w:sz w:val="28"/>
        </w:rPr>
        <w:t xml:space="preserve">This scrapping gave me </w:t>
      </w:r>
      <w:r w:rsidR="0075482E">
        <w:rPr>
          <w:rFonts w:ascii="Times New Roman" w:hAnsi="Times New Roman" w:cs="Times New Roman"/>
          <w:sz w:val="28"/>
        </w:rPr>
        <w:t>10,000 entries with 5 pieces of data: page number, title, geek rating, average rating, and number of voters.</w:t>
      </w:r>
      <w:r w:rsidR="00A72FCD">
        <w:rPr>
          <w:rFonts w:ascii="Times New Roman" w:hAnsi="Times New Roman" w:cs="Times New Roman"/>
          <w:sz w:val="28"/>
        </w:rPr>
        <w:t xml:space="preserve"> </w:t>
      </w:r>
      <w:r w:rsidR="00D27E52">
        <w:rPr>
          <w:rFonts w:ascii="Times New Roman" w:hAnsi="Times New Roman" w:cs="Times New Roman"/>
          <w:sz w:val="28"/>
        </w:rPr>
        <w:t xml:space="preserve">Below is the summary statistics. </w:t>
      </w:r>
    </w:p>
    <w:tbl>
      <w:tblPr>
        <w:tblStyle w:val="TableGrid"/>
        <w:tblW w:w="0" w:type="auto"/>
        <w:tblLook w:val="04A0" w:firstRow="1" w:lastRow="0" w:firstColumn="1" w:lastColumn="0" w:noHBand="0" w:noVBand="1"/>
      </w:tblPr>
      <w:tblGrid>
        <w:gridCol w:w="1360"/>
        <w:gridCol w:w="1826"/>
        <w:gridCol w:w="1826"/>
        <w:gridCol w:w="1826"/>
        <w:gridCol w:w="1826"/>
      </w:tblGrid>
      <w:tr w:rsidR="00A72FCD" w:rsidTr="00FF351C">
        <w:trPr>
          <w:trHeight w:val="521"/>
        </w:trPr>
        <w:tc>
          <w:tcPr>
            <w:tcW w:w="1360" w:type="dxa"/>
          </w:tcPr>
          <w:p w:rsidR="00A72FCD" w:rsidRDefault="00A72FCD" w:rsidP="00B07244">
            <w:pPr>
              <w:spacing w:line="480" w:lineRule="auto"/>
              <w:rPr>
                <w:rFonts w:ascii="Times New Roman" w:hAnsi="Times New Roman" w:cs="Times New Roman"/>
                <w:sz w:val="28"/>
              </w:rPr>
            </w:pP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page_number</w:t>
            </w:r>
          </w:p>
        </w:tc>
        <w:tc>
          <w:tcPr>
            <w:tcW w:w="1360" w:type="dxa"/>
          </w:tcPr>
          <w:p w:rsidR="00A72FCD" w:rsidRDefault="00A72FCD" w:rsidP="00A72FCD">
            <w:pPr>
              <w:spacing w:line="480" w:lineRule="auto"/>
              <w:jc w:val="center"/>
              <w:rPr>
                <w:rFonts w:ascii="Times New Roman" w:hAnsi="Times New Roman" w:cs="Times New Roman"/>
                <w:sz w:val="28"/>
              </w:rPr>
            </w:pPr>
            <w:r w:rsidRPr="00A72FCD">
              <w:rPr>
                <w:rFonts w:ascii="Times New Roman" w:hAnsi="Times New Roman" w:cs="Times New Roman"/>
                <w:sz w:val="28"/>
              </w:rPr>
              <w:t>geek_rating</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avg_rating</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vote_number</w:t>
            </w:r>
          </w:p>
        </w:tc>
      </w:tr>
      <w:tr w:rsidR="00A72FCD" w:rsidTr="00FF351C">
        <w:trPr>
          <w:trHeight w:val="529"/>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count</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10000.000000</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10000.000000</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10000.000000</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10000.000000</w:t>
            </w:r>
          </w:p>
        </w:tc>
      </w:tr>
      <w:tr w:rsidR="00A72FCD" w:rsidTr="00FF351C">
        <w:trPr>
          <w:trHeight w:val="521"/>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mean</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50.500000</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5.844962</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6.861724</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1211.097900</w:t>
            </w:r>
          </w:p>
        </w:tc>
      </w:tr>
      <w:tr w:rsidR="00A72FCD" w:rsidTr="00FF351C">
        <w:trPr>
          <w:trHeight w:val="529"/>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std</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28.867513</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0.432923</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0.608268</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3864.424472</w:t>
            </w:r>
          </w:p>
        </w:tc>
      </w:tr>
      <w:tr w:rsidR="00A72FCD" w:rsidTr="00FF351C">
        <w:trPr>
          <w:trHeight w:val="521"/>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min</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1.000000</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5.537000</w:t>
            </w:r>
          </w:p>
        </w:tc>
        <w:tc>
          <w:tcPr>
            <w:tcW w:w="1360" w:type="dxa"/>
          </w:tcPr>
          <w:p w:rsidR="00A72FCD" w:rsidRDefault="00A72FCD" w:rsidP="00A72FCD">
            <w:pPr>
              <w:spacing w:line="480" w:lineRule="auto"/>
              <w:jc w:val="center"/>
              <w:rPr>
                <w:rFonts w:ascii="Times New Roman" w:hAnsi="Times New Roman" w:cs="Times New Roman"/>
                <w:sz w:val="28"/>
              </w:rPr>
            </w:pPr>
            <w:r w:rsidRPr="00A72FCD">
              <w:rPr>
                <w:rFonts w:ascii="Times New Roman" w:hAnsi="Times New Roman" w:cs="Times New Roman"/>
                <w:sz w:val="28"/>
              </w:rPr>
              <w:t>5.620000</w:t>
            </w:r>
          </w:p>
        </w:tc>
        <w:tc>
          <w:tcPr>
            <w:tcW w:w="1360" w:type="dxa"/>
          </w:tcPr>
          <w:p w:rsidR="00A72FCD" w:rsidRDefault="00A72FCD" w:rsidP="00A72FCD">
            <w:pPr>
              <w:spacing w:line="480" w:lineRule="auto"/>
              <w:jc w:val="center"/>
              <w:rPr>
                <w:rFonts w:ascii="Times New Roman" w:hAnsi="Times New Roman" w:cs="Times New Roman"/>
                <w:sz w:val="28"/>
              </w:rPr>
            </w:pPr>
            <w:r w:rsidRPr="00A72FCD">
              <w:rPr>
                <w:rFonts w:ascii="Times New Roman" w:hAnsi="Times New Roman" w:cs="Times New Roman"/>
                <w:sz w:val="28"/>
              </w:rPr>
              <w:t>30.000000</w:t>
            </w:r>
          </w:p>
        </w:tc>
      </w:tr>
      <w:tr w:rsidR="00A72FCD" w:rsidTr="00FF351C">
        <w:trPr>
          <w:trHeight w:val="521"/>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25%</w:t>
            </w:r>
          </w:p>
        </w:tc>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25.750000</w:t>
            </w:r>
          </w:p>
        </w:tc>
        <w:tc>
          <w:tcPr>
            <w:tcW w:w="1360" w:type="dxa"/>
          </w:tcPr>
          <w:p w:rsidR="00A72FCD" w:rsidRDefault="00DD331A" w:rsidP="00B07244">
            <w:pPr>
              <w:spacing w:line="480" w:lineRule="auto"/>
              <w:rPr>
                <w:rFonts w:ascii="Times New Roman" w:hAnsi="Times New Roman" w:cs="Times New Roman"/>
                <w:sz w:val="28"/>
              </w:rPr>
            </w:pPr>
            <w:r w:rsidRPr="00DD331A">
              <w:rPr>
                <w:rFonts w:ascii="Times New Roman" w:hAnsi="Times New Roman" w:cs="Times New Roman"/>
                <w:sz w:val="28"/>
              </w:rPr>
              <w:t>5.572000</w:t>
            </w:r>
          </w:p>
        </w:tc>
        <w:tc>
          <w:tcPr>
            <w:tcW w:w="1360" w:type="dxa"/>
          </w:tcPr>
          <w:p w:rsidR="00A72FCD" w:rsidRDefault="00DD331A" w:rsidP="00B07244">
            <w:pPr>
              <w:spacing w:line="480" w:lineRule="auto"/>
              <w:rPr>
                <w:rFonts w:ascii="Times New Roman" w:hAnsi="Times New Roman" w:cs="Times New Roman"/>
                <w:sz w:val="28"/>
              </w:rPr>
            </w:pPr>
            <w:r w:rsidRPr="00DD331A">
              <w:rPr>
                <w:rFonts w:ascii="Times New Roman" w:hAnsi="Times New Roman" w:cs="Times New Roman"/>
                <w:sz w:val="28"/>
              </w:rPr>
              <w:t>6.400000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100.000000</w:t>
            </w:r>
          </w:p>
        </w:tc>
      </w:tr>
      <w:tr w:rsidR="00A72FCD" w:rsidTr="00FF351C">
        <w:trPr>
          <w:trHeight w:val="529"/>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50%</w:t>
            </w:r>
          </w:p>
        </w:tc>
        <w:tc>
          <w:tcPr>
            <w:tcW w:w="1360" w:type="dxa"/>
          </w:tcPr>
          <w:p w:rsidR="00A72FCD" w:rsidRDefault="00DD331A" w:rsidP="00B07244">
            <w:pPr>
              <w:spacing w:line="480" w:lineRule="auto"/>
              <w:rPr>
                <w:rFonts w:ascii="Times New Roman" w:hAnsi="Times New Roman" w:cs="Times New Roman"/>
                <w:sz w:val="28"/>
              </w:rPr>
            </w:pPr>
            <w:r w:rsidRPr="00DD331A">
              <w:rPr>
                <w:rFonts w:ascii="Times New Roman" w:hAnsi="Times New Roman" w:cs="Times New Roman"/>
                <w:sz w:val="28"/>
              </w:rPr>
              <w:t>50.500000</w:t>
            </w:r>
          </w:p>
        </w:tc>
        <w:tc>
          <w:tcPr>
            <w:tcW w:w="1360" w:type="dxa"/>
          </w:tcPr>
          <w:p w:rsidR="00A72FCD" w:rsidRDefault="00DD331A" w:rsidP="00B07244">
            <w:pPr>
              <w:spacing w:line="480" w:lineRule="auto"/>
              <w:rPr>
                <w:rFonts w:ascii="Times New Roman" w:hAnsi="Times New Roman" w:cs="Times New Roman"/>
                <w:sz w:val="28"/>
              </w:rPr>
            </w:pPr>
            <w:r w:rsidRPr="00DD331A">
              <w:rPr>
                <w:rFonts w:ascii="Times New Roman" w:hAnsi="Times New Roman" w:cs="Times New Roman"/>
                <w:sz w:val="28"/>
              </w:rPr>
              <w:t>5.654000</w:t>
            </w:r>
          </w:p>
        </w:tc>
        <w:tc>
          <w:tcPr>
            <w:tcW w:w="1360" w:type="dxa"/>
          </w:tcPr>
          <w:p w:rsidR="00A72FCD" w:rsidRDefault="00DD331A" w:rsidP="00B07244">
            <w:pPr>
              <w:spacing w:line="480" w:lineRule="auto"/>
              <w:rPr>
                <w:rFonts w:ascii="Times New Roman" w:hAnsi="Times New Roman" w:cs="Times New Roman"/>
                <w:sz w:val="28"/>
              </w:rPr>
            </w:pPr>
            <w:r w:rsidRPr="00DD331A">
              <w:rPr>
                <w:rFonts w:ascii="Times New Roman" w:hAnsi="Times New Roman" w:cs="Times New Roman"/>
                <w:sz w:val="28"/>
              </w:rPr>
              <w:t>6.800000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238.000000</w:t>
            </w:r>
          </w:p>
        </w:tc>
      </w:tr>
      <w:tr w:rsidR="00A72FCD" w:rsidTr="00FF351C">
        <w:trPr>
          <w:trHeight w:val="521"/>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75%</w:t>
            </w:r>
          </w:p>
        </w:tc>
        <w:tc>
          <w:tcPr>
            <w:tcW w:w="1360" w:type="dxa"/>
          </w:tcPr>
          <w:p w:rsidR="00A72FCD" w:rsidRDefault="00DD331A" w:rsidP="00B07244">
            <w:pPr>
              <w:spacing w:line="480" w:lineRule="auto"/>
              <w:rPr>
                <w:rFonts w:ascii="Times New Roman" w:hAnsi="Times New Roman" w:cs="Times New Roman"/>
                <w:sz w:val="28"/>
              </w:rPr>
            </w:pPr>
            <w:r w:rsidRPr="00DD331A">
              <w:rPr>
                <w:rFonts w:ascii="Times New Roman" w:hAnsi="Times New Roman" w:cs="Times New Roman"/>
                <w:sz w:val="28"/>
              </w:rPr>
              <w:t>75.250000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5.930000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7.260000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750.000000</w:t>
            </w:r>
          </w:p>
        </w:tc>
      </w:tr>
      <w:tr w:rsidR="00A72FCD" w:rsidTr="00FF351C">
        <w:trPr>
          <w:trHeight w:val="431"/>
        </w:trPr>
        <w:tc>
          <w:tcPr>
            <w:tcW w:w="1360" w:type="dxa"/>
          </w:tcPr>
          <w:p w:rsidR="00A72FCD" w:rsidRDefault="00A72FCD" w:rsidP="00B07244">
            <w:pPr>
              <w:spacing w:line="480" w:lineRule="auto"/>
              <w:rPr>
                <w:rFonts w:ascii="Times New Roman" w:hAnsi="Times New Roman" w:cs="Times New Roman"/>
                <w:sz w:val="28"/>
              </w:rPr>
            </w:pPr>
            <w:r w:rsidRPr="00A72FCD">
              <w:rPr>
                <w:rFonts w:ascii="Times New Roman" w:hAnsi="Times New Roman" w:cs="Times New Roman"/>
                <w:sz w:val="28"/>
              </w:rPr>
              <w:t>max</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100.000000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8.610000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9.370000</w:t>
            </w:r>
          </w:p>
        </w:tc>
        <w:tc>
          <w:tcPr>
            <w:tcW w:w="1360" w:type="dxa"/>
          </w:tcPr>
          <w:p w:rsidR="00A72FCD" w:rsidRDefault="00DD331A" w:rsidP="00DD331A">
            <w:pPr>
              <w:spacing w:line="480" w:lineRule="auto"/>
              <w:jc w:val="center"/>
              <w:rPr>
                <w:rFonts w:ascii="Times New Roman" w:hAnsi="Times New Roman" w:cs="Times New Roman"/>
                <w:sz w:val="28"/>
              </w:rPr>
            </w:pPr>
            <w:r w:rsidRPr="00DD331A">
              <w:rPr>
                <w:rFonts w:ascii="Times New Roman" w:hAnsi="Times New Roman" w:cs="Times New Roman"/>
                <w:sz w:val="28"/>
              </w:rPr>
              <w:t>84078.000000</w:t>
            </w:r>
          </w:p>
        </w:tc>
      </w:tr>
    </w:tbl>
    <w:p w:rsidR="00A72FCD" w:rsidRDefault="00A72FCD" w:rsidP="00B07244">
      <w:pPr>
        <w:spacing w:line="480" w:lineRule="auto"/>
        <w:rPr>
          <w:rFonts w:ascii="Times New Roman" w:hAnsi="Times New Roman" w:cs="Times New Roman"/>
          <w:sz w:val="28"/>
        </w:rPr>
      </w:pPr>
    </w:p>
    <w:p w:rsidR="00685677" w:rsidRDefault="00041DDB" w:rsidP="00685677">
      <w:pPr>
        <w:spacing w:line="480" w:lineRule="auto"/>
        <w:ind w:firstLine="720"/>
        <w:rPr>
          <w:rFonts w:ascii="Times New Roman" w:hAnsi="Times New Roman" w:cs="Times New Roman"/>
          <w:sz w:val="28"/>
        </w:rPr>
      </w:pPr>
      <w:r>
        <w:rPr>
          <w:rFonts w:ascii="Times New Roman" w:hAnsi="Times New Roman" w:cs="Times New Roman"/>
          <w:sz w:val="28"/>
        </w:rPr>
        <w:t xml:space="preserve">For the machine learning section of the </w:t>
      </w:r>
      <w:r w:rsidR="002145E3">
        <w:rPr>
          <w:rFonts w:ascii="Times New Roman" w:hAnsi="Times New Roman" w:cs="Times New Roman"/>
          <w:sz w:val="28"/>
        </w:rPr>
        <w:t xml:space="preserve">project, I decided </w:t>
      </w:r>
      <w:r w:rsidR="00367F84">
        <w:rPr>
          <w:rFonts w:ascii="Times New Roman" w:hAnsi="Times New Roman" w:cs="Times New Roman"/>
          <w:sz w:val="28"/>
        </w:rPr>
        <w:t>to use the geek rating, average rating, and number of votes to predict which page a board game with certain c</w:t>
      </w:r>
      <w:r w:rsidR="00381E1D">
        <w:rPr>
          <w:rFonts w:ascii="Times New Roman" w:hAnsi="Times New Roman" w:cs="Times New Roman"/>
          <w:sz w:val="28"/>
        </w:rPr>
        <w:t>haracteristics would belong to.</w:t>
      </w:r>
      <w:r w:rsidR="00891051">
        <w:rPr>
          <w:rFonts w:ascii="Times New Roman" w:hAnsi="Times New Roman" w:cs="Times New Roman"/>
          <w:sz w:val="28"/>
        </w:rPr>
        <w:t xml:space="preserve"> </w:t>
      </w:r>
      <w:r w:rsidR="00381E1D">
        <w:rPr>
          <w:rFonts w:ascii="Times New Roman" w:hAnsi="Times New Roman" w:cs="Times New Roman"/>
          <w:sz w:val="28"/>
        </w:rPr>
        <w:t xml:space="preserve">I wanted to see how well my model would predict how </w:t>
      </w:r>
      <w:r w:rsidR="00AC10EE">
        <w:rPr>
          <w:rFonts w:ascii="Times New Roman" w:hAnsi="Times New Roman" w:cs="Times New Roman"/>
          <w:sz w:val="28"/>
        </w:rPr>
        <w:t xml:space="preserve">much visibility a board game </w:t>
      </w:r>
      <w:r w:rsidR="00AE3A3B">
        <w:rPr>
          <w:rFonts w:ascii="Times New Roman" w:hAnsi="Times New Roman" w:cs="Times New Roman"/>
          <w:sz w:val="28"/>
        </w:rPr>
        <w:t xml:space="preserve">on board game geek </w:t>
      </w:r>
      <w:r w:rsidR="00AC10EE">
        <w:rPr>
          <w:rFonts w:ascii="Times New Roman" w:hAnsi="Times New Roman" w:cs="Times New Roman"/>
          <w:sz w:val="28"/>
        </w:rPr>
        <w:t>would get</w:t>
      </w:r>
      <w:r w:rsidR="002145E3">
        <w:rPr>
          <w:rFonts w:ascii="Times New Roman" w:hAnsi="Times New Roman" w:cs="Times New Roman"/>
          <w:sz w:val="28"/>
        </w:rPr>
        <w:t xml:space="preserve"> based on these characteristics</w:t>
      </w:r>
      <w:r w:rsidR="00381E1D">
        <w:rPr>
          <w:rFonts w:ascii="Times New Roman" w:hAnsi="Times New Roman" w:cs="Times New Roman"/>
          <w:sz w:val="28"/>
        </w:rPr>
        <w:t xml:space="preserve">. </w:t>
      </w:r>
      <w:r w:rsidR="00685677">
        <w:rPr>
          <w:rFonts w:ascii="Times New Roman" w:hAnsi="Times New Roman" w:cs="Times New Roman"/>
          <w:sz w:val="28"/>
        </w:rPr>
        <w:t>I ra</w:t>
      </w:r>
      <w:r w:rsidR="00F226AA">
        <w:rPr>
          <w:rFonts w:ascii="Times New Roman" w:hAnsi="Times New Roman" w:cs="Times New Roman"/>
          <w:sz w:val="28"/>
        </w:rPr>
        <w:t>n five</w:t>
      </w:r>
      <w:r w:rsidR="00685677">
        <w:rPr>
          <w:rFonts w:ascii="Times New Roman" w:hAnsi="Times New Roman" w:cs="Times New Roman"/>
          <w:sz w:val="28"/>
        </w:rPr>
        <w:t xml:space="preserve"> supervised l</w:t>
      </w:r>
      <w:r w:rsidR="00AE3A3B">
        <w:rPr>
          <w:rFonts w:ascii="Times New Roman" w:hAnsi="Times New Roman" w:cs="Times New Roman"/>
          <w:sz w:val="28"/>
        </w:rPr>
        <w:t xml:space="preserve">earning programs: </w:t>
      </w:r>
      <w:r w:rsidR="00AE3A3B">
        <w:rPr>
          <w:rFonts w:ascii="Times New Roman" w:hAnsi="Times New Roman" w:cs="Times New Roman"/>
          <w:sz w:val="28"/>
        </w:rPr>
        <w:lastRenderedPageBreak/>
        <w:t xml:space="preserve">LinearRegression </w:t>
      </w:r>
      <w:r w:rsidR="00685677">
        <w:rPr>
          <w:rFonts w:ascii="Times New Roman" w:hAnsi="Times New Roman" w:cs="Times New Roman"/>
          <w:sz w:val="28"/>
        </w:rPr>
        <w:t xml:space="preserve">, </w:t>
      </w:r>
      <w:r w:rsidR="00685677" w:rsidRPr="00685677">
        <w:rPr>
          <w:rFonts w:ascii="Times New Roman" w:hAnsi="Times New Roman" w:cs="Times New Roman"/>
          <w:sz w:val="28"/>
        </w:rPr>
        <w:t>KNeighborsRegressor</w:t>
      </w:r>
      <w:r w:rsidR="00685677">
        <w:rPr>
          <w:rFonts w:ascii="Times New Roman" w:hAnsi="Times New Roman" w:cs="Times New Roman"/>
          <w:sz w:val="28"/>
        </w:rPr>
        <w:t>,</w:t>
      </w:r>
      <w:r w:rsidR="00685677" w:rsidRPr="00685677">
        <w:rPr>
          <w:rFonts w:ascii="Times New Roman" w:hAnsi="Times New Roman" w:cs="Times New Roman"/>
          <w:sz w:val="28"/>
        </w:rPr>
        <w:t xml:space="preserve"> KNeighborsClassifier</w:t>
      </w:r>
      <w:r w:rsidR="00685677">
        <w:rPr>
          <w:rFonts w:ascii="Times New Roman" w:hAnsi="Times New Roman" w:cs="Times New Roman"/>
          <w:sz w:val="28"/>
        </w:rPr>
        <w:t>,</w:t>
      </w:r>
      <w:r w:rsidR="00685677" w:rsidRPr="00685677">
        <w:rPr>
          <w:rFonts w:ascii="Times New Roman" w:hAnsi="Times New Roman" w:cs="Times New Roman"/>
          <w:sz w:val="28"/>
        </w:rPr>
        <w:t xml:space="preserve"> RandomForestRegressor</w:t>
      </w:r>
      <w:r w:rsidR="00685677">
        <w:rPr>
          <w:rFonts w:ascii="Times New Roman" w:hAnsi="Times New Roman" w:cs="Times New Roman"/>
          <w:sz w:val="28"/>
        </w:rPr>
        <w:t>, and</w:t>
      </w:r>
      <w:r w:rsidR="00685677" w:rsidRPr="00685677">
        <w:rPr>
          <w:rFonts w:ascii="Times New Roman" w:hAnsi="Times New Roman" w:cs="Times New Roman"/>
          <w:sz w:val="28"/>
        </w:rPr>
        <w:t xml:space="preserve"> RandomForestClassifier</w:t>
      </w:r>
      <w:r w:rsidR="00685677">
        <w:rPr>
          <w:rFonts w:ascii="Times New Roman" w:hAnsi="Times New Roman" w:cs="Times New Roman"/>
          <w:sz w:val="28"/>
        </w:rPr>
        <w:t>.</w:t>
      </w:r>
    </w:p>
    <w:p w:rsidR="00041DDB" w:rsidRDefault="00072A6B" w:rsidP="00685677">
      <w:pPr>
        <w:spacing w:line="480" w:lineRule="auto"/>
        <w:ind w:firstLine="720"/>
        <w:rPr>
          <w:rFonts w:ascii="Times New Roman" w:hAnsi="Times New Roman" w:cs="Times New Roman"/>
          <w:sz w:val="28"/>
        </w:rPr>
      </w:pPr>
      <w:r>
        <w:rPr>
          <w:rFonts w:ascii="Times New Roman" w:hAnsi="Times New Roman" w:cs="Times New Roman"/>
          <w:sz w:val="28"/>
        </w:rPr>
        <w:t xml:space="preserve">To begin, I ran a simple linear OLS, and </w:t>
      </w:r>
      <w:r w:rsidR="00367F84">
        <w:rPr>
          <w:rFonts w:ascii="Times New Roman" w:hAnsi="Times New Roman" w:cs="Times New Roman"/>
          <w:sz w:val="28"/>
        </w:rPr>
        <w:t>create</w:t>
      </w:r>
      <w:r>
        <w:rPr>
          <w:rFonts w:ascii="Times New Roman" w:hAnsi="Times New Roman" w:cs="Times New Roman"/>
          <w:sz w:val="28"/>
        </w:rPr>
        <w:t>d</w:t>
      </w:r>
      <w:r w:rsidR="00367F84">
        <w:rPr>
          <w:rFonts w:ascii="Times New Roman" w:hAnsi="Times New Roman" w:cs="Times New Roman"/>
          <w:sz w:val="28"/>
        </w:rPr>
        <w:t xml:space="preserve"> scatterplots to see how each dependent variable predicts the page number.</w:t>
      </w:r>
      <w:r w:rsidR="00685677">
        <w:rPr>
          <w:rFonts w:ascii="Times New Roman" w:hAnsi="Times New Roman" w:cs="Times New Roman"/>
          <w:sz w:val="28"/>
        </w:rPr>
        <w:t xml:space="preserve"> </w:t>
      </w:r>
      <w:r>
        <w:rPr>
          <w:rFonts w:ascii="Times New Roman" w:hAnsi="Times New Roman" w:cs="Times New Roman"/>
          <w:sz w:val="28"/>
        </w:rPr>
        <w:t xml:space="preserve">I </w:t>
      </w:r>
      <w:r w:rsidR="00680620">
        <w:rPr>
          <w:rFonts w:ascii="Times New Roman" w:hAnsi="Times New Roman" w:cs="Times New Roman"/>
          <w:sz w:val="28"/>
        </w:rPr>
        <w:t xml:space="preserve">decided to use all three of the characteristics to </w:t>
      </w:r>
      <w:r>
        <w:rPr>
          <w:rFonts w:ascii="Times New Roman" w:hAnsi="Times New Roman" w:cs="Times New Roman"/>
          <w:sz w:val="28"/>
        </w:rPr>
        <w:t>sort the data since I had a small number of variables to start with. This is likely a problem for two reasons: the scatterplots show that geek rating was likely used to sort the data into pages (and so using just geek rating likely gives the best results) and the three variables display strong</w:t>
      </w:r>
      <w:r w:rsidRPr="00072A6B">
        <w:rPr>
          <w:rFonts w:ascii="Times New Roman" w:hAnsi="Times New Roman" w:cs="Times New Roman"/>
          <w:sz w:val="28"/>
        </w:rPr>
        <w:t xml:space="preserve"> multicollinearity</w:t>
      </w:r>
      <w:r>
        <w:rPr>
          <w:rFonts w:ascii="Times New Roman" w:hAnsi="Times New Roman" w:cs="Times New Roman"/>
          <w:sz w:val="28"/>
        </w:rPr>
        <w:t>.</w:t>
      </w:r>
    </w:p>
    <w:p w:rsidR="00F226AA" w:rsidRDefault="00F226AA" w:rsidP="00685677">
      <w:pPr>
        <w:spacing w:line="480" w:lineRule="auto"/>
        <w:ind w:firstLine="720"/>
        <w:rPr>
          <w:rFonts w:ascii="Times New Roman" w:hAnsi="Times New Roman" w:cs="Times New Roman"/>
          <w:sz w:val="28"/>
        </w:rPr>
      </w:pPr>
      <w:r>
        <w:rPr>
          <w:rFonts w:ascii="Times New Roman" w:hAnsi="Times New Roman" w:cs="Times New Roman"/>
          <w:noProof/>
          <w:sz w:val="28"/>
        </w:rPr>
        <w:drawing>
          <wp:inline distT="0" distB="0" distL="0" distR="0">
            <wp:extent cx="4641850" cy="3481387"/>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ek_Rank.png"/>
                    <pic:cNvPicPr/>
                  </pic:nvPicPr>
                  <pic:blipFill>
                    <a:blip r:embed="rId4">
                      <a:extLst>
                        <a:ext uri="{28A0092B-C50C-407E-A947-70E740481C1C}">
                          <a14:useLocalDpi xmlns:a14="http://schemas.microsoft.com/office/drawing/2010/main" val="0"/>
                        </a:ext>
                      </a:extLst>
                    </a:blip>
                    <a:stretch>
                      <a:fillRect/>
                    </a:stretch>
                  </pic:blipFill>
                  <pic:spPr>
                    <a:xfrm>
                      <a:off x="0" y="0"/>
                      <a:ext cx="4650464" cy="3487848"/>
                    </a:xfrm>
                    <a:prstGeom prst="rect">
                      <a:avLst/>
                    </a:prstGeom>
                  </pic:spPr>
                </pic:pic>
              </a:graphicData>
            </a:graphic>
          </wp:inline>
        </w:drawing>
      </w:r>
    </w:p>
    <w:p w:rsidR="00F226AA" w:rsidRDefault="00F226AA" w:rsidP="00685677">
      <w:pPr>
        <w:spacing w:line="480" w:lineRule="auto"/>
        <w:ind w:firstLine="720"/>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3346450" cy="2509838"/>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g_Rating.png"/>
                    <pic:cNvPicPr/>
                  </pic:nvPicPr>
                  <pic:blipFill>
                    <a:blip r:embed="rId5">
                      <a:extLst>
                        <a:ext uri="{28A0092B-C50C-407E-A947-70E740481C1C}">
                          <a14:useLocalDpi xmlns:a14="http://schemas.microsoft.com/office/drawing/2010/main" val="0"/>
                        </a:ext>
                      </a:extLst>
                    </a:blip>
                    <a:stretch>
                      <a:fillRect/>
                    </a:stretch>
                  </pic:blipFill>
                  <pic:spPr>
                    <a:xfrm>
                      <a:off x="0" y="0"/>
                      <a:ext cx="3367485" cy="2525614"/>
                    </a:xfrm>
                    <a:prstGeom prst="rect">
                      <a:avLst/>
                    </a:prstGeom>
                  </pic:spPr>
                </pic:pic>
              </a:graphicData>
            </a:graphic>
          </wp:inline>
        </w:drawing>
      </w:r>
    </w:p>
    <w:p w:rsidR="00F226AA" w:rsidRDefault="00F226AA" w:rsidP="00685677">
      <w:pPr>
        <w:spacing w:line="480" w:lineRule="auto"/>
        <w:ind w:firstLine="720"/>
        <w:rPr>
          <w:rFonts w:ascii="Times New Roman" w:hAnsi="Times New Roman" w:cs="Times New Roman"/>
          <w:sz w:val="28"/>
        </w:rPr>
      </w:pPr>
      <w:r>
        <w:rPr>
          <w:rFonts w:ascii="Times New Roman" w:hAnsi="Times New Roman" w:cs="Times New Roman"/>
          <w:noProof/>
          <w:sz w:val="28"/>
        </w:rPr>
        <w:drawing>
          <wp:inline distT="0" distB="0" distL="0" distR="0" wp14:anchorId="64A0C1ED" wp14:editId="063C90AB">
            <wp:extent cx="3346450" cy="250983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e_Number.png"/>
                    <pic:cNvPicPr/>
                  </pic:nvPicPr>
                  <pic:blipFill>
                    <a:blip r:embed="rId6">
                      <a:extLst>
                        <a:ext uri="{28A0092B-C50C-407E-A947-70E740481C1C}">
                          <a14:useLocalDpi xmlns:a14="http://schemas.microsoft.com/office/drawing/2010/main" val="0"/>
                        </a:ext>
                      </a:extLst>
                    </a:blip>
                    <a:stretch>
                      <a:fillRect/>
                    </a:stretch>
                  </pic:blipFill>
                  <pic:spPr>
                    <a:xfrm>
                      <a:off x="0" y="0"/>
                      <a:ext cx="3349354" cy="2512016"/>
                    </a:xfrm>
                    <a:prstGeom prst="rect">
                      <a:avLst/>
                    </a:prstGeom>
                  </pic:spPr>
                </pic:pic>
              </a:graphicData>
            </a:graphic>
          </wp:inline>
        </w:drawing>
      </w:r>
    </w:p>
    <w:p w:rsidR="00F226AA" w:rsidRDefault="008536E7" w:rsidP="008536E7">
      <w:pPr>
        <w:spacing w:line="480" w:lineRule="auto"/>
        <w:ind w:firstLine="720"/>
        <w:rPr>
          <w:rFonts w:ascii="Times New Roman" w:hAnsi="Times New Roman" w:cs="Times New Roman"/>
          <w:sz w:val="28"/>
        </w:rPr>
      </w:pPr>
      <w:r w:rsidRPr="008536E7">
        <w:rPr>
          <w:rFonts w:ascii="Times New Roman" w:hAnsi="Times New Roman" w:cs="Times New Roman"/>
          <w:sz w:val="28"/>
        </w:rPr>
        <w:t>From the scatterplots I noticed that the data displayed a reciprocal function.</w:t>
      </w:r>
      <w:r>
        <w:rPr>
          <w:rFonts w:ascii="Times New Roman" w:hAnsi="Times New Roman" w:cs="Times New Roman"/>
          <w:sz w:val="28"/>
        </w:rPr>
        <w:t xml:space="preserve"> There</w:t>
      </w:r>
      <w:r w:rsidR="007C61B3">
        <w:rPr>
          <w:rFonts w:ascii="Times New Roman" w:hAnsi="Times New Roman" w:cs="Times New Roman"/>
          <w:sz w:val="28"/>
        </w:rPr>
        <w:t xml:space="preserve">fore, converted all of my explanatory variables by 1/x. I then used train_test_split to create to split my data into training and test data. I then compared the predicted data to the true values. For this I used R^2 and got a value of </w:t>
      </w:r>
      <w:r w:rsidR="007C61B3" w:rsidRPr="007C61B3">
        <w:rPr>
          <w:rFonts w:ascii="Times New Roman" w:hAnsi="Times New Roman" w:cs="Times New Roman"/>
          <w:sz w:val="28"/>
        </w:rPr>
        <w:t>0.904764910059101</w:t>
      </w:r>
      <w:r w:rsidR="007C61B3">
        <w:rPr>
          <w:rFonts w:ascii="Times New Roman" w:hAnsi="Times New Roman" w:cs="Times New Roman"/>
          <w:sz w:val="28"/>
        </w:rPr>
        <w:t xml:space="preserve">. </w:t>
      </w:r>
      <w:r w:rsidR="00FB1898">
        <w:rPr>
          <w:rFonts w:ascii="Times New Roman" w:hAnsi="Times New Roman" w:cs="Times New Roman"/>
          <w:sz w:val="28"/>
        </w:rPr>
        <w:t>90.48</w:t>
      </w:r>
      <w:r w:rsidR="00FB1898" w:rsidRPr="00FB1898">
        <w:rPr>
          <w:rFonts w:ascii="Times New Roman" w:hAnsi="Times New Roman" w:cs="Times New Roman"/>
          <w:sz w:val="28"/>
        </w:rPr>
        <w:t>% of the variation in the true value is predicted by the prediction from the test data.</w:t>
      </w:r>
    </w:p>
    <w:p w:rsidR="00FE4B4D" w:rsidRDefault="00845E36" w:rsidP="00845E36">
      <w:pPr>
        <w:spacing w:line="480" w:lineRule="auto"/>
        <w:ind w:firstLine="720"/>
        <w:rPr>
          <w:rFonts w:ascii="Times New Roman" w:hAnsi="Times New Roman" w:cs="Times New Roman"/>
          <w:sz w:val="28"/>
        </w:rPr>
      </w:pPr>
      <w:r>
        <w:rPr>
          <w:rFonts w:ascii="Times New Roman" w:hAnsi="Times New Roman" w:cs="Times New Roman"/>
          <w:sz w:val="28"/>
        </w:rPr>
        <w:lastRenderedPageBreak/>
        <w:t>I then ran k-NN</w:t>
      </w:r>
      <w:r w:rsidR="007C61B3">
        <w:rPr>
          <w:rFonts w:ascii="Times New Roman" w:hAnsi="Times New Roman" w:cs="Times New Roman"/>
          <w:sz w:val="28"/>
        </w:rPr>
        <w:t xml:space="preserve"> Regression. </w:t>
      </w:r>
      <w:r>
        <w:rPr>
          <w:rFonts w:ascii="Times New Roman" w:hAnsi="Times New Roman" w:cs="Times New Roman"/>
          <w:sz w:val="28"/>
        </w:rPr>
        <w:t>I first</w:t>
      </w:r>
      <w:r w:rsidR="00D351FD">
        <w:rPr>
          <w:rFonts w:ascii="Times New Roman" w:hAnsi="Times New Roman" w:cs="Times New Roman"/>
          <w:sz w:val="28"/>
        </w:rPr>
        <w:t xml:space="preserve"> used the </w:t>
      </w:r>
      <w:r w:rsidR="00D351FD" w:rsidRPr="00D351FD">
        <w:rPr>
          <w:rFonts w:ascii="Times New Roman" w:hAnsi="Times New Roman" w:cs="Times New Roman"/>
          <w:sz w:val="28"/>
        </w:rPr>
        <w:t>GridSearchCV</w:t>
      </w:r>
      <w:r w:rsidR="00D351FD">
        <w:rPr>
          <w:rFonts w:ascii="Times New Roman" w:hAnsi="Times New Roman" w:cs="Times New Roman"/>
          <w:sz w:val="28"/>
        </w:rPr>
        <w:t xml:space="preserve"> to identify the correct number of neighbors for the k-</w:t>
      </w:r>
      <w:r w:rsidR="00CC354D">
        <w:rPr>
          <w:rFonts w:ascii="Times New Roman" w:hAnsi="Times New Roman" w:cs="Times New Roman"/>
          <w:sz w:val="28"/>
        </w:rPr>
        <w:t>NN</w:t>
      </w:r>
      <w:r w:rsidR="00D351FD">
        <w:rPr>
          <w:rFonts w:ascii="Times New Roman" w:hAnsi="Times New Roman" w:cs="Times New Roman"/>
          <w:sz w:val="28"/>
        </w:rPr>
        <w:t xml:space="preserve"> classifier. </w:t>
      </w:r>
      <w:r w:rsidR="001E770D">
        <w:rPr>
          <w:rFonts w:ascii="Times New Roman" w:hAnsi="Times New Roman" w:cs="Times New Roman"/>
          <w:sz w:val="28"/>
        </w:rPr>
        <w:t>Using this program</w:t>
      </w:r>
      <w:r w:rsidR="00EC45B0">
        <w:rPr>
          <w:rFonts w:ascii="Times New Roman" w:hAnsi="Times New Roman" w:cs="Times New Roman"/>
          <w:sz w:val="28"/>
        </w:rPr>
        <w:t>,</w:t>
      </w:r>
      <w:r w:rsidR="001E770D">
        <w:rPr>
          <w:rFonts w:ascii="Times New Roman" w:hAnsi="Times New Roman" w:cs="Times New Roman"/>
          <w:sz w:val="28"/>
        </w:rPr>
        <w:t xml:space="preserve"> I came up with the optimal number of </w:t>
      </w:r>
      <w:r w:rsidR="00EC45B0">
        <w:rPr>
          <w:rFonts w:ascii="Times New Roman" w:hAnsi="Times New Roman" w:cs="Times New Roman"/>
          <w:sz w:val="28"/>
        </w:rPr>
        <w:t xml:space="preserve">neighbors as 1. </w:t>
      </w:r>
      <w:r>
        <w:rPr>
          <w:rFonts w:ascii="Times New Roman" w:hAnsi="Times New Roman" w:cs="Times New Roman"/>
          <w:sz w:val="28"/>
        </w:rPr>
        <w:t>Using the same process as</w:t>
      </w:r>
      <w:r w:rsidR="00DF2BFD">
        <w:rPr>
          <w:rFonts w:ascii="Times New Roman" w:hAnsi="Times New Roman" w:cs="Times New Roman"/>
          <w:sz w:val="28"/>
        </w:rPr>
        <w:t xml:space="preserve"> for the linear model. I found a R^2 value of 0.</w:t>
      </w:r>
      <w:r w:rsidR="00DF2BFD" w:rsidRPr="00DF2BFD">
        <w:rPr>
          <w:rFonts w:ascii="Times New Roman" w:hAnsi="Times New Roman" w:cs="Times New Roman"/>
          <w:sz w:val="28"/>
        </w:rPr>
        <w:t>8980265966372528</w:t>
      </w:r>
      <w:r w:rsidR="004F060A">
        <w:rPr>
          <w:rFonts w:ascii="Times New Roman" w:hAnsi="Times New Roman" w:cs="Times New Roman"/>
          <w:sz w:val="28"/>
        </w:rPr>
        <w:t xml:space="preserve">. </w:t>
      </w:r>
      <w:r w:rsidR="00FB1898">
        <w:rPr>
          <w:rFonts w:ascii="Times New Roman" w:hAnsi="Times New Roman" w:cs="Times New Roman"/>
          <w:sz w:val="28"/>
        </w:rPr>
        <w:t xml:space="preserve">89.8% </w:t>
      </w:r>
      <w:r w:rsidR="00FB1898" w:rsidRPr="00FB1898">
        <w:rPr>
          <w:rFonts w:ascii="Times New Roman" w:hAnsi="Times New Roman" w:cs="Times New Roman"/>
          <w:sz w:val="28"/>
        </w:rPr>
        <w:t>of the variation in the true value is predicted by the prediction from the test data.</w:t>
      </w:r>
    </w:p>
    <w:p w:rsidR="004F060A" w:rsidRDefault="004F060A" w:rsidP="000E03B2">
      <w:pPr>
        <w:spacing w:line="480" w:lineRule="auto"/>
        <w:ind w:firstLine="720"/>
        <w:rPr>
          <w:rFonts w:ascii="Times New Roman" w:hAnsi="Times New Roman" w:cs="Times New Roman"/>
          <w:sz w:val="28"/>
        </w:rPr>
      </w:pPr>
      <w:r>
        <w:rPr>
          <w:rFonts w:ascii="Times New Roman" w:hAnsi="Times New Roman" w:cs="Times New Roman"/>
          <w:sz w:val="28"/>
        </w:rPr>
        <w:t xml:space="preserve">Next I ran Random Forest Regression and Random Forest Classification. </w:t>
      </w:r>
      <w:r w:rsidR="000E03B2">
        <w:rPr>
          <w:rFonts w:ascii="Times New Roman" w:hAnsi="Times New Roman" w:cs="Times New Roman"/>
          <w:sz w:val="28"/>
        </w:rPr>
        <w:t xml:space="preserve">I used an n_estimators of 101 which is 1 more than the default level. </w:t>
      </w:r>
      <w:r>
        <w:rPr>
          <w:rFonts w:ascii="Times New Roman" w:hAnsi="Times New Roman" w:cs="Times New Roman"/>
          <w:sz w:val="28"/>
        </w:rPr>
        <w:t>From the Regression</w:t>
      </w:r>
      <w:r w:rsidR="000E03B2">
        <w:rPr>
          <w:rFonts w:ascii="Times New Roman" w:hAnsi="Times New Roman" w:cs="Times New Roman"/>
          <w:sz w:val="28"/>
        </w:rPr>
        <w:t>,</w:t>
      </w:r>
      <w:r>
        <w:rPr>
          <w:rFonts w:ascii="Times New Roman" w:hAnsi="Times New Roman" w:cs="Times New Roman"/>
          <w:sz w:val="28"/>
        </w:rPr>
        <w:t xml:space="preserve"> I got an R^2 value of </w:t>
      </w:r>
      <w:r w:rsidRPr="004F060A">
        <w:rPr>
          <w:rFonts w:ascii="Times New Roman" w:hAnsi="Times New Roman" w:cs="Times New Roman"/>
          <w:sz w:val="28"/>
        </w:rPr>
        <w:t>0.9999084601134695</w:t>
      </w:r>
      <w:r>
        <w:rPr>
          <w:rFonts w:ascii="Times New Roman" w:hAnsi="Times New Roman" w:cs="Times New Roman"/>
          <w:sz w:val="28"/>
        </w:rPr>
        <w:t xml:space="preserve">. </w:t>
      </w:r>
      <w:r w:rsidR="000E03B2">
        <w:rPr>
          <w:rFonts w:ascii="Times New Roman" w:hAnsi="Times New Roman" w:cs="Times New Roman"/>
          <w:sz w:val="28"/>
        </w:rPr>
        <w:t xml:space="preserve">99.99% </w:t>
      </w:r>
      <w:r w:rsidR="000E03B2" w:rsidRPr="000E03B2">
        <w:rPr>
          <w:rFonts w:ascii="Times New Roman" w:hAnsi="Times New Roman" w:cs="Times New Roman"/>
          <w:sz w:val="28"/>
        </w:rPr>
        <w:t>of the variation in the true value is predicted by the prediction from the test data.</w:t>
      </w:r>
      <w:r w:rsidR="000E03B2">
        <w:rPr>
          <w:rFonts w:ascii="Times New Roman" w:hAnsi="Times New Roman" w:cs="Times New Roman"/>
          <w:sz w:val="28"/>
        </w:rPr>
        <w:t xml:space="preserve"> Running the feature importance function, I got </w:t>
      </w:r>
      <w:r w:rsidR="000E03B2" w:rsidRPr="000E03B2">
        <w:rPr>
          <w:rFonts w:ascii="Times New Roman" w:hAnsi="Times New Roman" w:cs="Times New Roman"/>
          <w:sz w:val="28"/>
        </w:rPr>
        <w:t>'geek_rating': 0.9999381887140169, 'avg_rating': 3.177831256546148e-05, 'vote_number': 3.003297341773011e-05</w:t>
      </w:r>
      <w:r w:rsidR="000E03B2">
        <w:rPr>
          <w:rFonts w:ascii="Times New Roman" w:hAnsi="Times New Roman" w:cs="Times New Roman"/>
          <w:sz w:val="28"/>
        </w:rPr>
        <w:t xml:space="preserve">. From the Random Forest Classifier, I got an accuracy score of </w:t>
      </w:r>
      <w:r w:rsidR="000E03B2" w:rsidRPr="000E03B2">
        <w:rPr>
          <w:rFonts w:ascii="Times New Roman" w:hAnsi="Times New Roman" w:cs="Times New Roman"/>
          <w:sz w:val="28"/>
        </w:rPr>
        <w:t>0.7555</w:t>
      </w:r>
      <w:r w:rsidR="000E03B2">
        <w:rPr>
          <w:rFonts w:ascii="Times New Roman" w:hAnsi="Times New Roman" w:cs="Times New Roman"/>
          <w:sz w:val="28"/>
        </w:rPr>
        <w:t xml:space="preserve">. </w:t>
      </w:r>
      <w:r w:rsidR="00FB1898">
        <w:rPr>
          <w:rFonts w:ascii="Times New Roman" w:hAnsi="Times New Roman" w:cs="Times New Roman"/>
          <w:sz w:val="28"/>
        </w:rPr>
        <w:t xml:space="preserve">The model accurately predicted the page number 75.55% of the time. </w:t>
      </w:r>
      <w:r w:rsidR="000E03B2">
        <w:rPr>
          <w:rFonts w:ascii="Times New Roman" w:hAnsi="Times New Roman" w:cs="Times New Roman"/>
          <w:sz w:val="28"/>
        </w:rPr>
        <w:t xml:space="preserve">Using the feature importance </w:t>
      </w:r>
      <w:r w:rsidR="00AE3A3B">
        <w:rPr>
          <w:rFonts w:ascii="Times New Roman" w:hAnsi="Times New Roman" w:cs="Times New Roman"/>
          <w:sz w:val="28"/>
        </w:rPr>
        <w:t>function,</w:t>
      </w:r>
      <w:r w:rsidR="000E03B2">
        <w:rPr>
          <w:rFonts w:ascii="Times New Roman" w:hAnsi="Times New Roman" w:cs="Times New Roman"/>
          <w:sz w:val="28"/>
        </w:rPr>
        <w:t xml:space="preserve"> I got, </w:t>
      </w:r>
      <w:r w:rsidR="000E03B2" w:rsidRPr="000E03B2">
        <w:rPr>
          <w:rFonts w:ascii="Times New Roman" w:hAnsi="Times New Roman" w:cs="Times New Roman"/>
          <w:sz w:val="28"/>
        </w:rPr>
        <w:t>'geek_rating': 0.5304790693002981, 'avg_rating': 0.2129173919607326, 'vote_number': 0.2566035387389695</w:t>
      </w:r>
      <w:r w:rsidR="00AE3A3B">
        <w:rPr>
          <w:rFonts w:ascii="Times New Roman" w:hAnsi="Times New Roman" w:cs="Times New Roman"/>
          <w:sz w:val="28"/>
        </w:rPr>
        <w:t>.</w:t>
      </w:r>
    </w:p>
    <w:p w:rsidR="00FB1898" w:rsidRDefault="000E03B2" w:rsidP="004F060A">
      <w:pPr>
        <w:spacing w:line="480" w:lineRule="auto"/>
        <w:ind w:firstLine="720"/>
        <w:rPr>
          <w:rFonts w:ascii="Times New Roman" w:hAnsi="Times New Roman" w:cs="Times New Roman"/>
          <w:sz w:val="28"/>
        </w:rPr>
      </w:pPr>
      <w:r>
        <w:rPr>
          <w:rFonts w:ascii="Times New Roman" w:hAnsi="Times New Roman" w:cs="Times New Roman"/>
          <w:sz w:val="28"/>
        </w:rPr>
        <w:t xml:space="preserve">I think the best predictor is the Random Forest Regressor. </w:t>
      </w:r>
      <w:r w:rsidR="00FB1898">
        <w:rPr>
          <w:rFonts w:ascii="Times New Roman" w:hAnsi="Times New Roman" w:cs="Times New Roman"/>
          <w:sz w:val="28"/>
        </w:rPr>
        <w:t xml:space="preserve">For one it has the highest R^2 value of any of the models. This does not automatically mean it is the best predictor but it explains a significant amount of the variation. Looking at the scatterplot of the linear model prediction to true value we see that the errors are not random. The model tends to overpredict early and underpredict later: </w:t>
      </w:r>
    </w:p>
    <w:p w:rsidR="004F060A" w:rsidRDefault="00FB1898" w:rsidP="004F060A">
      <w:pPr>
        <w:spacing w:line="480" w:lineRule="auto"/>
        <w:ind w:firstLine="720"/>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3778250" cy="28336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_linear_prediction.png"/>
                    <pic:cNvPicPr/>
                  </pic:nvPicPr>
                  <pic:blipFill>
                    <a:blip r:embed="rId7">
                      <a:extLst>
                        <a:ext uri="{28A0092B-C50C-407E-A947-70E740481C1C}">
                          <a14:useLocalDpi xmlns:a14="http://schemas.microsoft.com/office/drawing/2010/main" val="0"/>
                        </a:ext>
                      </a:extLst>
                    </a:blip>
                    <a:stretch>
                      <a:fillRect/>
                    </a:stretch>
                  </pic:blipFill>
                  <pic:spPr>
                    <a:xfrm>
                      <a:off x="0" y="0"/>
                      <a:ext cx="3780831" cy="2835624"/>
                    </a:xfrm>
                    <a:prstGeom prst="rect">
                      <a:avLst/>
                    </a:prstGeom>
                  </pic:spPr>
                </pic:pic>
              </a:graphicData>
            </a:graphic>
          </wp:inline>
        </w:drawing>
      </w:r>
    </w:p>
    <w:p w:rsidR="00FB1898" w:rsidRDefault="00FB1898" w:rsidP="004F060A">
      <w:pPr>
        <w:spacing w:line="480" w:lineRule="auto"/>
        <w:ind w:firstLine="720"/>
        <w:rPr>
          <w:rFonts w:ascii="Times New Roman" w:hAnsi="Times New Roman" w:cs="Times New Roman"/>
          <w:sz w:val="28"/>
        </w:rPr>
      </w:pPr>
      <w:r>
        <w:rPr>
          <w:rFonts w:ascii="Times New Roman" w:hAnsi="Times New Roman" w:cs="Times New Roman"/>
          <w:sz w:val="28"/>
        </w:rPr>
        <w:t>I think the Random Forest Regre</w:t>
      </w:r>
      <w:r w:rsidR="00AB55A7">
        <w:rPr>
          <w:rFonts w:ascii="Times New Roman" w:hAnsi="Times New Roman" w:cs="Times New Roman"/>
          <w:sz w:val="28"/>
        </w:rPr>
        <w:t>ssor is better than KNN regressor b</w:t>
      </w:r>
      <w:r w:rsidR="00B27F1E">
        <w:rPr>
          <w:rFonts w:ascii="Times New Roman" w:hAnsi="Times New Roman" w:cs="Times New Roman"/>
          <w:sz w:val="28"/>
        </w:rPr>
        <w:t>ecause of the higher R^2 and the cleaner prediction to target values</w:t>
      </w:r>
      <w:r w:rsidR="00A5733C">
        <w:rPr>
          <w:rFonts w:ascii="Times New Roman" w:hAnsi="Times New Roman" w:cs="Times New Roman"/>
          <w:sz w:val="28"/>
        </w:rPr>
        <w:t xml:space="preserve"> </w:t>
      </w:r>
      <w:r w:rsidR="00A80EB3">
        <w:rPr>
          <w:rFonts w:ascii="Times New Roman" w:hAnsi="Times New Roman" w:cs="Times New Roman"/>
          <w:sz w:val="28"/>
        </w:rPr>
        <w:t>(See scatter_knn_regression_prediction.png and scatter_random_forest_regression_prediction.png)</w:t>
      </w:r>
      <w:r w:rsidR="00AB55A7">
        <w:rPr>
          <w:rFonts w:ascii="Times New Roman" w:hAnsi="Times New Roman" w:cs="Times New Roman"/>
          <w:sz w:val="28"/>
        </w:rPr>
        <w:t xml:space="preserve">. I prefer the Random Forest Regressor over the Classifier because of the feature importance. The R^2 and accuracy scores cannot be compared. However, the regressor puts a heavier importance on the geek rating. As mentioned earlier the geek rating is the variable actually used to sort the data so the fact that the regressor finds this more important suggests it is more accurate. </w:t>
      </w:r>
    </w:p>
    <w:p w:rsidR="00AB55A7" w:rsidRPr="004F060A" w:rsidRDefault="00AB55A7" w:rsidP="004F060A">
      <w:pPr>
        <w:spacing w:line="480" w:lineRule="auto"/>
        <w:ind w:firstLine="720"/>
        <w:rPr>
          <w:rFonts w:ascii="Times New Roman" w:hAnsi="Times New Roman" w:cs="Times New Roman"/>
          <w:sz w:val="28"/>
        </w:rPr>
      </w:pPr>
      <w:r>
        <w:rPr>
          <w:rFonts w:ascii="Times New Roman" w:hAnsi="Times New Roman" w:cs="Times New Roman"/>
          <w:sz w:val="28"/>
        </w:rPr>
        <w:t>Overall, all of the measurements suggest that the geek rating, average rating, and vote number are very accurate in predicting what page number a specific board</w:t>
      </w:r>
      <w:r w:rsidR="00CB6100">
        <w:rPr>
          <w:rFonts w:ascii="Times New Roman" w:hAnsi="Times New Roman" w:cs="Times New Roman"/>
          <w:sz w:val="28"/>
        </w:rPr>
        <w:t xml:space="preserve"> </w:t>
      </w:r>
      <w:bookmarkStart w:id="0" w:name="_GoBack"/>
      <w:bookmarkEnd w:id="0"/>
      <w:r>
        <w:rPr>
          <w:rFonts w:ascii="Times New Roman" w:hAnsi="Times New Roman" w:cs="Times New Roman"/>
          <w:sz w:val="28"/>
        </w:rPr>
        <w:t>game will belong to.</w:t>
      </w:r>
      <w:r w:rsidR="00787599">
        <w:rPr>
          <w:rFonts w:ascii="Times New Roman" w:hAnsi="Times New Roman" w:cs="Times New Roman"/>
          <w:sz w:val="28"/>
        </w:rPr>
        <w:t xml:space="preserve"> This suggests that if you did market research and could </w:t>
      </w:r>
      <w:r w:rsidR="00787599">
        <w:rPr>
          <w:rFonts w:ascii="Times New Roman" w:hAnsi="Times New Roman" w:cs="Times New Roman"/>
          <w:sz w:val="28"/>
        </w:rPr>
        <w:lastRenderedPageBreak/>
        <w:t>predict how board</w:t>
      </w:r>
      <w:r w:rsidR="00CB6100">
        <w:rPr>
          <w:rFonts w:ascii="Times New Roman" w:hAnsi="Times New Roman" w:cs="Times New Roman"/>
          <w:sz w:val="28"/>
        </w:rPr>
        <w:t xml:space="preserve"> </w:t>
      </w:r>
      <w:r w:rsidR="00787599">
        <w:rPr>
          <w:rFonts w:ascii="Times New Roman" w:hAnsi="Times New Roman" w:cs="Times New Roman"/>
          <w:sz w:val="28"/>
        </w:rPr>
        <w:t>game geek would view your game you could predict its publicity</w:t>
      </w:r>
      <w:r w:rsidR="000731F8">
        <w:rPr>
          <w:rFonts w:ascii="Times New Roman" w:hAnsi="Times New Roman" w:cs="Times New Roman"/>
          <w:sz w:val="28"/>
        </w:rPr>
        <w:t xml:space="preserve"> on the website</w:t>
      </w:r>
      <w:r w:rsidR="00787599">
        <w:rPr>
          <w:rFonts w:ascii="Times New Roman" w:hAnsi="Times New Roman" w:cs="Times New Roman"/>
          <w:sz w:val="28"/>
        </w:rPr>
        <w:t xml:space="preserve">. </w:t>
      </w:r>
      <w:r w:rsidR="00E245E6">
        <w:rPr>
          <w:rFonts w:ascii="Times New Roman" w:hAnsi="Times New Roman" w:cs="Times New Roman"/>
          <w:sz w:val="28"/>
        </w:rPr>
        <w:t xml:space="preserve">This would allow you to compare how much visibility your game needs to what is expected to get. This could inform decisions on whether you need to do additional advertising for a </w:t>
      </w:r>
      <w:r w:rsidR="00EA380B">
        <w:rPr>
          <w:rFonts w:ascii="Times New Roman" w:hAnsi="Times New Roman" w:cs="Times New Roman"/>
          <w:sz w:val="28"/>
        </w:rPr>
        <w:t>board game</w:t>
      </w:r>
      <w:r w:rsidR="00E245E6">
        <w:rPr>
          <w:rFonts w:ascii="Times New Roman" w:hAnsi="Times New Roman" w:cs="Times New Roman"/>
          <w:sz w:val="28"/>
        </w:rPr>
        <w:t xml:space="preserve"> and give an indication of whether the </w:t>
      </w:r>
      <w:r w:rsidR="00EA380B">
        <w:rPr>
          <w:rFonts w:ascii="Times New Roman" w:hAnsi="Times New Roman" w:cs="Times New Roman"/>
          <w:sz w:val="28"/>
        </w:rPr>
        <w:t>board game</w:t>
      </w:r>
      <w:r w:rsidR="00E245E6">
        <w:rPr>
          <w:rFonts w:ascii="Times New Roman" w:hAnsi="Times New Roman" w:cs="Times New Roman"/>
          <w:sz w:val="28"/>
        </w:rPr>
        <w:t xml:space="preserve"> should be produced at all. </w:t>
      </w:r>
    </w:p>
    <w:sectPr w:rsidR="00AB55A7" w:rsidRPr="004F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44"/>
    <w:rsid w:val="00041DDB"/>
    <w:rsid w:val="00072A6B"/>
    <w:rsid w:val="000731F8"/>
    <w:rsid w:val="000E03B2"/>
    <w:rsid w:val="00110F14"/>
    <w:rsid w:val="001E770D"/>
    <w:rsid w:val="002145E3"/>
    <w:rsid w:val="00285713"/>
    <w:rsid w:val="00367F84"/>
    <w:rsid w:val="00381E1D"/>
    <w:rsid w:val="004F060A"/>
    <w:rsid w:val="00680620"/>
    <w:rsid w:val="00685677"/>
    <w:rsid w:val="0075482E"/>
    <w:rsid w:val="00787599"/>
    <w:rsid w:val="007C61B3"/>
    <w:rsid w:val="00845E36"/>
    <w:rsid w:val="008536E7"/>
    <w:rsid w:val="00891051"/>
    <w:rsid w:val="009104D4"/>
    <w:rsid w:val="009E6BF7"/>
    <w:rsid w:val="00A37CC4"/>
    <w:rsid w:val="00A43B94"/>
    <w:rsid w:val="00A5733C"/>
    <w:rsid w:val="00A72FCD"/>
    <w:rsid w:val="00A80EB3"/>
    <w:rsid w:val="00AB55A7"/>
    <w:rsid w:val="00AC10EE"/>
    <w:rsid w:val="00AE3A3B"/>
    <w:rsid w:val="00B07244"/>
    <w:rsid w:val="00B27F1E"/>
    <w:rsid w:val="00BB375E"/>
    <w:rsid w:val="00CB6100"/>
    <w:rsid w:val="00CC354D"/>
    <w:rsid w:val="00D27E52"/>
    <w:rsid w:val="00D351FD"/>
    <w:rsid w:val="00D376F7"/>
    <w:rsid w:val="00DD331A"/>
    <w:rsid w:val="00DF2BFD"/>
    <w:rsid w:val="00E245E6"/>
    <w:rsid w:val="00E57FDE"/>
    <w:rsid w:val="00EA380B"/>
    <w:rsid w:val="00EC45B0"/>
    <w:rsid w:val="00F226AA"/>
    <w:rsid w:val="00FB1898"/>
    <w:rsid w:val="00FE4B4D"/>
    <w:rsid w:val="00FF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EB6E"/>
  <w15:chartTrackingRefBased/>
  <w15:docId w15:val="{6E636D17-9D8B-4615-BF95-48F44796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Courtright</dc:creator>
  <cp:keywords/>
  <dc:description/>
  <cp:lastModifiedBy>David Courtright</cp:lastModifiedBy>
  <cp:revision>30</cp:revision>
  <dcterms:created xsi:type="dcterms:W3CDTF">2019-04-12T23:29:00Z</dcterms:created>
  <dcterms:modified xsi:type="dcterms:W3CDTF">2019-04-21T18:28:00Z</dcterms:modified>
</cp:coreProperties>
</file>