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381F" w14:textId="77777777" w:rsidR="008B128A" w:rsidRDefault="008B128A" w:rsidP="008B128A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EDUC 641 Assignment 01 Key</w:t>
      </w:r>
    </w:p>
    <w:p w14:paraId="0490C74B" w14:textId="7777777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20%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413A4D68" w14:textId="77777777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Open your RStudio, create a project and save it. Go to the root directory of the project and create a folder named “data”. Download the </w:t>
      </w:r>
      <w:hyperlink r:id="rId5" w:history="1">
        <w:r>
          <w:rPr>
            <w:rStyle w:val="Hyperlink"/>
            <w:rFonts w:ascii="Helvetica" w:eastAsia="Times New Roman" w:hAnsi="Helvetica" w:cs="Helvetica"/>
            <w:color w:val="337AB7"/>
            <w:sz w:val="21"/>
            <w:szCs w:val="21"/>
            <w:lang w:eastAsia="zh-CN"/>
          </w:rPr>
          <w:t>cat.csv dataset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 and store it in the folder “data”. Create an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Rmd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/R file in the project root directory. Read the data into your R environment. </w:t>
      </w:r>
    </w:p>
    <w:p w14:paraId="74B85B5B" w14:textId="7777777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F95A453" w14:textId="77777777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Write your own code to view the dataset and write 3-4 sentences about the structure of the data (how many variables are there, what is the current type of each variable and what the type should be, how many rows/observations, etc.). </w:t>
      </w:r>
    </w:p>
    <w:p w14:paraId="0ACDDE25" w14:textId="77777777" w:rsidR="008B128A" w:rsidRDefault="008B128A" w:rsidP="008B128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four variables in the dataset: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treat, absenteeism, and </w:t>
      </w:r>
      <w:proofErr w:type="spellStart"/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cgender</w:t>
      </w:r>
      <w:proofErr w:type="spellEnd"/>
    </w:p>
    <w:p w14:paraId="16CFEAB1" w14:textId="77777777" w:rsidR="008B128A" w:rsidRDefault="008B128A" w:rsidP="008B128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Currently, all variables are double, but they should all be factor</w:t>
      </w:r>
    </w:p>
    <w:p w14:paraId="416B3316" w14:textId="77777777" w:rsidR="008B128A" w:rsidRDefault="008B128A" w:rsidP="008B128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</w:p>
    <w:p w14:paraId="4893A1F7" w14:textId="77777777" w:rsidR="008B128A" w:rsidRDefault="008B128A" w:rsidP="008B128A">
      <w:pPr>
        <w:shd w:val="clear" w:color="auto" w:fill="FFFFFF"/>
        <w:spacing w:after="150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2.2. Write your own code to transform the variables,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treat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absenteeism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, and </w:t>
      </w:r>
      <w:proofErr w:type="spellStart"/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cgender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 into factor and label them consistently with the data background information above.</w:t>
      </w:r>
    </w:p>
    <w:p w14:paraId="62B96BCD" w14:textId="7777777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40%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E6986F6" w14:textId="77777777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3.1. How many students were in the treatment group? Control group? Provide your response and create a table AND a figure to demonstrate your answer.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316B965C" w14:textId="77777777" w:rsidR="008B128A" w:rsidRDefault="008B128A" w:rsidP="008B128A">
      <w:pPr>
        <w:pStyle w:val="ListParagraph"/>
        <w:numPr>
          <w:ilvl w:val="0"/>
          <w:numId w:val="2"/>
        </w:num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group, respectively.</w:t>
      </w:r>
    </w:p>
    <w:p w14:paraId="07741F2B" w14:textId="1FFACAF7" w:rsidR="008B128A" w:rsidRDefault="008B128A" w:rsidP="008B128A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3520AE8D" wp14:editId="3D026573">
            <wp:extent cx="24574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CA3" w14:textId="14C02DC9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41D5162A" wp14:editId="5A4E9BE9">
            <wp:extent cx="5400675" cy="4591050"/>
            <wp:effectExtent l="0" t="0" r="952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8C8A" w14:textId="77777777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3.2. What proportion of students were chronically absent? Provide your response and create a table AND a figure to demonstrate your answer. Does this seem like a large or small proportion? </w:t>
      </w: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zh-CN"/>
        </w:rPr>
        <w:t>Make sure to label all parts of your figure</w:t>
      </w:r>
    </w:p>
    <w:p w14:paraId="674E743B" w14:textId="77777777" w:rsidR="008B128A" w:rsidRDefault="008B128A" w:rsidP="008B128A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About 18% of the sample students were chronically absent. </w:t>
      </w:r>
    </w:p>
    <w:p w14:paraId="47CDDD11" w14:textId="77777777" w:rsidR="008B128A" w:rsidRDefault="008B128A" w:rsidP="008B128A">
      <w:pPr>
        <w:pStyle w:val="ListParagraph"/>
        <w:numPr>
          <w:ilvl w:val="0"/>
          <w:numId w:val="2"/>
        </w:num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I would say this is a normal proportion of chronic absenteeism for pre-K children (e.g., 12% for Head Start children in </w:t>
      </w:r>
      <w:hyperlink r:id="rId8" w:history="1">
        <w:r>
          <w:rPr>
            <w:rStyle w:val="Hyperlink"/>
            <w:rFonts w:ascii="Helvetica" w:eastAsia="Times New Roman" w:hAnsi="Helvetica" w:cs="Helvetica"/>
            <w:color w:val="0000BF"/>
            <w:sz w:val="21"/>
            <w:szCs w:val="21"/>
            <w:lang w:eastAsia="zh-CN"/>
          </w:rPr>
          <w:t>a national study</w:t>
        </w:r>
      </w:hyperlink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</w:p>
    <w:p w14:paraId="3FA6A2A7" w14:textId="77777777" w:rsidR="008B128A" w:rsidRDefault="008B128A" w:rsidP="008B128A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76BAB376" w14:textId="72DE6565" w:rsidR="008B128A" w:rsidRDefault="008B128A" w:rsidP="008B128A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  <w:lang w:eastAsia="zh-CN"/>
        </w:rPr>
        <w:drawing>
          <wp:inline distT="0" distB="0" distL="0" distR="0" wp14:anchorId="26C012EA" wp14:editId="5A686B04">
            <wp:extent cx="9144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B0D" w14:textId="4AD0A0A0" w:rsidR="008B128A" w:rsidRDefault="008B128A" w:rsidP="008B128A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lastRenderedPageBreak/>
        <w:drawing>
          <wp:inline distT="0" distB="0" distL="0" distR="0" wp14:anchorId="31A263B1" wp14:editId="0847F00C">
            <wp:extent cx="5943600" cy="51816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9CF" w14:textId="635405CF" w:rsidR="004C7BA4" w:rsidRPr="008B128A" w:rsidRDefault="004C7BA4" w:rsidP="008B128A"/>
    <w:sectPr w:rsidR="004C7BA4" w:rsidRPr="008B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52"/>
    <w:rsid w:val="0002586F"/>
    <w:rsid w:val="000A1220"/>
    <w:rsid w:val="001235AC"/>
    <w:rsid w:val="00200803"/>
    <w:rsid w:val="002B7B23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7355B1"/>
    <w:rsid w:val="008B128A"/>
    <w:rsid w:val="008E05A2"/>
    <w:rsid w:val="00922E58"/>
    <w:rsid w:val="009A1B05"/>
    <w:rsid w:val="00B3576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28A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68594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uo-educ-quant.github.io/641/assignments/data/cat.csv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16</cp:revision>
  <dcterms:created xsi:type="dcterms:W3CDTF">2021-08-02T21:32:00Z</dcterms:created>
  <dcterms:modified xsi:type="dcterms:W3CDTF">2021-09-20T07:48:00Z</dcterms:modified>
</cp:coreProperties>
</file>