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637A363D" w:rsidR="00AA6CBE" w:rsidRPr="001A083F" w:rsidRDefault="00AA6CBE" w:rsidP="1DF8C4C5">
      <w:pPr>
        <w:pStyle w:val="Subtitle"/>
        <w:rPr>
          <w:sz w:val="28"/>
          <w:szCs w:val="28"/>
        </w:rPr>
      </w:pPr>
      <w:r w:rsidRPr="510587E2">
        <w:rPr>
          <w:sz w:val="28"/>
          <w:szCs w:val="28"/>
        </w:rPr>
        <w:t xml:space="preserve">Lab </w:t>
      </w:r>
      <w:r w:rsidR="008732F9">
        <w:rPr>
          <w:sz w:val="28"/>
          <w:szCs w:val="28"/>
        </w:rPr>
        <w:t>9</w:t>
      </w:r>
      <w:r w:rsidRPr="510587E2">
        <w:rPr>
          <w:sz w:val="28"/>
          <w:szCs w:val="28"/>
        </w:rPr>
        <w:t xml:space="preserve">: </w:t>
      </w:r>
      <w:r w:rsidR="00A7618D" w:rsidRPr="510587E2">
        <w:rPr>
          <w:sz w:val="28"/>
          <w:szCs w:val="28"/>
        </w:rPr>
        <w:t>11/</w:t>
      </w:r>
      <w:r w:rsidR="008732F9">
        <w:rPr>
          <w:sz w:val="28"/>
          <w:szCs w:val="28"/>
        </w:rPr>
        <w:t xml:space="preserve">20 </w:t>
      </w:r>
      <w:r w:rsidRPr="510587E2">
        <w:rPr>
          <w:sz w:val="28"/>
          <w:szCs w:val="28"/>
        </w:rPr>
        <w:t>and 1</w:t>
      </w:r>
      <w:r w:rsidR="00A7618D" w:rsidRPr="510587E2">
        <w:rPr>
          <w:sz w:val="28"/>
          <w:szCs w:val="28"/>
        </w:rPr>
        <w:t>1/</w:t>
      </w:r>
      <w:r w:rsidR="008732F9">
        <w:rPr>
          <w:sz w:val="28"/>
          <w:szCs w:val="28"/>
        </w:rPr>
        <w:t>21</w:t>
      </w:r>
    </w:p>
    <w:p w14:paraId="6E5DD4B8" w14:textId="6B75B966" w:rsidR="00AA6CBE" w:rsidRPr="00B173B1" w:rsidRDefault="000C6E3E" w:rsidP="000C6E3E">
      <w:pPr>
        <w:pStyle w:val="Heading2"/>
        <w:jc w:val="center"/>
      </w:pPr>
      <w:proofErr w:type="spellStart"/>
      <w:r>
        <w:t>Help</w:t>
      </w:r>
      <w:r w:rsidR="004D3AD6">
        <w:t>sheet</w:t>
      </w:r>
      <w:proofErr w:type="spellEnd"/>
      <w:r>
        <w:t xml:space="preserve"> </w:t>
      </w:r>
      <w:r w:rsidR="004D3AD6">
        <w:t>for</w:t>
      </w:r>
      <w:r>
        <w:t xml:space="preserve"> </w:t>
      </w:r>
      <w:r w:rsidR="004D3AD6">
        <w:t>A</w:t>
      </w:r>
      <w:r>
        <w:t xml:space="preserve">ssignment </w:t>
      </w:r>
      <w:r w:rsidR="008732F9">
        <w:t>4</w:t>
      </w:r>
    </w:p>
    <w:p w14:paraId="5152BFA6" w14:textId="77777777" w:rsidR="00A7618D" w:rsidRDefault="00A7618D" w:rsidP="742995D4">
      <w:pPr>
        <w:pBdr>
          <w:bottom w:val="single" w:sz="4" w:space="1" w:color="auto"/>
        </w:pBdr>
        <w:rPr>
          <w:b/>
          <w:bCs/>
        </w:rPr>
      </w:pPr>
    </w:p>
    <w:p w14:paraId="6EBD15A4" w14:textId="7F9D8994" w:rsidR="00631109" w:rsidRPr="00631109" w:rsidRDefault="0E8D133E" w:rsidP="76EB8134">
      <w:pPr>
        <w:pBdr>
          <w:bottom w:val="single" w:sz="4" w:space="1" w:color="auto"/>
        </w:pBdr>
        <w:rPr>
          <w:b/>
          <w:bCs/>
        </w:rPr>
      </w:pPr>
      <w:proofErr w:type="spellStart"/>
      <w:r w:rsidRPr="76EB8134">
        <w:rPr>
          <w:b/>
          <w:bCs/>
        </w:rPr>
        <w:t>Hel</w:t>
      </w:r>
      <w:r w:rsidR="69665A2F" w:rsidRPr="76EB8134">
        <w:rPr>
          <w:b/>
          <w:bCs/>
        </w:rPr>
        <w:t>p</w:t>
      </w:r>
      <w:r w:rsidRPr="76EB8134">
        <w:rPr>
          <w:b/>
          <w:bCs/>
        </w:rPr>
        <w:t>sheet</w:t>
      </w:r>
      <w:proofErr w:type="spellEnd"/>
      <w:r w:rsidR="00631109" w:rsidRPr="76EB8134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</w:p>
    <w:p w14:paraId="54004907" w14:textId="77777777" w:rsidR="00973B0D" w:rsidRDefault="00973B0D" w:rsidP="00A314D8">
      <w:pPr>
        <w:rPr>
          <w:b/>
          <w:bCs/>
        </w:rPr>
      </w:pPr>
    </w:p>
    <w:p w14:paraId="4D547AF3" w14:textId="77777777" w:rsidR="00F24FDD" w:rsidRDefault="001A083F" w:rsidP="00A314D8">
      <w:pPr>
        <w:rPr>
          <w:b/>
          <w:bCs/>
          <w:color w:val="2F5496" w:themeColor="accent1" w:themeShade="BF"/>
        </w:rPr>
      </w:pPr>
      <w:r w:rsidRPr="76EB8134">
        <w:rPr>
          <w:b/>
          <w:bCs/>
        </w:rPr>
        <w:t>Don’t forget to</w:t>
      </w:r>
      <w:r w:rsidR="00507956" w:rsidRPr="76EB8134">
        <w:rPr>
          <w:b/>
          <w:bCs/>
        </w:rPr>
        <w:t xml:space="preserve"> </w:t>
      </w:r>
      <w:r w:rsidR="00A314D8" w:rsidRPr="76EB8134">
        <w:rPr>
          <w:b/>
          <w:bCs/>
        </w:rPr>
        <w:t>l</w:t>
      </w:r>
      <w:r w:rsidR="00507956" w:rsidRPr="76EB8134">
        <w:rPr>
          <w:b/>
          <w:bCs/>
        </w:rPr>
        <w:t xml:space="preserve">oad </w:t>
      </w:r>
      <w:r w:rsidR="00A314D8" w:rsidRPr="76EB8134">
        <w:rPr>
          <w:b/>
          <w:bCs/>
        </w:rPr>
        <w:t>p</w:t>
      </w:r>
      <w:r w:rsidR="00507956" w:rsidRPr="76EB8134">
        <w:rPr>
          <w:b/>
          <w:bCs/>
        </w:rPr>
        <w:t>ackages</w:t>
      </w:r>
      <w:r w:rsidR="00177406" w:rsidRPr="76EB8134">
        <w:rPr>
          <w:b/>
          <w:bCs/>
        </w:rPr>
        <w:t xml:space="preserve">: </w:t>
      </w:r>
      <w:r w:rsidR="00A314D8" w:rsidRPr="00A21804">
        <w:rPr>
          <w:b/>
          <w:bCs/>
          <w:color w:val="4472C4" w:themeColor="accent1"/>
        </w:rPr>
        <w:t>library(</w:t>
      </w:r>
      <w:proofErr w:type="spellStart"/>
      <w:r w:rsidR="00A314D8" w:rsidRPr="76EB8134">
        <w:rPr>
          <w:color w:val="000000" w:themeColor="text1"/>
        </w:rPr>
        <w:t>tidyverse</w:t>
      </w:r>
      <w:proofErr w:type="spellEnd"/>
      <w:r w:rsidR="00A314D8" w:rsidRPr="76EB8134">
        <w:rPr>
          <w:b/>
          <w:bCs/>
          <w:color w:val="2F5496" w:themeColor="accent1" w:themeShade="BF"/>
        </w:rPr>
        <w:t>)</w:t>
      </w:r>
      <w:r w:rsidR="008732F9">
        <w:rPr>
          <w:b/>
          <w:bCs/>
          <w:color w:val="2F5496" w:themeColor="accent1" w:themeShade="BF"/>
        </w:rPr>
        <w:t xml:space="preserve"> </w:t>
      </w:r>
      <w:r w:rsidR="008732F9" w:rsidRPr="008732F9">
        <w:rPr>
          <w:color w:val="000000" w:themeColor="text1"/>
        </w:rPr>
        <w:t>and</w:t>
      </w:r>
      <w:r w:rsidR="008732F9" w:rsidRPr="008732F9">
        <w:rPr>
          <w:b/>
          <w:bCs/>
          <w:color w:val="000000" w:themeColor="text1"/>
        </w:rPr>
        <w:t xml:space="preserve"> </w:t>
      </w:r>
      <w:r w:rsidR="008732F9" w:rsidRPr="00A21804">
        <w:rPr>
          <w:b/>
          <w:bCs/>
          <w:color w:val="4472C4" w:themeColor="accent1"/>
        </w:rPr>
        <w:t>library(</w:t>
      </w:r>
      <w:proofErr w:type="spellStart"/>
      <w:r w:rsidR="008732F9">
        <w:rPr>
          <w:color w:val="000000" w:themeColor="text1"/>
        </w:rPr>
        <w:t>modelsummary</w:t>
      </w:r>
      <w:proofErr w:type="spellEnd"/>
      <w:r w:rsidR="008732F9" w:rsidRPr="76EB8134">
        <w:rPr>
          <w:b/>
          <w:bCs/>
          <w:color w:val="2F5496" w:themeColor="accent1" w:themeShade="BF"/>
        </w:rPr>
        <w:t>)</w:t>
      </w:r>
      <w:r w:rsidR="1BDAA48C" w:rsidRPr="76EB8134">
        <w:rPr>
          <w:b/>
          <w:bCs/>
          <w:color w:val="2F5496" w:themeColor="accent1" w:themeShade="BF"/>
        </w:rPr>
        <w:t>.</w:t>
      </w:r>
      <w:r w:rsidR="00F24FDD">
        <w:rPr>
          <w:b/>
          <w:bCs/>
          <w:color w:val="2F5496" w:themeColor="accent1" w:themeShade="BF"/>
        </w:rPr>
        <w:t xml:space="preserve"> </w:t>
      </w:r>
    </w:p>
    <w:p w14:paraId="132836FE" w14:textId="10E1E22C" w:rsidR="000C6E3E" w:rsidRDefault="00B30499" w:rsidP="00F24FDD">
      <w:pPr>
        <w:rPr>
          <w:b/>
          <w:bCs/>
          <w:color w:val="000000" w:themeColor="text1"/>
        </w:rPr>
      </w:pPr>
      <w:r w:rsidRPr="00B30499">
        <w:rPr>
          <w:b/>
          <w:bCs/>
          <w:color w:val="000000" w:themeColor="text1"/>
        </w:rPr>
        <w:t>Us</w:t>
      </w:r>
      <w:r w:rsidR="00F24FDD">
        <w:rPr>
          <w:b/>
          <w:bCs/>
          <w:color w:val="000000" w:themeColor="text1"/>
        </w:rPr>
        <w:t>e</w:t>
      </w:r>
      <w:r w:rsidRPr="00B30499">
        <w:rPr>
          <w:b/>
          <w:bCs/>
          <w:color w:val="000000" w:themeColor="text1"/>
        </w:rPr>
        <w:t xml:space="preserve"> </w:t>
      </w:r>
      <w:r w:rsidRPr="00B30499">
        <w:rPr>
          <w:b/>
          <w:bCs/>
          <w:color w:val="70AD47" w:themeColor="accent6"/>
        </w:rPr>
        <w:t xml:space="preserve">cont.csv </w:t>
      </w:r>
      <w:r w:rsidRPr="00B30499">
        <w:rPr>
          <w:b/>
          <w:bCs/>
          <w:color w:val="000000" w:themeColor="text1"/>
        </w:rPr>
        <w:t>dataset</w:t>
      </w:r>
      <w:r w:rsidR="00F24FDD">
        <w:rPr>
          <w:b/>
          <w:bCs/>
          <w:color w:val="000000" w:themeColor="text1"/>
        </w:rPr>
        <w:t xml:space="preserve"> for assignment 4. </w:t>
      </w:r>
    </w:p>
    <w:p w14:paraId="1CBD575D" w14:textId="77777777" w:rsidR="005E704A" w:rsidRPr="00F24FDD" w:rsidRDefault="005E704A" w:rsidP="00F24FDD">
      <w:pPr>
        <w:rPr>
          <w:b/>
          <w:bCs/>
          <w:color w:val="2F5496" w:themeColor="accent1" w:themeShade="BF"/>
        </w:rPr>
      </w:pPr>
    </w:p>
    <w:p w14:paraId="39E58421" w14:textId="543BABC6" w:rsidR="000C6E3E" w:rsidRDefault="3C7C21E8" w:rsidP="008732F9">
      <w:pPr>
        <w:pStyle w:val="Compact"/>
        <w:numPr>
          <w:ilvl w:val="1"/>
          <w:numId w:val="32"/>
        </w:numPr>
        <w:rPr>
          <w:b/>
          <w:bCs/>
        </w:rPr>
      </w:pPr>
      <w:r w:rsidRPr="510587E2">
        <w:rPr>
          <w:b/>
          <w:bCs/>
        </w:rPr>
        <w:t>U</w:t>
      </w:r>
      <w:r w:rsidR="000C6E3E" w:rsidRPr="510587E2">
        <w:rPr>
          <w:b/>
          <w:bCs/>
        </w:rPr>
        <w:t xml:space="preserve">se the </w:t>
      </w:r>
      <w:proofErr w:type="spellStart"/>
      <w:r w:rsidR="008732F9">
        <w:rPr>
          <w:b/>
          <w:bCs/>
          <w:color w:val="4472C4" w:themeColor="accent1"/>
        </w:rPr>
        <w:t>datasummary_</w:t>
      </w:r>
      <w:proofErr w:type="gramStart"/>
      <w:r w:rsidR="008732F9">
        <w:rPr>
          <w:b/>
          <w:bCs/>
          <w:color w:val="4472C4" w:themeColor="accent1"/>
        </w:rPr>
        <w:t>skim</w:t>
      </w:r>
      <w:proofErr w:type="spellEnd"/>
      <w:r w:rsidR="000C6E3E" w:rsidRPr="510587E2">
        <w:rPr>
          <w:b/>
          <w:bCs/>
          <w:color w:val="4472C4" w:themeColor="accent1"/>
        </w:rPr>
        <w:t>(</w:t>
      </w:r>
      <w:proofErr w:type="gramEnd"/>
      <w:r w:rsidR="000C6E3E" w:rsidRPr="510587E2">
        <w:rPr>
          <w:b/>
          <w:bCs/>
          <w:color w:val="4472C4" w:themeColor="accent1"/>
        </w:rPr>
        <w:t xml:space="preserve">) </w:t>
      </w:r>
      <w:r w:rsidR="008732F9">
        <w:rPr>
          <w:b/>
          <w:bCs/>
        </w:rPr>
        <w:t>function</w:t>
      </w:r>
      <w:r w:rsidR="000C6E3E" w:rsidRPr="510587E2">
        <w:rPr>
          <w:b/>
          <w:bCs/>
        </w:rPr>
        <w:t xml:space="preserve"> </w:t>
      </w:r>
      <w:r w:rsidR="008732F9">
        <w:rPr>
          <w:b/>
          <w:bCs/>
        </w:rPr>
        <w:t>to create continuous and categorical summary tables</w:t>
      </w:r>
      <w:r w:rsidR="7F297003" w:rsidRPr="510587E2">
        <w:rPr>
          <w:b/>
          <w:bCs/>
        </w:rPr>
        <w:t>.</w:t>
      </w:r>
    </w:p>
    <w:p w14:paraId="50AB3C78" w14:textId="34AC0BC1" w:rsidR="008732F9" w:rsidRDefault="008732F9" w:rsidP="008732F9">
      <w:pPr>
        <w:pStyle w:val="Compact"/>
        <w:numPr>
          <w:ilvl w:val="0"/>
          <w:numId w:val="33"/>
        </w:numPr>
      </w:pPr>
      <w:r w:rsidRPr="00B30499">
        <w:rPr>
          <w:b/>
          <w:bCs/>
        </w:rPr>
        <w:t>Select the variables you’re only looking at in your analysis</w:t>
      </w:r>
      <w:r w:rsidRPr="008732F9">
        <w:t xml:space="preserve">. </w:t>
      </w:r>
    </w:p>
    <w:p w14:paraId="632D9270" w14:textId="77777777" w:rsidR="008732F9" w:rsidRPr="00C87FE8" w:rsidRDefault="008732F9" w:rsidP="008732F9">
      <w:pPr>
        <w:ind w:left="720" w:firstLine="720"/>
        <w:rPr>
          <w:rFonts w:ascii="Calibri" w:eastAsia="Calibri" w:hAnsi="Calibri" w:cs="Calibri"/>
          <w:color w:val="2F5496" w:themeColor="accent1" w:themeShade="BF"/>
        </w:rPr>
      </w:pPr>
      <w:proofErr w:type="spellStart"/>
      <w:r w:rsidRPr="2D325FCA">
        <w:rPr>
          <w:rFonts w:ascii="Calibri" w:eastAsia="Calibri" w:hAnsi="Calibri" w:cs="Calibri"/>
        </w:rPr>
        <w:t>desc_data</w:t>
      </w:r>
      <w:proofErr w:type="spellEnd"/>
      <w:r w:rsidRPr="2D325FCA">
        <w:rPr>
          <w:rFonts w:ascii="Calibri" w:eastAsia="Calibri" w:hAnsi="Calibri" w:cs="Calibri"/>
          <w:color w:val="2F5496" w:themeColor="accent1" w:themeShade="BF"/>
        </w:rPr>
        <w:t xml:space="preserve"> &lt;- </w:t>
      </w:r>
      <w:proofErr w:type="spellStart"/>
      <w:r w:rsidRPr="2D325FCA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2D325FCA">
        <w:rPr>
          <w:rFonts w:ascii="Calibri" w:eastAsia="Calibri" w:hAnsi="Calibri" w:cs="Calibri"/>
          <w:color w:val="000000" w:themeColor="text1"/>
        </w:rPr>
        <w:t xml:space="preserve"> </w:t>
      </w:r>
      <w:r w:rsidRPr="2D325FCA">
        <w:rPr>
          <w:rFonts w:ascii="Calibri" w:eastAsia="Calibri" w:hAnsi="Calibri" w:cs="Calibri"/>
          <w:color w:val="2F5496" w:themeColor="accent1" w:themeShade="BF"/>
        </w:rPr>
        <w:t xml:space="preserve">%&gt;% </w:t>
      </w:r>
    </w:p>
    <w:p w14:paraId="15A3E6F8" w14:textId="02B6937E" w:rsidR="008732F9" w:rsidRDefault="008732F9" w:rsidP="008732F9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  <w:proofErr w:type="gramStart"/>
      <w:r w:rsidRPr="2D325FCA">
        <w:rPr>
          <w:rFonts w:ascii="Calibri" w:eastAsia="Calibri" w:hAnsi="Calibri" w:cs="Calibri"/>
          <w:b/>
          <w:bCs/>
          <w:color w:val="4472C4" w:themeColor="accent1"/>
        </w:rPr>
        <w:t>select(</w:t>
      </w:r>
      <w:proofErr w:type="gramEnd"/>
      <w:r w:rsidRPr="2D325FCA">
        <w:rPr>
          <w:rFonts w:ascii="Calibri" w:eastAsia="Calibri" w:hAnsi="Calibri" w:cs="Calibri"/>
          <w:color w:val="000000" w:themeColor="text1"/>
        </w:rPr>
        <w:t>variable_1, variable_2, variable_3</w:t>
      </w:r>
      <w:r w:rsidRPr="2D325FCA">
        <w:rPr>
          <w:rFonts w:ascii="Calibri" w:eastAsia="Calibri" w:hAnsi="Calibri" w:cs="Calibri"/>
          <w:b/>
          <w:bCs/>
          <w:color w:val="4472C4" w:themeColor="accent1"/>
        </w:rPr>
        <w:t xml:space="preserve">) </w:t>
      </w:r>
    </w:p>
    <w:p w14:paraId="3121FCF8" w14:textId="77777777" w:rsidR="008732F9" w:rsidRPr="008732F9" w:rsidRDefault="008732F9" w:rsidP="008732F9">
      <w:pPr>
        <w:pStyle w:val="ListParagraph"/>
        <w:numPr>
          <w:ilvl w:val="0"/>
          <w:numId w:val="33"/>
        </w:numPr>
        <w:spacing w:line="259" w:lineRule="auto"/>
        <w:rPr>
          <w:rFonts w:ascii="Calibri" w:eastAsia="Calibri" w:hAnsi="Calibri" w:cs="Calibri"/>
          <w:color w:val="4472C4" w:themeColor="accent1"/>
        </w:rPr>
      </w:pPr>
      <w:r w:rsidRPr="008732F9">
        <w:rPr>
          <w:b/>
          <w:bCs/>
          <w:color w:val="000000" w:themeColor="text1"/>
        </w:rPr>
        <w:t>For continuous variable:</w:t>
      </w:r>
    </w:p>
    <w:p w14:paraId="57FFD618" w14:textId="77777777" w:rsidR="008732F9" w:rsidRDefault="008732F9" w:rsidP="008732F9">
      <w:pPr>
        <w:pStyle w:val="ListParagraph"/>
        <w:spacing w:line="259" w:lineRule="auto"/>
        <w:ind w:firstLine="720"/>
        <w:rPr>
          <w:b/>
          <w:bCs/>
          <w:color w:val="000000" w:themeColor="text1"/>
        </w:rPr>
      </w:pPr>
      <w:proofErr w:type="spellStart"/>
      <w:r w:rsidRPr="008732F9">
        <w:rPr>
          <w:b/>
          <w:bCs/>
          <w:color w:val="4472C4" w:themeColor="accent1"/>
        </w:rPr>
        <w:t>datasummary_</w:t>
      </w:r>
      <w:proofErr w:type="gramStart"/>
      <w:r w:rsidRPr="008732F9">
        <w:rPr>
          <w:b/>
          <w:bCs/>
          <w:color w:val="4472C4" w:themeColor="accent1"/>
        </w:rPr>
        <w:t>skim</w:t>
      </w:r>
      <w:proofErr w:type="spellEnd"/>
      <w:r w:rsidRPr="008732F9">
        <w:rPr>
          <w:b/>
          <w:bCs/>
          <w:color w:val="4472C4" w:themeColor="accent1"/>
        </w:rPr>
        <w:t>(</w:t>
      </w:r>
      <w:proofErr w:type="spellStart"/>
      <w:proofErr w:type="gramEnd"/>
      <w:r w:rsidRPr="008732F9">
        <w:rPr>
          <w:color w:val="000000" w:themeColor="text1"/>
        </w:rPr>
        <w:t>desc_data</w:t>
      </w:r>
      <w:proofErr w:type="spellEnd"/>
      <w:r w:rsidRPr="008732F9">
        <w:rPr>
          <w:b/>
          <w:bCs/>
          <w:color w:val="000000" w:themeColor="text1"/>
        </w:rPr>
        <w:t>,</w:t>
      </w:r>
    </w:p>
    <w:p w14:paraId="2E581DD9" w14:textId="655B7DC3" w:rsidR="008732F9" w:rsidRPr="008732F9" w:rsidRDefault="008732F9" w:rsidP="008732F9">
      <w:pPr>
        <w:pStyle w:val="ListParagraph"/>
        <w:spacing w:line="259" w:lineRule="auto"/>
        <w:ind w:left="1440" w:firstLine="720"/>
        <w:rPr>
          <w:b/>
          <w:bCs/>
          <w:color w:val="000000" w:themeColor="text1"/>
        </w:rPr>
      </w:pPr>
      <w:r w:rsidRPr="008732F9">
        <w:rPr>
          <w:b/>
          <w:bCs/>
          <w:color w:val="4472C4" w:themeColor="accent1"/>
        </w:rPr>
        <w:t xml:space="preserve">type </w:t>
      </w:r>
      <w:r w:rsidRPr="008732F9">
        <w:rPr>
          <w:b/>
          <w:bCs/>
          <w:color w:val="000000" w:themeColor="text1"/>
        </w:rPr>
        <w:t xml:space="preserve">= </w:t>
      </w:r>
      <w:r w:rsidRPr="008732F9">
        <w:rPr>
          <w:color w:val="000000" w:themeColor="text1"/>
        </w:rPr>
        <w:t>"numeric",</w:t>
      </w:r>
      <w:r>
        <w:rPr>
          <w:color w:val="000000" w:themeColor="text1"/>
        </w:rPr>
        <w:t xml:space="preserve"> </w:t>
      </w:r>
    </w:p>
    <w:p w14:paraId="751C9A61" w14:textId="77777777" w:rsidR="008732F9" w:rsidRDefault="008732F9" w:rsidP="008732F9">
      <w:pPr>
        <w:pStyle w:val="ListParagraph"/>
        <w:spacing w:line="259" w:lineRule="auto"/>
        <w:ind w:left="1440" w:firstLine="720"/>
        <w:rPr>
          <w:color w:val="000000" w:themeColor="text1"/>
        </w:rPr>
      </w:pPr>
      <w:r w:rsidRPr="008732F9">
        <w:rPr>
          <w:b/>
          <w:bCs/>
          <w:color w:val="4472C4" w:themeColor="accent1"/>
        </w:rPr>
        <w:t xml:space="preserve">histogram </w:t>
      </w:r>
      <w:r w:rsidRPr="008732F9">
        <w:rPr>
          <w:b/>
          <w:bCs/>
          <w:color w:val="000000" w:themeColor="text1"/>
        </w:rPr>
        <w:t>=</w:t>
      </w:r>
      <w:r w:rsidRPr="008732F9">
        <w:rPr>
          <w:color w:val="000000" w:themeColor="text1"/>
        </w:rPr>
        <w:t xml:space="preserve"> FALSE,</w:t>
      </w:r>
    </w:p>
    <w:p w14:paraId="50D62908" w14:textId="77777777" w:rsidR="008732F9" w:rsidRDefault="008732F9" w:rsidP="008732F9">
      <w:pPr>
        <w:pStyle w:val="ListParagraph"/>
        <w:spacing w:line="259" w:lineRule="auto"/>
        <w:ind w:left="1440" w:firstLine="720"/>
        <w:rPr>
          <w:color w:val="000000" w:themeColor="text1"/>
        </w:rPr>
      </w:pPr>
      <w:r w:rsidRPr="008732F9">
        <w:rPr>
          <w:b/>
          <w:bCs/>
          <w:color w:val="4472C4" w:themeColor="accent1"/>
        </w:rPr>
        <w:t xml:space="preserve">title </w:t>
      </w:r>
      <w:r w:rsidRPr="008732F9">
        <w:rPr>
          <w:b/>
          <w:bCs/>
          <w:color w:val="000000" w:themeColor="text1"/>
        </w:rPr>
        <w:t xml:space="preserve">= </w:t>
      </w:r>
      <w:r w:rsidRPr="008732F9">
        <w:rPr>
          <w:color w:val="000000" w:themeColor="text1"/>
        </w:rPr>
        <w:t>"Descriptive Statistics of Continuous Variables"</w:t>
      </w:r>
      <w:r>
        <w:rPr>
          <w:color w:val="000000" w:themeColor="text1"/>
        </w:rPr>
        <w:t>,</w:t>
      </w:r>
    </w:p>
    <w:p w14:paraId="4C14757B" w14:textId="2C6C0897" w:rsidR="008732F9" w:rsidRPr="008732F9" w:rsidRDefault="008732F9" w:rsidP="008732F9">
      <w:pPr>
        <w:spacing w:line="259" w:lineRule="auto"/>
        <w:ind w:left="216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 xml:space="preserve">   output = </w:t>
      </w:r>
      <w:r w:rsidRPr="2D325FCA">
        <w:t>“table/descriptive_cont.docx”</w:t>
      </w:r>
      <w:r w:rsidRPr="008732F9">
        <w:rPr>
          <w:b/>
          <w:bCs/>
          <w:color w:val="4472C4" w:themeColor="accent1"/>
        </w:rPr>
        <w:t>)</w:t>
      </w:r>
    </w:p>
    <w:p w14:paraId="76F705CC" w14:textId="77777777" w:rsidR="008732F9" w:rsidRPr="008732F9" w:rsidRDefault="008732F9" w:rsidP="008732F9">
      <w:pPr>
        <w:pStyle w:val="ListParagraph"/>
        <w:numPr>
          <w:ilvl w:val="0"/>
          <w:numId w:val="33"/>
        </w:numPr>
        <w:spacing w:line="259" w:lineRule="auto"/>
        <w:rPr>
          <w:b/>
          <w:bCs/>
          <w:color w:val="000000" w:themeColor="text1"/>
        </w:rPr>
      </w:pPr>
      <w:r w:rsidRPr="008732F9">
        <w:rPr>
          <w:b/>
          <w:bCs/>
          <w:color w:val="000000" w:themeColor="text1"/>
        </w:rPr>
        <w:t>For categorical variable:</w:t>
      </w:r>
    </w:p>
    <w:p w14:paraId="56B4FE58" w14:textId="77777777" w:rsidR="008732F9" w:rsidRDefault="008732F9" w:rsidP="008732F9">
      <w:pPr>
        <w:pStyle w:val="ListParagraph"/>
        <w:spacing w:line="259" w:lineRule="auto"/>
        <w:ind w:firstLine="720"/>
        <w:rPr>
          <w:b/>
          <w:bCs/>
          <w:color w:val="000000" w:themeColor="text1"/>
        </w:rPr>
      </w:pPr>
      <w:proofErr w:type="spellStart"/>
      <w:r w:rsidRPr="008732F9">
        <w:rPr>
          <w:b/>
          <w:bCs/>
          <w:color w:val="4472C4" w:themeColor="accent1"/>
        </w:rPr>
        <w:t>datasummary_</w:t>
      </w:r>
      <w:proofErr w:type="gramStart"/>
      <w:r w:rsidRPr="008732F9">
        <w:rPr>
          <w:b/>
          <w:bCs/>
          <w:color w:val="4472C4" w:themeColor="accent1"/>
        </w:rPr>
        <w:t>skim</w:t>
      </w:r>
      <w:proofErr w:type="spellEnd"/>
      <w:r w:rsidRPr="008732F9">
        <w:rPr>
          <w:b/>
          <w:bCs/>
          <w:color w:val="4472C4" w:themeColor="accent1"/>
        </w:rPr>
        <w:t>(</w:t>
      </w:r>
      <w:proofErr w:type="spellStart"/>
      <w:proofErr w:type="gramEnd"/>
      <w:r w:rsidRPr="008732F9">
        <w:rPr>
          <w:color w:val="000000" w:themeColor="text1"/>
        </w:rPr>
        <w:t>desc_data</w:t>
      </w:r>
      <w:proofErr w:type="spellEnd"/>
      <w:r w:rsidRPr="008732F9">
        <w:rPr>
          <w:b/>
          <w:bCs/>
          <w:color w:val="000000" w:themeColor="text1"/>
        </w:rPr>
        <w:t xml:space="preserve">, </w:t>
      </w:r>
    </w:p>
    <w:p w14:paraId="7008F6FC" w14:textId="77777777" w:rsidR="008732F9" w:rsidRDefault="008732F9" w:rsidP="008732F9">
      <w:pPr>
        <w:pStyle w:val="ListParagraph"/>
        <w:spacing w:line="259" w:lineRule="auto"/>
        <w:ind w:left="1440" w:firstLine="720"/>
        <w:rPr>
          <w:color w:val="000000" w:themeColor="text1"/>
        </w:rPr>
      </w:pPr>
      <w:r w:rsidRPr="008732F9">
        <w:rPr>
          <w:b/>
          <w:bCs/>
          <w:color w:val="4472C4" w:themeColor="accent1"/>
        </w:rPr>
        <w:t xml:space="preserve">type </w:t>
      </w:r>
      <w:r w:rsidRPr="008732F9">
        <w:rPr>
          <w:b/>
          <w:bCs/>
          <w:color w:val="000000" w:themeColor="text1"/>
        </w:rPr>
        <w:t xml:space="preserve">= </w:t>
      </w:r>
      <w:r w:rsidRPr="008732F9">
        <w:rPr>
          <w:color w:val="000000" w:themeColor="text1"/>
        </w:rPr>
        <w:t>"categorical",</w:t>
      </w:r>
    </w:p>
    <w:p w14:paraId="58FBBCC9" w14:textId="77777777" w:rsidR="008732F9" w:rsidRDefault="008732F9" w:rsidP="008732F9">
      <w:pPr>
        <w:pStyle w:val="ListParagraph"/>
        <w:spacing w:line="259" w:lineRule="auto"/>
        <w:ind w:left="1440" w:firstLine="720"/>
        <w:rPr>
          <w:color w:val="000000" w:themeColor="text1"/>
        </w:rPr>
      </w:pPr>
      <w:r w:rsidRPr="008732F9">
        <w:rPr>
          <w:b/>
          <w:bCs/>
          <w:color w:val="4472C4" w:themeColor="accent1"/>
        </w:rPr>
        <w:t xml:space="preserve">title </w:t>
      </w:r>
      <w:r w:rsidRPr="008732F9">
        <w:rPr>
          <w:b/>
          <w:bCs/>
          <w:color w:val="000000" w:themeColor="text1"/>
        </w:rPr>
        <w:t xml:space="preserve">= </w:t>
      </w:r>
      <w:r w:rsidRPr="008732F9">
        <w:rPr>
          <w:color w:val="000000" w:themeColor="text1"/>
        </w:rPr>
        <w:t>"Descriptive Statistics of Categorical Variables"</w:t>
      </w:r>
      <w:r>
        <w:rPr>
          <w:color w:val="000000" w:themeColor="text1"/>
        </w:rPr>
        <w:t>,</w:t>
      </w:r>
    </w:p>
    <w:p w14:paraId="63CB094A" w14:textId="7A78C815" w:rsidR="008732F9" w:rsidRDefault="008732F9" w:rsidP="40C6A3EB">
      <w:pPr>
        <w:spacing w:line="259" w:lineRule="auto"/>
        <w:ind w:left="2160"/>
        <w:rPr>
          <w:b/>
          <w:bCs/>
          <w:color w:val="4472C4" w:themeColor="accent1"/>
        </w:rPr>
      </w:pPr>
      <w:r w:rsidRPr="40C6A3EB">
        <w:rPr>
          <w:b/>
          <w:bCs/>
          <w:color w:val="4472C4" w:themeColor="accent1"/>
        </w:rPr>
        <w:t xml:space="preserve">   output = </w:t>
      </w:r>
      <w:r>
        <w:t>“table/descriptive_cat.docx”</w:t>
      </w:r>
      <w:r w:rsidRPr="40C6A3EB">
        <w:rPr>
          <w:b/>
          <w:bCs/>
          <w:color w:val="4472C4" w:themeColor="accent1"/>
        </w:rPr>
        <w:t>)</w:t>
      </w:r>
    </w:p>
    <w:p w14:paraId="54538F3A" w14:textId="48B97B41" w:rsidR="4B2FA5AC" w:rsidRDefault="4B2FA5AC" w:rsidP="40C6A3EB">
      <w:pPr>
        <w:rPr>
          <w:color w:val="ED7D31" w:themeColor="accent2"/>
        </w:rPr>
      </w:pPr>
      <w:r w:rsidRPr="40C6A3EB">
        <w:rPr>
          <w:color w:val="ED7D31" w:themeColor="accent2"/>
        </w:rPr>
        <w:t>Then, edit the table as needed in the docx format to make it more readable.</w:t>
      </w:r>
    </w:p>
    <w:p w14:paraId="02EEE41C" w14:textId="3B5B3CE1" w:rsidR="40C6A3EB" w:rsidRDefault="40C6A3EB" w:rsidP="40C6A3EB">
      <w:pPr>
        <w:rPr>
          <w:b/>
          <w:bCs/>
        </w:rPr>
      </w:pPr>
    </w:p>
    <w:p w14:paraId="6B5700D9" w14:textId="4A0518A4" w:rsidR="4C571DAF" w:rsidRDefault="4C571DAF" w:rsidP="40C6A3EB">
      <w:pPr>
        <w:rPr>
          <w:b/>
          <w:bCs/>
        </w:rPr>
      </w:pPr>
      <w:r w:rsidRPr="40C6A3EB">
        <w:rPr>
          <w:b/>
          <w:bCs/>
        </w:rPr>
        <w:t xml:space="preserve">1.2 </w:t>
      </w:r>
      <w:r w:rsidR="008732F9" w:rsidRPr="40C6A3EB">
        <w:rPr>
          <w:b/>
          <w:bCs/>
        </w:rPr>
        <w:t xml:space="preserve">Using the </w:t>
      </w:r>
      <w:proofErr w:type="spellStart"/>
      <w:r w:rsidR="008732F9" w:rsidRPr="40C6A3EB">
        <w:rPr>
          <w:b/>
          <w:bCs/>
          <w:color w:val="4472C4" w:themeColor="accent1"/>
        </w:rPr>
        <w:t>geom_</w:t>
      </w:r>
      <w:proofErr w:type="gramStart"/>
      <w:r w:rsidR="008732F9" w:rsidRPr="40C6A3EB">
        <w:rPr>
          <w:b/>
          <w:bCs/>
          <w:color w:val="4472C4" w:themeColor="accent1"/>
        </w:rPr>
        <w:t>point</w:t>
      </w:r>
      <w:proofErr w:type="spellEnd"/>
      <w:r w:rsidR="008732F9" w:rsidRPr="40C6A3EB">
        <w:rPr>
          <w:b/>
          <w:bCs/>
          <w:color w:val="4472C4" w:themeColor="accent1"/>
        </w:rPr>
        <w:t>(</w:t>
      </w:r>
      <w:proofErr w:type="gramEnd"/>
      <w:r w:rsidR="008732F9" w:rsidRPr="40C6A3EB">
        <w:rPr>
          <w:b/>
          <w:bCs/>
          <w:color w:val="4472C4" w:themeColor="accent1"/>
        </w:rPr>
        <w:t xml:space="preserve">) </w:t>
      </w:r>
      <w:r w:rsidR="008732F9" w:rsidRPr="40C6A3EB">
        <w:rPr>
          <w:b/>
          <w:bCs/>
          <w:color w:val="000000" w:themeColor="text1"/>
        </w:rPr>
        <w:t>and</w:t>
      </w:r>
      <w:r w:rsidR="008732F9" w:rsidRPr="40C6A3EB">
        <w:rPr>
          <w:b/>
          <w:bCs/>
          <w:color w:val="4472C4" w:themeColor="accent1"/>
        </w:rPr>
        <w:t xml:space="preserve"> </w:t>
      </w:r>
      <w:proofErr w:type="spellStart"/>
      <w:r w:rsidR="008732F9" w:rsidRPr="40C6A3EB">
        <w:rPr>
          <w:b/>
          <w:bCs/>
          <w:color w:val="4472C4" w:themeColor="accent1"/>
        </w:rPr>
        <w:t>geom_smooth</w:t>
      </w:r>
      <w:proofErr w:type="spellEnd"/>
      <w:r w:rsidR="008732F9" w:rsidRPr="40C6A3EB">
        <w:rPr>
          <w:b/>
          <w:bCs/>
          <w:color w:val="4472C4" w:themeColor="accent1"/>
        </w:rPr>
        <w:t xml:space="preserve">() </w:t>
      </w:r>
      <w:r w:rsidR="008732F9" w:rsidRPr="40C6A3EB">
        <w:rPr>
          <w:b/>
          <w:bCs/>
        </w:rPr>
        <w:t xml:space="preserve">functions </w:t>
      </w:r>
    </w:p>
    <w:p w14:paraId="064DFFA4" w14:textId="0282299F" w:rsidR="40C6A3EB" w:rsidRDefault="40C6A3EB" w:rsidP="40C6A3EB">
      <w:pPr>
        <w:rPr>
          <w:b/>
          <w:bCs/>
        </w:rPr>
      </w:pPr>
    </w:p>
    <w:p w14:paraId="03D2B231" w14:textId="74A788B0" w:rsidR="008732F9" w:rsidRPr="008732F9" w:rsidRDefault="008732F9" w:rsidP="008732F9">
      <w:pPr>
        <w:pStyle w:val="ListParagraph"/>
        <w:numPr>
          <w:ilvl w:val="1"/>
          <w:numId w:val="18"/>
        </w:numPr>
        <w:rPr>
          <w:color w:val="ED7D31" w:themeColor="accent2"/>
        </w:rPr>
      </w:pPr>
      <w:proofErr w:type="spellStart"/>
      <w:proofErr w:type="gramStart"/>
      <w:r w:rsidRPr="2D325FCA">
        <w:rPr>
          <w:b/>
          <w:bCs/>
          <w:color w:val="4472C4" w:themeColor="accent1"/>
        </w:rPr>
        <w:t>ggplot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>
        <w:t>your_data</w:t>
      </w:r>
      <w:proofErr w:type="spellEnd"/>
      <w:r>
        <w:t xml:space="preserve">, </w:t>
      </w:r>
      <w:proofErr w:type="spellStart"/>
      <w:r w:rsidRPr="2D325FCA">
        <w:rPr>
          <w:b/>
          <w:bCs/>
          <w:color w:val="4472C4" w:themeColor="accent1"/>
        </w:rPr>
        <w:t>aes</w:t>
      </w:r>
      <w:proofErr w:type="spellEnd"/>
      <w:r w:rsidRPr="2D325FCA">
        <w:rPr>
          <w:b/>
          <w:bCs/>
          <w:color w:val="4472C4" w:themeColor="accent1"/>
        </w:rPr>
        <w:t>(</w:t>
      </w:r>
      <w:r>
        <w:t>x = continuous_variable1, y = continuous_variale2</w:t>
      </w:r>
      <w:r w:rsidRPr="2D325FCA">
        <w:rPr>
          <w:b/>
          <w:bCs/>
          <w:color w:val="4472C4" w:themeColor="accent1"/>
        </w:rPr>
        <w:t>))</w:t>
      </w:r>
      <w:r>
        <w:t xml:space="preserve"> + </w:t>
      </w:r>
      <w:proofErr w:type="spellStart"/>
      <w:r w:rsidRPr="008732F9">
        <w:rPr>
          <w:b/>
          <w:bCs/>
          <w:color w:val="4472C4" w:themeColor="accent1"/>
        </w:rPr>
        <w:t>geom_point</w:t>
      </w:r>
      <w:proofErr w:type="spellEnd"/>
      <w:r w:rsidRPr="008732F9">
        <w:rPr>
          <w:b/>
          <w:bCs/>
          <w:color w:val="4472C4" w:themeColor="accent1"/>
        </w:rPr>
        <w:t>()</w:t>
      </w:r>
      <w:r w:rsidRPr="008732F9">
        <w:rPr>
          <w:color w:val="4472C4" w:themeColor="accent1"/>
        </w:rPr>
        <w:t xml:space="preserve"> </w:t>
      </w:r>
      <w:r>
        <w:t>+</w:t>
      </w:r>
    </w:p>
    <w:p w14:paraId="192F0485" w14:textId="0E1AA3FE" w:rsidR="008732F9" w:rsidRDefault="008732F9" w:rsidP="008732F9">
      <w:pPr>
        <w:ind w:left="1440"/>
      </w:pPr>
      <w:proofErr w:type="spellStart"/>
      <w:r w:rsidRPr="008732F9">
        <w:rPr>
          <w:b/>
          <w:bCs/>
          <w:color w:val="4472C4" w:themeColor="accent1"/>
        </w:rPr>
        <w:t>geom_</w:t>
      </w:r>
      <w:proofErr w:type="gramStart"/>
      <w:r>
        <w:rPr>
          <w:b/>
          <w:bCs/>
          <w:color w:val="4472C4" w:themeColor="accent1"/>
        </w:rPr>
        <w:t>smooth</w:t>
      </w:r>
      <w:proofErr w:type="spellEnd"/>
      <w:r>
        <w:rPr>
          <w:b/>
          <w:bCs/>
          <w:color w:val="4472C4" w:themeColor="accent1"/>
        </w:rPr>
        <w:t xml:space="preserve">( </w:t>
      </w:r>
      <w:r w:rsidRPr="008732F9">
        <w:rPr>
          <w:color w:val="000000" w:themeColor="text1"/>
        </w:rPr>
        <w:t>method</w:t>
      </w:r>
      <w:proofErr w:type="gramEnd"/>
      <w:r w:rsidRPr="008732F9">
        <w:rPr>
          <w:color w:val="000000" w:themeColor="text1"/>
        </w:rPr>
        <w:t xml:space="preserve"> =</w:t>
      </w:r>
      <w:r w:rsidRPr="008732F9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4472C4" w:themeColor="accent1"/>
        </w:rPr>
        <w:t>lm</w:t>
      </w:r>
      <w:proofErr w:type="spellEnd"/>
      <w:r>
        <w:rPr>
          <w:b/>
          <w:bCs/>
          <w:color w:val="4472C4" w:themeColor="accent1"/>
        </w:rPr>
        <w:t xml:space="preserve">, </w:t>
      </w:r>
      <w:r w:rsidRPr="008732F9">
        <w:rPr>
          <w:color w:val="000000" w:themeColor="text1"/>
        </w:rPr>
        <w:t>se =</w:t>
      </w:r>
      <w:r w:rsidRPr="008732F9">
        <w:rPr>
          <w:b/>
          <w:bCs/>
          <w:color w:val="000000" w:themeColor="text1"/>
        </w:rPr>
        <w:t xml:space="preserve"> </w:t>
      </w:r>
      <w:r>
        <w:rPr>
          <w:b/>
          <w:bCs/>
          <w:color w:val="4472C4" w:themeColor="accent1"/>
        </w:rPr>
        <w:t xml:space="preserve">FALSE ) </w:t>
      </w:r>
      <w:r w:rsidRPr="008732F9">
        <w:rPr>
          <w:color w:val="000000" w:themeColor="text1"/>
        </w:rPr>
        <w:t>+</w:t>
      </w:r>
      <w:r>
        <w:rPr>
          <w:color w:val="000000" w:themeColor="text1"/>
        </w:rPr>
        <w:t xml:space="preserve">    </w:t>
      </w:r>
      <w:r w:rsidRPr="008732F9">
        <w:rPr>
          <w:color w:val="ED7D31" w:themeColor="accent2"/>
        </w:rPr>
        <w:t># line of best fit</w:t>
      </w:r>
    </w:p>
    <w:p w14:paraId="450AC383" w14:textId="77777777" w:rsidR="008732F9" w:rsidRDefault="008732F9" w:rsidP="008732F9">
      <w:pPr>
        <w:pStyle w:val="ListParagraph"/>
        <w:ind w:left="1440"/>
      </w:pPr>
      <w:r>
        <w:t xml:space="preserve">     </w:t>
      </w:r>
      <w:proofErr w:type="gramStart"/>
      <w:r w:rsidRPr="2D325FCA">
        <w:rPr>
          <w:b/>
          <w:bCs/>
          <w:color w:val="4472C4" w:themeColor="accent1"/>
        </w:rPr>
        <w:t>labs(</w:t>
      </w:r>
      <w:proofErr w:type="gramEnd"/>
      <w:r w:rsidRPr="2D325FCA">
        <w:rPr>
          <w:b/>
          <w:bCs/>
          <w:color w:val="4472C4" w:themeColor="accent1"/>
        </w:rPr>
        <w:t xml:space="preserve">title = </w:t>
      </w:r>
      <w:r w:rsidRPr="2D325FCA">
        <w:rPr>
          <w:color w:val="70AD47" w:themeColor="accent6"/>
        </w:rPr>
        <w:t xml:space="preserve">“ Your Title for Your Graph ” </w:t>
      </w:r>
      <w:r w:rsidRPr="2D325FCA">
        <w:rPr>
          <w:color w:val="000000" w:themeColor="text1"/>
        </w:rPr>
        <w:t>,</w:t>
      </w:r>
      <w:r w:rsidRPr="2D325FCA">
        <w:rPr>
          <w:color w:val="70AD47" w:themeColor="accent6"/>
        </w:rPr>
        <w:t xml:space="preserve"> </w:t>
      </w:r>
    </w:p>
    <w:p w14:paraId="48FB5DE5" w14:textId="77777777" w:rsidR="008732F9" w:rsidRDefault="008732F9" w:rsidP="008732F9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“Continuous Variable 1”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6E4DE3D8" w14:textId="77777777" w:rsidR="008732F9" w:rsidRDefault="008732F9" w:rsidP="008732F9">
      <w:pPr>
        <w:pStyle w:val="ListParagraph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>y =</w:t>
      </w:r>
      <w:r w:rsidRPr="2D325FCA">
        <w:rPr>
          <w:color w:val="70AD47" w:themeColor="accent6"/>
        </w:rPr>
        <w:t xml:space="preserve"> “Continuous Variable 2</w:t>
      </w:r>
      <w:proofErr w:type="gramStart"/>
      <w:r w:rsidRPr="2D325FCA">
        <w:rPr>
          <w:color w:val="70AD47" w:themeColor="accent6"/>
        </w:rPr>
        <w:t xml:space="preserve">” </w:t>
      </w:r>
      <w:r w:rsidRPr="2D325FCA">
        <w:rPr>
          <w:b/>
          <w:bCs/>
          <w:color w:val="4472C4" w:themeColor="accent1"/>
        </w:rPr>
        <w:t>)</w:t>
      </w:r>
      <w:proofErr w:type="gramEnd"/>
    </w:p>
    <w:p w14:paraId="49DA6E4E" w14:textId="77777777" w:rsidR="005E704A" w:rsidRDefault="005E704A" w:rsidP="008732F9">
      <w:pPr>
        <w:rPr>
          <w:b/>
          <w:bCs/>
        </w:rPr>
      </w:pPr>
    </w:p>
    <w:p w14:paraId="6F9A69F8" w14:textId="365083BB" w:rsidR="510587E2" w:rsidRPr="008732F9" w:rsidRDefault="008732F9" w:rsidP="008732F9">
      <w:pPr>
        <w:rPr>
          <w:b/>
          <w:bCs/>
        </w:rPr>
      </w:pPr>
      <w:r w:rsidRPr="40C6A3EB">
        <w:rPr>
          <w:b/>
          <w:bCs/>
        </w:rPr>
        <w:t>1.3</w:t>
      </w:r>
      <w:r w:rsidR="5565B096" w:rsidRPr="40C6A3EB">
        <w:rPr>
          <w:b/>
          <w:bCs/>
        </w:rPr>
        <w:t xml:space="preserve"> </w:t>
      </w:r>
      <w:r w:rsidR="4B778303" w:rsidRPr="40C6A3EB">
        <w:rPr>
          <w:b/>
          <w:bCs/>
        </w:rPr>
        <w:t>Remember to discuss the</w:t>
      </w:r>
      <w:r w:rsidRPr="40C6A3EB">
        <w:rPr>
          <w:b/>
          <w:bCs/>
        </w:rPr>
        <w:t xml:space="preserve"> </w:t>
      </w:r>
      <w:r w:rsidR="2DA88E38" w:rsidRPr="40C6A3EB">
        <w:rPr>
          <w:b/>
          <w:bCs/>
        </w:rPr>
        <w:t>d</w:t>
      </w:r>
      <w:r w:rsidRPr="40C6A3EB">
        <w:rPr>
          <w:b/>
          <w:bCs/>
        </w:rPr>
        <w:t xml:space="preserve">irection, strength, and magnitude of the relationship. </w:t>
      </w:r>
    </w:p>
    <w:p w14:paraId="27C2C7D2" w14:textId="77777777" w:rsidR="006D7FCB" w:rsidRDefault="006D7FCB" w:rsidP="510587E2">
      <w:pPr>
        <w:rPr>
          <w:b/>
          <w:bCs/>
        </w:rPr>
      </w:pPr>
    </w:p>
    <w:p w14:paraId="2D4A25F3" w14:textId="77777777" w:rsidR="005E704A" w:rsidRDefault="005E704A" w:rsidP="510587E2">
      <w:pPr>
        <w:spacing w:line="259" w:lineRule="auto"/>
        <w:rPr>
          <w:b/>
          <w:bCs/>
        </w:rPr>
      </w:pPr>
    </w:p>
    <w:p w14:paraId="31BCC6E9" w14:textId="77777777" w:rsidR="005E704A" w:rsidRDefault="005E704A" w:rsidP="510587E2">
      <w:pPr>
        <w:spacing w:line="259" w:lineRule="auto"/>
        <w:rPr>
          <w:b/>
          <w:bCs/>
        </w:rPr>
      </w:pPr>
    </w:p>
    <w:p w14:paraId="480EEB87" w14:textId="3227A778" w:rsidR="40C6A3EB" w:rsidRDefault="5A090C29" w:rsidP="40C6A3EB">
      <w:pPr>
        <w:spacing w:line="259" w:lineRule="auto"/>
        <w:rPr>
          <w:b/>
          <w:bCs/>
        </w:rPr>
      </w:pPr>
      <w:r w:rsidRPr="40C6A3EB">
        <w:rPr>
          <w:b/>
          <w:bCs/>
        </w:rPr>
        <w:t>2.</w:t>
      </w:r>
      <w:r w:rsidR="008732F9" w:rsidRPr="40C6A3EB">
        <w:rPr>
          <w:b/>
          <w:bCs/>
        </w:rPr>
        <w:t>2</w:t>
      </w:r>
      <w:r w:rsidRPr="40C6A3EB">
        <w:rPr>
          <w:b/>
          <w:bCs/>
        </w:rPr>
        <w:t xml:space="preserve"> </w:t>
      </w:r>
      <w:r w:rsidR="1F63D219" w:rsidRPr="40C6A3EB">
        <w:rPr>
          <w:b/>
          <w:bCs/>
        </w:rPr>
        <w:t>Use</w:t>
      </w:r>
      <w:r w:rsidR="008732F9" w:rsidRPr="40C6A3EB">
        <w:rPr>
          <w:b/>
          <w:bCs/>
        </w:rPr>
        <w:t xml:space="preserve"> Ordinary Least Squares estimation strategy</w:t>
      </w:r>
      <w:r w:rsidR="1FBE6AF9" w:rsidRPr="40C6A3EB">
        <w:rPr>
          <w:b/>
          <w:bCs/>
        </w:rPr>
        <w:t xml:space="preserve"> to fit a model</w:t>
      </w:r>
      <w:r w:rsidR="008732F9" w:rsidRPr="40C6A3EB">
        <w:rPr>
          <w:b/>
          <w:bCs/>
        </w:rPr>
        <w:t>.</w:t>
      </w:r>
    </w:p>
    <w:p w14:paraId="2F2C6857" w14:textId="41731E03" w:rsidR="00A314D8" w:rsidRPr="00B30499" w:rsidRDefault="00596F9E" w:rsidP="40C6A3E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40C6A3EB">
        <w:rPr>
          <w:b/>
          <w:bCs/>
          <w:color w:val="000000" w:themeColor="text1"/>
        </w:rPr>
        <w:t xml:space="preserve">OLS </w:t>
      </w:r>
      <w:proofErr w:type="gramStart"/>
      <w:r w:rsidRPr="40C6A3EB">
        <w:rPr>
          <w:b/>
          <w:bCs/>
          <w:color w:val="000000" w:themeColor="text1"/>
        </w:rPr>
        <w:t>fit</w:t>
      </w:r>
      <w:proofErr w:type="gramEnd"/>
    </w:p>
    <w:p w14:paraId="1F0EC3D6" w14:textId="5817B009" w:rsidR="00596F9E" w:rsidRDefault="00596F9E" w:rsidP="40C6A3EB">
      <w:pPr>
        <w:ind w:left="720"/>
        <w:rPr>
          <w:color w:val="ED7D31" w:themeColor="accent2"/>
        </w:rPr>
      </w:pPr>
      <w:r w:rsidRPr="40C6A3EB">
        <w:rPr>
          <w:color w:val="000000" w:themeColor="text1"/>
        </w:rPr>
        <w:t xml:space="preserve">fit &lt;- </w:t>
      </w:r>
      <w:proofErr w:type="spellStart"/>
      <w:proofErr w:type="gramStart"/>
      <w:r w:rsidRPr="40C6A3EB">
        <w:rPr>
          <w:b/>
          <w:bCs/>
          <w:color w:val="4472C4" w:themeColor="accent1"/>
        </w:rPr>
        <w:t>lm</w:t>
      </w:r>
      <w:proofErr w:type="spellEnd"/>
      <w:r w:rsidRPr="40C6A3EB">
        <w:rPr>
          <w:b/>
          <w:bCs/>
          <w:color w:val="4472C4" w:themeColor="accent1"/>
        </w:rPr>
        <w:t>(</w:t>
      </w:r>
      <w:proofErr w:type="gramEnd"/>
      <w:r w:rsidR="00C90B32">
        <w:rPr>
          <w:color w:val="000000" w:themeColor="text1"/>
        </w:rPr>
        <w:t>outcome</w:t>
      </w:r>
      <w:r w:rsidRPr="40C6A3EB">
        <w:rPr>
          <w:color w:val="000000" w:themeColor="text1"/>
        </w:rPr>
        <w:t xml:space="preserve"> </w:t>
      </w:r>
      <w:r w:rsidRPr="40C6A3EB">
        <w:rPr>
          <w:b/>
          <w:bCs/>
          <w:color w:val="4472C4" w:themeColor="accent1"/>
        </w:rPr>
        <w:t>~</w:t>
      </w:r>
      <w:r w:rsidRPr="40C6A3EB">
        <w:rPr>
          <w:color w:val="000000" w:themeColor="text1"/>
        </w:rPr>
        <w:t xml:space="preserve"> </w:t>
      </w:r>
      <w:r w:rsidR="00C90B32">
        <w:rPr>
          <w:color w:val="000000" w:themeColor="text1"/>
        </w:rPr>
        <w:t>predictor</w:t>
      </w:r>
      <w:r w:rsidRPr="40C6A3EB">
        <w:rPr>
          <w:color w:val="000000" w:themeColor="text1"/>
        </w:rPr>
        <w:t xml:space="preserve">, </w:t>
      </w:r>
      <w:r w:rsidRPr="40C6A3EB">
        <w:rPr>
          <w:b/>
          <w:bCs/>
          <w:color w:val="000000" w:themeColor="text1"/>
        </w:rPr>
        <w:t>data =</w:t>
      </w:r>
      <w:r w:rsidRPr="40C6A3EB">
        <w:rPr>
          <w:color w:val="000000" w:themeColor="text1"/>
        </w:rPr>
        <w:t xml:space="preserve"> </w:t>
      </w:r>
      <w:proofErr w:type="spellStart"/>
      <w:r w:rsidRPr="40C6A3EB">
        <w:rPr>
          <w:color w:val="000000" w:themeColor="text1"/>
        </w:rPr>
        <w:t>your_data</w:t>
      </w:r>
      <w:proofErr w:type="spellEnd"/>
      <w:r w:rsidRPr="40C6A3EB">
        <w:rPr>
          <w:b/>
          <w:bCs/>
          <w:color w:val="4472C4" w:themeColor="accent1"/>
        </w:rPr>
        <w:t>)</w:t>
      </w:r>
      <w:r w:rsidR="00B30499" w:rsidRPr="40C6A3EB">
        <w:rPr>
          <w:b/>
          <w:bCs/>
          <w:color w:val="4472C4" w:themeColor="accent1"/>
        </w:rPr>
        <w:t xml:space="preserve"> </w:t>
      </w:r>
    </w:p>
    <w:p w14:paraId="388DB556" w14:textId="6B3CB989" w:rsidR="0A1C6835" w:rsidRDefault="0A1C6835" w:rsidP="40C6A3EB">
      <w:pPr>
        <w:rPr>
          <w:b/>
          <w:bCs/>
          <w:color w:val="4472C4" w:themeColor="accent1"/>
        </w:rPr>
      </w:pPr>
      <w:r w:rsidRPr="40C6A3EB">
        <w:rPr>
          <w:b/>
          <w:bCs/>
          <w:color w:val="4472C4" w:themeColor="accent1"/>
        </w:rPr>
        <w:t xml:space="preserve"> </w:t>
      </w:r>
      <w:r w:rsidRPr="40C6A3EB">
        <w:rPr>
          <w:b/>
          <w:bCs/>
        </w:rPr>
        <w:t xml:space="preserve">    </w:t>
      </w:r>
    </w:p>
    <w:p w14:paraId="31DC2557" w14:textId="62DBE155" w:rsidR="0A1C6835" w:rsidRPr="005E704A" w:rsidRDefault="0A1C6835" w:rsidP="005E704A">
      <w:pPr>
        <w:pStyle w:val="ListParagraph"/>
        <w:numPr>
          <w:ilvl w:val="0"/>
          <w:numId w:val="3"/>
        </w:numPr>
        <w:rPr>
          <w:b/>
          <w:bCs/>
        </w:rPr>
      </w:pPr>
      <w:r w:rsidRPr="005E704A">
        <w:rPr>
          <w:b/>
          <w:bCs/>
        </w:rPr>
        <w:t>Formatted table</w:t>
      </w:r>
    </w:p>
    <w:p w14:paraId="059DBD5F" w14:textId="56200D22" w:rsidR="0A1C6835" w:rsidRDefault="0A1C6835" w:rsidP="005E704A">
      <w:pPr>
        <w:ind w:firstLine="720"/>
        <w:rPr>
          <w:rFonts w:eastAsiaTheme="minorEastAsia"/>
        </w:rPr>
      </w:pPr>
      <w:proofErr w:type="spellStart"/>
      <w:proofErr w:type="gramStart"/>
      <w:r w:rsidRPr="40C6A3EB">
        <w:rPr>
          <w:rFonts w:eastAsiaTheme="minorEastAsia"/>
          <w:b/>
          <w:bCs/>
          <w:color w:val="4472C4" w:themeColor="accent1"/>
        </w:rPr>
        <w:t>modelsummary</w:t>
      </w:r>
      <w:proofErr w:type="spellEnd"/>
      <w:r w:rsidRPr="40C6A3EB">
        <w:rPr>
          <w:rFonts w:eastAsiaTheme="minorEastAsia"/>
          <w:b/>
          <w:bCs/>
          <w:color w:val="4472C4" w:themeColor="accent1"/>
        </w:rPr>
        <w:t>(</w:t>
      </w:r>
      <w:proofErr w:type="gramEnd"/>
      <w:r w:rsidRPr="40C6A3EB">
        <w:rPr>
          <w:rFonts w:eastAsiaTheme="minorEastAsia"/>
        </w:rPr>
        <w:t xml:space="preserve">fit, </w:t>
      </w:r>
      <w:r w:rsidRPr="40C6A3EB">
        <w:rPr>
          <w:rFonts w:eastAsiaTheme="minorEastAsia"/>
          <w:b/>
          <w:bCs/>
          <w:color w:val="4472C4" w:themeColor="accent1"/>
        </w:rPr>
        <w:t>stars</w:t>
      </w:r>
      <w:r w:rsidRPr="40C6A3EB">
        <w:rPr>
          <w:rFonts w:eastAsiaTheme="minorEastAsia"/>
        </w:rPr>
        <w:t>=T,</w:t>
      </w:r>
    </w:p>
    <w:p w14:paraId="6A12432E" w14:textId="238902E4" w:rsidR="0A1C6835" w:rsidRDefault="0A1C6835" w:rsidP="40C6A3EB">
      <w:pPr>
        <w:rPr>
          <w:rFonts w:eastAsiaTheme="minorEastAsia"/>
        </w:rPr>
      </w:pPr>
      <w:r w:rsidRPr="40C6A3EB">
        <w:rPr>
          <w:rFonts w:eastAsiaTheme="minorEastAsia"/>
        </w:rPr>
        <w:t xml:space="preserve">          </w:t>
      </w:r>
      <w:r w:rsidR="005E704A">
        <w:rPr>
          <w:rFonts w:eastAsiaTheme="minorEastAsia"/>
        </w:rPr>
        <w:tab/>
      </w:r>
      <w:proofErr w:type="spellStart"/>
      <w:r w:rsidRPr="40C6A3EB">
        <w:rPr>
          <w:rFonts w:eastAsiaTheme="minorEastAsia"/>
          <w:b/>
          <w:bCs/>
          <w:color w:val="4472C4" w:themeColor="accent1"/>
        </w:rPr>
        <w:t>gof_omit</w:t>
      </w:r>
      <w:proofErr w:type="spellEnd"/>
      <w:r w:rsidRPr="40C6A3EB">
        <w:rPr>
          <w:rFonts w:eastAsiaTheme="minorEastAsia"/>
          <w:b/>
          <w:bCs/>
          <w:color w:val="4472C4" w:themeColor="accent1"/>
        </w:rPr>
        <w:t xml:space="preserve"> </w:t>
      </w:r>
      <w:r w:rsidRPr="40C6A3EB">
        <w:rPr>
          <w:rFonts w:eastAsiaTheme="minorEastAsia"/>
        </w:rPr>
        <w:t>= "Adj.|</w:t>
      </w:r>
      <w:proofErr w:type="spellStart"/>
      <w:r w:rsidRPr="40C6A3EB">
        <w:rPr>
          <w:rFonts w:eastAsiaTheme="minorEastAsia"/>
        </w:rPr>
        <w:t>AIC|BIC|RMSE|Log</w:t>
      </w:r>
      <w:proofErr w:type="spellEnd"/>
      <w:r w:rsidRPr="40C6A3EB">
        <w:rPr>
          <w:rFonts w:eastAsiaTheme="minorEastAsia"/>
        </w:rPr>
        <w:t>",</w:t>
      </w:r>
    </w:p>
    <w:p w14:paraId="7A88E6AB" w14:textId="3A7F7064" w:rsidR="0A1C6835" w:rsidRDefault="0A1C6835" w:rsidP="40C6A3EB">
      <w:pPr>
        <w:rPr>
          <w:rFonts w:eastAsiaTheme="minorEastAsia"/>
        </w:rPr>
      </w:pPr>
      <w:r w:rsidRPr="40C6A3EB">
        <w:rPr>
          <w:rFonts w:eastAsiaTheme="minorEastAsia"/>
        </w:rPr>
        <w:t xml:space="preserve">           </w:t>
      </w:r>
      <w:r w:rsidR="005E704A">
        <w:rPr>
          <w:rFonts w:eastAsiaTheme="minorEastAsia"/>
        </w:rPr>
        <w:tab/>
      </w:r>
      <w:proofErr w:type="spellStart"/>
      <w:r w:rsidRPr="40C6A3EB">
        <w:rPr>
          <w:rFonts w:eastAsiaTheme="minorEastAsia"/>
          <w:b/>
          <w:bCs/>
          <w:color w:val="4472C4" w:themeColor="accent1"/>
        </w:rPr>
        <w:t>coef_rename</w:t>
      </w:r>
      <w:proofErr w:type="spellEnd"/>
      <w:r w:rsidRPr="40C6A3EB">
        <w:rPr>
          <w:rFonts w:eastAsiaTheme="minorEastAsia"/>
        </w:rPr>
        <w:t xml:space="preserve"> = </w:t>
      </w:r>
      <w:proofErr w:type="gramStart"/>
      <w:r w:rsidRPr="40C6A3EB">
        <w:rPr>
          <w:rFonts w:eastAsiaTheme="minorEastAsia"/>
        </w:rPr>
        <w:t>c(</w:t>
      </w:r>
      <w:proofErr w:type="gramEnd"/>
      <w:r w:rsidRPr="40C6A3EB">
        <w:rPr>
          <w:rFonts w:eastAsiaTheme="minorEastAsia"/>
        </w:rPr>
        <w:t>"</w:t>
      </w:r>
      <w:proofErr w:type="spellStart"/>
      <w:r w:rsidRPr="40C6A3EB">
        <w:rPr>
          <w:rFonts w:eastAsiaTheme="minorEastAsia"/>
        </w:rPr>
        <w:t>name_of_</w:t>
      </w:r>
      <w:r w:rsidR="00124C14">
        <w:rPr>
          <w:rFonts w:eastAsiaTheme="minorEastAsia"/>
        </w:rPr>
        <w:t>predictor</w:t>
      </w:r>
      <w:proofErr w:type="spellEnd"/>
      <w:r w:rsidRPr="40C6A3EB">
        <w:rPr>
          <w:rFonts w:eastAsiaTheme="minorEastAsia"/>
        </w:rPr>
        <w:t>" = "</w:t>
      </w:r>
      <w:proofErr w:type="spellStart"/>
      <w:r w:rsidR="00124C14">
        <w:rPr>
          <w:rFonts w:eastAsiaTheme="minorEastAsia"/>
        </w:rPr>
        <w:t>polished_predictor_name</w:t>
      </w:r>
      <w:proofErr w:type="spellEnd"/>
      <w:r w:rsidRPr="40C6A3EB">
        <w:rPr>
          <w:rFonts w:eastAsiaTheme="minorEastAsia"/>
        </w:rPr>
        <w:t>"),</w:t>
      </w:r>
    </w:p>
    <w:p w14:paraId="35FB9349" w14:textId="2D7CB06D" w:rsidR="0A1C6835" w:rsidRDefault="0A1C6835" w:rsidP="40C6A3EB">
      <w:pPr>
        <w:rPr>
          <w:rFonts w:eastAsiaTheme="minorEastAsia"/>
        </w:rPr>
      </w:pPr>
      <w:r w:rsidRPr="40C6A3EB">
        <w:rPr>
          <w:rFonts w:eastAsiaTheme="minorEastAsia"/>
        </w:rPr>
        <w:t xml:space="preserve">            </w:t>
      </w:r>
      <w:r w:rsidR="005E704A">
        <w:rPr>
          <w:rFonts w:eastAsiaTheme="minorEastAsia"/>
        </w:rPr>
        <w:tab/>
      </w:r>
      <w:r w:rsidRPr="40C6A3EB">
        <w:rPr>
          <w:rFonts w:eastAsiaTheme="minorEastAsia"/>
          <w:b/>
          <w:bCs/>
          <w:color w:val="4472C4" w:themeColor="accent1"/>
        </w:rPr>
        <w:t>output</w:t>
      </w:r>
      <w:r w:rsidRPr="40C6A3EB">
        <w:rPr>
          <w:rFonts w:eastAsiaTheme="minorEastAsia"/>
        </w:rPr>
        <w:t>="</w:t>
      </w:r>
      <w:r w:rsidR="41BF95F4" w:rsidRPr="40C6A3EB">
        <w:rPr>
          <w:rFonts w:eastAsiaTheme="minorEastAsia"/>
        </w:rPr>
        <w:t>tables/model_fit</w:t>
      </w:r>
      <w:r w:rsidRPr="40C6A3EB">
        <w:rPr>
          <w:rFonts w:eastAsiaTheme="minorEastAsia"/>
        </w:rPr>
        <w:t>.docx"</w:t>
      </w:r>
      <w:r w:rsidRPr="40C6A3EB">
        <w:rPr>
          <w:rFonts w:eastAsiaTheme="minorEastAsia"/>
          <w:b/>
          <w:bCs/>
          <w:color w:val="4472C4" w:themeColor="accent1"/>
        </w:rPr>
        <w:t>)</w:t>
      </w:r>
    </w:p>
    <w:p w14:paraId="151A53EE" w14:textId="43765792" w:rsidR="40C6A3EB" w:rsidRDefault="40C6A3EB" w:rsidP="40C6A3EB">
      <w:pPr>
        <w:rPr>
          <w:b/>
          <w:bCs/>
        </w:rPr>
      </w:pPr>
    </w:p>
    <w:p w14:paraId="7384EBF3" w14:textId="6BD33796" w:rsidR="00596F9E" w:rsidRDefault="00596F9E" w:rsidP="76EB8134">
      <w:pPr>
        <w:rPr>
          <w:b/>
          <w:bCs/>
          <w:color w:val="000000" w:themeColor="text1"/>
        </w:rPr>
      </w:pPr>
      <w:r w:rsidRPr="40C6A3EB">
        <w:rPr>
          <w:b/>
          <w:bCs/>
          <w:color w:val="000000" w:themeColor="text1"/>
        </w:rPr>
        <w:t xml:space="preserve">2.4. Test </w:t>
      </w:r>
      <w:r w:rsidR="2BC420C6" w:rsidRPr="40C6A3EB">
        <w:rPr>
          <w:b/>
          <w:bCs/>
          <w:color w:val="000000" w:themeColor="text1"/>
        </w:rPr>
        <w:t>statistical as</w:t>
      </w:r>
      <w:r w:rsidRPr="40C6A3EB">
        <w:rPr>
          <w:b/>
          <w:bCs/>
          <w:color w:val="000000" w:themeColor="text1"/>
        </w:rPr>
        <w:t>s</w:t>
      </w:r>
      <w:r w:rsidR="2BC420C6" w:rsidRPr="40C6A3EB">
        <w:rPr>
          <w:b/>
          <w:bCs/>
          <w:color w:val="000000" w:themeColor="text1"/>
        </w:rPr>
        <w:t>umptions of OLS</w:t>
      </w:r>
      <w:r w:rsidRPr="40C6A3EB">
        <w:rPr>
          <w:b/>
          <w:bCs/>
          <w:color w:val="000000" w:themeColor="text1"/>
        </w:rPr>
        <w:t>.</w:t>
      </w:r>
    </w:p>
    <w:p w14:paraId="3C7620A4" w14:textId="19023418" w:rsidR="00596F9E" w:rsidRDefault="2249B7DF" w:rsidP="00B30499">
      <w:pPr>
        <w:pStyle w:val="ListParagraph"/>
        <w:numPr>
          <w:ilvl w:val="0"/>
          <w:numId w:val="41"/>
        </w:numPr>
        <w:rPr>
          <w:b/>
          <w:bCs/>
          <w:color w:val="000000" w:themeColor="text1"/>
        </w:rPr>
      </w:pPr>
      <w:r w:rsidRPr="40C6A3EB">
        <w:rPr>
          <w:b/>
          <w:bCs/>
          <w:color w:val="000000" w:themeColor="text1"/>
        </w:rPr>
        <w:t>F</w:t>
      </w:r>
      <w:r w:rsidR="00B30499" w:rsidRPr="40C6A3EB">
        <w:rPr>
          <w:b/>
          <w:bCs/>
          <w:color w:val="000000" w:themeColor="text1"/>
        </w:rPr>
        <w:t xml:space="preserve">irst store predicted and residual values </w:t>
      </w:r>
      <w:r w:rsidR="58590EFB" w:rsidRPr="40C6A3EB">
        <w:rPr>
          <w:b/>
          <w:bCs/>
          <w:color w:val="000000" w:themeColor="text1"/>
        </w:rPr>
        <w:t>in your data frame.</w:t>
      </w:r>
    </w:p>
    <w:p w14:paraId="54F3DA7E" w14:textId="38AC462F" w:rsidR="00B30499" w:rsidRPr="00B30499" w:rsidRDefault="00B30499" w:rsidP="00B30499">
      <w:pPr>
        <w:ind w:left="1440" w:firstLine="720"/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your_data</w:t>
      </w:r>
      <w:r w:rsidRPr="00B30499">
        <w:rPr>
          <w:color w:val="70AD47" w:themeColor="accent6"/>
        </w:rPr>
        <w:t>$</w:t>
      </w:r>
      <w:r w:rsidRPr="00B30499">
        <w:rPr>
          <w:color w:val="000000" w:themeColor="text1"/>
        </w:rPr>
        <w:t>predict</w:t>
      </w:r>
      <w:proofErr w:type="spellEnd"/>
      <w:r w:rsidRPr="00B30499">
        <w:rPr>
          <w:b/>
          <w:bCs/>
          <w:color w:val="000000" w:themeColor="text1"/>
        </w:rPr>
        <w:t xml:space="preserve"> </w:t>
      </w:r>
      <w:r w:rsidRPr="00B30499">
        <w:rPr>
          <w:color w:val="000000" w:themeColor="text1"/>
        </w:rPr>
        <w:t>&lt;-</w:t>
      </w:r>
      <w:r w:rsidRPr="00B30499">
        <w:rPr>
          <w:b/>
          <w:bCs/>
          <w:color w:val="000000" w:themeColor="text1"/>
        </w:rPr>
        <w:t xml:space="preserve"> </w:t>
      </w:r>
      <w:r w:rsidRPr="00B30499">
        <w:rPr>
          <w:b/>
          <w:bCs/>
          <w:color w:val="4472C4" w:themeColor="accent1"/>
        </w:rPr>
        <w:t>predict(</w:t>
      </w:r>
      <w:r w:rsidRPr="00B30499">
        <w:rPr>
          <w:color w:val="000000" w:themeColor="text1"/>
        </w:rPr>
        <w:t>fit</w:t>
      </w:r>
      <w:r w:rsidRPr="00B30499">
        <w:rPr>
          <w:b/>
          <w:bCs/>
          <w:color w:val="4472C4" w:themeColor="accent1"/>
        </w:rPr>
        <w:t>)</w:t>
      </w:r>
    </w:p>
    <w:p w14:paraId="2A11ED2A" w14:textId="5A341CD1" w:rsidR="00B30499" w:rsidRDefault="00B30499" w:rsidP="00B30499">
      <w:pPr>
        <w:ind w:left="1440" w:firstLine="720"/>
        <w:rPr>
          <w:b/>
          <w:bCs/>
          <w:color w:val="4472C4" w:themeColor="accent1"/>
        </w:rPr>
      </w:pPr>
      <w:proofErr w:type="spellStart"/>
      <w:r>
        <w:rPr>
          <w:color w:val="000000" w:themeColor="text1"/>
        </w:rPr>
        <w:t>your_data</w:t>
      </w:r>
      <w:r w:rsidRPr="00B30499">
        <w:rPr>
          <w:color w:val="70AD47" w:themeColor="accent6"/>
        </w:rPr>
        <w:t>$</w:t>
      </w:r>
      <w:r w:rsidRPr="00B30499">
        <w:rPr>
          <w:color w:val="000000" w:themeColor="text1"/>
        </w:rPr>
        <w:t>resid</w:t>
      </w:r>
      <w:proofErr w:type="spellEnd"/>
      <w:r w:rsidRPr="00B30499">
        <w:rPr>
          <w:color w:val="000000" w:themeColor="text1"/>
        </w:rPr>
        <w:t xml:space="preserve"> &lt;-</w:t>
      </w:r>
      <w:r w:rsidRPr="00B30499">
        <w:rPr>
          <w:b/>
          <w:bCs/>
          <w:color w:val="000000" w:themeColor="text1"/>
        </w:rPr>
        <w:t xml:space="preserve"> </w:t>
      </w:r>
      <w:r w:rsidRPr="00B30499">
        <w:rPr>
          <w:b/>
          <w:bCs/>
          <w:color w:val="4472C4" w:themeColor="accent1"/>
        </w:rPr>
        <w:t>residuals(</w:t>
      </w:r>
      <w:r w:rsidRPr="00B30499">
        <w:rPr>
          <w:color w:val="000000" w:themeColor="text1"/>
        </w:rPr>
        <w:t>fit</w:t>
      </w:r>
      <w:r w:rsidRPr="00B30499">
        <w:rPr>
          <w:b/>
          <w:bCs/>
          <w:color w:val="4472C4" w:themeColor="accent1"/>
        </w:rPr>
        <w:t>)</w:t>
      </w:r>
    </w:p>
    <w:p w14:paraId="21C2CB4F" w14:textId="77777777" w:rsidR="00F24FDD" w:rsidRPr="00B30499" w:rsidRDefault="00F24FDD" w:rsidP="00B30499">
      <w:pPr>
        <w:ind w:left="1440" w:firstLine="720"/>
        <w:rPr>
          <w:b/>
          <w:bCs/>
          <w:color w:val="000000" w:themeColor="text1"/>
        </w:rPr>
      </w:pPr>
    </w:p>
    <w:p w14:paraId="0CC4327D" w14:textId="541C7C99" w:rsidR="00B30499" w:rsidRPr="00B30499" w:rsidRDefault="00B30499" w:rsidP="00B30499">
      <w:pPr>
        <w:pStyle w:val="ListParagraph"/>
        <w:numPr>
          <w:ilvl w:val="0"/>
          <w:numId w:val="41"/>
        </w:numPr>
        <w:rPr>
          <w:b/>
          <w:bCs/>
          <w:color w:val="000000" w:themeColor="text1"/>
        </w:rPr>
      </w:pPr>
      <w:r w:rsidRPr="40C6A3EB">
        <w:rPr>
          <w:b/>
          <w:bCs/>
          <w:color w:val="000000" w:themeColor="text1"/>
        </w:rPr>
        <w:t xml:space="preserve">To view the distribution of the residuals and determine whether they’re normally distributed, use: </w:t>
      </w:r>
    </w:p>
    <w:p w14:paraId="5D90B480" w14:textId="6405ACC2" w:rsidR="548B133B" w:rsidRDefault="548B133B" w:rsidP="005E704A">
      <w:pPr>
        <w:ind w:firstLine="720"/>
        <w:rPr>
          <w:b/>
          <w:bCs/>
          <w:color w:val="000000" w:themeColor="text1"/>
        </w:rPr>
      </w:pPr>
      <w:r w:rsidRPr="40C6A3EB">
        <w:rPr>
          <w:b/>
          <w:bCs/>
          <w:color w:val="000000" w:themeColor="text1"/>
        </w:rPr>
        <w:t xml:space="preserve">Summary statistics - </w:t>
      </w:r>
    </w:p>
    <w:p w14:paraId="5DD18ACC" w14:textId="11E7B6D6" w:rsidR="00B30499" w:rsidRPr="00B30499" w:rsidRDefault="00B30499" w:rsidP="00B30499">
      <w:pPr>
        <w:ind w:left="1440" w:firstLine="720"/>
        <w:rPr>
          <w:b/>
          <w:bCs/>
          <w:color w:val="000000" w:themeColor="text1"/>
        </w:rPr>
      </w:pPr>
      <w:r w:rsidRPr="00B30499">
        <w:rPr>
          <w:b/>
          <w:bCs/>
          <w:color w:val="4472C4" w:themeColor="accent1"/>
        </w:rPr>
        <w:t>summary(</w:t>
      </w:r>
      <w:proofErr w:type="spellStart"/>
      <w:r>
        <w:rPr>
          <w:color w:val="000000" w:themeColor="text1"/>
        </w:rPr>
        <w:t>your_data</w:t>
      </w:r>
      <w:r w:rsidRPr="00B30499">
        <w:rPr>
          <w:color w:val="70AD47" w:themeColor="accent6"/>
        </w:rPr>
        <w:t>$</w:t>
      </w:r>
      <w:r w:rsidRPr="00B30499">
        <w:rPr>
          <w:color w:val="000000" w:themeColor="text1"/>
        </w:rPr>
        <w:t>resid</w:t>
      </w:r>
      <w:proofErr w:type="spellEnd"/>
      <w:r w:rsidRPr="00B30499">
        <w:rPr>
          <w:b/>
          <w:bCs/>
          <w:color w:val="4472C4" w:themeColor="accent1"/>
        </w:rPr>
        <w:t>)</w:t>
      </w:r>
    </w:p>
    <w:p w14:paraId="4B8DD71B" w14:textId="0872BD93" w:rsidR="00B30499" w:rsidRDefault="00B30499" w:rsidP="00B30499">
      <w:pPr>
        <w:ind w:left="1440" w:firstLine="720"/>
        <w:rPr>
          <w:b/>
          <w:bCs/>
          <w:color w:val="4472C4" w:themeColor="accent1"/>
        </w:rPr>
      </w:pPr>
      <w:proofErr w:type="spellStart"/>
      <w:r w:rsidRPr="00B30499">
        <w:rPr>
          <w:b/>
          <w:bCs/>
          <w:color w:val="4472C4" w:themeColor="accent1"/>
        </w:rPr>
        <w:t>sd</w:t>
      </w:r>
      <w:proofErr w:type="spellEnd"/>
      <w:r w:rsidRPr="00B30499">
        <w:rPr>
          <w:b/>
          <w:bCs/>
          <w:color w:val="4472C4" w:themeColor="accent1"/>
        </w:rPr>
        <w:t>(</w:t>
      </w:r>
      <w:proofErr w:type="spellStart"/>
      <w:r>
        <w:rPr>
          <w:color w:val="000000" w:themeColor="text1"/>
        </w:rPr>
        <w:t>your_data</w:t>
      </w:r>
      <w:r w:rsidRPr="00B30499">
        <w:rPr>
          <w:color w:val="70AD47" w:themeColor="accent6"/>
        </w:rPr>
        <w:t>$</w:t>
      </w:r>
      <w:r w:rsidRPr="00B30499">
        <w:rPr>
          <w:color w:val="000000" w:themeColor="text1"/>
        </w:rPr>
        <w:t>resid</w:t>
      </w:r>
      <w:proofErr w:type="spellEnd"/>
      <w:r w:rsidRPr="00B30499">
        <w:rPr>
          <w:b/>
          <w:bCs/>
          <w:color w:val="4472C4" w:themeColor="accent1"/>
        </w:rPr>
        <w:t>)</w:t>
      </w:r>
    </w:p>
    <w:p w14:paraId="3D64F897" w14:textId="03F3946D" w:rsidR="00F24FDD" w:rsidRDefault="00F24FDD" w:rsidP="00F24FD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2B8270AC" w:rsidRPr="40C6A3EB">
        <w:rPr>
          <w:b/>
          <w:bCs/>
          <w:color w:val="000000" w:themeColor="text1"/>
        </w:rPr>
        <w:t>Distribution -</w:t>
      </w:r>
    </w:p>
    <w:p w14:paraId="1CBA2B5D" w14:textId="286752D3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proofErr w:type="spellStart"/>
      <w:proofErr w:type="gramStart"/>
      <w:r w:rsidRPr="00F24FDD">
        <w:rPr>
          <w:b/>
          <w:bCs/>
          <w:color w:val="4472C4" w:themeColor="accent1"/>
        </w:rPr>
        <w:t>ggplot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000000" w:themeColor="text1"/>
        </w:rPr>
        <w:t xml:space="preserve">data= </w:t>
      </w:r>
      <w:proofErr w:type="spellStart"/>
      <w:r w:rsidRPr="00F24FDD">
        <w:rPr>
          <w:color w:val="000000" w:themeColor="text1"/>
        </w:rPr>
        <w:t>your_data</w:t>
      </w:r>
      <w:proofErr w:type="spellEnd"/>
      <w:r w:rsidRPr="00F24FDD">
        <w:rPr>
          <w:b/>
          <w:bCs/>
          <w:color w:val="4472C4" w:themeColor="accent1"/>
        </w:rPr>
        <w:t>,</w:t>
      </w:r>
    </w:p>
    <w:p w14:paraId="2D1E58BE" w14:textId="77777777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r w:rsidRPr="00F24FDD">
        <w:rPr>
          <w:b/>
          <w:bCs/>
          <w:color w:val="4472C4" w:themeColor="accent1"/>
        </w:rPr>
        <w:t>aes</w:t>
      </w:r>
      <w:proofErr w:type="spellEnd"/>
      <w:r w:rsidRPr="00F24FDD">
        <w:rPr>
          <w:b/>
          <w:bCs/>
          <w:color w:val="4472C4" w:themeColor="accent1"/>
        </w:rPr>
        <w:t>(</w:t>
      </w:r>
      <w:proofErr w:type="spellStart"/>
      <w:r w:rsidRPr="00F24FDD">
        <w:rPr>
          <w:b/>
          <w:bCs/>
          <w:color w:val="000000" w:themeColor="text1"/>
        </w:rPr>
        <w:t>resid</w:t>
      </w:r>
      <w:proofErr w:type="spellEnd"/>
      <w:r w:rsidRPr="00F24FDD">
        <w:rPr>
          <w:b/>
          <w:bCs/>
          <w:color w:val="4472C4" w:themeColor="accent1"/>
        </w:rPr>
        <w:t xml:space="preserve">)) </w:t>
      </w:r>
      <w:r w:rsidRPr="00F24FDD">
        <w:rPr>
          <w:b/>
          <w:bCs/>
          <w:color w:val="000000" w:themeColor="text1"/>
        </w:rPr>
        <w:t>+</w:t>
      </w:r>
    </w:p>
    <w:p w14:paraId="003F2F38" w14:textId="77777777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r w:rsidRPr="00F24FDD">
        <w:rPr>
          <w:b/>
          <w:bCs/>
          <w:color w:val="4472C4" w:themeColor="accent1"/>
        </w:rPr>
        <w:t>geom_</w:t>
      </w:r>
      <w:proofErr w:type="gramStart"/>
      <w:r w:rsidRPr="00F24FDD">
        <w:rPr>
          <w:b/>
          <w:bCs/>
          <w:color w:val="4472C4" w:themeColor="accent1"/>
        </w:rPr>
        <w:t>density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4472C4" w:themeColor="accent1"/>
        </w:rPr>
        <w:t xml:space="preserve">) </w:t>
      </w:r>
      <w:r w:rsidRPr="00F24FDD">
        <w:rPr>
          <w:b/>
          <w:bCs/>
          <w:color w:val="000000" w:themeColor="text1"/>
        </w:rPr>
        <w:t>+</w:t>
      </w:r>
    </w:p>
    <w:p w14:paraId="11DC1140" w14:textId="1E2B5153" w:rsidR="00B30499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proofErr w:type="gramStart"/>
      <w:r w:rsidRPr="00F24FDD">
        <w:rPr>
          <w:b/>
          <w:bCs/>
          <w:color w:val="4472C4" w:themeColor="accent1"/>
        </w:rPr>
        <w:t>xlab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70AD47" w:themeColor="accent6"/>
        </w:rPr>
        <w:t>"Raw residuals"</w:t>
      </w:r>
      <w:r w:rsidRPr="00F24FDD">
        <w:rPr>
          <w:b/>
          <w:bCs/>
          <w:color w:val="4472C4" w:themeColor="accent1"/>
        </w:rPr>
        <w:t xml:space="preserve">) + </w:t>
      </w:r>
      <w:proofErr w:type="spellStart"/>
      <w:r w:rsidRPr="00F24FDD">
        <w:rPr>
          <w:b/>
          <w:bCs/>
          <w:color w:val="4472C4" w:themeColor="accent1"/>
        </w:rPr>
        <w:t>ylab</w:t>
      </w:r>
      <w:proofErr w:type="spellEnd"/>
      <w:r w:rsidRPr="00F24FDD">
        <w:rPr>
          <w:b/>
          <w:bCs/>
          <w:color w:val="4472C4" w:themeColor="accent1"/>
        </w:rPr>
        <w:t>(</w:t>
      </w:r>
      <w:r w:rsidRPr="00F24FDD">
        <w:rPr>
          <w:b/>
          <w:bCs/>
          <w:color w:val="70AD47" w:themeColor="accent6"/>
        </w:rPr>
        <w:t>"Proportion"</w:t>
      </w:r>
      <w:r w:rsidRPr="00F24FDD">
        <w:rPr>
          <w:b/>
          <w:bCs/>
          <w:color w:val="4472C4" w:themeColor="accent1"/>
        </w:rPr>
        <w:t>)</w:t>
      </w:r>
      <w:r w:rsidRPr="00F24FDD">
        <w:rPr>
          <w:b/>
          <w:bCs/>
          <w:color w:val="70AD47" w:themeColor="accent6"/>
        </w:rPr>
        <w:t xml:space="preserve"> </w:t>
      </w:r>
    </w:p>
    <w:p w14:paraId="721A83A2" w14:textId="0E33EE75" w:rsidR="00B30499" w:rsidRDefault="00F24FDD" w:rsidP="00B3049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</w:p>
    <w:p w14:paraId="03AAA1FF" w14:textId="0C8FD02E" w:rsidR="00F24FDD" w:rsidRPr="00F24FDD" w:rsidRDefault="00F24FDD" w:rsidP="00F24FDD">
      <w:pPr>
        <w:pStyle w:val="ListParagraph"/>
        <w:numPr>
          <w:ilvl w:val="0"/>
          <w:numId w:val="41"/>
        </w:numPr>
        <w:rPr>
          <w:b/>
          <w:bCs/>
          <w:color w:val="000000" w:themeColor="text1"/>
        </w:rPr>
      </w:pPr>
      <w:r w:rsidRPr="40C6A3EB">
        <w:rPr>
          <w:b/>
          <w:bCs/>
          <w:color w:val="000000" w:themeColor="text1"/>
        </w:rPr>
        <w:t xml:space="preserve">Plotting the residuals versus fitted values, </w:t>
      </w:r>
      <w:r w:rsidR="6D3797B6" w:rsidRPr="40C6A3EB">
        <w:rPr>
          <w:b/>
          <w:bCs/>
          <w:color w:val="000000" w:themeColor="text1"/>
        </w:rPr>
        <w:t>to see if the residuals are symmetrically distributed, us</w:t>
      </w:r>
      <w:r w:rsidRPr="40C6A3EB">
        <w:rPr>
          <w:b/>
          <w:bCs/>
          <w:color w:val="000000" w:themeColor="text1"/>
        </w:rPr>
        <w:t>e:</w:t>
      </w:r>
    </w:p>
    <w:p w14:paraId="130BAF5D" w14:textId="37602C4F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proofErr w:type="spellStart"/>
      <w:proofErr w:type="gramStart"/>
      <w:r w:rsidRPr="00F24FDD">
        <w:rPr>
          <w:b/>
          <w:bCs/>
          <w:color w:val="4472C4" w:themeColor="accent1"/>
        </w:rPr>
        <w:t>ggplot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000000" w:themeColor="text1"/>
        </w:rPr>
        <w:t xml:space="preserve">data= </w:t>
      </w:r>
      <w:proofErr w:type="spellStart"/>
      <w:r w:rsidRPr="00F24FDD">
        <w:rPr>
          <w:color w:val="000000" w:themeColor="text1"/>
        </w:rPr>
        <w:t>your_data</w:t>
      </w:r>
      <w:proofErr w:type="spellEnd"/>
      <w:r w:rsidRPr="00F24FDD">
        <w:rPr>
          <w:b/>
          <w:bCs/>
          <w:color w:val="4472C4" w:themeColor="accent1"/>
        </w:rPr>
        <w:t>,</w:t>
      </w:r>
    </w:p>
    <w:p w14:paraId="425340AD" w14:textId="77777777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proofErr w:type="gramStart"/>
      <w:r w:rsidRPr="00F24FDD">
        <w:rPr>
          <w:b/>
          <w:bCs/>
          <w:color w:val="4472C4" w:themeColor="accent1"/>
        </w:rPr>
        <w:t>aes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000000" w:themeColor="text1"/>
        </w:rPr>
        <w:t xml:space="preserve">x = </w:t>
      </w:r>
      <w:r w:rsidRPr="00F24FDD">
        <w:rPr>
          <w:color w:val="FF0000"/>
        </w:rPr>
        <w:t>predict</w:t>
      </w:r>
      <w:r w:rsidRPr="00F24FDD">
        <w:rPr>
          <w:b/>
          <w:bCs/>
          <w:color w:val="000000" w:themeColor="text1"/>
        </w:rPr>
        <w:t>,</w:t>
      </w:r>
      <w:r w:rsidRPr="00F24FDD">
        <w:rPr>
          <w:b/>
          <w:bCs/>
          <w:color w:val="4472C4" w:themeColor="accent1"/>
        </w:rPr>
        <w:t xml:space="preserve"> </w:t>
      </w:r>
      <w:r w:rsidRPr="00F24FDD">
        <w:rPr>
          <w:b/>
          <w:bCs/>
          <w:color w:val="000000" w:themeColor="text1"/>
        </w:rPr>
        <w:t xml:space="preserve">y = </w:t>
      </w:r>
      <w:proofErr w:type="spellStart"/>
      <w:r w:rsidRPr="00F24FDD">
        <w:rPr>
          <w:color w:val="FF0000"/>
        </w:rPr>
        <w:t>resid</w:t>
      </w:r>
      <w:proofErr w:type="spellEnd"/>
      <w:r w:rsidRPr="00F24FDD">
        <w:rPr>
          <w:b/>
          <w:bCs/>
          <w:color w:val="4472C4" w:themeColor="accent1"/>
        </w:rPr>
        <w:t xml:space="preserve">)) </w:t>
      </w:r>
      <w:r w:rsidRPr="00F24FDD">
        <w:rPr>
          <w:b/>
          <w:bCs/>
          <w:color w:val="000000" w:themeColor="text1"/>
        </w:rPr>
        <w:t>+</w:t>
      </w:r>
    </w:p>
    <w:p w14:paraId="0EE5080A" w14:textId="77777777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r w:rsidRPr="00F24FDD">
        <w:rPr>
          <w:b/>
          <w:bCs/>
          <w:color w:val="4472C4" w:themeColor="accent1"/>
        </w:rPr>
        <w:t>geom_</w:t>
      </w:r>
      <w:proofErr w:type="gramStart"/>
      <w:r w:rsidRPr="00F24FDD">
        <w:rPr>
          <w:b/>
          <w:bCs/>
          <w:color w:val="4472C4" w:themeColor="accent1"/>
        </w:rPr>
        <w:t>point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4472C4" w:themeColor="accent1"/>
        </w:rPr>
        <w:t xml:space="preserve">) </w:t>
      </w:r>
      <w:r w:rsidRPr="00F24FDD">
        <w:rPr>
          <w:b/>
          <w:bCs/>
          <w:color w:val="000000" w:themeColor="text1"/>
        </w:rPr>
        <w:t>+</w:t>
      </w:r>
    </w:p>
    <w:p w14:paraId="03721D49" w14:textId="77777777" w:rsidR="00F24FDD" w:rsidRPr="00F24FDD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r w:rsidRPr="00F24FDD">
        <w:rPr>
          <w:b/>
          <w:bCs/>
          <w:color w:val="4472C4" w:themeColor="accent1"/>
        </w:rPr>
        <w:t>geom_</w:t>
      </w:r>
      <w:proofErr w:type="gramStart"/>
      <w:r w:rsidRPr="00F24FDD">
        <w:rPr>
          <w:b/>
          <w:bCs/>
          <w:color w:val="4472C4" w:themeColor="accent1"/>
        </w:rPr>
        <w:t>hline</w:t>
      </w:r>
      <w:proofErr w:type="spellEnd"/>
      <w:r w:rsidRPr="00F24FDD">
        <w:rPr>
          <w:b/>
          <w:bCs/>
          <w:color w:val="4472C4" w:themeColor="accent1"/>
        </w:rPr>
        <w:t>(</w:t>
      </w:r>
      <w:proofErr w:type="spellStart"/>
      <w:proofErr w:type="gramEnd"/>
      <w:r w:rsidRPr="00F24FDD">
        <w:rPr>
          <w:b/>
          <w:bCs/>
          <w:color w:val="000000" w:themeColor="text1"/>
        </w:rPr>
        <w:t>yintercept</w:t>
      </w:r>
      <w:proofErr w:type="spellEnd"/>
      <w:r w:rsidRPr="00F24FDD">
        <w:rPr>
          <w:b/>
          <w:bCs/>
          <w:color w:val="000000" w:themeColor="text1"/>
        </w:rPr>
        <w:t xml:space="preserve"> =</w:t>
      </w:r>
      <w:r w:rsidRPr="00F24FDD">
        <w:rPr>
          <w:color w:val="000000" w:themeColor="text1"/>
        </w:rPr>
        <w:t xml:space="preserve"> </w:t>
      </w:r>
      <w:r w:rsidRPr="00F24FDD">
        <w:rPr>
          <w:color w:val="4472C4" w:themeColor="accent1"/>
        </w:rPr>
        <w:t xml:space="preserve">0, </w:t>
      </w:r>
      <w:r w:rsidRPr="00F24FDD">
        <w:rPr>
          <w:b/>
          <w:bCs/>
          <w:color w:val="000000" w:themeColor="text1"/>
        </w:rPr>
        <w:t>color =</w:t>
      </w:r>
      <w:r w:rsidRPr="00F24FDD">
        <w:rPr>
          <w:color w:val="000000" w:themeColor="text1"/>
        </w:rPr>
        <w:t xml:space="preserve"> </w:t>
      </w:r>
      <w:r w:rsidRPr="00F24FDD">
        <w:rPr>
          <w:color w:val="70AD47" w:themeColor="accent6"/>
        </w:rPr>
        <w:t>"red"</w:t>
      </w:r>
      <w:r w:rsidRPr="00F24FDD">
        <w:rPr>
          <w:color w:val="000000" w:themeColor="text1"/>
        </w:rPr>
        <w:t xml:space="preserve">, </w:t>
      </w:r>
      <w:proofErr w:type="spellStart"/>
      <w:r w:rsidRPr="00F24FDD">
        <w:rPr>
          <w:b/>
          <w:bCs/>
          <w:color w:val="000000" w:themeColor="text1"/>
        </w:rPr>
        <w:t>linetype</w:t>
      </w:r>
      <w:proofErr w:type="spellEnd"/>
      <w:r w:rsidRPr="00F24FDD">
        <w:rPr>
          <w:b/>
          <w:bCs/>
          <w:color w:val="000000" w:themeColor="text1"/>
        </w:rPr>
        <w:t>=</w:t>
      </w:r>
      <w:r w:rsidRPr="00F24FDD">
        <w:rPr>
          <w:b/>
          <w:bCs/>
          <w:color w:val="70AD47" w:themeColor="accent6"/>
        </w:rPr>
        <w:t>"</w:t>
      </w:r>
      <w:r w:rsidRPr="00F24FDD">
        <w:rPr>
          <w:color w:val="70AD47" w:themeColor="accent6"/>
        </w:rPr>
        <w:t>dashed"</w:t>
      </w:r>
      <w:r w:rsidRPr="00F24FDD">
        <w:rPr>
          <w:b/>
          <w:bCs/>
          <w:color w:val="4472C4" w:themeColor="accent1"/>
        </w:rPr>
        <w:t xml:space="preserve">) </w:t>
      </w:r>
      <w:r w:rsidRPr="00F24FDD">
        <w:rPr>
          <w:b/>
          <w:bCs/>
          <w:color w:val="000000" w:themeColor="text1"/>
        </w:rPr>
        <w:t>+</w:t>
      </w:r>
    </w:p>
    <w:p w14:paraId="321CA686" w14:textId="77777777" w:rsidR="00F24FDD" w:rsidRDefault="00F24FDD" w:rsidP="00F24FDD">
      <w:pPr>
        <w:ind w:left="1440" w:firstLine="720"/>
        <w:rPr>
          <w:b/>
          <w:bCs/>
          <w:color w:val="4472C4" w:themeColor="accent1"/>
        </w:rPr>
      </w:pPr>
      <w:r w:rsidRPr="00F24FDD">
        <w:rPr>
          <w:b/>
          <w:bCs/>
          <w:color w:val="4472C4" w:themeColor="accent1"/>
        </w:rPr>
        <w:t xml:space="preserve">       </w:t>
      </w:r>
      <w:proofErr w:type="spellStart"/>
      <w:r w:rsidRPr="00F24FDD">
        <w:rPr>
          <w:b/>
          <w:bCs/>
          <w:color w:val="4472C4" w:themeColor="accent1"/>
        </w:rPr>
        <w:t>ylab</w:t>
      </w:r>
      <w:proofErr w:type="spellEnd"/>
      <w:r w:rsidRPr="00F24FDD">
        <w:rPr>
          <w:b/>
          <w:bCs/>
          <w:color w:val="4472C4" w:themeColor="accent1"/>
        </w:rPr>
        <w:t>(</w:t>
      </w:r>
      <w:r w:rsidRPr="00F24FDD">
        <w:rPr>
          <w:b/>
          <w:bCs/>
          <w:color w:val="70AD47" w:themeColor="accent6"/>
        </w:rPr>
        <w:t>"Residuals"</w:t>
      </w:r>
      <w:r w:rsidRPr="00F24FDD">
        <w:rPr>
          <w:b/>
          <w:bCs/>
          <w:color w:val="4472C4" w:themeColor="accent1"/>
        </w:rPr>
        <w:t>)</w:t>
      </w:r>
      <w:r w:rsidRPr="00F24FDD">
        <w:rPr>
          <w:b/>
          <w:bCs/>
          <w:color w:val="70AD47" w:themeColor="accent6"/>
        </w:rPr>
        <w:t xml:space="preserve"> </w:t>
      </w:r>
      <w:r w:rsidRPr="00F24FDD">
        <w:rPr>
          <w:b/>
          <w:bCs/>
          <w:color w:val="4472C4" w:themeColor="accent1"/>
        </w:rPr>
        <w:t xml:space="preserve">+ </w:t>
      </w:r>
      <w:proofErr w:type="spellStart"/>
      <w:proofErr w:type="gramStart"/>
      <w:r w:rsidRPr="00F24FDD">
        <w:rPr>
          <w:b/>
          <w:bCs/>
          <w:color w:val="4472C4" w:themeColor="accent1"/>
        </w:rPr>
        <w:t>xlab</w:t>
      </w:r>
      <w:proofErr w:type="spellEnd"/>
      <w:r w:rsidRPr="00F24FDD">
        <w:rPr>
          <w:b/>
          <w:bCs/>
          <w:color w:val="4472C4" w:themeColor="accent1"/>
        </w:rPr>
        <w:t>(</w:t>
      </w:r>
      <w:proofErr w:type="gramEnd"/>
      <w:r w:rsidRPr="00F24FDD">
        <w:rPr>
          <w:b/>
          <w:bCs/>
          <w:color w:val="70AD47" w:themeColor="accent6"/>
        </w:rPr>
        <w:t>"Fitted values"</w:t>
      </w:r>
      <w:r w:rsidRPr="00F24FDD">
        <w:rPr>
          <w:b/>
          <w:bCs/>
          <w:color w:val="4472C4" w:themeColor="accent1"/>
        </w:rPr>
        <w:t>)</w:t>
      </w:r>
      <w:r>
        <w:rPr>
          <w:b/>
          <w:bCs/>
          <w:color w:val="4472C4" w:themeColor="accent1"/>
        </w:rPr>
        <w:t xml:space="preserve"> </w:t>
      </w:r>
    </w:p>
    <w:p w14:paraId="1A3DA015" w14:textId="1CAEE600" w:rsidR="40C6A3EB" w:rsidRDefault="40C6A3EB" w:rsidP="40C6A3EB">
      <w:pPr>
        <w:ind w:left="1440" w:firstLine="720"/>
        <w:rPr>
          <w:b/>
          <w:bCs/>
          <w:color w:val="4472C4" w:themeColor="accent1"/>
        </w:rPr>
      </w:pPr>
    </w:p>
    <w:sectPr w:rsidR="40C6A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85FDD"/>
    <w:multiLevelType w:val="hybridMultilevel"/>
    <w:tmpl w:val="D2F2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10C1"/>
    <w:multiLevelType w:val="hybridMultilevel"/>
    <w:tmpl w:val="DB4C88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B08A5"/>
    <w:multiLevelType w:val="hybridMultilevel"/>
    <w:tmpl w:val="6748B782"/>
    <w:lvl w:ilvl="0" w:tplc="AA4470F4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64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57F943"/>
    <w:multiLevelType w:val="hybridMultilevel"/>
    <w:tmpl w:val="EB9C8082"/>
    <w:lvl w:ilvl="0" w:tplc="850EF6D4">
      <w:start w:val="1"/>
      <w:numFmt w:val="decimal"/>
      <w:lvlText w:val="%1."/>
      <w:lvlJc w:val="left"/>
      <w:pPr>
        <w:ind w:left="1080" w:hanging="360"/>
      </w:pPr>
    </w:lvl>
    <w:lvl w:ilvl="1" w:tplc="EC8EA3CA">
      <w:start w:val="1"/>
      <w:numFmt w:val="lowerLetter"/>
      <w:lvlText w:val="%2."/>
      <w:lvlJc w:val="left"/>
      <w:pPr>
        <w:ind w:left="1800" w:hanging="360"/>
      </w:pPr>
    </w:lvl>
    <w:lvl w:ilvl="2" w:tplc="EB747126">
      <w:start w:val="1"/>
      <w:numFmt w:val="lowerLetter"/>
      <w:lvlText w:val="%3."/>
      <w:lvlJc w:val="left"/>
      <w:pPr>
        <w:ind w:left="2520" w:hanging="180"/>
      </w:pPr>
    </w:lvl>
    <w:lvl w:ilvl="3" w:tplc="61463334">
      <w:start w:val="1"/>
      <w:numFmt w:val="decimal"/>
      <w:lvlText w:val="%4."/>
      <w:lvlJc w:val="left"/>
      <w:pPr>
        <w:ind w:left="3240" w:hanging="360"/>
      </w:pPr>
    </w:lvl>
    <w:lvl w:ilvl="4" w:tplc="DAFEC34C">
      <w:start w:val="1"/>
      <w:numFmt w:val="lowerLetter"/>
      <w:lvlText w:val="%5."/>
      <w:lvlJc w:val="left"/>
      <w:pPr>
        <w:ind w:left="3960" w:hanging="360"/>
      </w:pPr>
    </w:lvl>
    <w:lvl w:ilvl="5" w:tplc="B9D493AE">
      <w:start w:val="1"/>
      <w:numFmt w:val="lowerRoman"/>
      <w:lvlText w:val="%6."/>
      <w:lvlJc w:val="right"/>
      <w:pPr>
        <w:ind w:left="4680" w:hanging="180"/>
      </w:pPr>
    </w:lvl>
    <w:lvl w:ilvl="6" w:tplc="25EACBE6">
      <w:start w:val="1"/>
      <w:numFmt w:val="decimal"/>
      <w:lvlText w:val="%7."/>
      <w:lvlJc w:val="left"/>
      <w:pPr>
        <w:ind w:left="5400" w:hanging="360"/>
      </w:pPr>
    </w:lvl>
    <w:lvl w:ilvl="7" w:tplc="CD5274F2">
      <w:start w:val="1"/>
      <w:numFmt w:val="lowerLetter"/>
      <w:lvlText w:val="%8."/>
      <w:lvlJc w:val="left"/>
      <w:pPr>
        <w:ind w:left="6120" w:hanging="360"/>
      </w:pPr>
    </w:lvl>
    <w:lvl w:ilvl="8" w:tplc="0436CA1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229D8"/>
    <w:multiLevelType w:val="multilevel"/>
    <w:tmpl w:val="FE6AC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9E9861"/>
    <w:multiLevelType w:val="hybridMultilevel"/>
    <w:tmpl w:val="987C3A48"/>
    <w:lvl w:ilvl="0" w:tplc="3D5EC558">
      <w:start w:val="1"/>
      <w:numFmt w:val="lowerLetter"/>
      <w:lvlText w:val="%1."/>
      <w:lvlJc w:val="left"/>
      <w:pPr>
        <w:ind w:left="720" w:hanging="360"/>
      </w:pPr>
    </w:lvl>
    <w:lvl w:ilvl="1" w:tplc="4ED2631E">
      <w:start w:val="1"/>
      <w:numFmt w:val="lowerLetter"/>
      <w:lvlText w:val="%2."/>
      <w:lvlJc w:val="left"/>
      <w:pPr>
        <w:ind w:left="1440" w:hanging="360"/>
      </w:pPr>
    </w:lvl>
    <w:lvl w:ilvl="2" w:tplc="0A2C7402">
      <w:start w:val="1"/>
      <w:numFmt w:val="lowerRoman"/>
      <w:lvlText w:val="%3."/>
      <w:lvlJc w:val="right"/>
      <w:pPr>
        <w:ind w:left="2160" w:hanging="180"/>
      </w:pPr>
    </w:lvl>
    <w:lvl w:ilvl="3" w:tplc="06E04262">
      <w:start w:val="1"/>
      <w:numFmt w:val="decimal"/>
      <w:lvlText w:val="%4."/>
      <w:lvlJc w:val="left"/>
      <w:pPr>
        <w:ind w:left="2880" w:hanging="360"/>
      </w:pPr>
    </w:lvl>
    <w:lvl w:ilvl="4" w:tplc="35BA8EA8">
      <w:start w:val="1"/>
      <w:numFmt w:val="lowerLetter"/>
      <w:lvlText w:val="%5."/>
      <w:lvlJc w:val="left"/>
      <w:pPr>
        <w:ind w:left="3600" w:hanging="360"/>
      </w:pPr>
    </w:lvl>
    <w:lvl w:ilvl="5" w:tplc="360CB468">
      <w:start w:val="1"/>
      <w:numFmt w:val="lowerRoman"/>
      <w:lvlText w:val="%6."/>
      <w:lvlJc w:val="right"/>
      <w:pPr>
        <w:ind w:left="4320" w:hanging="180"/>
      </w:pPr>
    </w:lvl>
    <w:lvl w:ilvl="6" w:tplc="B29230E8">
      <w:start w:val="1"/>
      <w:numFmt w:val="decimal"/>
      <w:lvlText w:val="%7."/>
      <w:lvlJc w:val="left"/>
      <w:pPr>
        <w:ind w:left="5040" w:hanging="360"/>
      </w:pPr>
    </w:lvl>
    <w:lvl w:ilvl="7" w:tplc="92949D66">
      <w:start w:val="1"/>
      <w:numFmt w:val="lowerLetter"/>
      <w:lvlText w:val="%8."/>
      <w:lvlJc w:val="left"/>
      <w:pPr>
        <w:ind w:left="5760" w:hanging="360"/>
      </w:pPr>
    </w:lvl>
    <w:lvl w:ilvl="8" w:tplc="CEF041D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B63D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BF66C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71CA6"/>
    <w:multiLevelType w:val="hybridMultilevel"/>
    <w:tmpl w:val="7F9E688A"/>
    <w:lvl w:ilvl="0" w:tplc="CFD01E8A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74828"/>
    <w:multiLevelType w:val="hybridMultilevel"/>
    <w:tmpl w:val="D0DC2B5E"/>
    <w:lvl w:ilvl="0" w:tplc="10C017B4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18836"/>
    <w:multiLevelType w:val="hybridMultilevel"/>
    <w:tmpl w:val="8FDC5EC2"/>
    <w:lvl w:ilvl="0" w:tplc="A49ECA8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E5C8212">
      <w:start w:val="1"/>
      <w:numFmt w:val="lowerLetter"/>
      <w:lvlText w:val="%2."/>
      <w:lvlJc w:val="left"/>
      <w:pPr>
        <w:ind w:left="1440" w:hanging="360"/>
      </w:pPr>
    </w:lvl>
    <w:lvl w:ilvl="2" w:tplc="531E1FA6">
      <w:start w:val="1"/>
      <w:numFmt w:val="lowerRoman"/>
      <w:lvlText w:val="%3."/>
      <w:lvlJc w:val="right"/>
      <w:pPr>
        <w:ind w:left="2160" w:hanging="180"/>
      </w:pPr>
    </w:lvl>
    <w:lvl w:ilvl="3" w:tplc="7940FC1E">
      <w:start w:val="1"/>
      <w:numFmt w:val="decimal"/>
      <w:lvlText w:val="%4."/>
      <w:lvlJc w:val="left"/>
      <w:pPr>
        <w:ind w:left="2880" w:hanging="360"/>
      </w:pPr>
    </w:lvl>
    <w:lvl w:ilvl="4" w:tplc="902090E6">
      <w:start w:val="1"/>
      <w:numFmt w:val="lowerLetter"/>
      <w:lvlText w:val="%5."/>
      <w:lvlJc w:val="left"/>
      <w:pPr>
        <w:ind w:left="3600" w:hanging="360"/>
      </w:pPr>
    </w:lvl>
    <w:lvl w:ilvl="5" w:tplc="457AAA32">
      <w:start w:val="1"/>
      <w:numFmt w:val="lowerRoman"/>
      <w:lvlText w:val="%6."/>
      <w:lvlJc w:val="right"/>
      <w:pPr>
        <w:ind w:left="4320" w:hanging="180"/>
      </w:pPr>
    </w:lvl>
    <w:lvl w:ilvl="6" w:tplc="DACE894E">
      <w:start w:val="1"/>
      <w:numFmt w:val="decimal"/>
      <w:lvlText w:val="%7."/>
      <w:lvlJc w:val="left"/>
      <w:pPr>
        <w:ind w:left="5040" w:hanging="360"/>
      </w:pPr>
    </w:lvl>
    <w:lvl w:ilvl="7" w:tplc="17B24540">
      <w:start w:val="1"/>
      <w:numFmt w:val="lowerLetter"/>
      <w:lvlText w:val="%8."/>
      <w:lvlJc w:val="left"/>
      <w:pPr>
        <w:ind w:left="5760" w:hanging="360"/>
      </w:pPr>
    </w:lvl>
    <w:lvl w:ilvl="8" w:tplc="3100330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F2A12"/>
    <w:multiLevelType w:val="hybridMultilevel"/>
    <w:tmpl w:val="5BEC07BE"/>
    <w:lvl w:ilvl="0" w:tplc="5C50D0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E0BF4"/>
    <w:multiLevelType w:val="hybridMultilevel"/>
    <w:tmpl w:val="04B63D4E"/>
    <w:lvl w:ilvl="0" w:tplc="4E1CFC32">
      <w:start w:val="1"/>
      <w:numFmt w:val="lowerLetter"/>
      <w:lvlText w:val="%1."/>
      <w:lvlJc w:val="left"/>
      <w:pPr>
        <w:ind w:left="720" w:hanging="360"/>
      </w:pPr>
    </w:lvl>
    <w:lvl w:ilvl="1" w:tplc="8D00BD8E">
      <w:start w:val="1"/>
      <w:numFmt w:val="lowerLetter"/>
      <w:lvlText w:val="%2."/>
      <w:lvlJc w:val="left"/>
      <w:pPr>
        <w:ind w:left="1440" w:hanging="360"/>
      </w:pPr>
    </w:lvl>
    <w:lvl w:ilvl="2" w:tplc="A322EE6C">
      <w:start w:val="1"/>
      <w:numFmt w:val="lowerRoman"/>
      <w:lvlText w:val="%3."/>
      <w:lvlJc w:val="right"/>
      <w:pPr>
        <w:ind w:left="2160" w:hanging="180"/>
      </w:pPr>
    </w:lvl>
    <w:lvl w:ilvl="3" w:tplc="4E30D504">
      <w:start w:val="1"/>
      <w:numFmt w:val="decimal"/>
      <w:lvlText w:val="%4."/>
      <w:lvlJc w:val="left"/>
      <w:pPr>
        <w:ind w:left="2880" w:hanging="360"/>
      </w:pPr>
    </w:lvl>
    <w:lvl w:ilvl="4" w:tplc="AB7E6EFA">
      <w:start w:val="1"/>
      <w:numFmt w:val="lowerLetter"/>
      <w:lvlText w:val="%5."/>
      <w:lvlJc w:val="left"/>
      <w:pPr>
        <w:ind w:left="3600" w:hanging="360"/>
      </w:pPr>
    </w:lvl>
    <w:lvl w:ilvl="5" w:tplc="0004EDF2">
      <w:start w:val="1"/>
      <w:numFmt w:val="lowerRoman"/>
      <w:lvlText w:val="%6."/>
      <w:lvlJc w:val="right"/>
      <w:pPr>
        <w:ind w:left="4320" w:hanging="180"/>
      </w:pPr>
    </w:lvl>
    <w:lvl w:ilvl="6" w:tplc="207A361C">
      <w:start w:val="1"/>
      <w:numFmt w:val="decimal"/>
      <w:lvlText w:val="%7."/>
      <w:lvlJc w:val="left"/>
      <w:pPr>
        <w:ind w:left="5040" w:hanging="360"/>
      </w:pPr>
    </w:lvl>
    <w:lvl w:ilvl="7" w:tplc="5F62C030">
      <w:start w:val="1"/>
      <w:numFmt w:val="lowerLetter"/>
      <w:lvlText w:val="%8."/>
      <w:lvlJc w:val="left"/>
      <w:pPr>
        <w:ind w:left="5760" w:hanging="360"/>
      </w:pPr>
    </w:lvl>
    <w:lvl w:ilvl="8" w:tplc="8C96E45C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28057">
    <w:abstractNumId w:val="39"/>
  </w:num>
  <w:num w:numId="2" w16cid:durableId="1572345003">
    <w:abstractNumId w:val="14"/>
  </w:num>
  <w:num w:numId="3" w16cid:durableId="1177964896">
    <w:abstractNumId w:val="30"/>
  </w:num>
  <w:num w:numId="4" w16cid:durableId="849100961">
    <w:abstractNumId w:val="11"/>
  </w:num>
  <w:num w:numId="5" w16cid:durableId="1347174930">
    <w:abstractNumId w:val="7"/>
  </w:num>
  <w:num w:numId="6" w16cid:durableId="1906720925">
    <w:abstractNumId w:val="12"/>
  </w:num>
  <w:num w:numId="7" w16cid:durableId="1387341102">
    <w:abstractNumId w:val="19"/>
  </w:num>
  <w:num w:numId="8" w16cid:durableId="636571569">
    <w:abstractNumId w:val="37"/>
  </w:num>
  <w:num w:numId="9" w16cid:durableId="1487017477">
    <w:abstractNumId w:val="17"/>
  </w:num>
  <w:num w:numId="10" w16cid:durableId="1605191031">
    <w:abstractNumId w:val="36"/>
  </w:num>
  <w:num w:numId="11" w16cid:durableId="666440161">
    <w:abstractNumId w:val="16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8"/>
  </w:num>
  <w:num w:numId="16" w16cid:durableId="1082678427">
    <w:abstractNumId w:val="31"/>
  </w:num>
  <w:num w:numId="17" w16cid:durableId="1121922533">
    <w:abstractNumId w:val="33"/>
  </w:num>
  <w:num w:numId="18" w16cid:durableId="2092971664">
    <w:abstractNumId w:val="23"/>
  </w:num>
  <w:num w:numId="19" w16cid:durableId="1545750152">
    <w:abstractNumId w:val="8"/>
  </w:num>
  <w:num w:numId="20" w16cid:durableId="1186943497">
    <w:abstractNumId w:val="20"/>
  </w:num>
  <w:num w:numId="21" w16cid:durableId="1089891220">
    <w:abstractNumId w:val="25"/>
  </w:num>
  <w:num w:numId="22" w16cid:durableId="261423674">
    <w:abstractNumId w:val="1"/>
  </w:num>
  <w:num w:numId="23" w16cid:durableId="1838567972">
    <w:abstractNumId w:val="34"/>
  </w:num>
  <w:num w:numId="24" w16cid:durableId="1960605957">
    <w:abstractNumId w:val="28"/>
  </w:num>
  <w:num w:numId="25" w16cid:durableId="1031540072">
    <w:abstractNumId w:val="38"/>
  </w:num>
  <w:num w:numId="26" w16cid:durableId="2021151470">
    <w:abstractNumId w:val="22"/>
  </w:num>
  <w:num w:numId="27" w16cid:durableId="1709061076">
    <w:abstractNumId w:val="32"/>
  </w:num>
  <w:num w:numId="28" w16cid:durableId="285621800">
    <w:abstractNumId w:val="26"/>
  </w:num>
  <w:num w:numId="29" w16cid:durableId="1186210658">
    <w:abstractNumId w:val="9"/>
  </w:num>
  <w:num w:numId="30" w16cid:durableId="1382944928">
    <w:abstractNumId w:val="29"/>
  </w:num>
  <w:num w:numId="31" w16cid:durableId="757672633">
    <w:abstractNumId w:val="5"/>
  </w:num>
  <w:num w:numId="32" w16cid:durableId="332412120">
    <w:abstractNumId w:val="13"/>
  </w:num>
  <w:num w:numId="33" w16cid:durableId="1849371773">
    <w:abstractNumId w:val="35"/>
  </w:num>
  <w:num w:numId="34" w16cid:durableId="1368070149">
    <w:abstractNumId w:val="10"/>
  </w:num>
  <w:num w:numId="35" w16cid:durableId="1448349955">
    <w:abstractNumId w:val="21"/>
  </w:num>
  <w:num w:numId="36" w16cid:durableId="1156334377">
    <w:abstractNumId w:val="15"/>
  </w:num>
  <w:num w:numId="37" w16cid:durableId="853809528">
    <w:abstractNumId w:val="27"/>
  </w:num>
  <w:num w:numId="38" w16cid:durableId="22944098">
    <w:abstractNumId w:val="2"/>
  </w:num>
  <w:num w:numId="39" w16cid:durableId="955142405">
    <w:abstractNumId w:val="4"/>
  </w:num>
  <w:num w:numId="40" w16cid:durableId="462582486">
    <w:abstractNumId w:val="24"/>
  </w:num>
  <w:num w:numId="41" w16cid:durableId="2046563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C6E3E"/>
    <w:rsid w:val="00124C14"/>
    <w:rsid w:val="00142B0B"/>
    <w:rsid w:val="00177406"/>
    <w:rsid w:val="00181089"/>
    <w:rsid w:val="0019043E"/>
    <w:rsid w:val="001A083F"/>
    <w:rsid w:val="001D28DD"/>
    <w:rsid w:val="004768C2"/>
    <w:rsid w:val="004D3AD6"/>
    <w:rsid w:val="00507956"/>
    <w:rsid w:val="00510599"/>
    <w:rsid w:val="00596F9E"/>
    <w:rsid w:val="005E704A"/>
    <w:rsid w:val="00631109"/>
    <w:rsid w:val="006D7FCB"/>
    <w:rsid w:val="00723ADF"/>
    <w:rsid w:val="00785D78"/>
    <w:rsid w:val="00790751"/>
    <w:rsid w:val="007B0DE3"/>
    <w:rsid w:val="007D3AA6"/>
    <w:rsid w:val="008732F9"/>
    <w:rsid w:val="00881EDA"/>
    <w:rsid w:val="008A19A9"/>
    <w:rsid w:val="008F1D1C"/>
    <w:rsid w:val="00973B0D"/>
    <w:rsid w:val="009F1E6F"/>
    <w:rsid w:val="00A21804"/>
    <w:rsid w:val="00A314D8"/>
    <w:rsid w:val="00A33673"/>
    <w:rsid w:val="00A7618D"/>
    <w:rsid w:val="00AA6CBE"/>
    <w:rsid w:val="00B30499"/>
    <w:rsid w:val="00B659DD"/>
    <w:rsid w:val="00B6789F"/>
    <w:rsid w:val="00B72005"/>
    <w:rsid w:val="00BD603C"/>
    <w:rsid w:val="00C750F8"/>
    <w:rsid w:val="00C90B32"/>
    <w:rsid w:val="00D4203C"/>
    <w:rsid w:val="00D80F44"/>
    <w:rsid w:val="00DB0029"/>
    <w:rsid w:val="00DD4C29"/>
    <w:rsid w:val="00E1723D"/>
    <w:rsid w:val="00E42CE2"/>
    <w:rsid w:val="00E72B76"/>
    <w:rsid w:val="00F05E29"/>
    <w:rsid w:val="00F24FDD"/>
    <w:rsid w:val="00F84642"/>
    <w:rsid w:val="01693DD8"/>
    <w:rsid w:val="020B31E4"/>
    <w:rsid w:val="030ED37E"/>
    <w:rsid w:val="043F7C79"/>
    <w:rsid w:val="044E9FD4"/>
    <w:rsid w:val="04FD5739"/>
    <w:rsid w:val="05158F02"/>
    <w:rsid w:val="051AAF69"/>
    <w:rsid w:val="059A6AC3"/>
    <w:rsid w:val="05DB4CDA"/>
    <w:rsid w:val="062347EC"/>
    <w:rsid w:val="068A8C50"/>
    <w:rsid w:val="07456F49"/>
    <w:rsid w:val="090B2D48"/>
    <w:rsid w:val="092A8EF6"/>
    <w:rsid w:val="09780187"/>
    <w:rsid w:val="09AD2327"/>
    <w:rsid w:val="0A0B4E6B"/>
    <w:rsid w:val="0A13E797"/>
    <w:rsid w:val="0A1C6835"/>
    <w:rsid w:val="0A84CBF7"/>
    <w:rsid w:val="0AFEEA4A"/>
    <w:rsid w:val="0B33EEA7"/>
    <w:rsid w:val="0BB988ED"/>
    <w:rsid w:val="0CBDC86B"/>
    <w:rsid w:val="0CFF284C"/>
    <w:rsid w:val="0DD01C4A"/>
    <w:rsid w:val="0E132A7F"/>
    <w:rsid w:val="0E3DAE49"/>
    <w:rsid w:val="0E8D133E"/>
    <w:rsid w:val="0F323A8A"/>
    <w:rsid w:val="0F71816A"/>
    <w:rsid w:val="0FCE1AAE"/>
    <w:rsid w:val="0FD97EAA"/>
    <w:rsid w:val="10298D94"/>
    <w:rsid w:val="10F41081"/>
    <w:rsid w:val="1169EB0F"/>
    <w:rsid w:val="1197CF23"/>
    <w:rsid w:val="1330B398"/>
    <w:rsid w:val="1365BEB0"/>
    <w:rsid w:val="13949CC0"/>
    <w:rsid w:val="13D0AB78"/>
    <w:rsid w:val="13F8594B"/>
    <w:rsid w:val="148472F8"/>
    <w:rsid w:val="169A60FB"/>
    <w:rsid w:val="176AA350"/>
    <w:rsid w:val="17BC13BA"/>
    <w:rsid w:val="17FC2769"/>
    <w:rsid w:val="1877D36C"/>
    <w:rsid w:val="18FB0855"/>
    <w:rsid w:val="192D8AE5"/>
    <w:rsid w:val="1957E41B"/>
    <w:rsid w:val="1B5E9A46"/>
    <w:rsid w:val="1BDAA48C"/>
    <w:rsid w:val="1D0B00B7"/>
    <w:rsid w:val="1D2589DA"/>
    <w:rsid w:val="1DF8C4C5"/>
    <w:rsid w:val="1DFF6871"/>
    <w:rsid w:val="1E95E80A"/>
    <w:rsid w:val="1EA6D118"/>
    <w:rsid w:val="1EC15A3B"/>
    <w:rsid w:val="1F63D219"/>
    <w:rsid w:val="1F6667D2"/>
    <w:rsid w:val="1F6D90DA"/>
    <w:rsid w:val="1F83A40C"/>
    <w:rsid w:val="1FBE6AF9"/>
    <w:rsid w:val="2042A179"/>
    <w:rsid w:val="20C98976"/>
    <w:rsid w:val="20FFAEDC"/>
    <w:rsid w:val="211DE0D6"/>
    <w:rsid w:val="21370933"/>
    <w:rsid w:val="214E8F85"/>
    <w:rsid w:val="219258A9"/>
    <w:rsid w:val="21CDDBCA"/>
    <w:rsid w:val="21F8FAFD"/>
    <w:rsid w:val="2249B7DF"/>
    <w:rsid w:val="22EA5FE6"/>
    <w:rsid w:val="23F28954"/>
    <w:rsid w:val="242BDD81"/>
    <w:rsid w:val="24558198"/>
    <w:rsid w:val="24EB9F26"/>
    <w:rsid w:val="25FB8CA0"/>
    <w:rsid w:val="26219C01"/>
    <w:rsid w:val="2674A44E"/>
    <w:rsid w:val="2700B6E9"/>
    <w:rsid w:val="27D50DEA"/>
    <w:rsid w:val="2810D199"/>
    <w:rsid w:val="2908EAF7"/>
    <w:rsid w:val="29AC4510"/>
    <w:rsid w:val="29B51940"/>
    <w:rsid w:val="29F89F0A"/>
    <w:rsid w:val="2A8D34C3"/>
    <w:rsid w:val="2B19A6BF"/>
    <w:rsid w:val="2B481571"/>
    <w:rsid w:val="2B7D02EE"/>
    <w:rsid w:val="2B8270AC"/>
    <w:rsid w:val="2BC420C6"/>
    <w:rsid w:val="2C4F58A6"/>
    <w:rsid w:val="2CBDD8BC"/>
    <w:rsid w:val="2D2BEEDD"/>
    <w:rsid w:val="2D433F84"/>
    <w:rsid w:val="2DA88E38"/>
    <w:rsid w:val="2DACB5B3"/>
    <w:rsid w:val="2E9249C6"/>
    <w:rsid w:val="2E983E13"/>
    <w:rsid w:val="2EC0B7E6"/>
    <w:rsid w:val="2EDF6B8B"/>
    <w:rsid w:val="2F5907F8"/>
    <w:rsid w:val="2F6F815B"/>
    <w:rsid w:val="2FAA37A3"/>
    <w:rsid w:val="3090FED0"/>
    <w:rsid w:val="30A51F8F"/>
    <w:rsid w:val="318F3F9D"/>
    <w:rsid w:val="3213A6D4"/>
    <w:rsid w:val="32D7C287"/>
    <w:rsid w:val="32DC0EA7"/>
    <w:rsid w:val="33DCC051"/>
    <w:rsid w:val="34A5E6B2"/>
    <w:rsid w:val="3549FD3D"/>
    <w:rsid w:val="354EAD0F"/>
    <w:rsid w:val="355A74AC"/>
    <w:rsid w:val="355F6855"/>
    <w:rsid w:val="36B565E3"/>
    <w:rsid w:val="36E717F7"/>
    <w:rsid w:val="376D1AEA"/>
    <w:rsid w:val="37F28AEE"/>
    <w:rsid w:val="382A76B4"/>
    <w:rsid w:val="39FCE0B7"/>
    <w:rsid w:val="3A0697CB"/>
    <w:rsid w:val="3A1EB8B9"/>
    <w:rsid w:val="3A66B3CB"/>
    <w:rsid w:val="3C657C70"/>
    <w:rsid w:val="3C7C21E8"/>
    <w:rsid w:val="3D7BCFE4"/>
    <w:rsid w:val="3E1D4D70"/>
    <w:rsid w:val="3E4AE838"/>
    <w:rsid w:val="3F2AD38A"/>
    <w:rsid w:val="3F3F4027"/>
    <w:rsid w:val="3FA48165"/>
    <w:rsid w:val="40C6A3EB"/>
    <w:rsid w:val="40D5F54F"/>
    <w:rsid w:val="41011DD5"/>
    <w:rsid w:val="410CD6EC"/>
    <w:rsid w:val="41BF95F4"/>
    <w:rsid w:val="43037879"/>
    <w:rsid w:val="43E086F1"/>
    <w:rsid w:val="441DD8A0"/>
    <w:rsid w:val="4483E3D4"/>
    <w:rsid w:val="44A34582"/>
    <w:rsid w:val="44CCE9F4"/>
    <w:rsid w:val="457C5752"/>
    <w:rsid w:val="45951EC1"/>
    <w:rsid w:val="45F0874B"/>
    <w:rsid w:val="460B17C9"/>
    <w:rsid w:val="46AD472B"/>
    <w:rsid w:val="47557962"/>
    <w:rsid w:val="4767B439"/>
    <w:rsid w:val="4925A920"/>
    <w:rsid w:val="4ACF1493"/>
    <w:rsid w:val="4B2FA5AC"/>
    <w:rsid w:val="4B778303"/>
    <w:rsid w:val="4C4BEA03"/>
    <w:rsid w:val="4C571DAF"/>
    <w:rsid w:val="4C958496"/>
    <w:rsid w:val="4D505FC2"/>
    <w:rsid w:val="4D6F632D"/>
    <w:rsid w:val="4E1F5E21"/>
    <w:rsid w:val="4E3154F7"/>
    <w:rsid w:val="4E6863C7"/>
    <w:rsid w:val="4E8DA261"/>
    <w:rsid w:val="4F0F7FAE"/>
    <w:rsid w:val="4F7A80F7"/>
    <w:rsid w:val="4FCD2558"/>
    <w:rsid w:val="50A703EF"/>
    <w:rsid w:val="50F7C262"/>
    <w:rsid w:val="510587E2"/>
    <w:rsid w:val="5168F5B9"/>
    <w:rsid w:val="51751368"/>
    <w:rsid w:val="5192D95C"/>
    <w:rsid w:val="51E4F745"/>
    <w:rsid w:val="524EBCEA"/>
    <w:rsid w:val="527D1C1A"/>
    <w:rsid w:val="52D9A6E7"/>
    <w:rsid w:val="53DEA4B1"/>
    <w:rsid w:val="548B133B"/>
    <w:rsid w:val="549E3871"/>
    <w:rsid w:val="55537419"/>
    <w:rsid w:val="55637DC1"/>
    <w:rsid w:val="5565B096"/>
    <w:rsid w:val="5592F783"/>
    <w:rsid w:val="563A08D2"/>
    <w:rsid w:val="56B5A56C"/>
    <w:rsid w:val="56DC7C45"/>
    <w:rsid w:val="57ABDFA7"/>
    <w:rsid w:val="58590EFB"/>
    <w:rsid w:val="59449B43"/>
    <w:rsid w:val="5971A994"/>
    <w:rsid w:val="5989CA82"/>
    <w:rsid w:val="59EEDE6D"/>
    <w:rsid w:val="59FB0BB7"/>
    <w:rsid w:val="5A090C29"/>
    <w:rsid w:val="5AFB4424"/>
    <w:rsid w:val="5B72B12E"/>
    <w:rsid w:val="5C40A211"/>
    <w:rsid w:val="5E7A8AC4"/>
    <w:rsid w:val="5E81BB22"/>
    <w:rsid w:val="5EAD67F2"/>
    <w:rsid w:val="5EB48DE6"/>
    <w:rsid w:val="5ED66A60"/>
    <w:rsid w:val="5F6CD0B6"/>
    <w:rsid w:val="5FF102D8"/>
    <w:rsid w:val="6027DEBB"/>
    <w:rsid w:val="618AE48D"/>
    <w:rsid w:val="61C3AF1C"/>
    <w:rsid w:val="61ED1A08"/>
    <w:rsid w:val="6224A444"/>
    <w:rsid w:val="626AC924"/>
    <w:rsid w:val="63E38DA4"/>
    <w:rsid w:val="642755A3"/>
    <w:rsid w:val="6491D775"/>
    <w:rsid w:val="6654E28C"/>
    <w:rsid w:val="66703B10"/>
    <w:rsid w:val="6775BE12"/>
    <w:rsid w:val="69665A2F"/>
    <w:rsid w:val="69A467CB"/>
    <w:rsid w:val="69D11066"/>
    <w:rsid w:val="6A174C07"/>
    <w:rsid w:val="6A1AEFC3"/>
    <w:rsid w:val="6B0CCDCD"/>
    <w:rsid w:val="6B57CCF2"/>
    <w:rsid w:val="6B86297E"/>
    <w:rsid w:val="6CC75BA6"/>
    <w:rsid w:val="6D0B23A5"/>
    <w:rsid w:val="6D3797B6"/>
    <w:rsid w:val="6D4EECC9"/>
    <w:rsid w:val="6E73E631"/>
    <w:rsid w:val="6F0F00DF"/>
    <w:rsid w:val="6F84C43E"/>
    <w:rsid w:val="706749A3"/>
    <w:rsid w:val="710FB897"/>
    <w:rsid w:val="71DA760F"/>
    <w:rsid w:val="72FEC982"/>
    <w:rsid w:val="730970B8"/>
    <w:rsid w:val="73B98B27"/>
    <w:rsid w:val="73E4AE3D"/>
    <w:rsid w:val="73F6CACE"/>
    <w:rsid w:val="742995D4"/>
    <w:rsid w:val="756A8B03"/>
    <w:rsid w:val="75DADD65"/>
    <w:rsid w:val="769878E7"/>
    <w:rsid w:val="7698DD8E"/>
    <w:rsid w:val="76EB8134"/>
    <w:rsid w:val="7759718C"/>
    <w:rsid w:val="7760F970"/>
    <w:rsid w:val="77645EE9"/>
    <w:rsid w:val="78A1C5E8"/>
    <w:rsid w:val="78E02F3F"/>
    <w:rsid w:val="796E0B06"/>
    <w:rsid w:val="7A2321F6"/>
    <w:rsid w:val="7A989A32"/>
    <w:rsid w:val="7B93D4CD"/>
    <w:rsid w:val="7E4EB158"/>
    <w:rsid w:val="7F297003"/>
    <w:rsid w:val="7F2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3</cp:revision>
  <dcterms:created xsi:type="dcterms:W3CDTF">2023-11-20T20:10:00Z</dcterms:created>
  <dcterms:modified xsi:type="dcterms:W3CDTF">2023-11-20T20:10:00Z</dcterms:modified>
</cp:coreProperties>
</file>