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7069" w14:textId="7FA4F678" w:rsidR="00AA6CBE" w:rsidRPr="001A083F" w:rsidRDefault="00AA6CBE" w:rsidP="009E0485">
      <w:pPr>
        <w:pStyle w:val="Title"/>
        <w:spacing w:before="0" w:after="0"/>
        <w:ind w:firstLine="720"/>
        <w:jc w:val="left"/>
        <w:rPr>
          <w:sz w:val="28"/>
          <w:szCs w:val="28"/>
        </w:rPr>
      </w:pPr>
      <w:r w:rsidRPr="1DF8C4C5">
        <w:rPr>
          <w:sz w:val="28"/>
          <w:szCs w:val="28"/>
        </w:rPr>
        <w:t>EDUC 64</w:t>
      </w:r>
      <w:r w:rsidR="005742C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Lab: Applied Statistics in Education and Human Services I</w:t>
      </w:r>
      <w:r w:rsidR="005742C3">
        <w:rPr>
          <w:sz w:val="28"/>
          <w:szCs w:val="28"/>
        </w:rPr>
        <w:t>I</w:t>
      </w:r>
    </w:p>
    <w:p w14:paraId="5152BFA6" w14:textId="0A96F896" w:rsidR="00A7618D" w:rsidRDefault="0696E271" w:rsidP="02589F7A">
      <w:pPr>
        <w:pStyle w:val="Subtitle"/>
        <w:rPr>
          <w:sz w:val="28"/>
          <w:szCs w:val="28"/>
        </w:rPr>
      </w:pPr>
      <w:r w:rsidRPr="6E6DD502">
        <w:rPr>
          <w:sz w:val="28"/>
          <w:szCs w:val="28"/>
        </w:rPr>
        <w:t xml:space="preserve">Lab </w:t>
      </w:r>
      <w:r w:rsidR="6236758F" w:rsidRPr="6E6DD502">
        <w:rPr>
          <w:sz w:val="28"/>
          <w:szCs w:val="28"/>
        </w:rPr>
        <w:t>7</w:t>
      </w:r>
      <w:r w:rsidRPr="6E6DD502">
        <w:rPr>
          <w:sz w:val="28"/>
          <w:szCs w:val="28"/>
        </w:rPr>
        <w:t xml:space="preserve">: </w:t>
      </w:r>
      <w:r w:rsidR="424F3648" w:rsidRPr="6E6DD502">
        <w:rPr>
          <w:sz w:val="28"/>
          <w:szCs w:val="28"/>
        </w:rPr>
        <w:t>2</w:t>
      </w:r>
      <w:r w:rsidR="0753C1A3" w:rsidRPr="6E6DD502">
        <w:rPr>
          <w:sz w:val="28"/>
          <w:szCs w:val="28"/>
        </w:rPr>
        <w:t>/</w:t>
      </w:r>
      <w:r w:rsidR="07FBA075" w:rsidRPr="6E6DD502">
        <w:rPr>
          <w:sz w:val="28"/>
          <w:szCs w:val="28"/>
        </w:rPr>
        <w:t>18</w:t>
      </w:r>
      <w:r w:rsidRPr="6E6DD502">
        <w:rPr>
          <w:sz w:val="28"/>
          <w:szCs w:val="28"/>
        </w:rPr>
        <w:t xml:space="preserve"> and </w:t>
      </w:r>
      <w:r w:rsidR="424F3648" w:rsidRPr="6E6DD502">
        <w:rPr>
          <w:sz w:val="28"/>
          <w:szCs w:val="28"/>
        </w:rPr>
        <w:t>2</w:t>
      </w:r>
      <w:r w:rsidR="53637F07" w:rsidRPr="6E6DD502">
        <w:rPr>
          <w:sz w:val="28"/>
          <w:szCs w:val="28"/>
        </w:rPr>
        <w:t>/</w:t>
      </w:r>
      <w:r w:rsidR="1570A4AE" w:rsidRPr="6E6DD502">
        <w:rPr>
          <w:sz w:val="28"/>
          <w:szCs w:val="28"/>
        </w:rPr>
        <w:t>19</w:t>
      </w:r>
    </w:p>
    <w:p w14:paraId="6EBD15A4" w14:textId="5C10280B" w:rsidR="00631109" w:rsidRPr="00631109" w:rsidRDefault="69F53773" w:rsidP="6E6DD502">
      <w:pPr>
        <w:pBdr>
          <w:bottom w:val="single" w:sz="4" w:space="1" w:color="000000"/>
        </w:pBdr>
        <w:rPr>
          <w:b/>
          <w:bCs/>
        </w:rPr>
      </w:pPr>
      <w:proofErr w:type="spellStart"/>
      <w:r w:rsidRPr="6E6DD502">
        <w:rPr>
          <w:b/>
          <w:bCs/>
        </w:rPr>
        <w:t>Hel</w:t>
      </w:r>
      <w:r w:rsidR="64C878E4" w:rsidRPr="6E6DD502">
        <w:rPr>
          <w:b/>
          <w:bCs/>
        </w:rPr>
        <w:t>p</w:t>
      </w:r>
      <w:r w:rsidRPr="6E6DD502">
        <w:rPr>
          <w:b/>
          <w:bCs/>
        </w:rPr>
        <w:t>sheet</w:t>
      </w:r>
      <w:proofErr w:type="spellEnd"/>
      <w:r w:rsidR="7D25C818" w:rsidRPr="6E6DD502">
        <w:rPr>
          <w:b/>
          <w:bCs/>
        </w:rPr>
        <w:t xml:space="preserve"> for Assignment </w:t>
      </w:r>
      <w:r w:rsidR="7AA744DF" w:rsidRPr="6E6DD502">
        <w:rPr>
          <w:b/>
          <w:bCs/>
        </w:rPr>
        <w:t>3</w:t>
      </w:r>
      <w:r w:rsidR="56B84774" w:rsidRPr="6E6DD502">
        <w:rPr>
          <w:b/>
          <w:bCs/>
        </w:rPr>
        <w:t xml:space="preserve">. </w:t>
      </w:r>
      <w:r w:rsidR="56B84774" w:rsidRPr="6E6DD502">
        <w:rPr>
          <w:b/>
          <w:bCs/>
          <w:highlight w:val="yellow"/>
        </w:rPr>
        <w:t xml:space="preserve">Use in </w:t>
      </w:r>
      <w:r w:rsidR="2FEF4AD2" w:rsidRPr="6E6DD502">
        <w:rPr>
          <w:b/>
          <w:bCs/>
          <w:highlight w:val="yellow"/>
        </w:rPr>
        <w:t>conjunction</w:t>
      </w:r>
      <w:r w:rsidR="56B84774" w:rsidRPr="6E6DD502">
        <w:rPr>
          <w:b/>
          <w:bCs/>
          <w:highlight w:val="yellow"/>
        </w:rPr>
        <w:t xml:space="preserve"> with </w:t>
      </w:r>
      <w:proofErr w:type="spellStart"/>
      <w:r w:rsidR="56B84774" w:rsidRPr="6E6DD502">
        <w:rPr>
          <w:b/>
          <w:bCs/>
          <w:highlight w:val="yellow"/>
        </w:rPr>
        <w:t>Helpsheet</w:t>
      </w:r>
      <w:proofErr w:type="spellEnd"/>
      <w:r w:rsidR="56B84774" w:rsidRPr="6E6DD502">
        <w:rPr>
          <w:b/>
          <w:bCs/>
          <w:highlight w:val="yellow"/>
        </w:rPr>
        <w:t xml:space="preserve"> for Assignment 2.</w:t>
      </w:r>
    </w:p>
    <w:p w14:paraId="54004907" w14:textId="77777777" w:rsidR="00973B0D" w:rsidRDefault="00973B0D" w:rsidP="00A314D8">
      <w:pPr>
        <w:rPr>
          <w:b/>
          <w:bCs/>
        </w:rPr>
      </w:pPr>
    </w:p>
    <w:p w14:paraId="132836FE" w14:textId="14F5E2E1" w:rsidR="000C6E3E" w:rsidRPr="00D80F44" w:rsidRDefault="5D9AAF0E" w:rsidP="0E8F709F">
      <w:pPr>
        <w:rPr>
          <w:b/>
          <w:bCs/>
          <w:color w:val="2F5496" w:themeColor="accent1" w:themeShade="BF"/>
        </w:rPr>
      </w:pPr>
      <w:r w:rsidRPr="6E6DD502">
        <w:rPr>
          <w:b/>
          <w:bCs/>
        </w:rPr>
        <w:t>Don’t forget to</w:t>
      </w:r>
      <w:r w:rsidR="227A4AF9" w:rsidRPr="6E6DD502">
        <w:rPr>
          <w:b/>
          <w:bCs/>
        </w:rPr>
        <w:t xml:space="preserve"> </w:t>
      </w:r>
      <w:r w:rsidR="68B61F84" w:rsidRPr="6E6DD502">
        <w:rPr>
          <w:b/>
          <w:bCs/>
        </w:rPr>
        <w:t>l</w:t>
      </w:r>
      <w:r w:rsidR="227A4AF9" w:rsidRPr="6E6DD502">
        <w:rPr>
          <w:b/>
          <w:bCs/>
        </w:rPr>
        <w:t xml:space="preserve">oad </w:t>
      </w:r>
      <w:r w:rsidR="68B61F84" w:rsidRPr="6E6DD502">
        <w:rPr>
          <w:b/>
          <w:bCs/>
        </w:rPr>
        <w:t>p</w:t>
      </w:r>
      <w:r w:rsidR="227A4AF9" w:rsidRPr="6E6DD502">
        <w:rPr>
          <w:b/>
          <w:bCs/>
        </w:rPr>
        <w:t>ackages</w:t>
      </w:r>
      <w:r w:rsidR="534B9B6C" w:rsidRPr="6E6DD502">
        <w:rPr>
          <w:b/>
          <w:bCs/>
        </w:rPr>
        <w:t xml:space="preserve"> </w:t>
      </w:r>
      <w:r w:rsidR="534B9B6C">
        <w:t>using</w:t>
      </w:r>
      <w:r w:rsidR="534B9B6C" w:rsidRPr="6E6DD502">
        <w:rPr>
          <w:b/>
          <w:bCs/>
        </w:rPr>
        <w:t xml:space="preserve"> </w:t>
      </w:r>
      <w:r w:rsidR="68B61F84" w:rsidRPr="6E6DD502">
        <w:rPr>
          <w:b/>
          <w:bCs/>
          <w:color w:val="4471C4"/>
        </w:rPr>
        <w:t>library(</w:t>
      </w:r>
      <w:r w:rsidR="0338F134" w:rsidRPr="6E6DD502">
        <w:t>package</w:t>
      </w:r>
      <w:r w:rsidR="68B61F84" w:rsidRPr="6E6DD502">
        <w:rPr>
          <w:b/>
          <w:bCs/>
          <w:color w:val="2F5496" w:themeColor="accent1" w:themeShade="BF"/>
        </w:rPr>
        <w:t>)</w:t>
      </w:r>
      <w:r w:rsidR="6ABF9AD3" w:rsidRPr="6E6DD502">
        <w:rPr>
          <w:b/>
          <w:bCs/>
          <w:color w:val="2F5496" w:themeColor="accent1" w:themeShade="BF"/>
        </w:rPr>
        <w:t xml:space="preserve"> </w:t>
      </w:r>
      <w:r w:rsidR="6ABF9AD3" w:rsidRPr="6E6DD502">
        <w:rPr>
          <w:color w:val="000000" w:themeColor="text1"/>
        </w:rPr>
        <w:t>and</w:t>
      </w:r>
      <w:r w:rsidR="7BE7FC36" w:rsidRPr="6E6DD502">
        <w:rPr>
          <w:color w:val="000000" w:themeColor="text1"/>
        </w:rPr>
        <w:t xml:space="preserve"> </w:t>
      </w:r>
      <w:r w:rsidR="2DF35BB5" w:rsidRPr="6E6DD502">
        <w:rPr>
          <w:b/>
          <w:bCs/>
          <w:color w:val="000000" w:themeColor="text1"/>
        </w:rPr>
        <w:t>read the data</w:t>
      </w:r>
      <w:r w:rsidR="2DF35BB5" w:rsidRPr="6E6DD502">
        <w:rPr>
          <w:color w:val="000000" w:themeColor="text1"/>
        </w:rPr>
        <w:t xml:space="preserve"> </w:t>
      </w:r>
      <w:r w:rsidR="7BE7FC36" w:rsidRPr="6E6DD502">
        <w:rPr>
          <w:color w:val="000000" w:themeColor="text1"/>
        </w:rPr>
        <w:t>us</w:t>
      </w:r>
      <w:r w:rsidR="377D92E2" w:rsidRPr="6E6DD502">
        <w:rPr>
          <w:color w:val="000000" w:themeColor="text1"/>
        </w:rPr>
        <w:t>ing</w:t>
      </w:r>
      <w:r w:rsidR="6ABF9AD3" w:rsidRPr="6E6DD502">
        <w:rPr>
          <w:color w:val="000000" w:themeColor="text1"/>
        </w:rPr>
        <w:t xml:space="preserve"> </w:t>
      </w:r>
      <w:proofErr w:type="gramStart"/>
      <w:r w:rsidR="6ABF9AD3" w:rsidRPr="6E6DD502">
        <w:rPr>
          <w:b/>
          <w:bCs/>
          <w:color w:val="4471C4"/>
        </w:rPr>
        <w:t>read</w:t>
      </w:r>
      <w:r w:rsidR="4F62DD44" w:rsidRPr="6E6DD502">
        <w:rPr>
          <w:b/>
          <w:bCs/>
          <w:color w:val="4471C4"/>
        </w:rPr>
        <w:t>.csv(</w:t>
      </w:r>
      <w:proofErr w:type="gramEnd"/>
      <w:r w:rsidR="4F62DD44" w:rsidRPr="6E6DD502">
        <w:rPr>
          <w:b/>
          <w:bCs/>
          <w:color w:val="4471C4"/>
        </w:rPr>
        <w:t>)</w:t>
      </w:r>
      <w:r w:rsidR="610D7091" w:rsidRPr="6E6DD502">
        <w:rPr>
          <w:b/>
          <w:bCs/>
          <w:color w:val="4471C4"/>
        </w:rPr>
        <w:t>.</w:t>
      </w:r>
      <w:r w:rsidR="0753C1A3" w:rsidRPr="6E6DD502">
        <w:rPr>
          <w:b/>
          <w:bCs/>
          <w:color w:val="2F5496" w:themeColor="accent1" w:themeShade="BF"/>
        </w:rPr>
        <w:t xml:space="preserve"> </w:t>
      </w:r>
      <w:r w:rsidR="0753C1A3" w:rsidRPr="6E6DD502">
        <w:rPr>
          <w:color w:val="000000" w:themeColor="text1"/>
        </w:rPr>
        <w:t xml:space="preserve">Use </w:t>
      </w:r>
      <w:proofErr w:type="spellStart"/>
      <w:proofErr w:type="gramStart"/>
      <w:r w:rsidR="0753C1A3" w:rsidRPr="6E6DD502">
        <w:rPr>
          <w:b/>
          <w:bCs/>
          <w:color w:val="4471C4"/>
        </w:rPr>
        <w:t>modelsummary</w:t>
      </w:r>
      <w:proofErr w:type="spellEnd"/>
      <w:r w:rsidR="0753C1A3" w:rsidRPr="6E6DD502">
        <w:rPr>
          <w:b/>
          <w:bCs/>
          <w:color w:val="4471C4"/>
        </w:rPr>
        <w:t>(</w:t>
      </w:r>
      <w:proofErr w:type="gramEnd"/>
      <w:r w:rsidR="0753C1A3" w:rsidRPr="6E6DD502">
        <w:rPr>
          <w:b/>
          <w:bCs/>
          <w:color w:val="4471C4"/>
        </w:rPr>
        <w:t xml:space="preserve">) </w:t>
      </w:r>
      <w:r w:rsidR="0AFF22D6" w:rsidRPr="6E6DD502">
        <w:rPr>
          <w:color w:val="000000" w:themeColor="text1"/>
        </w:rPr>
        <w:t xml:space="preserve">to format </w:t>
      </w:r>
      <w:r w:rsidR="12255190" w:rsidRPr="6E6DD502">
        <w:rPr>
          <w:color w:val="000000" w:themeColor="text1"/>
        </w:rPr>
        <w:t>t</w:t>
      </w:r>
      <w:r w:rsidR="0AFF22D6" w:rsidRPr="6E6DD502">
        <w:rPr>
          <w:color w:val="000000" w:themeColor="text1"/>
        </w:rPr>
        <w:t>ables.</w:t>
      </w:r>
    </w:p>
    <w:p w14:paraId="7127F0F0" w14:textId="121DFFB4" w:rsidR="00103044" w:rsidRPr="00103044" w:rsidRDefault="00103044" w:rsidP="634CEE7B">
      <w:pPr>
        <w:pStyle w:val="ListParagraph"/>
        <w:rPr>
          <w:color w:val="000000" w:themeColor="text1"/>
        </w:rPr>
      </w:pPr>
    </w:p>
    <w:p w14:paraId="270B3F75" w14:textId="5B694925" w:rsidR="00103044" w:rsidRPr="00103044" w:rsidRDefault="7AA744DF" w:rsidP="0E8F709F">
      <w:pPr>
        <w:pStyle w:val="ListParagraph"/>
        <w:numPr>
          <w:ilvl w:val="0"/>
          <w:numId w:val="4"/>
        </w:numPr>
        <w:rPr>
          <w:b/>
          <w:bCs/>
          <w:color w:val="70AD47" w:themeColor="accent6"/>
        </w:rPr>
      </w:pPr>
      <w:r w:rsidRPr="6E6DD502">
        <w:rPr>
          <w:b/>
          <w:bCs/>
        </w:rPr>
        <w:t xml:space="preserve">Recoding to factor variables </w:t>
      </w:r>
    </w:p>
    <w:p w14:paraId="4BBDE109" w14:textId="08D93F22" w:rsidR="22CA022A" w:rsidRDefault="22CA022A" w:rsidP="6E6DD502">
      <w:pPr>
        <w:ind w:left="720" w:firstLine="720"/>
        <w:rPr>
          <w:color w:val="ED7D31" w:themeColor="accent2"/>
        </w:rPr>
      </w:pPr>
      <w:r w:rsidRPr="6E6DD502">
        <w:rPr>
          <w:color w:val="ED7D31" w:themeColor="accent2"/>
        </w:rPr>
        <w:t xml:space="preserve"># </w:t>
      </w:r>
      <w:r w:rsidR="26DE0F49" w:rsidRPr="6E6DD502">
        <w:rPr>
          <w:color w:val="ED7D31" w:themeColor="accent2"/>
        </w:rPr>
        <w:t xml:space="preserve">Inspect to see all the names </w:t>
      </w:r>
      <w:r w:rsidR="1A141F4B" w:rsidRPr="6E6DD502">
        <w:rPr>
          <w:color w:val="ED7D31" w:themeColor="accent2"/>
        </w:rPr>
        <w:t xml:space="preserve">/levels </w:t>
      </w:r>
      <w:r w:rsidR="26DE0F49" w:rsidRPr="6E6DD502">
        <w:rPr>
          <w:color w:val="ED7D31" w:themeColor="accent2"/>
        </w:rPr>
        <w:t>available</w:t>
      </w:r>
    </w:p>
    <w:p w14:paraId="160617D7" w14:textId="7891D683" w:rsidR="26DE0F49" w:rsidRDefault="26DE0F49" w:rsidP="6E6DD502">
      <w:pPr>
        <w:pStyle w:val="ListParagraph"/>
        <w:ind w:left="1440"/>
        <w:rPr>
          <w:color w:val="ED7D31" w:themeColor="accent2"/>
        </w:rPr>
      </w:pPr>
      <w:r w:rsidRPr="6E6DD502">
        <w:rPr>
          <w:color w:val="4472C4" w:themeColor="accent1"/>
        </w:rPr>
        <w:t>unique(</w:t>
      </w:r>
      <w:proofErr w:type="spellStart"/>
      <w:r w:rsidRPr="6E6DD502">
        <w:t>your_data$cat_variable</w:t>
      </w:r>
      <w:proofErr w:type="spellEnd"/>
      <w:r w:rsidRPr="6E6DD502">
        <w:rPr>
          <w:color w:val="4472C4" w:themeColor="accent1"/>
        </w:rPr>
        <w:t>)</w:t>
      </w:r>
      <w:r w:rsidRPr="6E6DD502">
        <w:rPr>
          <w:color w:val="ED7D31" w:themeColor="accent2"/>
        </w:rPr>
        <w:t xml:space="preserve"> #shows you all the diff names</w:t>
      </w:r>
      <w:r w:rsidR="50B0E495" w:rsidRPr="6E6DD502">
        <w:rPr>
          <w:color w:val="ED7D31" w:themeColor="accent2"/>
        </w:rPr>
        <w:t xml:space="preserve"> </w:t>
      </w:r>
    </w:p>
    <w:p w14:paraId="0D3853F0" w14:textId="6FD11C5E" w:rsidR="6E6DD502" w:rsidRDefault="6E6DD502" w:rsidP="6E6DD502">
      <w:pPr>
        <w:ind w:left="1440"/>
        <w:rPr>
          <w:color w:val="ED7D31" w:themeColor="accent2"/>
        </w:rPr>
      </w:pPr>
    </w:p>
    <w:p w14:paraId="10C93FFE" w14:textId="3D8DB020" w:rsidR="04F8DD0C" w:rsidRDefault="04F8DD0C" w:rsidP="6E6DD502">
      <w:pPr>
        <w:pStyle w:val="ListParagraph"/>
        <w:ind w:left="1440"/>
        <w:rPr>
          <w:color w:val="ED7D31" w:themeColor="accent2"/>
        </w:rPr>
      </w:pPr>
      <w:proofErr w:type="spellStart"/>
      <w:r w:rsidRPr="6E6DD502">
        <w:t>your_data$</w:t>
      </w:r>
      <w:r w:rsidR="5CAB9BE6" w:rsidRPr="6E6DD502">
        <w:t>cat_variable</w:t>
      </w:r>
      <w:proofErr w:type="spellEnd"/>
      <w:r w:rsidRPr="6E6DD502">
        <w:t xml:space="preserve"> &lt;- </w:t>
      </w:r>
      <w:proofErr w:type="spellStart"/>
      <w:proofErr w:type="gramStart"/>
      <w:r w:rsidRPr="6E6DD502">
        <w:rPr>
          <w:color w:val="4472C4" w:themeColor="accent1"/>
        </w:rPr>
        <w:t>as.factor</w:t>
      </w:r>
      <w:proofErr w:type="spellEnd"/>
      <w:proofErr w:type="gramEnd"/>
      <w:r w:rsidRPr="6E6DD502">
        <w:rPr>
          <w:color w:val="4472C4" w:themeColor="accent1"/>
        </w:rPr>
        <w:t>(</w:t>
      </w:r>
      <w:proofErr w:type="spellStart"/>
      <w:r w:rsidRPr="6E6DD502">
        <w:t>your_data$</w:t>
      </w:r>
      <w:r w:rsidR="7CC8A793" w:rsidRPr="6E6DD502">
        <w:t>cat_variable</w:t>
      </w:r>
      <w:proofErr w:type="spellEnd"/>
      <w:r w:rsidRPr="6E6DD502">
        <w:rPr>
          <w:color w:val="4472C4" w:themeColor="accent1"/>
        </w:rPr>
        <w:t xml:space="preserve">) </w:t>
      </w:r>
    </w:p>
    <w:p w14:paraId="1DE1AB6E" w14:textId="379B5E7B" w:rsidR="6E6DD502" w:rsidRDefault="6E6DD502" w:rsidP="6E6DD502">
      <w:pPr>
        <w:pStyle w:val="ListParagraph"/>
        <w:ind w:left="1440"/>
        <w:rPr>
          <w:color w:val="4472C4" w:themeColor="accent1"/>
        </w:rPr>
      </w:pPr>
    </w:p>
    <w:p w14:paraId="572A51D2" w14:textId="4A2D645D" w:rsidR="2DBDC52F" w:rsidRDefault="2DBDC52F" w:rsidP="6E6DD502">
      <w:pPr>
        <w:pStyle w:val="ListParagraph"/>
        <w:ind w:left="1440"/>
      </w:pPr>
      <w:r w:rsidRPr="6E6DD502">
        <w:rPr>
          <w:color w:val="ED7D31" w:themeColor="accent2"/>
        </w:rPr>
        <w:t># Check levels and order</w:t>
      </w:r>
    </w:p>
    <w:p w14:paraId="62041709" w14:textId="20E8D20A" w:rsidR="2DBDC52F" w:rsidRDefault="2DBDC52F" w:rsidP="6E6DD502">
      <w:pPr>
        <w:pStyle w:val="ListParagraph"/>
        <w:ind w:left="1440"/>
      </w:pPr>
      <w:r w:rsidRPr="6E6DD502">
        <w:t>levels(</w:t>
      </w:r>
      <w:proofErr w:type="spellStart"/>
      <w:r w:rsidRPr="6E6DD502">
        <w:t>your_data$cat_variable</w:t>
      </w:r>
      <w:proofErr w:type="spellEnd"/>
      <w:r w:rsidRPr="6E6DD502">
        <w:t>)</w:t>
      </w:r>
    </w:p>
    <w:p w14:paraId="71EBF8A8" w14:textId="4FA2DE04" w:rsidR="6E6DD502" w:rsidRDefault="6E6DD502" w:rsidP="6E6DD502">
      <w:pPr>
        <w:pStyle w:val="ListParagraph"/>
        <w:ind w:left="1440"/>
        <w:rPr>
          <w:color w:val="4472C4" w:themeColor="accent1"/>
        </w:rPr>
      </w:pPr>
    </w:p>
    <w:p w14:paraId="0B9D42F8" w14:textId="53565AD4" w:rsidR="7A942010" w:rsidRDefault="7A942010" w:rsidP="6E6DD502">
      <w:pPr>
        <w:pStyle w:val="ListParagraph"/>
        <w:ind w:left="1440"/>
        <w:rPr>
          <w:color w:val="ED7D31" w:themeColor="accent2"/>
        </w:rPr>
      </w:pPr>
      <w:r w:rsidRPr="6E6DD502">
        <w:rPr>
          <w:color w:val="ED7D31" w:themeColor="accent2"/>
        </w:rPr>
        <w:t xml:space="preserve">#use </w:t>
      </w:r>
      <w:proofErr w:type="gramStart"/>
      <w:r w:rsidRPr="6E6DD502">
        <w:rPr>
          <w:color w:val="ED7D31" w:themeColor="accent2"/>
        </w:rPr>
        <w:t>summary(</w:t>
      </w:r>
      <w:proofErr w:type="gramEnd"/>
      <w:r w:rsidRPr="6E6DD502">
        <w:rPr>
          <w:color w:val="ED7D31" w:themeColor="accent2"/>
        </w:rPr>
        <w:t>) to select appropriate reference group</w:t>
      </w:r>
    </w:p>
    <w:p w14:paraId="26C80DE8" w14:textId="4E17F3FD" w:rsidR="73288A18" w:rsidRDefault="73288A18" w:rsidP="6E6DD502">
      <w:pPr>
        <w:pStyle w:val="ListParagraph"/>
        <w:ind w:left="1440"/>
        <w:rPr>
          <w:color w:val="ED7D31" w:themeColor="accent2"/>
        </w:rPr>
      </w:pPr>
      <w:r w:rsidRPr="6E6DD502">
        <w:rPr>
          <w:color w:val="4472C4" w:themeColor="accent1"/>
        </w:rPr>
        <w:t>summary(</w:t>
      </w:r>
      <w:proofErr w:type="spellStart"/>
      <w:r w:rsidRPr="6E6DD502">
        <w:t>your_data$cat_variable</w:t>
      </w:r>
      <w:proofErr w:type="spellEnd"/>
      <w:r w:rsidRPr="6E6DD502">
        <w:rPr>
          <w:color w:val="4472C4" w:themeColor="accent1"/>
        </w:rPr>
        <w:t>)</w:t>
      </w:r>
    </w:p>
    <w:p w14:paraId="531B7944" w14:textId="33E5C01B" w:rsidR="6E6DD502" w:rsidRDefault="6E6DD502" w:rsidP="6E6DD502">
      <w:pPr>
        <w:pStyle w:val="ListParagraph"/>
        <w:ind w:left="1440"/>
        <w:rPr>
          <w:color w:val="4472C4" w:themeColor="accent1"/>
        </w:rPr>
      </w:pPr>
    </w:p>
    <w:p w14:paraId="69FC3707" w14:textId="55E5CFE3" w:rsidR="460C4C75" w:rsidRDefault="460C4C75" w:rsidP="6E6DD502">
      <w:pPr>
        <w:pStyle w:val="ListParagraph"/>
        <w:ind w:left="1440"/>
        <w:rPr>
          <w:color w:val="ED7D31" w:themeColor="accent2"/>
        </w:rPr>
      </w:pPr>
      <w:r w:rsidRPr="6E6DD502">
        <w:rPr>
          <w:color w:val="ED7D31" w:themeColor="accent2"/>
        </w:rPr>
        <w:t># Set "Select Ref Group" as the reference level</w:t>
      </w:r>
    </w:p>
    <w:p w14:paraId="304CE432" w14:textId="16A1E843" w:rsidR="460C4C75" w:rsidRDefault="460C4C75" w:rsidP="6E6DD502">
      <w:pPr>
        <w:pStyle w:val="ListParagraph"/>
        <w:ind w:left="1440"/>
      </w:pPr>
      <w:proofErr w:type="spellStart"/>
      <w:r w:rsidRPr="6E6DD502">
        <w:t>your_data$cat_variable</w:t>
      </w:r>
      <w:proofErr w:type="spellEnd"/>
      <w:r w:rsidRPr="6E6DD502">
        <w:t xml:space="preserve"> &lt;-</w:t>
      </w:r>
      <w:r w:rsidRPr="6E6DD502">
        <w:rPr>
          <w:color w:val="ED7D31" w:themeColor="accent2"/>
        </w:rPr>
        <w:t xml:space="preserve"> </w:t>
      </w:r>
      <w:proofErr w:type="gramStart"/>
      <w:r w:rsidRPr="6E6DD502">
        <w:rPr>
          <w:color w:val="4472C4" w:themeColor="accent1"/>
        </w:rPr>
        <w:t>relevel(</w:t>
      </w:r>
      <w:proofErr w:type="spellStart"/>
      <w:proofErr w:type="gramEnd"/>
      <w:r w:rsidRPr="6E6DD502">
        <w:t>your_data$cat_variable</w:t>
      </w:r>
      <w:proofErr w:type="spellEnd"/>
      <w:r w:rsidRPr="6E6DD502">
        <w:t>, ref =</w:t>
      </w:r>
      <w:r w:rsidRPr="6E6DD502">
        <w:rPr>
          <w:color w:val="ED7D31" w:themeColor="accent2"/>
        </w:rPr>
        <w:t xml:space="preserve"> </w:t>
      </w:r>
      <w:r w:rsidRPr="6E6DD502">
        <w:rPr>
          <w:color w:val="538135" w:themeColor="accent6" w:themeShade="BF"/>
        </w:rPr>
        <w:t>"Select Ref Group"</w:t>
      </w:r>
      <w:r w:rsidRPr="6E6DD502">
        <w:rPr>
          <w:color w:val="4472C4" w:themeColor="accent1"/>
        </w:rPr>
        <w:t>)</w:t>
      </w:r>
    </w:p>
    <w:p w14:paraId="774EFB97" w14:textId="5B4733F8" w:rsidR="6E6DD502" w:rsidRDefault="6E6DD502" w:rsidP="6E6DD502">
      <w:pPr>
        <w:pStyle w:val="ListParagraph"/>
        <w:ind w:left="1440"/>
        <w:rPr>
          <w:color w:val="ED7D31" w:themeColor="accent2"/>
        </w:rPr>
      </w:pPr>
    </w:p>
    <w:p w14:paraId="23051048" w14:textId="7C3DAB8F" w:rsidR="460C4C75" w:rsidRDefault="460C4C75" w:rsidP="6E6DD502">
      <w:pPr>
        <w:pStyle w:val="ListParagraph"/>
        <w:ind w:left="1440"/>
        <w:rPr>
          <w:color w:val="ED7D31" w:themeColor="accent2"/>
        </w:rPr>
      </w:pPr>
      <w:r w:rsidRPr="6E6DD502">
        <w:rPr>
          <w:color w:val="ED7D31" w:themeColor="accent2"/>
        </w:rPr>
        <w:t># Check levels</w:t>
      </w:r>
      <w:r w:rsidR="4897F944" w:rsidRPr="6E6DD502">
        <w:rPr>
          <w:color w:val="ED7D31" w:themeColor="accent2"/>
        </w:rPr>
        <w:t xml:space="preserve"> again to ensure appropriate order </w:t>
      </w:r>
    </w:p>
    <w:p w14:paraId="4D79C82E" w14:textId="6C41E29C" w:rsidR="460C4C75" w:rsidRDefault="460C4C75" w:rsidP="6E6DD502">
      <w:pPr>
        <w:pStyle w:val="ListParagraph"/>
        <w:ind w:left="1440"/>
      </w:pPr>
      <w:r w:rsidRPr="6E6DD502">
        <w:t>levels(</w:t>
      </w:r>
      <w:proofErr w:type="spellStart"/>
      <w:r w:rsidRPr="6E6DD502">
        <w:t>your_data$cat_variable</w:t>
      </w:r>
      <w:proofErr w:type="spellEnd"/>
      <w:r w:rsidRPr="6E6DD502">
        <w:t>)</w:t>
      </w:r>
    </w:p>
    <w:p w14:paraId="3D5CC9D7" w14:textId="41FF831A" w:rsidR="6E6DD502" w:rsidRDefault="6E6DD502" w:rsidP="6E6DD502">
      <w:pPr>
        <w:pStyle w:val="ListParagraph"/>
        <w:ind w:left="1440"/>
        <w:rPr>
          <w:color w:val="ED7D31" w:themeColor="accent2"/>
        </w:rPr>
      </w:pPr>
    </w:p>
    <w:p w14:paraId="36DCD905" w14:textId="38B27966" w:rsidR="6E6DD502" w:rsidRDefault="6E6DD502" w:rsidP="6E6DD502">
      <w:pPr>
        <w:pStyle w:val="ListParagraph"/>
        <w:ind w:left="1440"/>
        <w:rPr>
          <w:color w:val="ED7D31" w:themeColor="accent2"/>
        </w:rPr>
      </w:pPr>
    </w:p>
    <w:p w14:paraId="5475C482" w14:textId="135BCA90" w:rsidR="00103044" w:rsidRDefault="7AA744DF" w:rsidP="00103044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6E6DD502">
        <w:rPr>
          <w:b/>
          <w:bCs/>
          <w:color w:val="000000" w:themeColor="text1"/>
        </w:rPr>
        <w:t xml:space="preserve">Summary statistics for categorical variables </w:t>
      </w:r>
    </w:p>
    <w:p w14:paraId="5B7C7C76" w14:textId="553F9BE1" w:rsidR="6E6DD502" w:rsidRDefault="6E6DD502" w:rsidP="6E6DD502">
      <w:pPr>
        <w:pStyle w:val="ListParagraph"/>
        <w:rPr>
          <w:b/>
          <w:bCs/>
          <w:color w:val="000000" w:themeColor="text1"/>
        </w:rPr>
      </w:pPr>
    </w:p>
    <w:p w14:paraId="07977C31" w14:textId="36E250F0" w:rsidR="516FDA8D" w:rsidRDefault="516FDA8D" w:rsidP="6E6DD502">
      <w:pPr>
        <w:rPr>
          <w:b/>
          <w:bCs/>
          <w:color w:val="000000" w:themeColor="text1"/>
        </w:rPr>
      </w:pPr>
      <w:r w:rsidRPr="6E6DD502">
        <w:rPr>
          <w:color w:val="ED7D31" w:themeColor="accent2"/>
        </w:rPr>
        <w:t>#</w:t>
      </w:r>
      <w:proofErr w:type="gramStart"/>
      <w:r w:rsidRPr="6E6DD502">
        <w:rPr>
          <w:color w:val="ED7D31" w:themeColor="accent2"/>
        </w:rPr>
        <w:t>deselect</w:t>
      </w:r>
      <w:proofErr w:type="gramEnd"/>
      <w:r w:rsidR="2837047F" w:rsidRPr="6E6DD502">
        <w:rPr>
          <w:color w:val="ED7D31" w:themeColor="accent2"/>
        </w:rPr>
        <w:t xml:space="preserve"> </w:t>
      </w:r>
      <w:r w:rsidRPr="6E6DD502">
        <w:rPr>
          <w:color w:val="ED7D31" w:themeColor="accent2"/>
        </w:rPr>
        <w:t xml:space="preserve">the variables that you don’t want to summarize in </w:t>
      </w:r>
      <w:r w:rsidR="086F5836" w:rsidRPr="6E6DD502">
        <w:rPr>
          <w:color w:val="ED7D31" w:themeColor="accent2"/>
        </w:rPr>
        <w:t xml:space="preserve">summary </w:t>
      </w:r>
      <w:r w:rsidR="22650551" w:rsidRPr="6E6DD502">
        <w:rPr>
          <w:color w:val="ED7D31" w:themeColor="accent2"/>
        </w:rPr>
        <w:t>table</w:t>
      </w:r>
    </w:p>
    <w:p w14:paraId="1B7465D0" w14:textId="7C5BB731" w:rsidR="7AA744DF" w:rsidRDefault="7AA744DF" w:rsidP="6E6DD502">
      <w:pPr>
        <w:ind w:firstLine="720"/>
        <w:rPr>
          <w:rFonts w:ascii="Calibri" w:eastAsia="Calibri" w:hAnsi="Calibri" w:cs="Calibri"/>
        </w:rPr>
      </w:pPr>
      <w:proofErr w:type="spellStart"/>
      <w:r w:rsidRPr="6E6DD502">
        <w:rPr>
          <w:color w:val="FF0000"/>
        </w:rPr>
        <w:t>desc</w:t>
      </w:r>
      <w:r w:rsidRPr="6E6DD502">
        <w:t>_</w:t>
      </w:r>
      <w:r w:rsidR="1963BA63" w:rsidRPr="6E6DD502">
        <w:t>stats</w:t>
      </w:r>
      <w:proofErr w:type="spellEnd"/>
      <w:r w:rsidR="1963BA63" w:rsidRPr="6E6DD502">
        <w:t xml:space="preserve"> </w:t>
      </w:r>
      <w:r w:rsidRPr="6E6DD502">
        <w:rPr>
          <w:color w:val="000000" w:themeColor="text1"/>
        </w:rPr>
        <w:t>&lt;</w:t>
      </w:r>
      <w:proofErr w:type="gramStart"/>
      <w:r w:rsidRPr="6E6DD502">
        <w:rPr>
          <w:color w:val="000000" w:themeColor="text1"/>
        </w:rPr>
        <w:t xml:space="preserve">- </w:t>
      </w:r>
      <w:r w:rsidR="4FC2EB9E" w:rsidRPr="6E6DD502">
        <w:rPr>
          <w:color w:val="000000" w:themeColor="text1"/>
        </w:rPr>
        <w:t xml:space="preserve"> </w:t>
      </w:r>
      <w:r w:rsidRPr="6E6DD502">
        <w:rPr>
          <w:color w:val="4471C4"/>
        </w:rPr>
        <w:t>select</w:t>
      </w:r>
      <w:proofErr w:type="gramEnd"/>
      <w:r w:rsidRPr="6E6DD502">
        <w:rPr>
          <w:color w:val="4471C4"/>
        </w:rPr>
        <w:t>(</w:t>
      </w:r>
      <w:proofErr w:type="spellStart"/>
      <w:r w:rsidRPr="6E6DD502">
        <w:rPr>
          <w:color w:val="000000" w:themeColor="text1"/>
        </w:rPr>
        <w:t>your_data</w:t>
      </w:r>
      <w:proofErr w:type="spellEnd"/>
      <w:r w:rsidRPr="6E6DD502">
        <w:rPr>
          <w:color w:val="000000" w:themeColor="text1"/>
        </w:rPr>
        <w:t>,</w:t>
      </w:r>
      <w:r w:rsidR="067DC60C" w:rsidRPr="6E6DD502">
        <w:rPr>
          <w:color w:val="000000" w:themeColor="text1"/>
        </w:rPr>
        <w:t xml:space="preserve"> -c(</w:t>
      </w:r>
      <w:proofErr w:type="spellStart"/>
      <w:r w:rsidR="067DC60C" w:rsidRPr="6E6DD502">
        <w:rPr>
          <w:rFonts w:ascii="Calibri" w:eastAsia="Calibri" w:hAnsi="Calibri" w:cs="Calibri"/>
        </w:rPr>
        <w:t>ncesid</w:t>
      </w:r>
      <w:proofErr w:type="spellEnd"/>
      <w:r w:rsidR="067DC60C" w:rsidRPr="6E6DD502">
        <w:rPr>
          <w:rFonts w:ascii="Calibri" w:eastAsia="Calibri" w:hAnsi="Calibri" w:cs="Calibri"/>
        </w:rPr>
        <w:t xml:space="preserve">, </w:t>
      </w:r>
      <w:proofErr w:type="spellStart"/>
      <w:r w:rsidR="067DC60C" w:rsidRPr="6E6DD502">
        <w:rPr>
          <w:rFonts w:ascii="Calibri" w:eastAsia="Calibri" w:hAnsi="Calibri" w:cs="Calibri"/>
        </w:rPr>
        <w:t>ncesdistid_geo</w:t>
      </w:r>
      <w:proofErr w:type="spellEnd"/>
      <w:r w:rsidR="067DC60C" w:rsidRPr="6E6DD502">
        <w:rPr>
          <w:rFonts w:ascii="Calibri" w:eastAsia="Calibri" w:hAnsi="Calibri" w:cs="Calibri"/>
        </w:rPr>
        <w:t xml:space="preserve">, </w:t>
      </w:r>
      <w:proofErr w:type="spellStart"/>
      <w:r w:rsidR="067DC60C" w:rsidRPr="6E6DD502">
        <w:rPr>
          <w:rFonts w:ascii="Calibri" w:eastAsia="Calibri" w:hAnsi="Calibri" w:cs="Calibri"/>
        </w:rPr>
        <w:t>distname</w:t>
      </w:r>
      <w:proofErr w:type="spellEnd"/>
      <w:r w:rsidR="067DC60C" w:rsidRPr="6E6DD502">
        <w:rPr>
          <w:rFonts w:ascii="Calibri" w:eastAsia="Calibri" w:hAnsi="Calibri" w:cs="Calibri"/>
        </w:rPr>
        <w:t xml:space="preserve">, </w:t>
      </w:r>
      <w:proofErr w:type="spellStart"/>
      <w:r w:rsidR="067DC60C" w:rsidRPr="6E6DD502">
        <w:rPr>
          <w:rFonts w:ascii="Calibri" w:eastAsia="Calibri" w:hAnsi="Calibri" w:cs="Calibri"/>
        </w:rPr>
        <w:t>schoolname</w:t>
      </w:r>
      <w:proofErr w:type="spellEnd"/>
      <w:r w:rsidR="067DC60C" w:rsidRPr="6E6DD502">
        <w:rPr>
          <w:rFonts w:ascii="Calibri" w:eastAsia="Calibri" w:hAnsi="Calibri" w:cs="Calibri"/>
        </w:rPr>
        <w:t>))</w:t>
      </w:r>
    </w:p>
    <w:p w14:paraId="45D94161" w14:textId="00EA7E4F" w:rsidR="6E6DD502" w:rsidRDefault="6E6DD502" w:rsidP="6E6DD502">
      <w:pPr>
        <w:ind w:firstLine="720"/>
        <w:rPr>
          <w:rFonts w:ascii="Calibri" w:eastAsia="Calibri" w:hAnsi="Calibri" w:cs="Calibri"/>
        </w:rPr>
      </w:pPr>
    </w:p>
    <w:p w14:paraId="7FC4006D" w14:textId="773F9724" w:rsidR="73D0AF44" w:rsidRDefault="73D0AF44" w:rsidP="6E6DD502">
      <w:pPr>
        <w:ind w:firstLine="720"/>
        <w:rPr>
          <w:rFonts w:ascii="Calibri" w:eastAsia="Calibri" w:hAnsi="Calibri" w:cs="Calibri"/>
          <w:color w:val="ED7D31" w:themeColor="accent2"/>
        </w:rPr>
      </w:pPr>
      <w:r w:rsidRPr="6E6DD502">
        <w:rPr>
          <w:rFonts w:ascii="Calibri" w:eastAsia="Calibri" w:hAnsi="Calibri" w:cs="Calibri"/>
          <w:color w:val="ED7D31" w:themeColor="accent2"/>
        </w:rPr>
        <w:t>#</w:t>
      </w:r>
      <w:proofErr w:type="gramStart"/>
      <w:r w:rsidRPr="6E6DD502">
        <w:rPr>
          <w:rFonts w:ascii="Calibri" w:eastAsia="Calibri" w:hAnsi="Calibri" w:cs="Calibri"/>
          <w:color w:val="ED7D31" w:themeColor="accent2"/>
        </w:rPr>
        <w:t>rename</w:t>
      </w:r>
      <w:proofErr w:type="gramEnd"/>
      <w:r w:rsidRPr="6E6DD502">
        <w:rPr>
          <w:rFonts w:ascii="Calibri" w:eastAsia="Calibri" w:hAnsi="Calibri" w:cs="Calibri"/>
          <w:color w:val="ED7D31" w:themeColor="accent2"/>
        </w:rPr>
        <w:t xml:space="preserve"> variables for table to intuitive options </w:t>
      </w:r>
    </w:p>
    <w:p w14:paraId="09F44C15" w14:textId="05022F1E" w:rsidR="73D0AF44" w:rsidRDefault="73D0AF44" w:rsidP="6E6DD502">
      <w:pPr>
        <w:ind w:firstLine="720"/>
        <w:rPr>
          <w:rFonts w:ascii="Calibri" w:eastAsia="Calibri" w:hAnsi="Calibri" w:cs="Calibri"/>
        </w:rPr>
      </w:pPr>
      <w:r w:rsidRPr="6E6DD502">
        <w:rPr>
          <w:rFonts w:ascii="Calibri" w:eastAsia="Calibri" w:hAnsi="Calibri" w:cs="Calibri"/>
          <w:color w:val="4472C4" w:themeColor="accent1"/>
        </w:rPr>
        <w:t>names(</w:t>
      </w:r>
      <w:proofErr w:type="spellStart"/>
      <w:r w:rsidRPr="6E6DD502">
        <w:rPr>
          <w:rFonts w:ascii="Calibri" w:eastAsia="Calibri" w:hAnsi="Calibri" w:cs="Calibri"/>
          <w:color w:val="FF0000"/>
        </w:rPr>
        <w:t>desc_</w:t>
      </w:r>
      <w:r w:rsidRPr="6E6DD502">
        <w:rPr>
          <w:rFonts w:ascii="Calibri" w:eastAsia="Calibri" w:hAnsi="Calibri" w:cs="Calibri"/>
        </w:rPr>
        <w:t>stats</w:t>
      </w:r>
      <w:proofErr w:type="spellEnd"/>
      <w:r w:rsidRPr="6E6DD502">
        <w:rPr>
          <w:rFonts w:ascii="Calibri" w:eastAsia="Calibri" w:hAnsi="Calibri" w:cs="Calibri"/>
          <w:color w:val="4472C4" w:themeColor="accent1"/>
        </w:rPr>
        <w:t xml:space="preserve">) </w:t>
      </w:r>
      <w:r w:rsidRPr="6E6DD502">
        <w:rPr>
          <w:rFonts w:ascii="Calibri" w:eastAsia="Calibri" w:hAnsi="Calibri" w:cs="Calibri"/>
        </w:rPr>
        <w:t>&lt;-</w:t>
      </w:r>
      <w:r w:rsidRPr="6E6DD502">
        <w:rPr>
          <w:rFonts w:ascii="Calibri" w:eastAsia="Calibri" w:hAnsi="Calibri" w:cs="Calibri"/>
          <w:color w:val="ED7D31" w:themeColor="accent2"/>
        </w:rPr>
        <w:t xml:space="preserve"> </w:t>
      </w:r>
      <w:proofErr w:type="gramStart"/>
      <w:r w:rsidRPr="6E6DD502">
        <w:rPr>
          <w:rFonts w:ascii="Calibri" w:eastAsia="Calibri" w:hAnsi="Calibri" w:cs="Calibri"/>
          <w:color w:val="4472C4" w:themeColor="accent1"/>
        </w:rPr>
        <w:t>c(</w:t>
      </w:r>
      <w:proofErr w:type="gramEnd"/>
      <w:r w:rsidRPr="6E6DD502">
        <w:rPr>
          <w:rFonts w:ascii="Calibri" w:eastAsia="Calibri" w:hAnsi="Calibri" w:cs="Calibri"/>
          <w:color w:val="538135" w:themeColor="accent6" w:themeShade="BF"/>
        </w:rPr>
        <w:t>"</w:t>
      </w:r>
      <w:r w:rsidR="357911FA" w:rsidRPr="6E6DD502">
        <w:rPr>
          <w:rFonts w:ascii="Calibri" w:eastAsia="Calibri" w:hAnsi="Calibri" w:cs="Calibri"/>
          <w:color w:val="538135" w:themeColor="accent6" w:themeShade="BF"/>
        </w:rPr>
        <w:t>Per Pupil Expenditure</w:t>
      </w:r>
      <w:r w:rsidRPr="6E6DD502">
        <w:rPr>
          <w:rFonts w:ascii="Calibri" w:eastAsia="Calibri" w:hAnsi="Calibri" w:cs="Calibri"/>
          <w:color w:val="538135" w:themeColor="accent6" w:themeShade="BF"/>
        </w:rPr>
        <w:t>", "</w:t>
      </w:r>
      <w:r w:rsidR="6E542EE8" w:rsidRPr="6E6DD502">
        <w:rPr>
          <w:rFonts w:ascii="Calibri" w:eastAsia="Calibri" w:hAnsi="Calibri" w:cs="Calibri"/>
          <w:color w:val="538135" w:themeColor="accent6" w:themeShade="BF"/>
        </w:rPr>
        <w:t>Free/Reduced Lunch Eligibility</w:t>
      </w:r>
      <w:r w:rsidRPr="6E6DD502">
        <w:rPr>
          <w:rFonts w:ascii="Calibri" w:eastAsia="Calibri" w:hAnsi="Calibri" w:cs="Calibri"/>
          <w:color w:val="538135" w:themeColor="accent6" w:themeShade="BF"/>
        </w:rPr>
        <w:t>"</w:t>
      </w:r>
      <w:r w:rsidR="4DF1F678" w:rsidRPr="6E6DD502">
        <w:rPr>
          <w:rFonts w:ascii="Calibri" w:eastAsia="Calibri" w:hAnsi="Calibri" w:cs="Calibri"/>
          <w:color w:val="538135" w:themeColor="accent6" w:themeShade="BF"/>
        </w:rPr>
        <w:t>, “...”</w:t>
      </w:r>
      <w:r w:rsidRPr="6E6DD502">
        <w:rPr>
          <w:rFonts w:ascii="Calibri" w:eastAsia="Calibri" w:hAnsi="Calibri" w:cs="Calibri"/>
          <w:color w:val="4472C4" w:themeColor="accent1"/>
        </w:rPr>
        <w:t>)</w:t>
      </w:r>
    </w:p>
    <w:p w14:paraId="5CC0E369" w14:textId="4FFB321F" w:rsidR="6E6DD502" w:rsidRDefault="6E6DD502" w:rsidP="6E6DD502">
      <w:pPr>
        <w:ind w:left="720"/>
        <w:rPr>
          <w:color w:val="000000" w:themeColor="text1"/>
        </w:rPr>
      </w:pPr>
    </w:p>
    <w:p w14:paraId="7F7507B6" w14:textId="62447897" w:rsidR="00103044" w:rsidRPr="00416E57" w:rsidRDefault="005C2D58" w:rsidP="6E6DD502">
      <w:pPr>
        <w:rPr>
          <w:b/>
          <w:bCs/>
          <w:color w:val="70AD47" w:themeColor="accent6"/>
        </w:rPr>
      </w:pPr>
      <w:r w:rsidRPr="00416E57">
        <w:rPr>
          <w:b/>
          <w:bCs/>
          <w:color w:val="70AD47" w:themeColor="accent6"/>
        </w:rPr>
        <w:tab/>
      </w:r>
      <w:r w:rsidR="3DEB4708" w:rsidRPr="00416E57">
        <w:rPr>
          <w:b/>
          <w:bCs/>
          <w:color w:val="000000" w:themeColor="text1"/>
        </w:rPr>
        <w:t xml:space="preserve">Table for categorical summary statistics </w:t>
      </w:r>
    </w:p>
    <w:p w14:paraId="517CC682" w14:textId="47D6669A" w:rsidR="00103044" w:rsidRPr="00416E57" w:rsidRDefault="33DD8EE4" w:rsidP="6E6DD502">
      <w:pPr>
        <w:ind w:left="720" w:firstLine="720"/>
        <w:rPr>
          <w:b/>
          <w:bCs/>
          <w:color w:val="70AD47" w:themeColor="accent6"/>
        </w:rPr>
      </w:pPr>
      <w:proofErr w:type="spellStart"/>
      <w:r w:rsidRPr="6E6DD502">
        <w:rPr>
          <w:rFonts w:ascii="Calibri" w:eastAsia="Calibri" w:hAnsi="Calibri" w:cs="Calibri"/>
          <w:color w:val="4472C4" w:themeColor="accent1"/>
        </w:rPr>
        <w:t>datasummary_</w:t>
      </w:r>
      <w:proofErr w:type="gramStart"/>
      <w:r w:rsidRPr="6E6DD502">
        <w:rPr>
          <w:rFonts w:ascii="Calibri" w:eastAsia="Calibri" w:hAnsi="Calibri" w:cs="Calibri"/>
          <w:color w:val="4472C4" w:themeColor="accent1"/>
        </w:rPr>
        <w:t>skim</w:t>
      </w:r>
      <w:proofErr w:type="spellEnd"/>
      <w:r w:rsidRPr="6E6DD502">
        <w:rPr>
          <w:rFonts w:ascii="Calibri" w:eastAsia="Calibri" w:hAnsi="Calibri" w:cs="Calibri"/>
          <w:color w:val="4472C4" w:themeColor="accent1"/>
        </w:rPr>
        <w:t>(</w:t>
      </w:r>
      <w:proofErr w:type="spellStart"/>
      <w:proofErr w:type="gramEnd"/>
      <w:r w:rsidRPr="6E6DD502">
        <w:rPr>
          <w:rFonts w:ascii="Calibri" w:eastAsia="Calibri" w:hAnsi="Calibri" w:cs="Calibri"/>
          <w:color w:val="FF0000"/>
        </w:rPr>
        <w:t>desc_s</w:t>
      </w:r>
      <w:r w:rsidRPr="6E6DD502">
        <w:rPr>
          <w:rFonts w:ascii="Calibri" w:eastAsia="Calibri" w:hAnsi="Calibri" w:cs="Calibri"/>
        </w:rPr>
        <w:t>tats</w:t>
      </w:r>
      <w:proofErr w:type="spellEnd"/>
      <w:r w:rsidRPr="6E6DD502">
        <w:rPr>
          <w:rFonts w:ascii="Calibri" w:eastAsia="Calibri" w:hAnsi="Calibri" w:cs="Calibri"/>
        </w:rPr>
        <w:t xml:space="preserve">,  </w:t>
      </w:r>
    </w:p>
    <w:p w14:paraId="3D98B1CC" w14:textId="2FEC86FD" w:rsidR="00103044" w:rsidRPr="00416E57" w:rsidRDefault="33DD8EE4" w:rsidP="6E6DD502">
      <w:pPr>
        <w:ind w:left="1440" w:firstLine="720"/>
        <w:rPr>
          <w:b/>
          <w:bCs/>
          <w:color w:val="70AD47" w:themeColor="accent6"/>
        </w:rPr>
      </w:pPr>
      <w:r w:rsidRPr="6E6DD502">
        <w:rPr>
          <w:rFonts w:ascii="Calibri" w:eastAsia="Calibri" w:hAnsi="Calibri" w:cs="Calibri"/>
        </w:rPr>
        <w:t xml:space="preserve">type = </w:t>
      </w:r>
      <w:r w:rsidRPr="6E6DD502">
        <w:rPr>
          <w:rFonts w:ascii="Calibri" w:eastAsia="Calibri" w:hAnsi="Calibri" w:cs="Calibri"/>
          <w:color w:val="538135" w:themeColor="accent6" w:themeShade="BF"/>
        </w:rPr>
        <w:t>"</w:t>
      </w:r>
      <w:r w:rsidR="0029770B">
        <w:rPr>
          <w:rFonts w:ascii="Calibri" w:eastAsia="Calibri" w:hAnsi="Calibri" w:cs="Calibri"/>
          <w:color w:val="538135" w:themeColor="accent6" w:themeShade="BF"/>
        </w:rPr>
        <w:t>categorical</w:t>
      </w:r>
      <w:proofErr w:type="gramStart"/>
      <w:r w:rsidRPr="6E6DD502">
        <w:rPr>
          <w:rFonts w:ascii="Calibri" w:eastAsia="Calibri" w:hAnsi="Calibri" w:cs="Calibri"/>
          <w:color w:val="538135" w:themeColor="accent6" w:themeShade="BF"/>
        </w:rPr>
        <w:t>"</w:t>
      </w:r>
      <w:r w:rsidRPr="6E6DD502">
        <w:rPr>
          <w:rFonts w:ascii="Calibri" w:eastAsia="Calibri" w:hAnsi="Calibri" w:cs="Calibri"/>
        </w:rPr>
        <w:t xml:space="preserve">, </w:t>
      </w:r>
      <w:r w:rsidR="00542A4B">
        <w:rPr>
          <w:rFonts w:ascii="Calibri" w:eastAsia="Calibri" w:hAnsi="Calibri" w:cs="Calibri"/>
        </w:rPr>
        <w:t xml:space="preserve"> </w:t>
      </w:r>
      <w:r w:rsidR="00542A4B" w:rsidRPr="00542A4B">
        <w:rPr>
          <w:rFonts w:ascii="Calibri" w:eastAsia="Calibri" w:hAnsi="Calibri" w:cs="Calibri"/>
          <w:color w:val="ED7D31" w:themeColor="accent2"/>
        </w:rPr>
        <w:t>#</w:t>
      </w:r>
      <w:proofErr w:type="gramEnd"/>
      <w:r w:rsidR="00542A4B" w:rsidRPr="00542A4B">
        <w:rPr>
          <w:rFonts w:ascii="Calibri" w:eastAsia="Calibri" w:hAnsi="Calibri" w:cs="Calibri"/>
          <w:color w:val="ED7D31" w:themeColor="accent2"/>
        </w:rPr>
        <w:t xml:space="preserve"> </w:t>
      </w:r>
      <w:r w:rsidR="0029770B">
        <w:rPr>
          <w:rFonts w:ascii="Calibri" w:eastAsia="Calibri" w:hAnsi="Calibri" w:cs="Calibri"/>
          <w:color w:val="ED7D31" w:themeColor="accent2"/>
        </w:rPr>
        <w:t>or</w:t>
      </w:r>
      <w:r w:rsidR="00542A4B" w:rsidRPr="00542A4B">
        <w:rPr>
          <w:rFonts w:ascii="Calibri" w:eastAsia="Calibri" w:hAnsi="Calibri" w:cs="Calibri"/>
          <w:color w:val="ED7D31" w:themeColor="accent2"/>
        </w:rPr>
        <w:t xml:space="preserve"> “</w:t>
      </w:r>
      <w:r w:rsidR="0029770B">
        <w:rPr>
          <w:rFonts w:ascii="Calibri" w:eastAsia="Calibri" w:hAnsi="Calibri" w:cs="Calibri"/>
          <w:color w:val="ED7D31" w:themeColor="accent2"/>
        </w:rPr>
        <w:t>all</w:t>
      </w:r>
      <w:r w:rsidR="00542A4B" w:rsidRPr="00542A4B">
        <w:rPr>
          <w:rFonts w:ascii="Calibri" w:eastAsia="Calibri" w:hAnsi="Calibri" w:cs="Calibri"/>
          <w:color w:val="ED7D31" w:themeColor="accent2"/>
        </w:rPr>
        <w:t xml:space="preserve">” for only </w:t>
      </w:r>
      <w:r w:rsidR="0029770B">
        <w:rPr>
          <w:rFonts w:ascii="Calibri" w:eastAsia="Calibri" w:hAnsi="Calibri" w:cs="Calibri"/>
          <w:color w:val="ED7D31" w:themeColor="accent2"/>
        </w:rPr>
        <w:t>all selected variables</w:t>
      </w:r>
    </w:p>
    <w:p w14:paraId="06C0A630" w14:textId="129D757F" w:rsidR="00103044" w:rsidRPr="00416E57" w:rsidRDefault="33DD8EE4" w:rsidP="6E6DD502">
      <w:pPr>
        <w:ind w:left="1440" w:firstLine="720"/>
        <w:rPr>
          <w:b/>
          <w:bCs/>
          <w:color w:val="70AD47" w:themeColor="accent6"/>
        </w:rPr>
      </w:pPr>
      <w:proofErr w:type="spellStart"/>
      <w:r w:rsidRPr="6E6DD502">
        <w:rPr>
          <w:rFonts w:ascii="Calibri" w:eastAsia="Calibri" w:hAnsi="Calibri" w:cs="Calibri"/>
        </w:rPr>
        <w:t>fun_numeric</w:t>
      </w:r>
      <w:proofErr w:type="spellEnd"/>
      <w:r w:rsidRPr="6E6DD502">
        <w:rPr>
          <w:rFonts w:ascii="Calibri" w:eastAsia="Calibri" w:hAnsi="Calibri" w:cs="Calibri"/>
        </w:rPr>
        <w:t xml:space="preserve"> = </w:t>
      </w:r>
      <w:proofErr w:type="gramStart"/>
      <w:r w:rsidRPr="6E6DD502">
        <w:rPr>
          <w:rFonts w:ascii="Calibri" w:eastAsia="Calibri" w:hAnsi="Calibri" w:cs="Calibri"/>
          <w:color w:val="4472C4" w:themeColor="accent1"/>
        </w:rPr>
        <w:t>list(</w:t>
      </w:r>
      <w:proofErr w:type="gramEnd"/>
      <w:r w:rsidRPr="6E6DD502">
        <w:rPr>
          <w:rFonts w:ascii="Calibri" w:eastAsia="Calibri" w:hAnsi="Calibri" w:cs="Calibri"/>
        </w:rPr>
        <w:t xml:space="preserve">Mean = Mean, SD = SD, Min = Min, Median = Median, </w:t>
      </w:r>
      <w:r w:rsidR="005C2D58">
        <w:tab/>
      </w:r>
      <w:r w:rsidRPr="6E6DD502">
        <w:rPr>
          <w:rFonts w:ascii="Calibri" w:eastAsia="Calibri" w:hAnsi="Calibri" w:cs="Calibri"/>
        </w:rPr>
        <w:t>Max = Max</w:t>
      </w:r>
      <w:r w:rsidRPr="6E6DD502">
        <w:rPr>
          <w:rFonts w:ascii="Calibri" w:eastAsia="Calibri" w:hAnsi="Calibri" w:cs="Calibri"/>
          <w:color w:val="4472C4" w:themeColor="accent1"/>
        </w:rPr>
        <w:t>))</w:t>
      </w:r>
      <w:r w:rsidRPr="6E6DD502">
        <w:rPr>
          <w:color w:val="4472C4" w:themeColor="accent1"/>
        </w:rPr>
        <w:t xml:space="preserve"> </w:t>
      </w:r>
    </w:p>
    <w:p w14:paraId="7A553B0D" w14:textId="746CEFFA" w:rsidR="634CEE7B" w:rsidRDefault="634CEE7B" w:rsidP="634CEE7B">
      <w:pPr>
        <w:ind w:left="720" w:firstLine="720"/>
        <w:rPr>
          <w:color w:val="ED7D31" w:themeColor="accent2"/>
        </w:rPr>
      </w:pPr>
    </w:p>
    <w:p w14:paraId="37BF1116" w14:textId="7B90EDF8" w:rsidR="7964F634" w:rsidRDefault="22E36E8E" w:rsidP="634CEE7B">
      <w:pPr>
        <w:ind w:firstLine="720"/>
        <w:rPr>
          <w:b/>
          <w:bCs/>
          <w:color w:val="000000" w:themeColor="text1"/>
        </w:rPr>
      </w:pPr>
      <w:r w:rsidRPr="6E6DD502">
        <w:rPr>
          <w:b/>
          <w:bCs/>
          <w:color w:val="000000" w:themeColor="text1"/>
        </w:rPr>
        <w:t xml:space="preserve">Descriptive statistics </w:t>
      </w:r>
      <w:r w:rsidR="3E1229F6" w:rsidRPr="6E6DD502">
        <w:rPr>
          <w:b/>
          <w:bCs/>
          <w:color w:val="000000" w:themeColor="text1"/>
        </w:rPr>
        <w:t xml:space="preserve">of continuous variable </w:t>
      </w:r>
      <w:r w:rsidRPr="6E6DD502">
        <w:rPr>
          <w:b/>
          <w:bCs/>
          <w:color w:val="000000" w:themeColor="text1"/>
        </w:rPr>
        <w:t>by group</w:t>
      </w:r>
    </w:p>
    <w:p w14:paraId="712A264A" w14:textId="79BD2721" w:rsidR="6E6DD502" w:rsidRDefault="6E6DD502" w:rsidP="6E6DD502">
      <w:pPr>
        <w:ind w:firstLine="720"/>
        <w:rPr>
          <w:b/>
          <w:bCs/>
          <w:color w:val="000000" w:themeColor="text1"/>
        </w:rPr>
      </w:pPr>
    </w:p>
    <w:p w14:paraId="57054BEF" w14:textId="4363C626" w:rsidR="21EEE108" w:rsidRDefault="21EEE108" w:rsidP="6E6DD502">
      <w:pPr>
        <w:ind w:firstLine="720"/>
        <w:rPr>
          <w:color w:val="ED7D31" w:themeColor="accent2"/>
        </w:rPr>
      </w:pPr>
      <w:r w:rsidRPr="6E6DD502">
        <w:rPr>
          <w:color w:val="ED7D31" w:themeColor="accent2"/>
        </w:rPr>
        <w:t xml:space="preserve"># </w:t>
      </w:r>
      <w:r w:rsidRPr="6E6DD502">
        <w:rPr>
          <w:color w:val="ED7D31" w:themeColor="accent2"/>
          <w:highlight w:val="yellow"/>
        </w:rPr>
        <w:t>Use ` backticks</w:t>
      </w:r>
      <w:r w:rsidRPr="6E6DD502">
        <w:rPr>
          <w:color w:val="ED7D31" w:themeColor="accent2"/>
        </w:rPr>
        <w:t xml:space="preserve"> (</w:t>
      </w:r>
      <w:proofErr w:type="spellStart"/>
      <w:r w:rsidR="4B16A4A9" w:rsidRPr="6E6DD502">
        <w:rPr>
          <w:color w:val="ED7D31" w:themeColor="accent2"/>
        </w:rPr>
        <w:t>tilda</w:t>
      </w:r>
      <w:proofErr w:type="spellEnd"/>
      <w:r w:rsidR="4B16A4A9" w:rsidRPr="6E6DD502">
        <w:rPr>
          <w:color w:val="ED7D31" w:themeColor="accent2"/>
        </w:rPr>
        <w:t xml:space="preserve"> key) </w:t>
      </w:r>
      <w:r w:rsidRPr="6E6DD502">
        <w:rPr>
          <w:color w:val="ED7D31" w:themeColor="accent2"/>
        </w:rPr>
        <w:t xml:space="preserve">instead of single quotes for the variable names </w:t>
      </w:r>
    </w:p>
    <w:p w14:paraId="228B9690" w14:textId="3366CE5D" w:rsidR="00103044" w:rsidRPr="00103044" w:rsidRDefault="21EEE108" w:rsidP="6E6DD502">
      <w:pPr>
        <w:ind w:left="720" w:firstLine="720"/>
        <w:rPr>
          <w:color w:val="4472C4" w:themeColor="accent1"/>
        </w:rPr>
      </w:pPr>
      <w:proofErr w:type="spellStart"/>
      <w:proofErr w:type="gramStart"/>
      <w:r w:rsidRPr="6E6DD502">
        <w:rPr>
          <w:color w:val="4472C4" w:themeColor="accent1"/>
        </w:rPr>
        <w:t>datasummary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rPr>
          <w:color w:val="70AD47" w:themeColor="accent6"/>
        </w:rPr>
        <w:t>`</w:t>
      </w:r>
      <w:r w:rsidR="00542A4B">
        <w:rPr>
          <w:color w:val="70AD47" w:themeColor="accent6"/>
        </w:rPr>
        <w:t>Per-pupil Expenditure</w:t>
      </w:r>
      <w:r w:rsidRPr="6E6DD502">
        <w:rPr>
          <w:color w:val="70AD47" w:themeColor="accent6"/>
        </w:rPr>
        <w:t xml:space="preserve">` </w:t>
      </w:r>
      <w:r w:rsidRPr="6E6DD502">
        <w:t>~</w:t>
      </w:r>
      <w:r w:rsidRPr="6E6DD502">
        <w:rPr>
          <w:color w:val="70AD47" w:themeColor="accent6"/>
        </w:rPr>
        <w:t xml:space="preserve"> `</w:t>
      </w:r>
      <w:proofErr w:type="spellStart"/>
      <w:r w:rsidRPr="6E6DD502">
        <w:rPr>
          <w:color w:val="70AD47" w:themeColor="accent6"/>
        </w:rPr>
        <w:t>Urbanacity</w:t>
      </w:r>
      <w:proofErr w:type="spellEnd"/>
      <w:r w:rsidRPr="6E6DD502">
        <w:rPr>
          <w:color w:val="70AD47" w:themeColor="accent6"/>
        </w:rPr>
        <w:t>`</w:t>
      </w:r>
      <w:r w:rsidRPr="6E6DD502">
        <w:t xml:space="preserve"> * (N + Mean + SD), </w:t>
      </w:r>
      <w:r w:rsidR="00103044">
        <w:tab/>
      </w:r>
      <w:r w:rsidRPr="6E6DD502">
        <w:t xml:space="preserve">data = </w:t>
      </w:r>
      <w:proofErr w:type="spellStart"/>
      <w:r w:rsidRPr="6E6DD502">
        <w:rPr>
          <w:color w:val="FF0000"/>
        </w:rPr>
        <w:t>desc_</w:t>
      </w:r>
      <w:r w:rsidRPr="6E6DD502">
        <w:t>stats</w:t>
      </w:r>
      <w:proofErr w:type="spellEnd"/>
      <w:r w:rsidRPr="6E6DD502">
        <w:rPr>
          <w:color w:val="4472C4" w:themeColor="accent1"/>
        </w:rPr>
        <w:t>)</w:t>
      </w:r>
      <w:r w:rsidR="67238362" w:rsidRPr="6E6DD502">
        <w:rPr>
          <w:color w:val="ED7D31" w:themeColor="accent2"/>
        </w:rPr>
        <w:t xml:space="preserve"> # these are example names, sub in the names you have</w:t>
      </w:r>
    </w:p>
    <w:p w14:paraId="66F497C5" w14:textId="1CBFE906" w:rsidR="6E6DD502" w:rsidRDefault="6E6DD502" w:rsidP="6E6DD502">
      <w:pPr>
        <w:ind w:left="720" w:firstLine="720"/>
        <w:rPr>
          <w:color w:val="4472C4" w:themeColor="accent1"/>
        </w:rPr>
      </w:pPr>
    </w:p>
    <w:p w14:paraId="7B975942" w14:textId="548DE3A1" w:rsidR="005C2D58" w:rsidRPr="00103044" w:rsidRDefault="3DEB4708" w:rsidP="634CEE7B">
      <w:pPr>
        <w:pStyle w:val="ListParagraph"/>
        <w:numPr>
          <w:ilvl w:val="0"/>
          <w:numId w:val="4"/>
        </w:numPr>
        <w:rPr>
          <w:b/>
          <w:bCs/>
          <w:color w:val="70AD47" w:themeColor="accent6"/>
        </w:rPr>
      </w:pPr>
      <w:r w:rsidRPr="6E6DD502">
        <w:rPr>
          <w:b/>
          <w:bCs/>
        </w:rPr>
        <w:t>Figure to display descriptive comparisons</w:t>
      </w:r>
      <w:r w:rsidR="35D1C30C" w:rsidRPr="6E6DD502">
        <w:rPr>
          <w:b/>
          <w:bCs/>
        </w:rPr>
        <w:t xml:space="preserve"> by category</w:t>
      </w:r>
      <w:r w:rsidR="5A7E234C" w:rsidRPr="6E6DD502">
        <w:rPr>
          <w:b/>
          <w:bCs/>
        </w:rPr>
        <w:t xml:space="preserve">— </w:t>
      </w:r>
      <w:r w:rsidRPr="6E6DD502">
        <w:rPr>
          <w:b/>
          <w:bCs/>
        </w:rPr>
        <w:t>Violin plot</w:t>
      </w:r>
    </w:p>
    <w:p w14:paraId="4BC4808F" w14:textId="1D7C9860" w:rsidR="2E5FB97E" w:rsidRDefault="2E5FB97E" w:rsidP="6E6DD502">
      <w:pPr>
        <w:pStyle w:val="ListParagraph"/>
        <w:rPr>
          <w:color w:val="ED7D31" w:themeColor="accent2"/>
        </w:rPr>
      </w:pPr>
      <w:r w:rsidRPr="6E6DD502">
        <w:rPr>
          <w:color w:val="ED7D31" w:themeColor="accent2"/>
        </w:rPr>
        <w:t xml:space="preserve"># you can use </w:t>
      </w:r>
      <w:proofErr w:type="spellStart"/>
      <w:r w:rsidRPr="6E6DD502">
        <w:rPr>
          <w:color w:val="ED7D31" w:themeColor="accent2"/>
        </w:rPr>
        <w:t>your_data</w:t>
      </w:r>
      <w:proofErr w:type="spellEnd"/>
      <w:r w:rsidRPr="6E6DD502">
        <w:rPr>
          <w:color w:val="ED7D31" w:themeColor="accent2"/>
        </w:rPr>
        <w:t xml:space="preserve"> or your desc data, just adjust variable names w/out backticks</w:t>
      </w:r>
    </w:p>
    <w:p w14:paraId="6BC544DC" w14:textId="77777777" w:rsidR="009E0485" w:rsidRDefault="4AB81A4D" w:rsidP="009E0485">
      <w:pPr>
        <w:ind w:left="1440"/>
      </w:pPr>
      <w:proofErr w:type="spellStart"/>
      <w:proofErr w:type="gramStart"/>
      <w:r w:rsidRPr="6E6DD502">
        <w:rPr>
          <w:color w:val="4472C4" w:themeColor="accent1"/>
        </w:rPr>
        <w:t>ggplot</w:t>
      </w:r>
      <w:proofErr w:type="spellEnd"/>
      <w:r w:rsidRPr="6E6DD502">
        <w:rPr>
          <w:color w:val="4472C4" w:themeColor="accent1"/>
        </w:rPr>
        <w:t>(</w:t>
      </w:r>
      <w:proofErr w:type="spellStart"/>
      <w:proofErr w:type="gramEnd"/>
      <w:r w:rsidRPr="6E6DD502">
        <w:rPr>
          <w:color w:val="FF0000"/>
        </w:rPr>
        <w:t>desc_</w:t>
      </w:r>
      <w:r w:rsidRPr="6E6DD502">
        <w:t>stats</w:t>
      </w:r>
      <w:proofErr w:type="spellEnd"/>
      <w:r w:rsidRPr="6E6DD502">
        <w:t xml:space="preserve">, </w:t>
      </w:r>
      <w:proofErr w:type="spellStart"/>
      <w:r w:rsidRPr="6E6DD502">
        <w:rPr>
          <w:color w:val="4472C4" w:themeColor="accent1"/>
        </w:rPr>
        <w:t>aes</w:t>
      </w:r>
      <w:proofErr w:type="spellEnd"/>
      <w:r w:rsidRPr="6E6DD502">
        <w:rPr>
          <w:color w:val="4472C4" w:themeColor="accent1"/>
        </w:rPr>
        <w:t>(</w:t>
      </w:r>
      <w:r w:rsidRPr="6E6DD502">
        <w:t xml:space="preserve">x= </w:t>
      </w:r>
      <w:r w:rsidR="765D205E" w:rsidRPr="6E6DD502">
        <w:t>`</w:t>
      </w:r>
      <w:r w:rsidRPr="6E6DD502">
        <w:t>School Type</w:t>
      </w:r>
      <w:r w:rsidR="013C428B" w:rsidRPr="6E6DD502">
        <w:t>`</w:t>
      </w:r>
      <w:r w:rsidRPr="6E6DD502">
        <w:t xml:space="preserve">, y= </w:t>
      </w:r>
      <w:r w:rsidR="63D0C9B8" w:rsidRPr="6E6DD502">
        <w:t>`</w:t>
      </w:r>
      <w:r w:rsidRPr="6E6DD502">
        <w:t>Per-Pupil Expenditure</w:t>
      </w:r>
      <w:r w:rsidR="7AC0C4F4" w:rsidRPr="6E6DD502">
        <w:t>`</w:t>
      </w:r>
      <w:r w:rsidRPr="6E6DD502">
        <w:t xml:space="preserve">, fill= </w:t>
      </w:r>
      <w:r w:rsidR="2CFCE974" w:rsidRPr="6E6DD502">
        <w:t>`</w:t>
      </w:r>
      <w:r w:rsidRPr="6E6DD502">
        <w:t>School Type</w:t>
      </w:r>
      <w:r w:rsidR="117515AC" w:rsidRPr="6E6DD502">
        <w:t>`</w:t>
      </w:r>
      <w:r w:rsidRPr="6E6DD502">
        <w:t xml:space="preserve">)) + </w:t>
      </w:r>
    </w:p>
    <w:p w14:paraId="76485B9B" w14:textId="60BDC897" w:rsidR="4AB81A4D" w:rsidRDefault="4AB81A4D" w:rsidP="009E0485">
      <w:pPr>
        <w:ind w:left="1440"/>
      </w:pPr>
      <w:proofErr w:type="spellStart"/>
      <w:r w:rsidRPr="6E6DD502">
        <w:rPr>
          <w:color w:val="4472C4" w:themeColor="accent1"/>
        </w:rPr>
        <w:t>geom_</w:t>
      </w:r>
      <w:proofErr w:type="gramStart"/>
      <w:r w:rsidRPr="6E6DD502">
        <w:rPr>
          <w:color w:val="4472C4" w:themeColor="accent1"/>
        </w:rPr>
        <w:t>violin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t>position =</w:t>
      </w:r>
      <w:r w:rsidRPr="6E6DD502">
        <w:rPr>
          <w:color w:val="538135" w:themeColor="accent6" w:themeShade="BF"/>
        </w:rPr>
        <w:t xml:space="preserve"> 'dodge'</w:t>
      </w:r>
      <w:r w:rsidRPr="6E6DD502">
        <w:rPr>
          <w:color w:val="4472C4" w:themeColor="accent1"/>
        </w:rPr>
        <w:t>)</w:t>
      </w:r>
      <w:r w:rsidRPr="6E6DD502">
        <w:t xml:space="preserve"> + </w:t>
      </w:r>
    </w:p>
    <w:p w14:paraId="3D1FAAC5" w14:textId="2FC9A2B2" w:rsidR="4AB81A4D" w:rsidRDefault="4AB81A4D" w:rsidP="009E0485">
      <w:pPr>
        <w:ind w:left="720" w:firstLine="720"/>
      </w:pPr>
      <w:proofErr w:type="spellStart"/>
      <w:r w:rsidRPr="6E6DD502">
        <w:rPr>
          <w:color w:val="4472C4" w:themeColor="accent1"/>
        </w:rPr>
        <w:t>stat_</w:t>
      </w:r>
      <w:proofErr w:type="gramStart"/>
      <w:r w:rsidRPr="6E6DD502">
        <w:rPr>
          <w:color w:val="4472C4" w:themeColor="accent1"/>
        </w:rPr>
        <w:t>summary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t xml:space="preserve">fun = </w:t>
      </w:r>
      <w:r w:rsidRPr="6E6DD502">
        <w:rPr>
          <w:color w:val="538135" w:themeColor="accent6" w:themeShade="BF"/>
        </w:rPr>
        <w:t>"median"</w:t>
      </w:r>
      <w:r w:rsidRPr="6E6DD502">
        <w:t xml:space="preserve">, </w:t>
      </w:r>
      <w:proofErr w:type="spellStart"/>
      <w:r w:rsidRPr="6E6DD502">
        <w:t>geom</w:t>
      </w:r>
      <w:proofErr w:type="spellEnd"/>
      <w:r w:rsidRPr="6E6DD502">
        <w:t xml:space="preserve"> = </w:t>
      </w:r>
      <w:r w:rsidRPr="6E6DD502">
        <w:rPr>
          <w:color w:val="538135" w:themeColor="accent6" w:themeShade="BF"/>
        </w:rPr>
        <w:t>"crossbar"</w:t>
      </w:r>
      <w:r w:rsidRPr="6E6DD502">
        <w:t xml:space="preserve">, </w:t>
      </w:r>
      <w:r>
        <w:tab/>
      </w:r>
      <w:r w:rsidRPr="6E6DD502">
        <w:t xml:space="preserve">width = 0.5, </w:t>
      </w:r>
      <w:proofErr w:type="spellStart"/>
      <w:r w:rsidRPr="6E6DD502">
        <w:t>colour</w:t>
      </w:r>
      <w:proofErr w:type="spellEnd"/>
      <w:r w:rsidRPr="6E6DD502">
        <w:t xml:space="preserve"> =</w:t>
      </w:r>
      <w:r w:rsidRPr="6E6DD502">
        <w:rPr>
          <w:color w:val="C00000"/>
        </w:rPr>
        <w:t xml:space="preserve"> "red"</w:t>
      </w:r>
      <w:r w:rsidRPr="6E6DD502">
        <w:t xml:space="preserve">) + </w:t>
      </w:r>
    </w:p>
    <w:p w14:paraId="6ECF1B53" w14:textId="4A67ECED" w:rsidR="4AB81A4D" w:rsidRDefault="4AB81A4D" w:rsidP="009E0485">
      <w:pPr>
        <w:ind w:left="720" w:firstLine="720"/>
      </w:pPr>
      <w:proofErr w:type="gramStart"/>
      <w:r w:rsidRPr="6E6DD502">
        <w:t>labs(</w:t>
      </w:r>
      <w:proofErr w:type="gramEnd"/>
      <w:r w:rsidRPr="6E6DD502">
        <w:t xml:space="preserve">x = </w:t>
      </w:r>
      <w:r w:rsidRPr="009E0485">
        <w:rPr>
          <w:color w:val="538135" w:themeColor="accent6" w:themeShade="BF"/>
        </w:rPr>
        <w:t xml:space="preserve">"X-axis Title", </w:t>
      </w:r>
      <w:r w:rsidRPr="6E6DD502">
        <w:t xml:space="preserve">y = </w:t>
      </w:r>
      <w:r w:rsidRPr="009E0485">
        <w:rPr>
          <w:color w:val="538135" w:themeColor="accent6" w:themeShade="BF"/>
        </w:rPr>
        <w:t>"Y-axis Title",</w:t>
      </w:r>
    </w:p>
    <w:p w14:paraId="33A7DF77" w14:textId="6AE6F89F" w:rsidR="4AB81A4D" w:rsidRDefault="4AB81A4D" w:rsidP="009E0485">
      <w:pPr>
        <w:ind w:left="720" w:firstLine="720"/>
      </w:pPr>
      <w:r w:rsidRPr="6E6DD502">
        <w:t xml:space="preserve">title = </w:t>
      </w:r>
      <w:r w:rsidRPr="009E0485">
        <w:rPr>
          <w:color w:val="538135" w:themeColor="accent6" w:themeShade="BF"/>
        </w:rPr>
        <w:t>"Give title"</w:t>
      </w:r>
      <w:r w:rsidRPr="6E6DD502">
        <w:t xml:space="preserve">, caption = </w:t>
      </w:r>
      <w:r w:rsidRPr="009E0485">
        <w:rPr>
          <w:color w:val="538135" w:themeColor="accent6" w:themeShade="BF"/>
        </w:rPr>
        <w:t>"Give caption"</w:t>
      </w:r>
      <w:r w:rsidRPr="6E6DD502">
        <w:t>) +</w:t>
      </w:r>
    </w:p>
    <w:p w14:paraId="52D7515B" w14:textId="0DB51170" w:rsidR="4AB81A4D" w:rsidRDefault="4AB81A4D" w:rsidP="6E6DD502">
      <w:pPr>
        <w:ind w:firstLine="720"/>
      </w:pPr>
      <w:r w:rsidRPr="6E6DD502">
        <w:t xml:space="preserve"> </w:t>
      </w:r>
      <w:r w:rsidR="009E0485">
        <w:tab/>
      </w:r>
      <w:proofErr w:type="spellStart"/>
      <w:r w:rsidRPr="6E6DD502">
        <w:t>theme_</w:t>
      </w:r>
      <w:proofErr w:type="gramStart"/>
      <w:r w:rsidRPr="6E6DD502">
        <w:t>minimal</w:t>
      </w:r>
      <w:proofErr w:type="spellEnd"/>
      <w:r w:rsidRPr="6E6DD502">
        <w:t>(</w:t>
      </w:r>
      <w:proofErr w:type="spellStart"/>
      <w:proofErr w:type="gramEnd"/>
      <w:r w:rsidRPr="6E6DD502">
        <w:t>base_size</w:t>
      </w:r>
      <w:proofErr w:type="spellEnd"/>
      <w:r w:rsidRPr="6E6DD502">
        <w:t xml:space="preserve"> = 12) + </w:t>
      </w:r>
    </w:p>
    <w:p w14:paraId="5D607385" w14:textId="35314B73" w:rsidR="4AB81A4D" w:rsidRDefault="4AB81A4D" w:rsidP="009E0485">
      <w:pPr>
        <w:ind w:left="720" w:firstLine="720"/>
      </w:pPr>
      <w:proofErr w:type="gramStart"/>
      <w:r w:rsidRPr="6E6DD502">
        <w:t>theme(</w:t>
      </w:r>
      <w:proofErr w:type="spellStart"/>
      <w:proofErr w:type="gramEnd"/>
      <w:r w:rsidRPr="6E6DD502">
        <w:t>legend.position</w:t>
      </w:r>
      <w:proofErr w:type="spellEnd"/>
      <w:r w:rsidRPr="6E6DD502">
        <w:t xml:space="preserve"> = "none")</w:t>
      </w:r>
      <w:r w:rsidR="7CB20D1B" w:rsidRPr="6E6DD502">
        <w:t xml:space="preserve"> </w:t>
      </w:r>
    </w:p>
    <w:p w14:paraId="2562B880" w14:textId="249DB05F" w:rsidR="6E6DD502" w:rsidRDefault="6E6DD502" w:rsidP="6E6DD502">
      <w:pPr>
        <w:ind w:left="720"/>
        <w:rPr>
          <w:b/>
          <w:bCs/>
        </w:rPr>
      </w:pPr>
    </w:p>
    <w:p w14:paraId="5274F9EF" w14:textId="43014142" w:rsidR="219FF0CF" w:rsidRDefault="219FF0CF" w:rsidP="6E6DD502">
      <w:pPr>
        <w:pStyle w:val="ListParagraph"/>
        <w:rPr>
          <w:color w:val="ED7D31" w:themeColor="accent2"/>
        </w:rPr>
      </w:pPr>
      <w:r w:rsidRPr="6E6DD502">
        <w:rPr>
          <w:color w:val="ED7D31" w:themeColor="accent2"/>
        </w:rPr>
        <w:t xml:space="preserve"># </w:t>
      </w:r>
      <w:proofErr w:type="gramStart"/>
      <w:r w:rsidRPr="6E6DD502">
        <w:rPr>
          <w:color w:val="ED7D31" w:themeColor="accent2"/>
        </w:rPr>
        <w:t>some</w:t>
      </w:r>
      <w:proofErr w:type="gramEnd"/>
      <w:r w:rsidRPr="6E6DD502">
        <w:rPr>
          <w:color w:val="ED7D31" w:themeColor="accent2"/>
        </w:rPr>
        <w:t xml:space="preserve"> descriptive stats code for graph/personal viewing</w:t>
      </w:r>
    </w:p>
    <w:p w14:paraId="3A26B6D3" w14:textId="30B43CBA" w:rsidR="219FF0CF" w:rsidRDefault="219FF0CF" w:rsidP="009E0485">
      <w:pPr>
        <w:pStyle w:val="ListParagraph"/>
        <w:ind w:firstLine="720"/>
        <w:rPr>
          <w:b/>
          <w:bCs/>
          <w:color w:val="70AD47" w:themeColor="accent6"/>
        </w:rPr>
      </w:pPr>
      <w:proofErr w:type="spellStart"/>
      <w:r w:rsidRPr="6E6DD502">
        <w:rPr>
          <w:b/>
          <w:bCs/>
          <w:color w:val="FF0000"/>
        </w:rPr>
        <w:t>desc_</w:t>
      </w:r>
      <w:r w:rsidRPr="6E6DD502">
        <w:t>stats</w:t>
      </w:r>
      <w:proofErr w:type="spellEnd"/>
      <w:r w:rsidRPr="6E6DD502">
        <w:t xml:space="preserve"> %&gt;% </w:t>
      </w:r>
    </w:p>
    <w:p w14:paraId="5A524361" w14:textId="09EF9D5E" w:rsidR="219FF0CF" w:rsidRDefault="219FF0CF" w:rsidP="6E6DD502">
      <w:pPr>
        <w:pStyle w:val="ListParagraph"/>
        <w:rPr>
          <w:color w:val="70AD47" w:themeColor="accent6"/>
        </w:rPr>
      </w:pPr>
      <w:r w:rsidRPr="6E6DD502">
        <w:rPr>
          <w:color w:val="4472C4" w:themeColor="accent1"/>
        </w:rPr>
        <w:t xml:space="preserve">  </w:t>
      </w:r>
      <w:r w:rsidR="009E0485">
        <w:rPr>
          <w:color w:val="4472C4" w:themeColor="accent1"/>
        </w:rPr>
        <w:tab/>
      </w:r>
      <w:proofErr w:type="spellStart"/>
      <w:r w:rsidRPr="6E6DD502">
        <w:rPr>
          <w:color w:val="4472C4" w:themeColor="accent1"/>
        </w:rPr>
        <w:t>group_</w:t>
      </w:r>
      <w:proofErr w:type="gramStart"/>
      <w:r w:rsidRPr="6E6DD502">
        <w:rPr>
          <w:color w:val="4472C4" w:themeColor="accent1"/>
        </w:rPr>
        <w:t>by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rPr>
          <w:color w:val="70AD47" w:themeColor="accent6"/>
        </w:rPr>
        <w:t>`Categorical Name`</w:t>
      </w:r>
      <w:r w:rsidRPr="6E6DD502">
        <w:rPr>
          <w:color w:val="4472C4" w:themeColor="accent1"/>
        </w:rPr>
        <w:t>)</w:t>
      </w:r>
      <w:r w:rsidRPr="6E6DD502">
        <w:t xml:space="preserve"> %&gt;% </w:t>
      </w:r>
    </w:p>
    <w:p w14:paraId="17709587" w14:textId="2EFC7618" w:rsidR="219FF0CF" w:rsidRDefault="219FF0CF" w:rsidP="6E6DD502">
      <w:pPr>
        <w:pStyle w:val="ListParagraph"/>
        <w:rPr>
          <w:color w:val="70AD47" w:themeColor="accent6"/>
        </w:rPr>
      </w:pPr>
      <w:r w:rsidRPr="6E6DD502">
        <w:rPr>
          <w:color w:val="70AD47" w:themeColor="accent6"/>
        </w:rPr>
        <w:t xml:space="preserve"> </w:t>
      </w:r>
      <w:r w:rsidRPr="6E6DD502">
        <w:rPr>
          <w:color w:val="4472C4" w:themeColor="accent1"/>
        </w:rPr>
        <w:t xml:space="preserve"> </w:t>
      </w:r>
      <w:r w:rsidR="009E0485">
        <w:rPr>
          <w:color w:val="4472C4" w:themeColor="accent1"/>
        </w:rPr>
        <w:tab/>
      </w:r>
      <w:proofErr w:type="spellStart"/>
      <w:proofErr w:type="gramStart"/>
      <w:r w:rsidRPr="6E6DD502">
        <w:rPr>
          <w:color w:val="4472C4" w:themeColor="accent1"/>
        </w:rPr>
        <w:t>summarise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rPr>
          <w:color w:val="4472C4" w:themeColor="accent1"/>
        </w:rPr>
        <w:t>mean(</w:t>
      </w:r>
      <w:r w:rsidRPr="6E6DD502">
        <w:rPr>
          <w:color w:val="70AD47" w:themeColor="accent6"/>
        </w:rPr>
        <w:t>`Outcome Name`</w:t>
      </w:r>
      <w:r w:rsidRPr="6E6DD502">
        <w:rPr>
          <w:color w:val="4472C4" w:themeColor="accent1"/>
        </w:rPr>
        <w:t>))</w:t>
      </w:r>
    </w:p>
    <w:p w14:paraId="5CC3FBBE" w14:textId="7C6F0129" w:rsidR="6E6DD502" w:rsidRDefault="6E6DD502" w:rsidP="6E6DD502">
      <w:pPr>
        <w:pStyle w:val="ListParagraph"/>
        <w:rPr>
          <w:color w:val="70AD47" w:themeColor="accent6"/>
        </w:rPr>
      </w:pPr>
    </w:p>
    <w:p w14:paraId="3E205E01" w14:textId="43D6E514" w:rsidR="00A71658" w:rsidRPr="00A71658" w:rsidRDefault="00021600" w:rsidP="0E8F709F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634CEE7B">
        <w:rPr>
          <w:b/>
          <w:bCs/>
          <w:color w:val="000000" w:themeColor="text1"/>
        </w:rPr>
        <w:t>Analysis of variance (ANOVA) test</w:t>
      </w:r>
    </w:p>
    <w:p w14:paraId="7DB0F219" w14:textId="29125A6F" w:rsidR="00021600" w:rsidRPr="00021600" w:rsidRDefault="424F3648" w:rsidP="00A71658">
      <w:pPr>
        <w:pStyle w:val="ListParagraph"/>
        <w:ind w:left="1440"/>
        <w:rPr>
          <w:color w:val="4472C4" w:themeColor="accent1"/>
        </w:rPr>
      </w:pPr>
      <w:r w:rsidRPr="6E6DD502">
        <w:rPr>
          <w:color w:val="000000" w:themeColor="text1"/>
        </w:rPr>
        <w:t xml:space="preserve">fit1 &lt;- </w:t>
      </w:r>
      <w:proofErr w:type="spellStart"/>
      <w:proofErr w:type="gramStart"/>
      <w:r w:rsidRPr="6E6DD502">
        <w:rPr>
          <w:color w:val="4472C4" w:themeColor="accent1"/>
        </w:rPr>
        <w:t>lm</w:t>
      </w:r>
      <w:proofErr w:type="spellEnd"/>
      <w:r w:rsidRPr="6E6DD502">
        <w:rPr>
          <w:color w:val="4472C4" w:themeColor="accent1"/>
        </w:rPr>
        <w:t>(</w:t>
      </w:r>
      <w:proofErr w:type="gramEnd"/>
      <w:r w:rsidR="2A39099F" w:rsidRPr="6E6DD502">
        <w:rPr>
          <w:color w:val="000000" w:themeColor="text1"/>
        </w:rPr>
        <w:t>`Per-Pupil Expenditure`</w:t>
      </w:r>
      <w:r w:rsidRPr="6E6DD502">
        <w:rPr>
          <w:color w:val="000000" w:themeColor="text1"/>
        </w:rPr>
        <w:t xml:space="preserve"> ~</w:t>
      </w:r>
      <w:r w:rsidR="7BBC5CF8" w:rsidRPr="6E6DD502">
        <w:rPr>
          <w:color w:val="000000" w:themeColor="text1"/>
        </w:rPr>
        <w:t xml:space="preserve"> `School Type`</w:t>
      </w:r>
      <w:r w:rsidRPr="6E6DD502">
        <w:rPr>
          <w:color w:val="000000" w:themeColor="text1"/>
        </w:rPr>
        <w:t xml:space="preserve">, data = </w:t>
      </w:r>
      <w:proofErr w:type="spellStart"/>
      <w:r w:rsidR="4CD5FB82" w:rsidRPr="6E6DD502">
        <w:rPr>
          <w:color w:val="FF0000"/>
        </w:rPr>
        <w:t>desc_</w:t>
      </w:r>
      <w:r w:rsidR="4CD5FB82" w:rsidRPr="6E6DD502">
        <w:rPr>
          <w:color w:val="000000" w:themeColor="text1"/>
        </w:rPr>
        <w:t>stats</w:t>
      </w:r>
      <w:proofErr w:type="spellEnd"/>
      <w:r w:rsidRPr="6E6DD502">
        <w:rPr>
          <w:color w:val="4472C4" w:themeColor="accent1"/>
        </w:rPr>
        <w:t>)</w:t>
      </w:r>
      <w:r w:rsidR="56E2AE08" w:rsidRPr="6E6DD502">
        <w:rPr>
          <w:color w:val="4472C4" w:themeColor="accent1"/>
        </w:rPr>
        <w:t xml:space="preserve"> </w:t>
      </w:r>
      <w:r w:rsidR="56E2AE08" w:rsidRPr="6E6DD502">
        <w:rPr>
          <w:color w:val="ED7D31" w:themeColor="accent2"/>
        </w:rPr>
        <w:t xml:space="preserve">#your data or </w:t>
      </w:r>
      <w:proofErr w:type="spellStart"/>
      <w:r w:rsidR="56E2AE08" w:rsidRPr="6E6DD502">
        <w:rPr>
          <w:color w:val="ED7D31" w:themeColor="accent2"/>
        </w:rPr>
        <w:t>desc_stats</w:t>
      </w:r>
      <w:proofErr w:type="spellEnd"/>
      <w:r w:rsidR="56E2AE08" w:rsidRPr="6E6DD502">
        <w:rPr>
          <w:color w:val="ED7D31" w:themeColor="accent2"/>
        </w:rPr>
        <w:t xml:space="preserve"> data is fine here </w:t>
      </w:r>
    </w:p>
    <w:p w14:paraId="45C47657" w14:textId="6C220251" w:rsidR="00A71658" w:rsidRPr="00021600" w:rsidRDefault="00021600" w:rsidP="00A71658">
      <w:pPr>
        <w:pStyle w:val="ListParagraph"/>
        <w:ind w:left="1440"/>
        <w:rPr>
          <w:color w:val="4472C4" w:themeColor="accent1"/>
        </w:rPr>
      </w:pPr>
      <w:proofErr w:type="spellStart"/>
      <w:r w:rsidRPr="00021600">
        <w:rPr>
          <w:color w:val="4472C4" w:themeColor="accent1"/>
        </w:rPr>
        <w:t>anova</w:t>
      </w:r>
      <w:proofErr w:type="spellEnd"/>
      <w:r w:rsidRPr="00021600">
        <w:rPr>
          <w:color w:val="4472C4" w:themeColor="accent1"/>
        </w:rPr>
        <w:t>(</w:t>
      </w:r>
      <w:r>
        <w:rPr>
          <w:color w:val="000000" w:themeColor="text1"/>
        </w:rPr>
        <w:t>fit1</w:t>
      </w:r>
      <w:r w:rsidRPr="00021600">
        <w:rPr>
          <w:color w:val="4472C4" w:themeColor="accent1"/>
        </w:rPr>
        <w:t>)</w:t>
      </w:r>
    </w:p>
    <w:p w14:paraId="37595294" w14:textId="77777777" w:rsidR="00A71658" w:rsidRPr="00A71658" w:rsidRDefault="00A71658" w:rsidP="0E8F709F">
      <w:pPr>
        <w:pStyle w:val="ListParagraph"/>
        <w:ind w:left="0"/>
        <w:rPr>
          <w:b/>
          <w:bCs/>
          <w:color w:val="000000" w:themeColor="text1"/>
        </w:rPr>
      </w:pPr>
    </w:p>
    <w:p w14:paraId="483D3AB0" w14:textId="567DC1EC" w:rsidR="00021600" w:rsidRPr="00021600" w:rsidRDefault="68966C5B" w:rsidP="6E6DD502">
      <w:pPr>
        <w:ind w:left="720" w:firstLine="720"/>
        <w:rPr>
          <w:color w:val="ED7D31" w:themeColor="accent2"/>
        </w:rPr>
      </w:pPr>
      <w:r w:rsidRPr="6E6DD502">
        <w:rPr>
          <w:color w:val="ED7D31" w:themeColor="accent2"/>
        </w:rPr>
        <w:t># Already done ahead, but to change in regression code can relevel here</w:t>
      </w:r>
      <w:r w:rsidR="3A81028B" w:rsidRPr="6E6DD502">
        <w:rPr>
          <w:color w:val="ED7D31" w:themeColor="accent2"/>
        </w:rPr>
        <w:t xml:space="preserve"> too</w:t>
      </w:r>
      <w:r w:rsidR="35C53099" w:rsidRPr="6E6DD502">
        <w:rPr>
          <w:color w:val="ED7D31" w:themeColor="accent2"/>
        </w:rPr>
        <w:t>:</w:t>
      </w:r>
    </w:p>
    <w:p w14:paraId="29DD80BC" w14:textId="39ECD4D8" w:rsidR="00021600" w:rsidRPr="00021600" w:rsidRDefault="273A0F13" w:rsidP="6E6DD502">
      <w:pPr>
        <w:ind w:left="1440" w:firstLine="720"/>
        <w:rPr>
          <w:color w:val="ED7D31" w:themeColor="accent2"/>
        </w:rPr>
      </w:pPr>
      <w:proofErr w:type="spellStart"/>
      <w:r w:rsidRPr="6E6DD502">
        <w:rPr>
          <w:color w:val="ED7D31" w:themeColor="accent2"/>
        </w:rPr>
        <w:t>f</w:t>
      </w:r>
      <w:r w:rsidR="0EED145D" w:rsidRPr="6E6DD502">
        <w:rPr>
          <w:color w:val="ED7D31" w:themeColor="accent2"/>
        </w:rPr>
        <w:t>it</w:t>
      </w:r>
      <w:r w:rsidR="0FDFAE82" w:rsidRPr="6E6DD502">
        <w:rPr>
          <w:color w:val="ED7D31" w:themeColor="accent2"/>
        </w:rPr>
        <w:t>_ref</w:t>
      </w:r>
      <w:proofErr w:type="spellEnd"/>
      <w:r w:rsidR="0EED145D" w:rsidRPr="6E6DD502">
        <w:rPr>
          <w:color w:val="ED7D31" w:themeColor="accent2"/>
        </w:rPr>
        <w:t xml:space="preserve"> &lt;- </w:t>
      </w:r>
      <w:proofErr w:type="spellStart"/>
      <w:proofErr w:type="gramStart"/>
      <w:r w:rsidR="0EED145D" w:rsidRPr="6E6DD502">
        <w:rPr>
          <w:color w:val="ED7D31" w:themeColor="accent2"/>
        </w:rPr>
        <w:t>lm</w:t>
      </w:r>
      <w:proofErr w:type="spellEnd"/>
      <w:r w:rsidR="0EED145D" w:rsidRPr="6E6DD502">
        <w:rPr>
          <w:color w:val="ED7D31" w:themeColor="accent2"/>
        </w:rPr>
        <w:t>(</w:t>
      </w:r>
      <w:proofErr w:type="gramEnd"/>
      <w:r w:rsidR="0EED145D" w:rsidRPr="6E6DD502">
        <w:rPr>
          <w:color w:val="ED7D31" w:themeColor="accent2"/>
        </w:rPr>
        <w:t>outcome ~ relevel(cat_variable1, ref=</w:t>
      </w:r>
      <w:r w:rsidR="58CEC045" w:rsidRPr="6E6DD502">
        <w:rPr>
          <w:color w:val="ED7D31" w:themeColor="accent2"/>
        </w:rPr>
        <w:t xml:space="preserve"> </w:t>
      </w:r>
      <w:r w:rsidR="0EED145D" w:rsidRPr="6E6DD502">
        <w:rPr>
          <w:color w:val="ED7D31" w:themeColor="accent2"/>
        </w:rPr>
        <w:t>"Reference group</w:t>
      </w:r>
      <w:r w:rsidR="58CEC045" w:rsidRPr="6E6DD502">
        <w:rPr>
          <w:color w:val="ED7D31" w:themeColor="accent2"/>
        </w:rPr>
        <w:t xml:space="preserve"> </w:t>
      </w:r>
      <w:r w:rsidR="00021600">
        <w:tab/>
      </w:r>
      <w:r w:rsidR="58CEC045" w:rsidRPr="6E6DD502">
        <w:rPr>
          <w:color w:val="ED7D31" w:themeColor="accent2"/>
        </w:rPr>
        <w:t>name</w:t>
      </w:r>
      <w:r w:rsidR="0EED145D" w:rsidRPr="6E6DD502">
        <w:rPr>
          <w:color w:val="ED7D31" w:themeColor="accent2"/>
        </w:rPr>
        <w:t xml:space="preserve">"), data= </w:t>
      </w:r>
      <w:proofErr w:type="spellStart"/>
      <w:r w:rsidR="0EED145D" w:rsidRPr="6E6DD502">
        <w:rPr>
          <w:color w:val="ED7D31" w:themeColor="accent2"/>
        </w:rPr>
        <w:t>your_data</w:t>
      </w:r>
      <w:proofErr w:type="spellEnd"/>
      <w:r w:rsidR="0EED145D" w:rsidRPr="6E6DD502">
        <w:rPr>
          <w:color w:val="ED7D31" w:themeColor="accent2"/>
        </w:rPr>
        <w:t>)</w:t>
      </w:r>
    </w:p>
    <w:p w14:paraId="7DA81763" w14:textId="3E78DB06" w:rsidR="00021600" w:rsidRDefault="0EED145D" w:rsidP="6E6DD502">
      <w:pPr>
        <w:ind w:left="1440" w:firstLine="720"/>
        <w:rPr>
          <w:color w:val="ED7D31" w:themeColor="accent2"/>
        </w:rPr>
      </w:pPr>
      <w:r w:rsidRPr="6E6DD502">
        <w:rPr>
          <w:color w:val="ED7D31" w:themeColor="accent2"/>
        </w:rPr>
        <w:t>summary(</w:t>
      </w:r>
      <w:proofErr w:type="spellStart"/>
      <w:r w:rsidRPr="6E6DD502">
        <w:rPr>
          <w:color w:val="ED7D31" w:themeColor="accent2"/>
        </w:rPr>
        <w:t>fit</w:t>
      </w:r>
      <w:r w:rsidR="3DE1DC44" w:rsidRPr="6E6DD502">
        <w:rPr>
          <w:color w:val="ED7D31" w:themeColor="accent2"/>
        </w:rPr>
        <w:t>_ref</w:t>
      </w:r>
      <w:proofErr w:type="spellEnd"/>
      <w:r w:rsidRPr="6E6DD502">
        <w:rPr>
          <w:color w:val="ED7D31" w:themeColor="accent2"/>
        </w:rPr>
        <w:t>)</w:t>
      </w:r>
    </w:p>
    <w:p w14:paraId="64E31666" w14:textId="77777777" w:rsidR="00E873C5" w:rsidRDefault="00E873C5" w:rsidP="634CEE7B">
      <w:pPr>
        <w:pStyle w:val="ListParagraph"/>
        <w:ind w:left="0"/>
        <w:rPr>
          <w:b/>
          <w:bCs/>
          <w:color w:val="000000" w:themeColor="text1"/>
        </w:rPr>
      </w:pPr>
    </w:p>
    <w:p w14:paraId="69ED8C7E" w14:textId="77777777" w:rsidR="009E0485" w:rsidRDefault="2BDB2D47" w:rsidP="009E0485">
      <w:pPr>
        <w:pStyle w:val="ListParagraph"/>
        <w:numPr>
          <w:ilvl w:val="0"/>
          <w:numId w:val="4"/>
        </w:numPr>
        <w:rPr>
          <w:b/>
          <w:bCs/>
          <w:color w:val="000000" w:themeColor="text1"/>
        </w:rPr>
      </w:pPr>
      <w:r w:rsidRPr="634CEE7B">
        <w:rPr>
          <w:b/>
          <w:bCs/>
          <w:color w:val="000000" w:themeColor="text1"/>
        </w:rPr>
        <w:t>C</w:t>
      </w:r>
      <w:r w:rsidR="037FC102" w:rsidRPr="634CEE7B">
        <w:rPr>
          <w:b/>
          <w:bCs/>
          <w:color w:val="000000" w:themeColor="text1"/>
        </w:rPr>
        <w:t>reating new</w:t>
      </w:r>
      <w:r w:rsidRPr="634CEE7B">
        <w:rPr>
          <w:b/>
          <w:bCs/>
          <w:color w:val="000000" w:themeColor="text1"/>
        </w:rPr>
        <w:t xml:space="preserve"> </w:t>
      </w:r>
      <w:r w:rsidR="037FC102" w:rsidRPr="634CEE7B">
        <w:rPr>
          <w:b/>
          <w:bCs/>
          <w:color w:val="000000" w:themeColor="text1"/>
        </w:rPr>
        <w:t>variable to compare 1 group vs all others</w:t>
      </w:r>
    </w:p>
    <w:p w14:paraId="5FFC83F5" w14:textId="4F256DAE" w:rsidR="00E873C5" w:rsidRPr="009E0485" w:rsidRDefault="1CB54820" w:rsidP="009E0485">
      <w:pPr>
        <w:ind w:left="1440"/>
        <w:rPr>
          <w:b/>
          <w:bCs/>
          <w:color w:val="000000" w:themeColor="text1"/>
        </w:rPr>
      </w:pPr>
      <w:proofErr w:type="spellStart"/>
      <w:r w:rsidRPr="009E0485">
        <w:rPr>
          <w:color w:val="000000" w:themeColor="text1"/>
        </w:rPr>
        <w:t>your_data</w:t>
      </w:r>
      <w:proofErr w:type="spellEnd"/>
      <w:r w:rsidRPr="009E0485">
        <w:rPr>
          <w:color w:val="000000" w:themeColor="text1"/>
        </w:rPr>
        <w:t xml:space="preserve"> &lt;- </w:t>
      </w:r>
      <w:proofErr w:type="spellStart"/>
      <w:r w:rsidR="63927FD8" w:rsidRPr="009E0485">
        <w:rPr>
          <w:color w:val="000000" w:themeColor="text1"/>
        </w:rPr>
        <w:t>your_data</w:t>
      </w:r>
      <w:proofErr w:type="spellEnd"/>
      <w:r w:rsidR="63927FD8" w:rsidRPr="009E0485">
        <w:rPr>
          <w:color w:val="000000" w:themeColor="text1"/>
        </w:rPr>
        <w:t xml:space="preserve"> %&gt;%</w:t>
      </w:r>
      <w:r w:rsidR="00267228" w:rsidRPr="009E0485">
        <w:rPr>
          <w:color w:val="000000" w:themeColor="text1"/>
        </w:rPr>
        <w:t xml:space="preserve"> </w:t>
      </w:r>
    </w:p>
    <w:p w14:paraId="2294A6C2" w14:textId="5582A8BB" w:rsidR="00E873C5" w:rsidRDefault="00267228" w:rsidP="009E0485">
      <w:pPr>
        <w:ind w:left="1440" w:firstLine="720"/>
        <w:rPr>
          <w:color w:val="4471C4"/>
        </w:rPr>
      </w:pPr>
      <w:proofErr w:type="gramStart"/>
      <w:r w:rsidRPr="6E6DD502">
        <w:rPr>
          <w:color w:val="4471C4"/>
        </w:rPr>
        <w:t>mutate(</w:t>
      </w:r>
      <w:proofErr w:type="spellStart"/>
      <w:proofErr w:type="gramEnd"/>
      <w:r w:rsidRPr="6E6DD502">
        <w:rPr>
          <w:b/>
          <w:bCs/>
          <w:color w:val="6FAC47"/>
        </w:rPr>
        <w:t>new_variable</w:t>
      </w:r>
      <w:proofErr w:type="spellEnd"/>
      <w:r w:rsidRPr="6E6DD502">
        <w:rPr>
          <w:b/>
          <w:bCs/>
          <w:color w:val="6FAC47"/>
        </w:rPr>
        <w:t xml:space="preserve"> </w:t>
      </w:r>
      <w:r w:rsidRPr="6E6DD502">
        <w:rPr>
          <w:color w:val="000000" w:themeColor="text1"/>
        </w:rPr>
        <w:t xml:space="preserve">= </w:t>
      </w:r>
      <w:proofErr w:type="spellStart"/>
      <w:r w:rsidRPr="6E6DD502">
        <w:rPr>
          <w:color w:val="4471C4"/>
        </w:rPr>
        <w:t>ifelse</w:t>
      </w:r>
      <w:proofErr w:type="spellEnd"/>
      <w:r w:rsidRPr="6E6DD502">
        <w:rPr>
          <w:color w:val="4471C4"/>
        </w:rPr>
        <w:t>(</w:t>
      </w:r>
      <w:r w:rsidRPr="6E6DD502">
        <w:rPr>
          <w:color w:val="000000" w:themeColor="text1"/>
        </w:rPr>
        <w:t xml:space="preserve">cat_variable1== </w:t>
      </w:r>
      <w:r w:rsidRPr="6E6DD502">
        <w:rPr>
          <w:color w:val="6FAC47"/>
        </w:rPr>
        <w:t>"Ref"</w:t>
      </w:r>
      <w:r w:rsidRPr="6E6DD502">
        <w:rPr>
          <w:color w:val="000000" w:themeColor="text1"/>
        </w:rPr>
        <w:t>, 1, 0</w:t>
      </w:r>
      <w:r w:rsidRPr="6E6DD502">
        <w:rPr>
          <w:color w:val="4471C4"/>
        </w:rPr>
        <w:t>),</w:t>
      </w:r>
    </w:p>
    <w:p w14:paraId="13D6B4E7" w14:textId="5AE66CF3" w:rsidR="00E873C5" w:rsidRDefault="00267228" w:rsidP="6E6DD502">
      <w:pPr>
        <w:ind w:left="2160" w:firstLine="720"/>
        <w:rPr>
          <w:color w:val="4472C4" w:themeColor="accent1"/>
        </w:rPr>
      </w:pPr>
      <w:proofErr w:type="spellStart"/>
      <w:r w:rsidRPr="6E6DD502">
        <w:rPr>
          <w:color w:val="6FAC47"/>
        </w:rPr>
        <w:t>new_variable</w:t>
      </w:r>
      <w:proofErr w:type="spellEnd"/>
      <w:r w:rsidRPr="6E6DD502">
        <w:rPr>
          <w:color w:val="4471C4"/>
        </w:rPr>
        <w:t xml:space="preserve"> = factor(</w:t>
      </w:r>
      <w:proofErr w:type="spellStart"/>
      <w:r w:rsidRPr="6E6DD502">
        <w:rPr>
          <w:color w:val="6FAC47"/>
        </w:rPr>
        <w:t>new_variable</w:t>
      </w:r>
      <w:proofErr w:type="spellEnd"/>
      <w:r w:rsidRPr="6E6DD502">
        <w:rPr>
          <w:color w:val="4471C4"/>
        </w:rPr>
        <w:t>))</w:t>
      </w:r>
    </w:p>
    <w:p w14:paraId="4EC6D0BB" w14:textId="43AD7D65" w:rsidR="00E873C5" w:rsidRDefault="00267228" w:rsidP="6E6DD502">
      <w:pPr>
        <w:ind w:left="1440"/>
        <w:rPr>
          <w:color w:val="ED7D31" w:themeColor="accent2"/>
        </w:rPr>
      </w:pPr>
      <w:r w:rsidRPr="6E6DD502">
        <w:rPr>
          <w:color w:val="ED7D31" w:themeColor="accent2"/>
        </w:rPr>
        <w:t xml:space="preserve"> # can continue to use </w:t>
      </w:r>
      <w:proofErr w:type="spellStart"/>
      <w:r w:rsidRPr="6E6DD502">
        <w:rPr>
          <w:color w:val="ED7D31" w:themeColor="accent2"/>
        </w:rPr>
        <w:t>desc_stat</w:t>
      </w:r>
      <w:proofErr w:type="spellEnd"/>
      <w:r w:rsidRPr="6E6DD502">
        <w:rPr>
          <w:color w:val="ED7D31" w:themeColor="accent2"/>
        </w:rPr>
        <w:t xml:space="preserve"> data with full names just adjust for back ticks, </w:t>
      </w:r>
      <w:proofErr w:type="spellStart"/>
      <w:r w:rsidRPr="6E6DD502">
        <w:rPr>
          <w:color w:val="ED7D31" w:themeColor="accent2"/>
        </w:rPr>
        <w:t>esle</w:t>
      </w:r>
      <w:proofErr w:type="spellEnd"/>
      <w:r w:rsidRPr="6E6DD502">
        <w:rPr>
          <w:color w:val="ED7D31" w:themeColor="accent2"/>
        </w:rPr>
        <w:t xml:space="preserve"> use original </w:t>
      </w:r>
      <w:proofErr w:type="spellStart"/>
      <w:r w:rsidRPr="6E6DD502">
        <w:rPr>
          <w:color w:val="ED7D31" w:themeColor="accent2"/>
        </w:rPr>
        <w:t>you_data</w:t>
      </w:r>
      <w:proofErr w:type="spellEnd"/>
      <w:r w:rsidRPr="6E6DD502">
        <w:rPr>
          <w:color w:val="ED7D31" w:themeColor="accent2"/>
        </w:rPr>
        <w:t xml:space="preserve"> name</w:t>
      </w:r>
    </w:p>
    <w:p w14:paraId="50770140" w14:textId="021726A1" w:rsidR="634CEE7B" w:rsidRDefault="634CEE7B" w:rsidP="6E6DD502">
      <w:pPr>
        <w:ind w:left="720"/>
        <w:rPr>
          <w:color w:val="000000" w:themeColor="text1"/>
        </w:rPr>
      </w:pPr>
    </w:p>
    <w:p w14:paraId="3F7D4FC6" w14:textId="224E7C56" w:rsidR="00E873C5" w:rsidRDefault="1CB54820" w:rsidP="00E873C5">
      <w:pPr>
        <w:ind w:left="1440"/>
        <w:rPr>
          <w:color w:val="4472C4" w:themeColor="accent1"/>
        </w:rPr>
      </w:pPr>
      <w:r w:rsidRPr="6E6DD502">
        <w:rPr>
          <w:color w:val="000000" w:themeColor="text1"/>
        </w:rPr>
        <w:t>fit</w:t>
      </w:r>
      <w:r w:rsidR="2C832DB7" w:rsidRPr="6E6DD502">
        <w:rPr>
          <w:color w:val="000000" w:themeColor="text1"/>
        </w:rPr>
        <w:t>2</w:t>
      </w:r>
      <w:r w:rsidRPr="6E6DD502">
        <w:rPr>
          <w:color w:val="000000" w:themeColor="text1"/>
        </w:rPr>
        <w:t xml:space="preserve"> &lt;- </w:t>
      </w:r>
      <w:proofErr w:type="spellStart"/>
      <w:proofErr w:type="gramStart"/>
      <w:r w:rsidRPr="6E6DD502">
        <w:rPr>
          <w:color w:val="4471C4"/>
        </w:rPr>
        <w:t>lm</w:t>
      </w:r>
      <w:proofErr w:type="spellEnd"/>
      <w:r w:rsidRPr="6E6DD502">
        <w:rPr>
          <w:color w:val="4471C4"/>
        </w:rPr>
        <w:t>(</w:t>
      </w:r>
      <w:proofErr w:type="gramEnd"/>
      <w:r w:rsidRPr="6E6DD502">
        <w:rPr>
          <w:color w:val="6FAC47"/>
        </w:rPr>
        <w:t>outcome</w:t>
      </w:r>
      <w:r w:rsidRPr="6E6DD502">
        <w:rPr>
          <w:color w:val="4471C4"/>
        </w:rPr>
        <w:t xml:space="preserve"> ~ </w:t>
      </w:r>
      <w:proofErr w:type="spellStart"/>
      <w:r w:rsidR="458F430D" w:rsidRPr="6E6DD502">
        <w:rPr>
          <w:color w:val="6FAC47"/>
        </w:rPr>
        <w:t>new_variable</w:t>
      </w:r>
      <w:proofErr w:type="spellEnd"/>
      <w:r w:rsidRPr="6E6DD502">
        <w:rPr>
          <w:color w:val="4471C4"/>
        </w:rPr>
        <w:t xml:space="preserve">, data = </w:t>
      </w:r>
      <w:proofErr w:type="spellStart"/>
      <w:r w:rsidRPr="6E6DD502">
        <w:rPr>
          <w:color w:val="000000" w:themeColor="text1"/>
        </w:rPr>
        <w:t>your_data</w:t>
      </w:r>
      <w:proofErr w:type="spellEnd"/>
      <w:r w:rsidRPr="6E6DD502">
        <w:rPr>
          <w:color w:val="4471C4"/>
        </w:rPr>
        <w:t>)</w:t>
      </w:r>
    </w:p>
    <w:p w14:paraId="035E3C96" w14:textId="6BA9D089" w:rsidR="00165B13" w:rsidRPr="00E873C5" w:rsidRDefault="1CB54820" w:rsidP="634CEE7B">
      <w:pPr>
        <w:ind w:left="1440"/>
        <w:rPr>
          <w:color w:val="000000" w:themeColor="text1"/>
        </w:rPr>
      </w:pPr>
      <w:r w:rsidRPr="6E6DD502">
        <w:rPr>
          <w:color w:val="4471C4"/>
        </w:rPr>
        <w:t>summary(</w:t>
      </w:r>
      <w:r w:rsidRPr="6E6DD502">
        <w:rPr>
          <w:color w:val="000000" w:themeColor="text1"/>
        </w:rPr>
        <w:t>fit</w:t>
      </w:r>
      <w:r w:rsidR="683B0A01" w:rsidRPr="6E6DD502">
        <w:rPr>
          <w:color w:val="000000" w:themeColor="text1"/>
        </w:rPr>
        <w:t>2)</w:t>
      </w:r>
    </w:p>
    <w:p w14:paraId="582FF326" w14:textId="6378A404" w:rsidR="6E6DD502" w:rsidRDefault="6E6DD502" w:rsidP="6E6DD502">
      <w:pPr>
        <w:ind w:left="1440"/>
        <w:rPr>
          <w:color w:val="000000" w:themeColor="text1"/>
        </w:rPr>
      </w:pPr>
    </w:p>
    <w:p w14:paraId="7A575E9A" w14:textId="07580CBB" w:rsidR="62D0CFFA" w:rsidRDefault="62D0CFFA" w:rsidP="009E0485">
      <w:pPr>
        <w:ind w:firstLine="720"/>
        <w:rPr>
          <w:b/>
          <w:bCs/>
          <w:color w:val="000000" w:themeColor="text1"/>
        </w:rPr>
      </w:pPr>
      <w:r w:rsidRPr="6E6DD502">
        <w:rPr>
          <w:b/>
          <w:bCs/>
          <w:color w:val="000000" w:themeColor="text1"/>
        </w:rPr>
        <w:t>Summary table output</w:t>
      </w:r>
    </w:p>
    <w:p w14:paraId="72A19CB1" w14:textId="77777777" w:rsidR="009E0485" w:rsidRDefault="009E0485" w:rsidP="6E6DD502">
      <w:pPr>
        <w:ind w:left="1440"/>
        <w:rPr>
          <w:color w:val="4472C4" w:themeColor="accent1"/>
        </w:rPr>
      </w:pPr>
    </w:p>
    <w:p w14:paraId="5D0CECA0" w14:textId="77777777" w:rsidR="009E0485" w:rsidRDefault="009E0485" w:rsidP="6E6DD502">
      <w:pPr>
        <w:ind w:left="1440"/>
        <w:rPr>
          <w:color w:val="4472C4" w:themeColor="accent1"/>
        </w:rPr>
      </w:pPr>
    </w:p>
    <w:p w14:paraId="55767BE5" w14:textId="553B3FD7" w:rsidR="62D0CFFA" w:rsidRDefault="62D0CFFA" w:rsidP="6E6DD502">
      <w:pPr>
        <w:ind w:left="1440"/>
        <w:rPr>
          <w:color w:val="000000" w:themeColor="text1"/>
        </w:rPr>
      </w:pPr>
      <w:proofErr w:type="spellStart"/>
      <w:proofErr w:type="gramStart"/>
      <w:r w:rsidRPr="009E0485">
        <w:rPr>
          <w:color w:val="4472C4" w:themeColor="accent1"/>
        </w:rPr>
        <w:lastRenderedPageBreak/>
        <w:t>modelsummary</w:t>
      </w:r>
      <w:proofErr w:type="spellEnd"/>
      <w:r w:rsidRPr="009E0485">
        <w:rPr>
          <w:color w:val="4472C4" w:themeColor="accent1"/>
        </w:rPr>
        <w:t>(</w:t>
      </w:r>
      <w:proofErr w:type="gramEnd"/>
      <w:r w:rsidRPr="009E0485">
        <w:rPr>
          <w:color w:val="4472C4" w:themeColor="accent1"/>
        </w:rPr>
        <w:t>list(</w:t>
      </w:r>
      <w:r w:rsidRPr="6E6DD502">
        <w:rPr>
          <w:color w:val="000000" w:themeColor="text1"/>
        </w:rPr>
        <w:t>fit2, fit3</w:t>
      </w:r>
      <w:r w:rsidRPr="009E0485">
        <w:rPr>
          <w:color w:val="4472C4" w:themeColor="accent1"/>
        </w:rPr>
        <w:t>)</w:t>
      </w:r>
      <w:r w:rsidRPr="6E6DD502">
        <w:rPr>
          <w:color w:val="000000" w:themeColor="text1"/>
        </w:rPr>
        <w:t>,</w:t>
      </w:r>
    </w:p>
    <w:p w14:paraId="7823A11C" w14:textId="3175A8F3" w:rsidR="62D0CFFA" w:rsidRDefault="62D0CFFA" w:rsidP="6E6DD502">
      <w:pPr>
        <w:ind w:left="1440"/>
      </w:pPr>
      <w:r w:rsidRPr="6E6DD502">
        <w:rPr>
          <w:color w:val="000000" w:themeColor="text1"/>
        </w:rPr>
        <w:t xml:space="preserve">             stars=T,</w:t>
      </w:r>
    </w:p>
    <w:p w14:paraId="763E8460" w14:textId="4CDEBB57" w:rsidR="62D0CFFA" w:rsidRDefault="62D0CFFA" w:rsidP="6E6DD502">
      <w:pPr>
        <w:ind w:left="1440"/>
      </w:pPr>
      <w:r w:rsidRPr="6E6DD502">
        <w:rPr>
          <w:color w:val="000000" w:themeColor="text1"/>
        </w:rPr>
        <w:t xml:space="preserve">             </w:t>
      </w:r>
      <w:proofErr w:type="spellStart"/>
      <w:r w:rsidRPr="6E6DD502">
        <w:rPr>
          <w:color w:val="000000" w:themeColor="text1"/>
        </w:rPr>
        <w:t>fmt</w:t>
      </w:r>
      <w:proofErr w:type="spellEnd"/>
      <w:r w:rsidRPr="6E6DD502">
        <w:rPr>
          <w:color w:val="000000" w:themeColor="text1"/>
        </w:rPr>
        <w:t>=2,</w:t>
      </w:r>
    </w:p>
    <w:p w14:paraId="003E0501" w14:textId="28A86A6D" w:rsidR="62D0CFFA" w:rsidRDefault="62D0CFFA" w:rsidP="6E6DD502">
      <w:pPr>
        <w:ind w:left="1440"/>
      </w:pPr>
      <w:r w:rsidRPr="6E6DD502">
        <w:rPr>
          <w:color w:val="000000" w:themeColor="text1"/>
        </w:rPr>
        <w:t xml:space="preserve">             </w:t>
      </w:r>
      <w:proofErr w:type="spellStart"/>
      <w:r w:rsidRPr="6E6DD502">
        <w:rPr>
          <w:color w:val="000000" w:themeColor="text1"/>
        </w:rPr>
        <w:t>vcov</w:t>
      </w:r>
      <w:proofErr w:type="spellEnd"/>
      <w:r w:rsidRPr="6E6DD502">
        <w:rPr>
          <w:color w:val="000000" w:themeColor="text1"/>
        </w:rPr>
        <w:t xml:space="preserve"> = </w:t>
      </w:r>
      <w:r w:rsidRPr="009E0485">
        <w:rPr>
          <w:color w:val="538135" w:themeColor="accent6" w:themeShade="BF"/>
        </w:rPr>
        <w:t>"robust"</w:t>
      </w:r>
      <w:r w:rsidRPr="6E6DD502">
        <w:rPr>
          <w:color w:val="000000" w:themeColor="text1"/>
        </w:rPr>
        <w:t>,</w:t>
      </w:r>
    </w:p>
    <w:p w14:paraId="254E9EB3" w14:textId="5A5AC3CF" w:rsidR="62D0CFFA" w:rsidRDefault="62D0CFFA" w:rsidP="6E6DD502">
      <w:pPr>
        <w:ind w:left="1440"/>
      </w:pPr>
      <w:r w:rsidRPr="6E6DD502">
        <w:rPr>
          <w:color w:val="000000" w:themeColor="text1"/>
        </w:rPr>
        <w:t xml:space="preserve">             </w:t>
      </w:r>
      <w:proofErr w:type="spellStart"/>
      <w:r w:rsidRPr="6E6DD502">
        <w:rPr>
          <w:color w:val="000000" w:themeColor="text1"/>
        </w:rPr>
        <w:t>gof_omit</w:t>
      </w:r>
      <w:proofErr w:type="spellEnd"/>
      <w:r w:rsidRPr="6E6DD502">
        <w:rPr>
          <w:color w:val="000000" w:themeColor="text1"/>
        </w:rPr>
        <w:t xml:space="preserve"> = </w:t>
      </w:r>
      <w:r w:rsidRPr="009E0485">
        <w:rPr>
          <w:color w:val="538135" w:themeColor="accent6" w:themeShade="BF"/>
        </w:rPr>
        <w:t>"Adj.|</w:t>
      </w:r>
      <w:proofErr w:type="spellStart"/>
      <w:r w:rsidRPr="009E0485">
        <w:rPr>
          <w:color w:val="538135" w:themeColor="accent6" w:themeShade="BF"/>
        </w:rPr>
        <w:t>AIC|BIC|Log|RMSE|RSE|Std.Err</w:t>
      </w:r>
      <w:proofErr w:type="spellEnd"/>
      <w:r w:rsidRPr="009E0485">
        <w:rPr>
          <w:color w:val="538135" w:themeColor="accent6" w:themeShade="BF"/>
        </w:rPr>
        <w:t>"</w:t>
      </w:r>
      <w:r w:rsidRPr="6E6DD502">
        <w:rPr>
          <w:color w:val="000000" w:themeColor="text1"/>
        </w:rPr>
        <w:t>,</w:t>
      </w:r>
    </w:p>
    <w:p w14:paraId="2371585B" w14:textId="6BE0D5E8" w:rsidR="62D0CFFA" w:rsidRDefault="62D0CFFA" w:rsidP="6E6DD502">
      <w:pPr>
        <w:ind w:left="1440"/>
      </w:pPr>
      <w:r w:rsidRPr="6E6DD502">
        <w:rPr>
          <w:color w:val="000000" w:themeColor="text1"/>
        </w:rPr>
        <w:t xml:space="preserve">             </w:t>
      </w:r>
      <w:proofErr w:type="spellStart"/>
      <w:r w:rsidRPr="6E6DD502">
        <w:rPr>
          <w:color w:val="000000" w:themeColor="text1"/>
        </w:rPr>
        <w:t>coef_rename</w:t>
      </w:r>
      <w:proofErr w:type="spellEnd"/>
      <w:r w:rsidRPr="6E6DD502">
        <w:rPr>
          <w:color w:val="000000" w:themeColor="text1"/>
        </w:rPr>
        <w:t xml:space="preserve"> = </w:t>
      </w:r>
      <w:proofErr w:type="gramStart"/>
      <w:r w:rsidRPr="6E6DD502">
        <w:rPr>
          <w:color w:val="000000" w:themeColor="text1"/>
        </w:rPr>
        <w:t>c(</w:t>
      </w:r>
      <w:proofErr w:type="gramEnd"/>
      <w:r w:rsidRPr="6E6DD502">
        <w:rPr>
          <w:color w:val="000000" w:themeColor="text1"/>
        </w:rPr>
        <w:t>`</w:t>
      </w:r>
      <w:r w:rsidR="009E0485">
        <w:rPr>
          <w:color w:val="000000" w:themeColor="text1"/>
        </w:rPr>
        <w:t>variable name</w:t>
      </w:r>
      <w:r w:rsidRPr="6E6DD502">
        <w:rPr>
          <w:color w:val="000000" w:themeColor="text1"/>
        </w:rPr>
        <w:t>` = "</w:t>
      </w:r>
      <w:r w:rsidR="009E0485">
        <w:rPr>
          <w:color w:val="000000" w:themeColor="text1"/>
        </w:rPr>
        <w:t>Name Given”</w:t>
      </w:r>
      <w:r w:rsidRPr="6E6DD502">
        <w:rPr>
          <w:color w:val="000000" w:themeColor="text1"/>
        </w:rPr>
        <w:t>,</w:t>
      </w:r>
    </w:p>
    <w:p w14:paraId="1CEC35D2" w14:textId="7987496A" w:rsidR="62D0CFFA" w:rsidRDefault="62D0CFFA" w:rsidP="6E6DD502">
      <w:pPr>
        <w:ind w:left="2160" w:firstLine="720"/>
      </w:pPr>
      <w:r w:rsidRPr="6E6DD502">
        <w:rPr>
          <w:color w:val="000000" w:themeColor="text1"/>
        </w:rPr>
        <w:t>....)</w:t>
      </w:r>
      <w:r w:rsidRPr="009E0485">
        <w:rPr>
          <w:color w:val="4472C4" w:themeColor="accent1"/>
        </w:rPr>
        <w:t>)</w:t>
      </w:r>
    </w:p>
    <w:p w14:paraId="648674A1" w14:textId="24DA4862" w:rsidR="6E6DD502" w:rsidRDefault="6E6DD502" w:rsidP="6E6DD502">
      <w:pPr>
        <w:spacing w:line="259" w:lineRule="auto"/>
        <w:rPr>
          <w:b/>
          <w:bCs/>
          <w:color w:val="4472C4" w:themeColor="accent1"/>
        </w:rPr>
      </w:pPr>
    </w:p>
    <w:p w14:paraId="36E9D2FB" w14:textId="221B1701" w:rsidR="4036702F" w:rsidRDefault="4036702F" w:rsidP="6E6DD502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6E6DD502">
        <w:rPr>
          <w:b/>
          <w:bCs/>
        </w:rPr>
        <w:t>Model</w:t>
      </w:r>
      <w:r w:rsidR="009E0485">
        <w:rPr>
          <w:b/>
          <w:bCs/>
        </w:rPr>
        <w:t xml:space="preserve"> </w:t>
      </w:r>
      <w:r w:rsidRPr="6E6DD502">
        <w:rPr>
          <w:b/>
          <w:bCs/>
        </w:rPr>
        <w:t>summary comparison between bivariate analysis and multiple regression</w:t>
      </w:r>
    </w:p>
    <w:p w14:paraId="7F04BA2D" w14:textId="62ACA187" w:rsidR="6E6DD502" w:rsidRDefault="6E6DD502" w:rsidP="6E6DD502">
      <w:pPr>
        <w:pStyle w:val="ListParagraph"/>
        <w:spacing w:line="259" w:lineRule="auto"/>
        <w:rPr>
          <w:b/>
          <w:bCs/>
        </w:rPr>
      </w:pPr>
    </w:p>
    <w:p w14:paraId="646AC0D9" w14:textId="3F684153" w:rsidR="4036702F" w:rsidRDefault="4036702F" w:rsidP="6E6DD502">
      <w:pPr>
        <w:pStyle w:val="ListParagraph"/>
        <w:spacing w:line="259" w:lineRule="auto"/>
      </w:pPr>
      <w:r>
        <w:t xml:space="preserve">fit4 &lt;- </w:t>
      </w:r>
      <w:proofErr w:type="spellStart"/>
      <w:proofErr w:type="gramStart"/>
      <w:r w:rsidRPr="6E6DD502">
        <w:rPr>
          <w:color w:val="4472C4" w:themeColor="accent1"/>
        </w:rPr>
        <w:t>lm</w:t>
      </w:r>
      <w:proofErr w:type="spellEnd"/>
      <w:r w:rsidRPr="6E6DD502">
        <w:rPr>
          <w:color w:val="4472C4" w:themeColor="accent1"/>
        </w:rPr>
        <w:t>(</w:t>
      </w:r>
      <w:proofErr w:type="gramEnd"/>
      <w:r>
        <w:t>outcome ~ predictor, data</w:t>
      </w:r>
      <w:r w:rsidRPr="6E6DD502">
        <w:rPr>
          <w:color w:val="4472C4" w:themeColor="accent1"/>
        </w:rPr>
        <w:t>)</w:t>
      </w:r>
    </w:p>
    <w:p w14:paraId="63A89487" w14:textId="57DDF873" w:rsidR="4036702F" w:rsidRDefault="4036702F" w:rsidP="6E6DD502">
      <w:pPr>
        <w:pStyle w:val="ListParagraph"/>
        <w:spacing w:line="259" w:lineRule="auto"/>
        <w:rPr>
          <w:color w:val="4472C4" w:themeColor="accent1"/>
        </w:rPr>
      </w:pPr>
      <w:r>
        <w:t xml:space="preserve">fit5 &lt;- </w:t>
      </w:r>
      <w:proofErr w:type="spellStart"/>
      <w:proofErr w:type="gramStart"/>
      <w:r w:rsidRPr="6E6DD502">
        <w:rPr>
          <w:color w:val="4472C4" w:themeColor="accent1"/>
        </w:rPr>
        <w:t>lm</w:t>
      </w:r>
      <w:proofErr w:type="spellEnd"/>
      <w:r w:rsidRPr="6E6DD502">
        <w:rPr>
          <w:color w:val="4472C4" w:themeColor="accent1"/>
        </w:rPr>
        <w:t>(</w:t>
      </w:r>
      <w:proofErr w:type="gramEnd"/>
      <w:r>
        <w:t>outcome ~ predictor +</w:t>
      </w:r>
      <w:r w:rsidR="62E88AC1">
        <w:t xml:space="preserve"> </w:t>
      </w:r>
      <w:proofErr w:type="spellStart"/>
      <w:r w:rsidR="62E88AC1">
        <w:t>c</w:t>
      </w:r>
      <w:r>
        <w:t>ategorical_variable</w:t>
      </w:r>
      <w:proofErr w:type="spellEnd"/>
      <w:r>
        <w:t xml:space="preserve"> + covariate1 +covariate2.., data</w:t>
      </w:r>
      <w:r w:rsidRPr="6E6DD502">
        <w:rPr>
          <w:color w:val="4472C4" w:themeColor="accent1"/>
        </w:rPr>
        <w:t>)</w:t>
      </w:r>
    </w:p>
    <w:p w14:paraId="67C29A86" w14:textId="76ED104B" w:rsidR="009E0485" w:rsidRDefault="009E0485" w:rsidP="009E0485">
      <w:pPr>
        <w:ind w:left="1440"/>
        <w:rPr>
          <w:color w:val="ED7D31" w:themeColor="accent2"/>
        </w:rPr>
      </w:pPr>
      <w:r w:rsidRPr="6E6DD502">
        <w:rPr>
          <w:color w:val="ED7D31" w:themeColor="accent2"/>
        </w:rPr>
        <w:t xml:space="preserve"># can continue to use </w:t>
      </w:r>
      <w:proofErr w:type="spellStart"/>
      <w:r w:rsidRPr="6E6DD502">
        <w:rPr>
          <w:color w:val="ED7D31" w:themeColor="accent2"/>
        </w:rPr>
        <w:t>desc_stat</w:t>
      </w:r>
      <w:proofErr w:type="spellEnd"/>
      <w:r w:rsidRPr="6E6DD502">
        <w:rPr>
          <w:color w:val="ED7D31" w:themeColor="accent2"/>
        </w:rPr>
        <w:t xml:space="preserve"> data with full names just adjust for back ticks, </w:t>
      </w:r>
      <w:proofErr w:type="spellStart"/>
      <w:r w:rsidRPr="6E6DD502">
        <w:rPr>
          <w:color w:val="ED7D31" w:themeColor="accent2"/>
        </w:rPr>
        <w:t>esle</w:t>
      </w:r>
      <w:proofErr w:type="spellEnd"/>
      <w:r w:rsidRPr="6E6DD502">
        <w:rPr>
          <w:color w:val="ED7D31" w:themeColor="accent2"/>
        </w:rPr>
        <w:t xml:space="preserve"> use original </w:t>
      </w:r>
      <w:proofErr w:type="spellStart"/>
      <w:r w:rsidRPr="6E6DD502">
        <w:rPr>
          <w:color w:val="ED7D31" w:themeColor="accent2"/>
        </w:rPr>
        <w:t>you_data</w:t>
      </w:r>
      <w:proofErr w:type="spellEnd"/>
      <w:r w:rsidRPr="6E6DD502">
        <w:rPr>
          <w:color w:val="ED7D31" w:themeColor="accent2"/>
        </w:rPr>
        <w:t xml:space="preserve"> name</w:t>
      </w:r>
      <w:r>
        <w:rPr>
          <w:color w:val="ED7D31" w:themeColor="accent2"/>
        </w:rPr>
        <w:t>; true throughout</w:t>
      </w:r>
    </w:p>
    <w:p w14:paraId="3E4280AB" w14:textId="74528814" w:rsidR="6E6DD502" w:rsidRPr="009E0485" w:rsidRDefault="6E6DD502" w:rsidP="009E0485">
      <w:pPr>
        <w:spacing w:line="259" w:lineRule="auto"/>
        <w:rPr>
          <w:b/>
          <w:bCs/>
        </w:rPr>
      </w:pPr>
    </w:p>
    <w:p w14:paraId="2BFBE50B" w14:textId="0ACE9804" w:rsidR="4036702F" w:rsidRDefault="4036702F" w:rsidP="6E6DD502">
      <w:pPr>
        <w:pStyle w:val="ListParagraph"/>
        <w:spacing w:line="259" w:lineRule="auto"/>
        <w:ind w:left="1440"/>
      </w:pPr>
      <w:proofErr w:type="spellStart"/>
      <w:proofErr w:type="gramStart"/>
      <w:r w:rsidRPr="6E6DD502">
        <w:rPr>
          <w:color w:val="4472C4" w:themeColor="accent1"/>
        </w:rPr>
        <w:t>modelsummary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rPr>
          <w:color w:val="4472C4" w:themeColor="accent1"/>
        </w:rPr>
        <w:t>list(</w:t>
      </w:r>
      <w:r>
        <w:t>fit4, fit5</w:t>
      </w:r>
      <w:r w:rsidRPr="6E6DD502">
        <w:rPr>
          <w:color w:val="4472C4" w:themeColor="accent1"/>
        </w:rPr>
        <w:t>)</w:t>
      </w:r>
      <w:r w:rsidRPr="6E6DD502">
        <w:t xml:space="preserve">, </w:t>
      </w:r>
    </w:p>
    <w:p w14:paraId="67E8E71B" w14:textId="056534F7" w:rsidR="4036702F" w:rsidRDefault="4036702F" w:rsidP="6E6DD502">
      <w:pPr>
        <w:pStyle w:val="ListParagraph"/>
        <w:spacing w:line="259" w:lineRule="auto"/>
        <w:ind w:left="1440"/>
      </w:pPr>
      <w:r>
        <w:t xml:space="preserve">             stars=</w:t>
      </w:r>
      <w:r w:rsidRPr="6E6DD502">
        <w:rPr>
          <w:color w:val="538135" w:themeColor="accent6" w:themeShade="BF"/>
        </w:rPr>
        <w:t>T</w:t>
      </w:r>
      <w:r>
        <w:t>,</w:t>
      </w:r>
    </w:p>
    <w:p w14:paraId="28620271" w14:textId="42AF3A8F" w:rsidR="4036702F" w:rsidRDefault="4036702F" w:rsidP="6E6DD502">
      <w:pPr>
        <w:pStyle w:val="ListParagraph"/>
        <w:spacing w:line="259" w:lineRule="auto"/>
        <w:ind w:left="1440"/>
      </w:pPr>
      <w:r>
        <w:t xml:space="preserve">             </w:t>
      </w:r>
      <w:proofErr w:type="spellStart"/>
      <w:r>
        <w:t>fmt</w:t>
      </w:r>
      <w:proofErr w:type="spellEnd"/>
      <w:r>
        <w:t>=2,</w:t>
      </w:r>
    </w:p>
    <w:p w14:paraId="5347F4B0" w14:textId="41B5A88F" w:rsidR="4036702F" w:rsidRDefault="4036702F" w:rsidP="6E6DD502">
      <w:pPr>
        <w:pStyle w:val="ListParagraph"/>
        <w:spacing w:line="259" w:lineRule="auto"/>
        <w:ind w:left="1440"/>
      </w:pPr>
      <w:r>
        <w:t xml:space="preserve">             </w:t>
      </w:r>
      <w:proofErr w:type="spellStart"/>
      <w:r>
        <w:t>vcov</w:t>
      </w:r>
      <w:proofErr w:type="spellEnd"/>
      <w:r>
        <w:t xml:space="preserve"> = </w:t>
      </w:r>
      <w:r w:rsidRPr="6E6DD502">
        <w:rPr>
          <w:color w:val="538135" w:themeColor="accent6" w:themeShade="BF"/>
        </w:rPr>
        <w:t>"robust"</w:t>
      </w:r>
      <w:r>
        <w:t>,</w:t>
      </w:r>
    </w:p>
    <w:p w14:paraId="026D814B" w14:textId="745ACFDC" w:rsidR="4036702F" w:rsidRDefault="4036702F" w:rsidP="6E6DD502">
      <w:pPr>
        <w:pStyle w:val="ListParagraph"/>
        <w:spacing w:line="259" w:lineRule="auto"/>
        <w:ind w:left="1440"/>
      </w:pPr>
      <w:r>
        <w:t xml:space="preserve">             </w:t>
      </w:r>
      <w:proofErr w:type="spellStart"/>
      <w:r>
        <w:t>gof_omit</w:t>
      </w:r>
      <w:proofErr w:type="spellEnd"/>
      <w:r>
        <w:t xml:space="preserve"> = </w:t>
      </w:r>
      <w:r w:rsidRPr="6E6DD502">
        <w:rPr>
          <w:color w:val="538135" w:themeColor="accent6" w:themeShade="BF"/>
        </w:rPr>
        <w:t>"Adj.|</w:t>
      </w:r>
      <w:proofErr w:type="spellStart"/>
      <w:r w:rsidRPr="6E6DD502">
        <w:rPr>
          <w:color w:val="538135" w:themeColor="accent6" w:themeShade="BF"/>
        </w:rPr>
        <w:t>AIC|BIC|Log|RMSE|RSE|Std.Err</w:t>
      </w:r>
      <w:proofErr w:type="spellEnd"/>
      <w:r w:rsidRPr="6E6DD502">
        <w:rPr>
          <w:color w:val="538135" w:themeColor="accent6" w:themeShade="BF"/>
        </w:rPr>
        <w:t>"</w:t>
      </w:r>
      <w:r w:rsidR="495A3D3A" w:rsidRPr="6E6DD502">
        <w:rPr>
          <w:color w:val="538135" w:themeColor="accent6" w:themeShade="BF"/>
        </w:rPr>
        <w:t>,</w:t>
      </w:r>
    </w:p>
    <w:p w14:paraId="43F8B0A6" w14:textId="6A3BC746" w:rsidR="4036702F" w:rsidRDefault="4036702F" w:rsidP="6E6DD502">
      <w:pPr>
        <w:pStyle w:val="ListParagraph"/>
        <w:spacing w:line="259" w:lineRule="auto"/>
        <w:ind w:left="1440"/>
      </w:pPr>
      <w:r>
        <w:t xml:space="preserve">             </w:t>
      </w:r>
      <w:proofErr w:type="spellStart"/>
      <w:r>
        <w:t>coef_rename</w:t>
      </w:r>
      <w:proofErr w:type="spellEnd"/>
      <w:r>
        <w:t xml:space="preserve"> = </w:t>
      </w:r>
      <w:proofErr w:type="gramStart"/>
      <w:r w:rsidRPr="6E6DD502">
        <w:rPr>
          <w:color w:val="4472C4" w:themeColor="accent1"/>
        </w:rPr>
        <w:t>c(</w:t>
      </w:r>
      <w:proofErr w:type="gramEnd"/>
      <w:r>
        <w:t>"</w:t>
      </w:r>
      <w:r w:rsidR="1B8504A4">
        <w:t>variable</w:t>
      </w:r>
      <w:r>
        <w:t xml:space="preserve">" = </w:t>
      </w:r>
      <w:r w:rsidRPr="6E6DD502">
        <w:rPr>
          <w:color w:val="538135" w:themeColor="accent6" w:themeShade="BF"/>
        </w:rPr>
        <w:t>"</w:t>
      </w:r>
      <w:proofErr w:type="spellStart"/>
      <w:r w:rsidR="7C9FBEA8" w:rsidRPr="6E6DD502">
        <w:rPr>
          <w:color w:val="538135" w:themeColor="accent6" w:themeShade="BF"/>
        </w:rPr>
        <w:t>Intuitie</w:t>
      </w:r>
      <w:proofErr w:type="spellEnd"/>
      <w:r w:rsidR="7C9FBEA8" w:rsidRPr="6E6DD502">
        <w:rPr>
          <w:color w:val="538135" w:themeColor="accent6" w:themeShade="BF"/>
        </w:rPr>
        <w:t xml:space="preserve"> Name</w:t>
      </w:r>
      <w:r w:rsidRPr="6E6DD502">
        <w:rPr>
          <w:color w:val="538135" w:themeColor="accent6" w:themeShade="BF"/>
        </w:rPr>
        <w:t>"</w:t>
      </w:r>
      <w:r w:rsidR="56337878">
        <w:t>,</w:t>
      </w:r>
    </w:p>
    <w:p w14:paraId="5E90A0C6" w14:textId="26D1D0A4" w:rsidR="56337878" w:rsidRDefault="56337878" w:rsidP="6E6DD502">
      <w:pPr>
        <w:pStyle w:val="ListParagraph"/>
        <w:spacing w:line="259" w:lineRule="auto"/>
        <w:ind w:left="3600"/>
      </w:pPr>
      <w:r>
        <w:t>....</w:t>
      </w:r>
      <w:r w:rsidR="4036702F" w:rsidRPr="6E6DD502">
        <w:rPr>
          <w:color w:val="4472C4" w:themeColor="accent1"/>
        </w:rPr>
        <w:t>)</w:t>
      </w:r>
      <w:r w:rsidR="4036702F">
        <w:t>,</w:t>
      </w:r>
      <w:r w:rsidR="009E0485">
        <w:t xml:space="preserve"> </w:t>
      </w:r>
      <w:r w:rsidR="009E0485" w:rsidRPr="009E0485">
        <w:rPr>
          <w:color w:val="ED7D31" w:themeColor="accent2"/>
        </w:rPr>
        <w:t xml:space="preserve"># won’t have to rename if using </w:t>
      </w:r>
      <w:proofErr w:type="spellStart"/>
      <w:r w:rsidR="009E0485" w:rsidRPr="009E0485">
        <w:rPr>
          <w:color w:val="ED7D31" w:themeColor="accent2"/>
        </w:rPr>
        <w:t>desc_stats</w:t>
      </w:r>
      <w:proofErr w:type="spellEnd"/>
      <w:r w:rsidR="009E0485" w:rsidRPr="009E0485">
        <w:rPr>
          <w:color w:val="ED7D31" w:themeColor="accent2"/>
        </w:rPr>
        <w:t xml:space="preserve"> data</w:t>
      </w:r>
    </w:p>
    <w:p w14:paraId="13DB7E21" w14:textId="5A3DFD31" w:rsidR="4036702F" w:rsidRDefault="4036702F" w:rsidP="6E6DD502">
      <w:pPr>
        <w:pStyle w:val="ListParagraph"/>
        <w:spacing w:line="259" w:lineRule="auto"/>
        <w:ind w:left="1440"/>
      </w:pPr>
      <w:r>
        <w:t xml:space="preserve">             notes= </w:t>
      </w:r>
      <w:r w:rsidRPr="6E6DD502">
        <w:rPr>
          <w:color w:val="4472C4" w:themeColor="accent1"/>
        </w:rPr>
        <w:t>c(</w:t>
      </w:r>
      <w:r w:rsidRPr="6E6DD502">
        <w:rPr>
          <w:color w:val="538135" w:themeColor="accent6" w:themeShade="BF"/>
        </w:rPr>
        <w:t>"</w:t>
      </w:r>
      <w:r w:rsidR="4E38F5AB" w:rsidRPr="6E6DD502">
        <w:rPr>
          <w:color w:val="538135" w:themeColor="accent6" w:themeShade="BF"/>
        </w:rPr>
        <w:t>Notes</w:t>
      </w:r>
      <w:r w:rsidR="009E0485">
        <w:rPr>
          <w:color w:val="538135" w:themeColor="accent6" w:themeShade="BF"/>
        </w:rPr>
        <w:t>.</w:t>
      </w:r>
      <w:r w:rsidRPr="6E6DD502">
        <w:rPr>
          <w:color w:val="538135" w:themeColor="accent6" w:themeShade="BF"/>
        </w:rPr>
        <w:t>"</w:t>
      </w:r>
      <w:r w:rsidRPr="6E6DD502">
        <w:rPr>
          <w:color w:val="4472C4" w:themeColor="accent1"/>
        </w:rPr>
        <w:t>)</w:t>
      </w:r>
      <w:r>
        <w:t>)</w:t>
      </w:r>
    </w:p>
    <w:p w14:paraId="26FF84AF" w14:textId="79FD71D0" w:rsidR="6E6DD502" w:rsidRDefault="6E6DD502" w:rsidP="6E6DD502">
      <w:pPr>
        <w:pStyle w:val="ListParagraph"/>
        <w:spacing w:line="259" w:lineRule="auto"/>
        <w:ind w:left="1440"/>
      </w:pPr>
    </w:p>
    <w:p w14:paraId="70DAA389" w14:textId="5ABA4437" w:rsidR="00D67001" w:rsidRDefault="00A71658" w:rsidP="634CEE7B">
      <w:pPr>
        <w:pStyle w:val="ListParagraph"/>
        <w:numPr>
          <w:ilvl w:val="0"/>
          <w:numId w:val="4"/>
        </w:numPr>
        <w:spacing w:line="259" w:lineRule="auto"/>
        <w:rPr>
          <w:b/>
          <w:bCs/>
        </w:rPr>
      </w:pPr>
      <w:r w:rsidRPr="634CEE7B">
        <w:rPr>
          <w:b/>
          <w:bCs/>
        </w:rPr>
        <w:t xml:space="preserve">Plotting prototypical values </w:t>
      </w:r>
      <w:r w:rsidR="00D67001" w:rsidRPr="634CEE7B">
        <w:rPr>
          <w:b/>
          <w:bCs/>
        </w:rPr>
        <w:t xml:space="preserve">for categorical groups using </w:t>
      </w:r>
      <w:proofErr w:type="gramStart"/>
      <w:r w:rsidR="00D67001" w:rsidRPr="634CEE7B">
        <w:rPr>
          <w:b/>
          <w:bCs/>
          <w:color w:val="4472C4" w:themeColor="accent1"/>
        </w:rPr>
        <w:t>margins(</w:t>
      </w:r>
      <w:proofErr w:type="gramEnd"/>
      <w:r w:rsidR="00D67001" w:rsidRPr="634CEE7B">
        <w:rPr>
          <w:b/>
          <w:bCs/>
          <w:color w:val="4472C4" w:themeColor="accent1"/>
        </w:rPr>
        <w:t>)</w:t>
      </w:r>
    </w:p>
    <w:p w14:paraId="24A7A5B0" w14:textId="1AFAB772" w:rsidR="634CEE7B" w:rsidRDefault="634CEE7B" w:rsidP="634CEE7B">
      <w:pPr>
        <w:spacing w:line="259" w:lineRule="auto"/>
        <w:rPr>
          <w:b/>
          <w:bCs/>
        </w:rPr>
      </w:pPr>
    </w:p>
    <w:p w14:paraId="7A5DCC91" w14:textId="198C43CE" w:rsidR="00D67001" w:rsidRPr="00D67001" w:rsidRDefault="71E08A93" w:rsidP="6E6DD502">
      <w:pPr>
        <w:pStyle w:val="ListParagraph"/>
        <w:spacing w:line="259" w:lineRule="auto"/>
        <w:rPr>
          <w:color w:val="4472C4" w:themeColor="accent1"/>
        </w:rPr>
      </w:pPr>
      <w:proofErr w:type="spellStart"/>
      <w:r w:rsidRPr="6E6DD502">
        <w:rPr>
          <w:color w:val="FFC000" w:themeColor="accent4"/>
        </w:rPr>
        <w:t>proto_df</w:t>
      </w:r>
      <w:proofErr w:type="spellEnd"/>
      <w:r w:rsidRPr="6E6DD502">
        <w:rPr>
          <w:color w:val="FFC000" w:themeColor="accent4"/>
        </w:rPr>
        <w:t xml:space="preserve"> </w:t>
      </w:r>
      <w:r>
        <w:t xml:space="preserve">&lt;- </w:t>
      </w:r>
      <w:proofErr w:type="gramStart"/>
      <w:r w:rsidRPr="6E6DD502">
        <w:rPr>
          <w:color w:val="4472C4" w:themeColor="accent1"/>
        </w:rPr>
        <w:t>margins :</w:t>
      </w:r>
      <w:proofErr w:type="gramEnd"/>
      <w:r w:rsidRPr="6E6DD502">
        <w:rPr>
          <w:color w:val="4472C4" w:themeColor="accent1"/>
        </w:rPr>
        <w:t>: margins(</w:t>
      </w:r>
      <w:r>
        <w:t>fit</w:t>
      </w:r>
      <w:r w:rsidR="5A294486">
        <w:t>5</w:t>
      </w:r>
      <w:r>
        <w:t xml:space="preserve">, </w:t>
      </w:r>
      <w:r w:rsidRPr="6E6DD502">
        <w:rPr>
          <w:color w:val="4472C4" w:themeColor="accent1"/>
        </w:rPr>
        <w:t xml:space="preserve">at = </w:t>
      </w:r>
    </w:p>
    <w:p w14:paraId="10BC270A" w14:textId="249651B1" w:rsidR="00D67001" w:rsidRPr="00D67001" w:rsidRDefault="71E08A93" w:rsidP="6E6DD502">
      <w:pPr>
        <w:pStyle w:val="ListParagraph"/>
        <w:spacing w:line="259" w:lineRule="auto"/>
        <w:rPr>
          <w:color w:val="4472C4" w:themeColor="accent1"/>
        </w:rPr>
      </w:pPr>
      <w:r>
        <w:t xml:space="preserve">                    </w:t>
      </w:r>
      <w:proofErr w:type="gramStart"/>
      <w:r w:rsidRPr="6E6DD502">
        <w:rPr>
          <w:color w:val="4472C4" w:themeColor="accent1"/>
        </w:rPr>
        <w:t>list(</w:t>
      </w:r>
      <w:proofErr w:type="spellStart"/>
      <w:proofErr w:type="gramEnd"/>
      <w:r w:rsidRPr="6E6DD502">
        <w:rPr>
          <w:color w:val="70AD47" w:themeColor="accent6"/>
        </w:rPr>
        <w:t>cat_variable</w:t>
      </w:r>
      <w:proofErr w:type="spellEnd"/>
      <w:r w:rsidR="5DF575FB" w:rsidRPr="6E6DD502">
        <w:rPr>
          <w:color w:val="70AD47" w:themeColor="accent6"/>
        </w:rPr>
        <w:t xml:space="preserve"> </w:t>
      </w:r>
      <w:r>
        <w:t xml:space="preserve">= </w:t>
      </w:r>
      <w:r w:rsidRPr="6E6DD502">
        <w:rPr>
          <w:color w:val="4472C4" w:themeColor="accent1"/>
        </w:rPr>
        <w:t xml:space="preserve">c( </w:t>
      </w:r>
      <w:r w:rsidRPr="6E6DD502">
        <w:rPr>
          <w:color w:val="70AD47" w:themeColor="accent6"/>
        </w:rPr>
        <w:t>"group level1 name"</w:t>
      </w:r>
      <w:r w:rsidRPr="6E6DD502">
        <w:rPr>
          <w:color w:val="000000" w:themeColor="text1"/>
        </w:rPr>
        <w:t>,</w:t>
      </w:r>
      <w:r w:rsidRPr="6E6DD502">
        <w:rPr>
          <w:color w:val="70AD47" w:themeColor="accent6"/>
        </w:rPr>
        <w:t xml:space="preserve"> "group level2 name”</w:t>
      </w:r>
      <w:r w:rsidRPr="6E6DD502">
        <w:rPr>
          <w:color w:val="000000" w:themeColor="text1"/>
        </w:rPr>
        <w:t>,</w:t>
      </w:r>
      <w:r w:rsidRPr="6E6DD502">
        <w:rPr>
          <w:color w:val="70AD47" w:themeColor="accent6"/>
        </w:rPr>
        <w:t xml:space="preserve"> "group </w:t>
      </w:r>
      <w:r w:rsidR="00D67001">
        <w:tab/>
      </w:r>
      <w:r w:rsidR="00D67001">
        <w:tab/>
      </w:r>
      <w:r w:rsidRPr="6E6DD502">
        <w:rPr>
          <w:color w:val="70AD47" w:themeColor="accent6"/>
        </w:rPr>
        <w:t>level3 name"</w:t>
      </w:r>
      <w:r w:rsidRPr="6E6DD502">
        <w:rPr>
          <w:color w:val="4472C4" w:themeColor="accent1"/>
        </w:rPr>
        <w:t>)))</w:t>
      </w:r>
    </w:p>
    <w:p w14:paraId="32637A97" w14:textId="77777777" w:rsidR="00104914" w:rsidRDefault="00104914" w:rsidP="6E6DD502">
      <w:pPr>
        <w:ind w:left="360"/>
        <w:rPr>
          <w:color w:val="4472C4" w:themeColor="accent1"/>
        </w:rPr>
      </w:pPr>
    </w:p>
    <w:p w14:paraId="40521838" w14:textId="47092DF7" w:rsidR="00A71658" w:rsidRPr="00D67001" w:rsidRDefault="424F3648" w:rsidP="00104914">
      <w:pPr>
        <w:ind w:left="360"/>
        <w:rPr>
          <w:color w:val="000000" w:themeColor="text1"/>
        </w:rPr>
      </w:pPr>
      <w:proofErr w:type="spellStart"/>
      <w:proofErr w:type="gramStart"/>
      <w:r w:rsidRPr="6E6DD502">
        <w:rPr>
          <w:color w:val="4471C4"/>
        </w:rPr>
        <w:t>ggplot</w:t>
      </w:r>
      <w:proofErr w:type="spellEnd"/>
      <w:r w:rsidRPr="6E6DD502">
        <w:rPr>
          <w:color w:val="4471C4"/>
        </w:rPr>
        <w:t>(</w:t>
      </w:r>
      <w:proofErr w:type="gramEnd"/>
      <w:r w:rsidRPr="6E6DD502">
        <w:rPr>
          <w:color w:val="000000" w:themeColor="text1"/>
        </w:rPr>
        <w:t xml:space="preserve">data = </w:t>
      </w:r>
      <w:proofErr w:type="spellStart"/>
      <w:r w:rsidRPr="6E6DD502">
        <w:rPr>
          <w:color w:val="FFC000" w:themeColor="accent4"/>
        </w:rPr>
        <w:t>proto_df</w:t>
      </w:r>
      <w:proofErr w:type="spellEnd"/>
      <w:r w:rsidRPr="6E6DD502">
        <w:rPr>
          <w:color w:val="000000" w:themeColor="text1"/>
        </w:rPr>
        <w:t xml:space="preserve">, </w:t>
      </w:r>
      <w:proofErr w:type="spellStart"/>
      <w:r w:rsidRPr="6E6DD502">
        <w:rPr>
          <w:color w:val="4471C4"/>
        </w:rPr>
        <w:t>aes</w:t>
      </w:r>
      <w:proofErr w:type="spellEnd"/>
      <w:r w:rsidRPr="6E6DD502">
        <w:rPr>
          <w:color w:val="4471C4"/>
        </w:rPr>
        <w:t>(</w:t>
      </w:r>
      <w:r w:rsidRPr="6E6DD502">
        <w:rPr>
          <w:color w:val="000000" w:themeColor="text1"/>
        </w:rPr>
        <w:t xml:space="preserve">x = predictor, y = fitted, color = </w:t>
      </w:r>
      <w:r w:rsidRPr="6E6DD502">
        <w:rPr>
          <w:color w:val="4471C4"/>
        </w:rPr>
        <w:t>factor(</w:t>
      </w:r>
      <w:proofErr w:type="spellStart"/>
      <w:r w:rsidR="71E08A93" w:rsidRPr="6E6DD502">
        <w:rPr>
          <w:color w:val="000000" w:themeColor="text1"/>
        </w:rPr>
        <w:t>cat_variable</w:t>
      </w:r>
      <w:proofErr w:type="spellEnd"/>
      <w:r w:rsidRPr="6E6DD502">
        <w:rPr>
          <w:color w:val="4471C4"/>
        </w:rPr>
        <w:t>)))</w:t>
      </w:r>
      <w:r w:rsidRPr="6E6DD502">
        <w:rPr>
          <w:color w:val="000000" w:themeColor="text1"/>
        </w:rPr>
        <w:t xml:space="preserve"> + </w:t>
      </w:r>
    </w:p>
    <w:p w14:paraId="1A99F85D" w14:textId="425C26AA" w:rsidR="00A71658" w:rsidRPr="00D67001" w:rsidRDefault="424F3648" w:rsidP="00A71658">
      <w:pPr>
        <w:rPr>
          <w:color w:val="000000" w:themeColor="text1"/>
        </w:rPr>
      </w:pPr>
      <w:r w:rsidRPr="6E6DD502">
        <w:rPr>
          <w:color w:val="000000" w:themeColor="text1"/>
        </w:rPr>
        <w:t xml:space="preserve">   </w:t>
      </w:r>
      <w:r w:rsidR="00A71658">
        <w:tab/>
      </w:r>
      <w:r w:rsidR="00A71658">
        <w:tab/>
      </w:r>
      <w:proofErr w:type="spellStart"/>
      <w:r w:rsidRPr="6E6DD502">
        <w:rPr>
          <w:color w:val="4472C4" w:themeColor="accent1"/>
        </w:rPr>
        <w:t>geom_</w:t>
      </w:r>
      <w:proofErr w:type="gramStart"/>
      <w:r w:rsidRPr="6E6DD502">
        <w:rPr>
          <w:color w:val="4472C4" w:themeColor="accent1"/>
        </w:rPr>
        <w:t>smooth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rPr>
          <w:color w:val="000000" w:themeColor="text1"/>
        </w:rPr>
        <w:t xml:space="preserve">method = </w:t>
      </w:r>
      <w:r w:rsidRPr="6E6DD502">
        <w:rPr>
          <w:color w:val="70AD47" w:themeColor="accent6"/>
        </w:rPr>
        <w:t>‘</w:t>
      </w:r>
      <w:proofErr w:type="spellStart"/>
      <w:r w:rsidRPr="6E6DD502">
        <w:rPr>
          <w:color w:val="70AD47" w:themeColor="accent6"/>
        </w:rPr>
        <w:t>lm</w:t>
      </w:r>
      <w:proofErr w:type="spellEnd"/>
      <w:r w:rsidRPr="6E6DD502">
        <w:rPr>
          <w:color w:val="70AD47" w:themeColor="accent6"/>
        </w:rPr>
        <w:t xml:space="preserve">’ </w:t>
      </w:r>
      <w:r w:rsidRPr="6E6DD502">
        <w:rPr>
          <w:color w:val="4472C4" w:themeColor="accent1"/>
        </w:rPr>
        <w:t xml:space="preserve">, </w:t>
      </w:r>
      <w:r w:rsidRPr="6E6DD502">
        <w:rPr>
          <w:color w:val="000000" w:themeColor="text1"/>
        </w:rPr>
        <w:t xml:space="preserve">se = </w:t>
      </w:r>
      <w:r w:rsidRPr="6E6DD502">
        <w:rPr>
          <w:color w:val="4472C4" w:themeColor="accent1"/>
        </w:rPr>
        <w:t xml:space="preserve">F) </w:t>
      </w:r>
      <w:r w:rsidRPr="6E6DD502">
        <w:rPr>
          <w:color w:val="000000" w:themeColor="text1"/>
        </w:rPr>
        <w:t xml:space="preserve">+ </w:t>
      </w:r>
    </w:p>
    <w:p w14:paraId="16568C4F" w14:textId="4A063AA6" w:rsidR="444F8A8F" w:rsidRPr="00D67001" w:rsidRDefault="292C69C4" w:rsidP="00104914">
      <w:pPr>
        <w:ind w:left="720" w:firstLine="720"/>
        <w:rPr>
          <w:color w:val="70AD47" w:themeColor="accent6"/>
        </w:rPr>
      </w:pPr>
      <w:proofErr w:type="gramStart"/>
      <w:r w:rsidRPr="6E6DD502">
        <w:rPr>
          <w:color w:val="4472C4" w:themeColor="accent1"/>
        </w:rPr>
        <w:t>labs(</w:t>
      </w:r>
      <w:proofErr w:type="gramEnd"/>
      <w:r w:rsidRPr="6E6DD502">
        <w:rPr>
          <w:color w:val="000000" w:themeColor="text1"/>
        </w:rPr>
        <w:t xml:space="preserve">x = </w:t>
      </w:r>
      <w:r w:rsidRPr="6E6DD502">
        <w:rPr>
          <w:color w:val="70AD47" w:themeColor="accent6"/>
        </w:rPr>
        <w:t>"X Title Here",</w:t>
      </w:r>
    </w:p>
    <w:p w14:paraId="53C044FE" w14:textId="2D6ABF5D" w:rsidR="00A71658" w:rsidRPr="00D67001" w:rsidRDefault="424F3648" w:rsidP="0E8F709F">
      <w:pPr>
        <w:rPr>
          <w:color w:val="000000" w:themeColor="text1"/>
        </w:rPr>
      </w:pPr>
      <w:r w:rsidRPr="6E6DD502">
        <w:rPr>
          <w:color w:val="000000" w:themeColor="text1"/>
        </w:rPr>
        <w:t xml:space="preserve">    </w:t>
      </w:r>
      <w:r w:rsidR="00A71658">
        <w:tab/>
      </w:r>
      <w:r w:rsidR="00A71658">
        <w:tab/>
      </w:r>
      <w:r>
        <w:t>y</w:t>
      </w:r>
      <w:r w:rsidR="7EF43998">
        <w:t xml:space="preserve"> </w:t>
      </w:r>
      <w:proofErr w:type="gramStart"/>
      <w:r w:rsidR="7EF43998">
        <w:t>=</w:t>
      </w:r>
      <w:r w:rsidR="7EF43998" w:rsidRPr="6E6DD502">
        <w:rPr>
          <w:color w:val="4472C4" w:themeColor="accent1"/>
        </w:rPr>
        <w:t xml:space="preserve"> </w:t>
      </w:r>
      <w:r w:rsidRPr="6E6DD502">
        <w:rPr>
          <w:color w:val="4472C4" w:themeColor="accent1"/>
        </w:rPr>
        <w:t xml:space="preserve"> </w:t>
      </w:r>
      <w:r w:rsidRPr="6E6DD502">
        <w:rPr>
          <w:color w:val="70AD47" w:themeColor="accent6"/>
        </w:rPr>
        <w:t>"</w:t>
      </w:r>
      <w:proofErr w:type="gramEnd"/>
      <w:r w:rsidRPr="6E6DD502">
        <w:rPr>
          <w:color w:val="70AD47" w:themeColor="accent6"/>
        </w:rPr>
        <w:t>Y Title Here"</w:t>
      </w:r>
      <w:r w:rsidR="48E49202" w:rsidRPr="6E6DD502">
        <w:rPr>
          <w:color w:val="70AD47" w:themeColor="accent6"/>
        </w:rPr>
        <w:t>,</w:t>
      </w:r>
    </w:p>
    <w:p w14:paraId="3B771474" w14:textId="70C0A951" w:rsidR="00A71658" w:rsidRDefault="5FB63356" w:rsidP="00D67001">
      <w:pPr>
        <w:ind w:left="1440"/>
        <w:rPr>
          <w:color w:val="000000" w:themeColor="text1"/>
        </w:rPr>
      </w:pPr>
      <w:r>
        <w:t>t</w:t>
      </w:r>
      <w:r w:rsidR="48E49202">
        <w:t>itle</w:t>
      </w:r>
      <w:r w:rsidR="424F3648">
        <w:t xml:space="preserve"> </w:t>
      </w:r>
      <w:r w:rsidR="4A8C086B">
        <w:t>=</w:t>
      </w:r>
      <w:r w:rsidR="4A8C086B" w:rsidRPr="6E6DD502">
        <w:rPr>
          <w:color w:val="4472C4" w:themeColor="accent1"/>
        </w:rPr>
        <w:t xml:space="preserve"> </w:t>
      </w:r>
      <w:r w:rsidR="4A8C086B" w:rsidRPr="6E6DD502">
        <w:rPr>
          <w:color w:val="70AD47" w:themeColor="accent6"/>
        </w:rPr>
        <w:t>“</w:t>
      </w:r>
      <w:r w:rsidR="33B0AF38" w:rsidRPr="6E6DD502">
        <w:rPr>
          <w:color w:val="70AD47" w:themeColor="accent6"/>
        </w:rPr>
        <w:t xml:space="preserve">Give a </w:t>
      </w:r>
      <w:r w:rsidR="4A8C086B" w:rsidRPr="6E6DD502">
        <w:rPr>
          <w:color w:val="70AD47" w:themeColor="accent6"/>
        </w:rPr>
        <w:t>Title</w:t>
      </w:r>
      <w:proofErr w:type="gramStart"/>
      <w:r w:rsidR="4A8C086B" w:rsidRPr="6E6DD502">
        <w:rPr>
          <w:color w:val="70AD47" w:themeColor="accent6"/>
        </w:rPr>
        <w:t>”</w:t>
      </w:r>
      <w:r w:rsidR="71E08A93" w:rsidRPr="6E6DD502">
        <w:rPr>
          <w:color w:val="4472C4" w:themeColor="accent1"/>
        </w:rPr>
        <w:t>)</w:t>
      </w:r>
      <w:r w:rsidR="424F3648" w:rsidRPr="6E6DD502">
        <w:rPr>
          <w:color w:val="000000" w:themeColor="text1"/>
        </w:rPr>
        <w:t>+</w:t>
      </w:r>
      <w:proofErr w:type="gramEnd"/>
      <w:r w:rsidR="424F3648" w:rsidRPr="6E6DD502">
        <w:rPr>
          <w:color w:val="000000" w:themeColor="text1"/>
        </w:rPr>
        <w:t xml:space="preserve"> </w:t>
      </w:r>
    </w:p>
    <w:p w14:paraId="09F834DD" w14:textId="337CDEE5" w:rsidR="00D67001" w:rsidRPr="00D67001" w:rsidRDefault="71E08A93" w:rsidP="00D67001">
      <w:pPr>
        <w:ind w:left="1440"/>
        <w:rPr>
          <w:color w:val="000000" w:themeColor="text1"/>
        </w:rPr>
      </w:pPr>
      <w:r w:rsidRPr="6E6DD502">
        <w:rPr>
          <w:color w:val="000000" w:themeColor="text1"/>
        </w:rPr>
        <w:t xml:space="preserve"> </w:t>
      </w:r>
      <w:proofErr w:type="spellStart"/>
      <w:r w:rsidRPr="6E6DD502">
        <w:rPr>
          <w:color w:val="4472C4" w:themeColor="accent1"/>
        </w:rPr>
        <w:t>scale_color_</w:t>
      </w:r>
      <w:proofErr w:type="gramStart"/>
      <w:r w:rsidRPr="6E6DD502">
        <w:rPr>
          <w:color w:val="4472C4" w:themeColor="accent1"/>
        </w:rPr>
        <w:t>discrete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rPr>
          <w:color w:val="000000" w:themeColor="text1"/>
        </w:rPr>
        <w:t xml:space="preserve">name = </w:t>
      </w:r>
      <w:r w:rsidRPr="6E6DD502">
        <w:rPr>
          <w:color w:val="70AD47" w:themeColor="accent6"/>
        </w:rPr>
        <w:t>"Cat Levels"</w:t>
      </w:r>
      <w:r w:rsidRPr="6E6DD502">
        <w:rPr>
          <w:color w:val="4472C4" w:themeColor="accent1"/>
        </w:rPr>
        <w:t xml:space="preserve">) </w:t>
      </w:r>
      <w:r w:rsidRPr="6E6DD502">
        <w:rPr>
          <w:color w:val="000000" w:themeColor="text1"/>
        </w:rPr>
        <w:t>+</w:t>
      </w:r>
      <w:r w:rsidR="24049F3D" w:rsidRPr="6E6DD502">
        <w:rPr>
          <w:color w:val="ED7D31" w:themeColor="accent2"/>
        </w:rPr>
        <w:t xml:space="preserve"> # rename legend not </w:t>
      </w:r>
      <w:r w:rsidR="51AED91B" w:rsidRPr="6E6DD502">
        <w:rPr>
          <w:color w:val="ED7D31" w:themeColor="accent2"/>
        </w:rPr>
        <w:t>“cat levels”</w:t>
      </w:r>
    </w:p>
    <w:p w14:paraId="658585C4" w14:textId="1231B114" w:rsidR="02589F7A" w:rsidRPr="00D67001" w:rsidRDefault="424F3648" w:rsidP="0E8F709F">
      <w:pPr>
        <w:rPr>
          <w:color w:val="000000" w:themeColor="text1"/>
        </w:rPr>
      </w:pPr>
      <w:r w:rsidRPr="6E6DD502">
        <w:rPr>
          <w:color w:val="000000" w:themeColor="text1"/>
        </w:rPr>
        <w:t xml:space="preserve">    </w:t>
      </w:r>
      <w:r w:rsidR="00A71658">
        <w:tab/>
      </w:r>
      <w:r w:rsidR="00A71658">
        <w:tab/>
      </w:r>
      <w:proofErr w:type="spellStart"/>
      <w:r w:rsidRPr="6E6DD502">
        <w:rPr>
          <w:color w:val="4472C4" w:themeColor="accent1"/>
        </w:rPr>
        <w:t>theme_</w:t>
      </w:r>
      <w:proofErr w:type="gramStart"/>
      <w:r w:rsidRPr="6E6DD502">
        <w:rPr>
          <w:color w:val="4472C4" w:themeColor="accent1"/>
        </w:rPr>
        <w:t>minimal</w:t>
      </w:r>
      <w:proofErr w:type="spellEnd"/>
      <w:r w:rsidRPr="6E6DD502">
        <w:rPr>
          <w:color w:val="4472C4" w:themeColor="accent1"/>
        </w:rPr>
        <w:t>(</w:t>
      </w:r>
      <w:proofErr w:type="gramEnd"/>
      <w:r w:rsidRPr="6E6DD502">
        <w:rPr>
          <w:color w:val="4472C4" w:themeColor="accent1"/>
        </w:rPr>
        <w:t>)</w:t>
      </w:r>
    </w:p>
    <w:sectPr w:rsidR="02589F7A" w:rsidRPr="00D6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75A3E" w14:textId="77777777" w:rsidR="006563DF" w:rsidRDefault="006563DF" w:rsidP="009E0485">
      <w:r>
        <w:separator/>
      </w:r>
    </w:p>
  </w:endnote>
  <w:endnote w:type="continuationSeparator" w:id="0">
    <w:p w14:paraId="2CD031B2" w14:textId="77777777" w:rsidR="006563DF" w:rsidRDefault="006563DF" w:rsidP="009E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1D246" w14:textId="77777777" w:rsidR="006563DF" w:rsidRDefault="006563DF" w:rsidP="009E0485">
      <w:r>
        <w:separator/>
      </w:r>
    </w:p>
  </w:footnote>
  <w:footnote w:type="continuationSeparator" w:id="0">
    <w:p w14:paraId="60F27711" w14:textId="77777777" w:rsidR="006563DF" w:rsidRDefault="006563DF" w:rsidP="009E0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21707"/>
    <w:multiLevelType w:val="hybridMultilevel"/>
    <w:tmpl w:val="4EEE546A"/>
    <w:lvl w:ilvl="0" w:tplc="0052A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A73AE"/>
    <w:multiLevelType w:val="hybridMultilevel"/>
    <w:tmpl w:val="E826A9E0"/>
    <w:lvl w:ilvl="0" w:tplc="87E4C768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E8A1DF8">
      <w:start w:val="1"/>
      <w:numFmt w:val="lowerLetter"/>
      <w:lvlText w:val="%2."/>
      <w:lvlJc w:val="left"/>
      <w:pPr>
        <w:ind w:left="1440" w:hanging="360"/>
      </w:pPr>
    </w:lvl>
    <w:lvl w:ilvl="2" w:tplc="0D5CF978">
      <w:start w:val="1"/>
      <w:numFmt w:val="lowerRoman"/>
      <w:lvlText w:val="%3."/>
      <w:lvlJc w:val="right"/>
      <w:pPr>
        <w:ind w:left="2160" w:hanging="180"/>
      </w:pPr>
    </w:lvl>
    <w:lvl w:ilvl="3" w:tplc="3808F26E">
      <w:start w:val="1"/>
      <w:numFmt w:val="decimal"/>
      <w:lvlText w:val="%4."/>
      <w:lvlJc w:val="left"/>
      <w:pPr>
        <w:ind w:left="2880" w:hanging="360"/>
      </w:pPr>
    </w:lvl>
    <w:lvl w:ilvl="4" w:tplc="3084B152">
      <w:start w:val="1"/>
      <w:numFmt w:val="lowerLetter"/>
      <w:lvlText w:val="%5."/>
      <w:lvlJc w:val="left"/>
      <w:pPr>
        <w:ind w:left="3600" w:hanging="360"/>
      </w:pPr>
    </w:lvl>
    <w:lvl w:ilvl="5" w:tplc="4886C068">
      <w:start w:val="1"/>
      <w:numFmt w:val="lowerRoman"/>
      <w:lvlText w:val="%6."/>
      <w:lvlJc w:val="right"/>
      <w:pPr>
        <w:ind w:left="4320" w:hanging="180"/>
      </w:pPr>
    </w:lvl>
    <w:lvl w:ilvl="6" w:tplc="07D6D95C">
      <w:start w:val="1"/>
      <w:numFmt w:val="decimal"/>
      <w:lvlText w:val="%7."/>
      <w:lvlJc w:val="left"/>
      <w:pPr>
        <w:ind w:left="5040" w:hanging="360"/>
      </w:pPr>
    </w:lvl>
    <w:lvl w:ilvl="7" w:tplc="308CCC1E">
      <w:start w:val="1"/>
      <w:numFmt w:val="lowerLetter"/>
      <w:lvlText w:val="%8."/>
      <w:lvlJc w:val="left"/>
      <w:pPr>
        <w:ind w:left="5760" w:hanging="360"/>
      </w:pPr>
    </w:lvl>
    <w:lvl w:ilvl="8" w:tplc="324A8C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052E4"/>
    <w:multiLevelType w:val="hybridMultilevel"/>
    <w:tmpl w:val="76B46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6ED2C1E"/>
    <w:multiLevelType w:val="hybridMultilevel"/>
    <w:tmpl w:val="1B60B8E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A76594"/>
    <w:multiLevelType w:val="hybridMultilevel"/>
    <w:tmpl w:val="5B0A18A2"/>
    <w:lvl w:ilvl="0" w:tplc="50EAB88A">
      <w:start w:val="1"/>
      <w:numFmt w:val="upperRoman"/>
      <w:lvlText w:val="%1."/>
      <w:lvlJc w:val="left"/>
      <w:pPr>
        <w:ind w:left="720" w:hanging="360"/>
      </w:pPr>
    </w:lvl>
    <w:lvl w:ilvl="1" w:tplc="2C261A32">
      <w:start w:val="1"/>
      <w:numFmt w:val="lowerLetter"/>
      <w:lvlText w:val="%2."/>
      <w:lvlJc w:val="left"/>
      <w:pPr>
        <w:ind w:left="1440" w:hanging="360"/>
      </w:pPr>
    </w:lvl>
    <w:lvl w:ilvl="2" w:tplc="56E044FC">
      <w:start w:val="1"/>
      <w:numFmt w:val="lowerRoman"/>
      <w:lvlText w:val="%3."/>
      <w:lvlJc w:val="right"/>
      <w:pPr>
        <w:ind w:left="2160" w:hanging="180"/>
      </w:pPr>
    </w:lvl>
    <w:lvl w:ilvl="3" w:tplc="F3F0E0E4">
      <w:start w:val="1"/>
      <w:numFmt w:val="decimal"/>
      <w:lvlText w:val="%4."/>
      <w:lvlJc w:val="left"/>
      <w:pPr>
        <w:ind w:left="2880" w:hanging="360"/>
      </w:pPr>
    </w:lvl>
    <w:lvl w:ilvl="4" w:tplc="0ECABBBA">
      <w:start w:val="1"/>
      <w:numFmt w:val="lowerLetter"/>
      <w:lvlText w:val="%5."/>
      <w:lvlJc w:val="left"/>
      <w:pPr>
        <w:ind w:left="3600" w:hanging="360"/>
      </w:pPr>
    </w:lvl>
    <w:lvl w:ilvl="5" w:tplc="82C087EE">
      <w:start w:val="1"/>
      <w:numFmt w:val="lowerRoman"/>
      <w:lvlText w:val="%6."/>
      <w:lvlJc w:val="right"/>
      <w:pPr>
        <w:ind w:left="4320" w:hanging="180"/>
      </w:pPr>
    </w:lvl>
    <w:lvl w:ilvl="6" w:tplc="3A80C5A2">
      <w:start w:val="1"/>
      <w:numFmt w:val="decimal"/>
      <w:lvlText w:val="%7."/>
      <w:lvlJc w:val="left"/>
      <w:pPr>
        <w:ind w:left="5040" w:hanging="360"/>
      </w:pPr>
    </w:lvl>
    <w:lvl w:ilvl="7" w:tplc="8146E4EA">
      <w:start w:val="1"/>
      <w:numFmt w:val="lowerLetter"/>
      <w:lvlText w:val="%8."/>
      <w:lvlJc w:val="left"/>
      <w:pPr>
        <w:ind w:left="5760" w:hanging="360"/>
      </w:pPr>
    </w:lvl>
    <w:lvl w:ilvl="8" w:tplc="7512BF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31CE830"/>
    <w:multiLevelType w:val="hybridMultilevel"/>
    <w:tmpl w:val="9FA87FA8"/>
    <w:lvl w:ilvl="0" w:tplc="EBF26094">
      <w:start w:val="1"/>
      <w:numFmt w:val="decimal"/>
      <w:lvlText w:val="%1."/>
      <w:lvlJc w:val="left"/>
      <w:pPr>
        <w:ind w:left="720" w:hanging="360"/>
      </w:pPr>
    </w:lvl>
    <w:lvl w:ilvl="1" w:tplc="9B7EDD76">
      <w:start w:val="1"/>
      <w:numFmt w:val="lowerLetter"/>
      <w:lvlText w:val="%2."/>
      <w:lvlJc w:val="left"/>
      <w:pPr>
        <w:ind w:left="1440" w:hanging="360"/>
      </w:pPr>
    </w:lvl>
    <w:lvl w:ilvl="2" w:tplc="AEFA2C04">
      <w:start w:val="1"/>
      <w:numFmt w:val="lowerRoman"/>
      <w:lvlText w:val="%3."/>
      <w:lvlJc w:val="right"/>
      <w:pPr>
        <w:ind w:left="2160" w:hanging="180"/>
      </w:pPr>
    </w:lvl>
    <w:lvl w:ilvl="3" w:tplc="0D640F76">
      <w:start w:val="1"/>
      <w:numFmt w:val="decimal"/>
      <w:lvlText w:val="%4."/>
      <w:lvlJc w:val="left"/>
      <w:pPr>
        <w:ind w:left="2880" w:hanging="360"/>
      </w:pPr>
    </w:lvl>
    <w:lvl w:ilvl="4" w:tplc="6872362C">
      <w:start w:val="1"/>
      <w:numFmt w:val="lowerLetter"/>
      <w:lvlText w:val="%5."/>
      <w:lvlJc w:val="left"/>
      <w:pPr>
        <w:ind w:left="3600" w:hanging="360"/>
      </w:pPr>
    </w:lvl>
    <w:lvl w:ilvl="5" w:tplc="AC12AA50">
      <w:start w:val="1"/>
      <w:numFmt w:val="lowerRoman"/>
      <w:lvlText w:val="%6."/>
      <w:lvlJc w:val="right"/>
      <w:pPr>
        <w:ind w:left="4320" w:hanging="180"/>
      </w:pPr>
    </w:lvl>
    <w:lvl w:ilvl="6" w:tplc="43544478">
      <w:start w:val="1"/>
      <w:numFmt w:val="decimal"/>
      <w:lvlText w:val="%7."/>
      <w:lvlJc w:val="left"/>
      <w:pPr>
        <w:ind w:left="5040" w:hanging="360"/>
      </w:pPr>
    </w:lvl>
    <w:lvl w:ilvl="7" w:tplc="2BF016E2">
      <w:start w:val="1"/>
      <w:numFmt w:val="lowerLetter"/>
      <w:lvlText w:val="%8."/>
      <w:lvlJc w:val="left"/>
      <w:pPr>
        <w:ind w:left="5760" w:hanging="360"/>
      </w:pPr>
    </w:lvl>
    <w:lvl w:ilvl="8" w:tplc="562AFB3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09DB1"/>
    <w:multiLevelType w:val="hybridMultilevel"/>
    <w:tmpl w:val="492CA6F2"/>
    <w:lvl w:ilvl="0" w:tplc="008C617A">
      <w:start w:val="1"/>
      <w:numFmt w:val="upperRoman"/>
      <w:lvlText w:val="%1."/>
      <w:lvlJc w:val="left"/>
      <w:pPr>
        <w:ind w:left="720" w:hanging="360"/>
      </w:pPr>
    </w:lvl>
    <w:lvl w:ilvl="1" w:tplc="DF6CC800">
      <w:start w:val="1"/>
      <w:numFmt w:val="lowerLetter"/>
      <w:lvlText w:val="%2."/>
      <w:lvlJc w:val="left"/>
      <w:pPr>
        <w:ind w:left="1440" w:hanging="360"/>
      </w:pPr>
    </w:lvl>
    <w:lvl w:ilvl="2" w:tplc="34D65036">
      <w:start w:val="1"/>
      <w:numFmt w:val="lowerRoman"/>
      <w:lvlText w:val="%3."/>
      <w:lvlJc w:val="right"/>
      <w:pPr>
        <w:ind w:left="2160" w:hanging="180"/>
      </w:pPr>
    </w:lvl>
    <w:lvl w:ilvl="3" w:tplc="8782E5B6">
      <w:start w:val="1"/>
      <w:numFmt w:val="decimal"/>
      <w:lvlText w:val="%4."/>
      <w:lvlJc w:val="left"/>
      <w:pPr>
        <w:ind w:left="2880" w:hanging="360"/>
      </w:pPr>
    </w:lvl>
    <w:lvl w:ilvl="4" w:tplc="39D4FB1A">
      <w:start w:val="1"/>
      <w:numFmt w:val="lowerLetter"/>
      <w:lvlText w:val="%5."/>
      <w:lvlJc w:val="left"/>
      <w:pPr>
        <w:ind w:left="3600" w:hanging="360"/>
      </w:pPr>
    </w:lvl>
    <w:lvl w:ilvl="5" w:tplc="CDEC70E6">
      <w:start w:val="1"/>
      <w:numFmt w:val="lowerRoman"/>
      <w:lvlText w:val="%6."/>
      <w:lvlJc w:val="right"/>
      <w:pPr>
        <w:ind w:left="4320" w:hanging="180"/>
      </w:pPr>
    </w:lvl>
    <w:lvl w:ilvl="6" w:tplc="C9067976">
      <w:start w:val="1"/>
      <w:numFmt w:val="decimal"/>
      <w:lvlText w:val="%7."/>
      <w:lvlJc w:val="left"/>
      <w:pPr>
        <w:ind w:left="5040" w:hanging="360"/>
      </w:pPr>
    </w:lvl>
    <w:lvl w:ilvl="7" w:tplc="45683418">
      <w:start w:val="1"/>
      <w:numFmt w:val="lowerLetter"/>
      <w:lvlText w:val="%8."/>
      <w:lvlJc w:val="left"/>
      <w:pPr>
        <w:ind w:left="5760" w:hanging="360"/>
      </w:pPr>
    </w:lvl>
    <w:lvl w:ilvl="8" w:tplc="E3CA508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0115">
    <w:abstractNumId w:val="29"/>
  </w:num>
  <w:num w:numId="2" w16cid:durableId="202520449">
    <w:abstractNumId w:val="26"/>
  </w:num>
  <w:num w:numId="3" w16cid:durableId="1360860844">
    <w:abstractNumId w:val="21"/>
  </w:num>
  <w:num w:numId="4" w16cid:durableId="632173964">
    <w:abstractNumId w:val="6"/>
  </w:num>
  <w:num w:numId="5" w16cid:durableId="1347174930">
    <w:abstractNumId w:val="5"/>
  </w:num>
  <w:num w:numId="6" w16cid:durableId="1906720925">
    <w:abstractNumId w:val="9"/>
  </w:num>
  <w:num w:numId="7" w16cid:durableId="1387341102">
    <w:abstractNumId w:val="14"/>
  </w:num>
  <w:num w:numId="8" w16cid:durableId="636571569">
    <w:abstractNumId w:val="31"/>
  </w:num>
  <w:num w:numId="9" w16cid:durableId="1487017477">
    <w:abstractNumId w:val="12"/>
  </w:num>
  <w:num w:numId="10" w16cid:durableId="1605191031">
    <w:abstractNumId w:val="30"/>
  </w:num>
  <w:num w:numId="11" w16cid:durableId="666440161">
    <w:abstractNumId w:val="11"/>
  </w:num>
  <w:num w:numId="12" w16cid:durableId="239095435">
    <w:abstractNumId w:val="3"/>
  </w:num>
  <w:num w:numId="1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8533054">
    <w:abstractNumId w:val="13"/>
  </w:num>
  <w:num w:numId="16" w16cid:durableId="1082678427">
    <w:abstractNumId w:val="24"/>
  </w:num>
  <w:num w:numId="17" w16cid:durableId="1121922533">
    <w:abstractNumId w:val="27"/>
  </w:num>
  <w:num w:numId="18" w16cid:durableId="2092971664">
    <w:abstractNumId w:val="18"/>
  </w:num>
  <w:num w:numId="19" w16cid:durableId="1545750152">
    <w:abstractNumId w:val="7"/>
  </w:num>
  <w:num w:numId="20" w16cid:durableId="1186943497">
    <w:abstractNumId w:val="15"/>
  </w:num>
  <w:num w:numId="21" w16cid:durableId="1089891220">
    <w:abstractNumId w:val="19"/>
  </w:num>
  <w:num w:numId="22" w16cid:durableId="261423674">
    <w:abstractNumId w:val="2"/>
  </w:num>
  <w:num w:numId="23" w16cid:durableId="1838567972">
    <w:abstractNumId w:val="28"/>
  </w:num>
  <w:num w:numId="24" w16cid:durableId="1960605957">
    <w:abstractNumId w:val="22"/>
  </w:num>
  <w:num w:numId="25" w16cid:durableId="1031540072">
    <w:abstractNumId w:val="32"/>
  </w:num>
  <w:num w:numId="26" w16cid:durableId="2021151470">
    <w:abstractNumId w:val="17"/>
  </w:num>
  <w:num w:numId="27" w16cid:durableId="1709061076">
    <w:abstractNumId w:val="25"/>
  </w:num>
  <w:num w:numId="28" w16cid:durableId="285621800">
    <w:abstractNumId w:val="20"/>
  </w:num>
  <w:num w:numId="29" w16cid:durableId="1186210658">
    <w:abstractNumId w:val="8"/>
  </w:num>
  <w:num w:numId="30" w16cid:durableId="1382944928">
    <w:abstractNumId w:val="23"/>
  </w:num>
  <w:num w:numId="31" w16cid:durableId="757672633">
    <w:abstractNumId w:val="4"/>
  </w:num>
  <w:num w:numId="32" w16cid:durableId="261957700">
    <w:abstractNumId w:val="1"/>
  </w:num>
  <w:num w:numId="33" w16cid:durableId="1599873487">
    <w:abstractNumId w:val="10"/>
  </w:num>
  <w:num w:numId="34" w16cid:durableId="6273915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1600"/>
    <w:rsid w:val="000C6E3E"/>
    <w:rsid w:val="00103044"/>
    <w:rsid w:val="00104914"/>
    <w:rsid w:val="00142B0B"/>
    <w:rsid w:val="00158BF4"/>
    <w:rsid w:val="00165B13"/>
    <w:rsid w:val="00177406"/>
    <w:rsid w:val="00181089"/>
    <w:rsid w:val="0019043E"/>
    <w:rsid w:val="00196799"/>
    <w:rsid w:val="001A083F"/>
    <w:rsid w:val="001D28DD"/>
    <w:rsid w:val="0022001E"/>
    <w:rsid w:val="00255A79"/>
    <w:rsid w:val="00267228"/>
    <w:rsid w:val="002822C1"/>
    <w:rsid w:val="0029770B"/>
    <w:rsid w:val="00330303"/>
    <w:rsid w:val="003E3A24"/>
    <w:rsid w:val="00405939"/>
    <w:rsid w:val="00416E57"/>
    <w:rsid w:val="004768C2"/>
    <w:rsid w:val="004D3AD6"/>
    <w:rsid w:val="00507956"/>
    <w:rsid w:val="00510599"/>
    <w:rsid w:val="00542A4B"/>
    <w:rsid w:val="005742C3"/>
    <w:rsid w:val="00585B30"/>
    <w:rsid w:val="005C2D58"/>
    <w:rsid w:val="00631109"/>
    <w:rsid w:val="006563DF"/>
    <w:rsid w:val="006B4BDC"/>
    <w:rsid w:val="006E0978"/>
    <w:rsid w:val="006F06A9"/>
    <w:rsid w:val="00723ADF"/>
    <w:rsid w:val="00785D78"/>
    <w:rsid w:val="00790751"/>
    <w:rsid w:val="00790C24"/>
    <w:rsid w:val="007B0DE3"/>
    <w:rsid w:val="007C3C9D"/>
    <w:rsid w:val="007D3AA6"/>
    <w:rsid w:val="00816562"/>
    <w:rsid w:val="00881EDA"/>
    <w:rsid w:val="008A19A9"/>
    <w:rsid w:val="008F1D1C"/>
    <w:rsid w:val="00973B0D"/>
    <w:rsid w:val="009E0485"/>
    <w:rsid w:val="009F1E6F"/>
    <w:rsid w:val="00A21804"/>
    <w:rsid w:val="00A314D8"/>
    <w:rsid w:val="00A33673"/>
    <w:rsid w:val="00A71658"/>
    <w:rsid w:val="00A7618D"/>
    <w:rsid w:val="00A80B29"/>
    <w:rsid w:val="00AA6CBE"/>
    <w:rsid w:val="00B238A9"/>
    <w:rsid w:val="00B659DD"/>
    <w:rsid w:val="00B6789F"/>
    <w:rsid w:val="00B72005"/>
    <w:rsid w:val="00BD603C"/>
    <w:rsid w:val="00C022DF"/>
    <w:rsid w:val="00C30B0E"/>
    <w:rsid w:val="00C750F8"/>
    <w:rsid w:val="00C92E76"/>
    <w:rsid w:val="00D4203C"/>
    <w:rsid w:val="00D67001"/>
    <w:rsid w:val="00D80F44"/>
    <w:rsid w:val="00DB0029"/>
    <w:rsid w:val="00DD0517"/>
    <w:rsid w:val="00DD4C29"/>
    <w:rsid w:val="00E1723D"/>
    <w:rsid w:val="00E42CE2"/>
    <w:rsid w:val="00E873C5"/>
    <w:rsid w:val="00F05E29"/>
    <w:rsid w:val="00F84642"/>
    <w:rsid w:val="00FA56EE"/>
    <w:rsid w:val="00FC06D4"/>
    <w:rsid w:val="0138540F"/>
    <w:rsid w:val="013C428B"/>
    <w:rsid w:val="01693DD8"/>
    <w:rsid w:val="01B12442"/>
    <w:rsid w:val="01B15C55"/>
    <w:rsid w:val="01EB6E9D"/>
    <w:rsid w:val="01F917C9"/>
    <w:rsid w:val="020B31E4"/>
    <w:rsid w:val="02589F7A"/>
    <w:rsid w:val="029BD81C"/>
    <w:rsid w:val="0338F134"/>
    <w:rsid w:val="03479DFB"/>
    <w:rsid w:val="034D0FFC"/>
    <w:rsid w:val="037FC102"/>
    <w:rsid w:val="03FF5839"/>
    <w:rsid w:val="044B44AC"/>
    <w:rsid w:val="044E9FD4"/>
    <w:rsid w:val="04550B4A"/>
    <w:rsid w:val="045E562A"/>
    <w:rsid w:val="047BA1C6"/>
    <w:rsid w:val="04B3C5B1"/>
    <w:rsid w:val="04C344F1"/>
    <w:rsid w:val="04E481AC"/>
    <w:rsid w:val="04F8DD0C"/>
    <w:rsid w:val="04FD5739"/>
    <w:rsid w:val="050160C4"/>
    <w:rsid w:val="05158F02"/>
    <w:rsid w:val="051AAF69"/>
    <w:rsid w:val="059A6AC3"/>
    <w:rsid w:val="05AAA55E"/>
    <w:rsid w:val="05CD5C68"/>
    <w:rsid w:val="062347EC"/>
    <w:rsid w:val="067DC60C"/>
    <w:rsid w:val="068A8C50"/>
    <w:rsid w:val="0696E271"/>
    <w:rsid w:val="071E130B"/>
    <w:rsid w:val="07456F49"/>
    <w:rsid w:val="0753C1A3"/>
    <w:rsid w:val="077D56C9"/>
    <w:rsid w:val="07FBA075"/>
    <w:rsid w:val="086F5836"/>
    <w:rsid w:val="090B2D48"/>
    <w:rsid w:val="092A8EF6"/>
    <w:rsid w:val="09780187"/>
    <w:rsid w:val="09AD2327"/>
    <w:rsid w:val="09D4D1E7"/>
    <w:rsid w:val="0A0B4E6B"/>
    <w:rsid w:val="0A13E797"/>
    <w:rsid w:val="0A4EF8E5"/>
    <w:rsid w:val="0A84CBF7"/>
    <w:rsid w:val="0A8666E0"/>
    <w:rsid w:val="0A8E7332"/>
    <w:rsid w:val="0A93AC58"/>
    <w:rsid w:val="0AA53541"/>
    <w:rsid w:val="0ACD3123"/>
    <w:rsid w:val="0AFEEA4A"/>
    <w:rsid w:val="0AFF22D6"/>
    <w:rsid w:val="0B33EEA7"/>
    <w:rsid w:val="0BB988ED"/>
    <w:rsid w:val="0BC291B1"/>
    <w:rsid w:val="0BDDAB8F"/>
    <w:rsid w:val="0CAB8C38"/>
    <w:rsid w:val="0CBDC86B"/>
    <w:rsid w:val="0CFF284C"/>
    <w:rsid w:val="0D751FB3"/>
    <w:rsid w:val="0DD01C4A"/>
    <w:rsid w:val="0DD03A4B"/>
    <w:rsid w:val="0E132A7F"/>
    <w:rsid w:val="0E3DAE49"/>
    <w:rsid w:val="0E468ABA"/>
    <w:rsid w:val="0E8D133E"/>
    <w:rsid w:val="0E8F709F"/>
    <w:rsid w:val="0EED145D"/>
    <w:rsid w:val="0F323A8A"/>
    <w:rsid w:val="0F71816A"/>
    <w:rsid w:val="0F7CDE7E"/>
    <w:rsid w:val="0F9D8648"/>
    <w:rsid w:val="0FBE546D"/>
    <w:rsid w:val="0FCE1AAE"/>
    <w:rsid w:val="0FD73A49"/>
    <w:rsid w:val="0FD97EAA"/>
    <w:rsid w:val="0FDFAE82"/>
    <w:rsid w:val="10298D94"/>
    <w:rsid w:val="10AE03E0"/>
    <w:rsid w:val="10F41081"/>
    <w:rsid w:val="10FBE2F8"/>
    <w:rsid w:val="1169EB0F"/>
    <w:rsid w:val="116DCA43"/>
    <w:rsid w:val="117515AC"/>
    <w:rsid w:val="1197CF23"/>
    <w:rsid w:val="11F20307"/>
    <w:rsid w:val="12255190"/>
    <w:rsid w:val="1230BC5C"/>
    <w:rsid w:val="128D5409"/>
    <w:rsid w:val="1330B398"/>
    <w:rsid w:val="1365BEB0"/>
    <w:rsid w:val="1377E57A"/>
    <w:rsid w:val="13949CC0"/>
    <w:rsid w:val="13A8A1BB"/>
    <w:rsid w:val="13D0AB78"/>
    <w:rsid w:val="13F8594B"/>
    <w:rsid w:val="13FF7132"/>
    <w:rsid w:val="143DCE5C"/>
    <w:rsid w:val="148472F8"/>
    <w:rsid w:val="14AAA383"/>
    <w:rsid w:val="1518C5ED"/>
    <w:rsid w:val="152E9BF7"/>
    <w:rsid w:val="1570A4AE"/>
    <w:rsid w:val="15C55C1D"/>
    <w:rsid w:val="16316176"/>
    <w:rsid w:val="165ED758"/>
    <w:rsid w:val="169A60FB"/>
    <w:rsid w:val="16CDDCDA"/>
    <w:rsid w:val="16D76D26"/>
    <w:rsid w:val="172A864E"/>
    <w:rsid w:val="1760D920"/>
    <w:rsid w:val="176AA350"/>
    <w:rsid w:val="17BC13BA"/>
    <w:rsid w:val="17DFD7E7"/>
    <w:rsid w:val="17DFE216"/>
    <w:rsid w:val="17FC2769"/>
    <w:rsid w:val="1877D36C"/>
    <w:rsid w:val="18E814A9"/>
    <w:rsid w:val="18FB0855"/>
    <w:rsid w:val="192D8AE5"/>
    <w:rsid w:val="1957E41B"/>
    <w:rsid w:val="1963BA63"/>
    <w:rsid w:val="1A141F4B"/>
    <w:rsid w:val="1A3E67C7"/>
    <w:rsid w:val="1A8D07C5"/>
    <w:rsid w:val="1A9A61BE"/>
    <w:rsid w:val="1B5E9A46"/>
    <w:rsid w:val="1B8504A4"/>
    <w:rsid w:val="1B8EB398"/>
    <w:rsid w:val="1BDAA48C"/>
    <w:rsid w:val="1BE606ED"/>
    <w:rsid w:val="1CB54820"/>
    <w:rsid w:val="1D0B00B7"/>
    <w:rsid w:val="1D212F2D"/>
    <w:rsid w:val="1D2589DA"/>
    <w:rsid w:val="1D99A3CC"/>
    <w:rsid w:val="1DF8C4C5"/>
    <w:rsid w:val="1DFF6871"/>
    <w:rsid w:val="1E95E80A"/>
    <w:rsid w:val="1EA6D118"/>
    <w:rsid w:val="1EA920E5"/>
    <w:rsid w:val="1EAC09B8"/>
    <w:rsid w:val="1EC15A3B"/>
    <w:rsid w:val="1EE2E552"/>
    <w:rsid w:val="1EE4D3AC"/>
    <w:rsid w:val="1F13426C"/>
    <w:rsid w:val="1F2C6AC9"/>
    <w:rsid w:val="1F6D90DA"/>
    <w:rsid w:val="1F83A40C"/>
    <w:rsid w:val="1F9CE44A"/>
    <w:rsid w:val="1FF26A43"/>
    <w:rsid w:val="2042A179"/>
    <w:rsid w:val="2089001E"/>
    <w:rsid w:val="2092B598"/>
    <w:rsid w:val="20C98976"/>
    <w:rsid w:val="20FFAEDC"/>
    <w:rsid w:val="211DE0D6"/>
    <w:rsid w:val="21370933"/>
    <w:rsid w:val="214E8F85"/>
    <w:rsid w:val="217718CC"/>
    <w:rsid w:val="219258A9"/>
    <w:rsid w:val="219FF0CF"/>
    <w:rsid w:val="21CDDBCA"/>
    <w:rsid w:val="21EEE108"/>
    <w:rsid w:val="21F8FAFD"/>
    <w:rsid w:val="22650551"/>
    <w:rsid w:val="227A4AF9"/>
    <w:rsid w:val="22B821C5"/>
    <w:rsid w:val="22CA022A"/>
    <w:rsid w:val="22E36E8E"/>
    <w:rsid w:val="22EA5FE6"/>
    <w:rsid w:val="23604BED"/>
    <w:rsid w:val="23B0DCE6"/>
    <w:rsid w:val="23F28954"/>
    <w:rsid w:val="24049F3D"/>
    <w:rsid w:val="242BDD81"/>
    <w:rsid w:val="2453F226"/>
    <w:rsid w:val="24558198"/>
    <w:rsid w:val="24BB024F"/>
    <w:rsid w:val="24EB9F26"/>
    <w:rsid w:val="2502D2EE"/>
    <w:rsid w:val="2532EC0D"/>
    <w:rsid w:val="25EFC287"/>
    <w:rsid w:val="25FB8CA0"/>
    <w:rsid w:val="2619977E"/>
    <w:rsid w:val="26219C01"/>
    <w:rsid w:val="2674A44E"/>
    <w:rsid w:val="26DE0F49"/>
    <w:rsid w:val="2700B6E9"/>
    <w:rsid w:val="273A0F13"/>
    <w:rsid w:val="27728745"/>
    <w:rsid w:val="27C71391"/>
    <w:rsid w:val="27D2E286"/>
    <w:rsid w:val="27D50DEA"/>
    <w:rsid w:val="2810D199"/>
    <w:rsid w:val="28250BC4"/>
    <w:rsid w:val="2837047F"/>
    <w:rsid w:val="28D67F1B"/>
    <w:rsid w:val="28DBC788"/>
    <w:rsid w:val="28E9E1F6"/>
    <w:rsid w:val="28EF5079"/>
    <w:rsid w:val="2908EAF7"/>
    <w:rsid w:val="290E57A6"/>
    <w:rsid w:val="290E6862"/>
    <w:rsid w:val="291230ED"/>
    <w:rsid w:val="292C69C4"/>
    <w:rsid w:val="29860F1F"/>
    <w:rsid w:val="298F3185"/>
    <w:rsid w:val="29AC4510"/>
    <w:rsid w:val="29B51940"/>
    <w:rsid w:val="29F89F0A"/>
    <w:rsid w:val="2A16BA07"/>
    <w:rsid w:val="2A1C60E8"/>
    <w:rsid w:val="2A39099F"/>
    <w:rsid w:val="2A433FE5"/>
    <w:rsid w:val="2A785306"/>
    <w:rsid w:val="2A8D34C3"/>
    <w:rsid w:val="2A8F3669"/>
    <w:rsid w:val="2AB76FFC"/>
    <w:rsid w:val="2B19A6BF"/>
    <w:rsid w:val="2B3C0099"/>
    <w:rsid w:val="2B481571"/>
    <w:rsid w:val="2B559B07"/>
    <w:rsid w:val="2B7D02EE"/>
    <w:rsid w:val="2BBBEECB"/>
    <w:rsid w:val="2BDB2D47"/>
    <w:rsid w:val="2BF2947B"/>
    <w:rsid w:val="2C338E4B"/>
    <w:rsid w:val="2C4F58A6"/>
    <w:rsid w:val="2C832DB7"/>
    <w:rsid w:val="2C83985E"/>
    <w:rsid w:val="2CA1C068"/>
    <w:rsid w:val="2CBAA644"/>
    <w:rsid w:val="2CBDD8BC"/>
    <w:rsid w:val="2CF16B68"/>
    <w:rsid w:val="2CFCE974"/>
    <w:rsid w:val="2D01910F"/>
    <w:rsid w:val="2D2BEEDD"/>
    <w:rsid w:val="2D433F84"/>
    <w:rsid w:val="2D511E86"/>
    <w:rsid w:val="2D57BF2C"/>
    <w:rsid w:val="2DACB5B3"/>
    <w:rsid w:val="2DBDC52F"/>
    <w:rsid w:val="2DDDD4CB"/>
    <w:rsid w:val="2DE1C8C9"/>
    <w:rsid w:val="2DF35BB5"/>
    <w:rsid w:val="2DF5FF8C"/>
    <w:rsid w:val="2E5FB97E"/>
    <w:rsid w:val="2E9162E4"/>
    <w:rsid w:val="2EC0B7E6"/>
    <w:rsid w:val="2EC0C510"/>
    <w:rsid w:val="2ECD4174"/>
    <w:rsid w:val="2EDF6B8B"/>
    <w:rsid w:val="2F5907F8"/>
    <w:rsid w:val="2F6F815B"/>
    <w:rsid w:val="2F751529"/>
    <w:rsid w:val="2F7D992A"/>
    <w:rsid w:val="2FAA37A3"/>
    <w:rsid w:val="2FEBC5B0"/>
    <w:rsid w:val="2FEF4AD2"/>
    <w:rsid w:val="2FF436D1"/>
    <w:rsid w:val="3045F60E"/>
    <w:rsid w:val="305C9571"/>
    <w:rsid w:val="30A51F8F"/>
    <w:rsid w:val="30CD241D"/>
    <w:rsid w:val="311477F1"/>
    <w:rsid w:val="3141813B"/>
    <w:rsid w:val="31479881"/>
    <w:rsid w:val="318F3F9D"/>
    <w:rsid w:val="320FD27A"/>
    <w:rsid w:val="32308FA2"/>
    <w:rsid w:val="329A24AF"/>
    <w:rsid w:val="32D7C287"/>
    <w:rsid w:val="32DC0EA7"/>
    <w:rsid w:val="33B0AF38"/>
    <w:rsid w:val="33CC330B"/>
    <w:rsid w:val="33DCC051"/>
    <w:rsid w:val="33DD8EE4"/>
    <w:rsid w:val="344A9380"/>
    <w:rsid w:val="34A5E6B2"/>
    <w:rsid w:val="34BAC3A3"/>
    <w:rsid w:val="34F8CA48"/>
    <w:rsid w:val="3503D25E"/>
    <w:rsid w:val="35260AFA"/>
    <w:rsid w:val="3549FD3D"/>
    <w:rsid w:val="354EAD0F"/>
    <w:rsid w:val="355A74AC"/>
    <w:rsid w:val="355F6855"/>
    <w:rsid w:val="35626859"/>
    <w:rsid w:val="357911FA"/>
    <w:rsid w:val="35C53099"/>
    <w:rsid w:val="35C65354"/>
    <w:rsid w:val="35D1C30C"/>
    <w:rsid w:val="363E4B09"/>
    <w:rsid w:val="36A7E87C"/>
    <w:rsid w:val="36AC2024"/>
    <w:rsid w:val="36B565E3"/>
    <w:rsid w:val="36BBD0AA"/>
    <w:rsid w:val="376D1AEA"/>
    <w:rsid w:val="377D92E2"/>
    <w:rsid w:val="3783B975"/>
    <w:rsid w:val="3788AB0F"/>
    <w:rsid w:val="37F28AEE"/>
    <w:rsid w:val="382A76B4"/>
    <w:rsid w:val="38CC1741"/>
    <w:rsid w:val="39247B70"/>
    <w:rsid w:val="3965C9D0"/>
    <w:rsid w:val="39F276AA"/>
    <w:rsid w:val="39FCE0B7"/>
    <w:rsid w:val="3A0697CB"/>
    <w:rsid w:val="3A66B3CB"/>
    <w:rsid w:val="3A81028B"/>
    <w:rsid w:val="3B4E60CE"/>
    <w:rsid w:val="3BA2B733"/>
    <w:rsid w:val="3C1C7959"/>
    <w:rsid w:val="3C29B58C"/>
    <w:rsid w:val="3C61A912"/>
    <w:rsid w:val="3C657C70"/>
    <w:rsid w:val="3C7C21E8"/>
    <w:rsid w:val="3C8F5F41"/>
    <w:rsid w:val="3D7988EF"/>
    <w:rsid w:val="3D7BCFE4"/>
    <w:rsid w:val="3DE1DC44"/>
    <w:rsid w:val="3DEB4708"/>
    <w:rsid w:val="3E1229F6"/>
    <w:rsid w:val="3E1D4D70"/>
    <w:rsid w:val="3E4AE838"/>
    <w:rsid w:val="3ED2D861"/>
    <w:rsid w:val="3F9BAA7A"/>
    <w:rsid w:val="3FC3038B"/>
    <w:rsid w:val="4036702F"/>
    <w:rsid w:val="40667CDE"/>
    <w:rsid w:val="40C2050F"/>
    <w:rsid w:val="40C8ABEA"/>
    <w:rsid w:val="40D5F54F"/>
    <w:rsid w:val="40EEF817"/>
    <w:rsid w:val="41011DD5"/>
    <w:rsid w:val="410CD6EC"/>
    <w:rsid w:val="4140B59F"/>
    <w:rsid w:val="419954F2"/>
    <w:rsid w:val="41ACCEE4"/>
    <w:rsid w:val="41CA2F68"/>
    <w:rsid w:val="4241A7FB"/>
    <w:rsid w:val="424F3648"/>
    <w:rsid w:val="42BD508C"/>
    <w:rsid w:val="43037879"/>
    <w:rsid w:val="436C90CF"/>
    <w:rsid w:val="43E086F1"/>
    <w:rsid w:val="441DD8A0"/>
    <w:rsid w:val="444F8A8F"/>
    <w:rsid w:val="4483E3D4"/>
    <w:rsid w:val="44A34582"/>
    <w:rsid w:val="44CCE9F4"/>
    <w:rsid w:val="4552576C"/>
    <w:rsid w:val="457C5752"/>
    <w:rsid w:val="458F430D"/>
    <w:rsid w:val="45F0874B"/>
    <w:rsid w:val="460AEBFE"/>
    <w:rsid w:val="460C4C75"/>
    <w:rsid w:val="46AD472B"/>
    <w:rsid w:val="473A6CB0"/>
    <w:rsid w:val="47557962"/>
    <w:rsid w:val="475E399B"/>
    <w:rsid w:val="4767B439"/>
    <w:rsid w:val="47A6BC5F"/>
    <w:rsid w:val="47DBAD47"/>
    <w:rsid w:val="482B5194"/>
    <w:rsid w:val="482D2401"/>
    <w:rsid w:val="487477D5"/>
    <w:rsid w:val="4897F944"/>
    <w:rsid w:val="48E49202"/>
    <w:rsid w:val="4925A920"/>
    <w:rsid w:val="495A3D3A"/>
    <w:rsid w:val="49B0E6B1"/>
    <w:rsid w:val="49BF4146"/>
    <w:rsid w:val="49E1894B"/>
    <w:rsid w:val="49F96D04"/>
    <w:rsid w:val="4A3CBEEC"/>
    <w:rsid w:val="4A8C086B"/>
    <w:rsid w:val="4AB81A4D"/>
    <w:rsid w:val="4ACD017A"/>
    <w:rsid w:val="4ACF1493"/>
    <w:rsid w:val="4B16A4A9"/>
    <w:rsid w:val="4B5B871C"/>
    <w:rsid w:val="4B70F780"/>
    <w:rsid w:val="4B7D59AC"/>
    <w:rsid w:val="4BE98E00"/>
    <w:rsid w:val="4C25B80D"/>
    <w:rsid w:val="4C4BEA03"/>
    <w:rsid w:val="4C571DAF"/>
    <w:rsid w:val="4C958496"/>
    <w:rsid w:val="4CD5FB82"/>
    <w:rsid w:val="4D192A0D"/>
    <w:rsid w:val="4D1E2ED0"/>
    <w:rsid w:val="4D2CE085"/>
    <w:rsid w:val="4D47E8F8"/>
    <w:rsid w:val="4D505FC2"/>
    <w:rsid w:val="4D6DD3BB"/>
    <w:rsid w:val="4D6F632D"/>
    <w:rsid w:val="4D89B21E"/>
    <w:rsid w:val="4DB1ED6B"/>
    <w:rsid w:val="4DC1886E"/>
    <w:rsid w:val="4DDC2D88"/>
    <w:rsid w:val="4DF1F678"/>
    <w:rsid w:val="4E1F5E21"/>
    <w:rsid w:val="4E3154F7"/>
    <w:rsid w:val="4E38F5AB"/>
    <w:rsid w:val="4E6863C7"/>
    <w:rsid w:val="4E93AEB1"/>
    <w:rsid w:val="4ED44958"/>
    <w:rsid w:val="4EE3B959"/>
    <w:rsid w:val="4EF86945"/>
    <w:rsid w:val="4F0F7FAE"/>
    <w:rsid w:val="4F3EF04B"/>
    <w:rsid w:val="4F62DD44"/>
    <w:rsid w:val="4F7A80F7"/>
    <w:rsid w:val="4FA30669"/>
    <w:rsid w:val="4FC2EB9E"/>
    <w:rsid w:val="4FCD2558"/>
    <w:rsid w:val="5007D8CC"/>
    <w:rsid w:val="500D4A57"/>
    <w:rsid w:val="506F097C"/>
    <w:rsid w:val="508C2CED"/>
    <w:rsid w:val="508C68DA"/>
    <w:rsid w:val="50A703EF"/>
    <w:rsid w:val="50B0E495"/>
    <w:rsid w:val="50F3BA23"/>
    <w:rsid w:val="50F7C262"/>
    <w:rsid w:val="510587E2"/>
    <w:rsid w:val="514EF751"/>
    <w:rsid w:val="5168F5B9"/>
    <w:rsid w:val="516FDA8D"/>
    <w:rsid w:val="51751368"/>
    <w:rsid w:val="5192D95C"/>
    <w:rsid w:val="51AED91B"/>
    <w:rsid w:val="524EBCEA"/>
    <w:rsid w:val="52555D8A"/>
    <w:rsid w:val="527D1C1A"/>
    <w:rsid w:val="52B27BD2"/>
    <w:rsid w:val="52D9A6E7"/>
    <w:rsid w:val="534B9B6C"/>
    <w:rsid w:val="53637F07"/>
    <w:rsid w:val="53668C13"/>
    <w:rsid w:val="53856825"/>
    <w:rsid w:val="53DEA4B1"/>
    <w:rsid w:val="5441B75B"/>
    <w:rsid w:val="549E3871"/>
    <w:rsid w:val="54EEE4C5"/>
    <w:rsid w:val="5503BC89"/>
    <w:rsid w:val="5531EAF4"/>
    <w:rsid w:val="5552FADD"/>
    <w:rsid w:val="55537419"/>
    <w:rsid w:val="55637DC1"/>
    <w:rsid w:val="5565B096"/>
    <w:rsid w:val="55832C6B"/>
    <w:rsid w:val="5592F783"/>
    <w:rsid w:val="55D01D3D"/>
    <w:rsid w:val="56337878"/>
    <w:rsid w:val="563A08D2"/>
    <w:rsid w:val="567BB759"/>
    <w:rsid w:val="56B3279A"/>
    <w:rsid w:val="56B5A56C"/>
    <w:rsid w:val="56B84774"/>
    <w:rsid w:val="56E2AE08"/>
    <w:rsid w:val="56FB8DA4"/>
    <w:rsid w:val="572C7CD7"/>
    <w:rsid w:val="579787B3"/>
    <w:rsid w:val="57ABDFA7"/>
    <w:rsid w:val="57BD3DA3"/>
    <w:rsid w:val="57D6283A"/>
    <w:rsid w:val="584EF7FB"/>
    <w:rsid w:val="58CEC045"/>
    <w:rsid w:val="58D9B1C7"/>
    <w:rsid w:val="590F1FA7"/>
    <w:rsid w:val="59449B43"/>
    <w:rsid w:val="5971A994"/>
    <w:rsid w:val="5977B07A"/>
    <w:rsid w:val="59EEDE6D"/>
    <w:rsid w:val="59FB0BB7"/>
    <w:rsid w:val="5A090C29"/>
    <w:rsid w:val="5A294486"/>
    <w:rsid w:val="5A7D47F3"/>
    <w:rsid w:val="5A7E234C"/>
    <w:rsid w:val="5A91ED78"/>
    <w:rsid w:val="5ADFA939"/>
    <w:rsid w:val="5AFB4424"/>
    <w:rsid w:val="5B8698BD"/>
    <w:rsid w:val="5B9B6AFC"/>
    <w:rsid w:val="5BE04BF5"/>
    <w:rsid w:val="5C2AE381"/>
    <w:rsid w:val="5C40A211"/>
    <w:rsid w:val="5C43C95D"/>
    <w:rsid w:val="5CAB9BE6"/>
    <w:rsid w:val="5CBE5585"/>
    <w:rsid w:val="5CBE6B2A"/>
    <w:rsid w:val="5D22691E"/>
    <w:rsid w:val="5D373B5D"/>
    <w:rsid w:val="5D4121BB"/>
    <w:rsid w:val="5D9AAF0E"/>
    <w:rsid w:val="5DF575FB"/>
    <w:rsid w:val="5DFAC373"/>
    <w:rsid w:val="5E043175"/>
    <w:rsid w:val="5E20888A"/>
    <w:rsid w:val="5E23D407"/>
    <w:rsid w:val="5E5A25E6"/>
    <w:rsid w:val="5E7A8AC4"/>
    <w:rsid w:val="5E81BB22"/>
    <w:rsid w:val="5EA44521"/>
    <w:rsid w:val="5EAD67F2"/>
    <w:rsid w:val="5EB48DE6"/>
    <w:rsid w:val="5ED66A60"/>
    <w:rsid w:val="5F4035D3"/>
    <w:rsid w:val="5F6CD0B6"/>
    <w:rsid w:val="5F7B6A1F"/>
    <w:rsid w:val="5FB63356"/>
    <w:rsid w:val="5FE13A1F"/>
    <w:rsid w:val="5FF102D8"/>
    <w:rsid w:val="5FF5F647"/>
    <w:rsid w:val="6027DEBB"/>
    <w:rsid w:val="609D9B0A"/>
    <w:rsid w:val="60AD664E"/>
    <w:rsid w:val="610D7091"/>
    <w:rsid w:val="616DFCEE"/>
    <w:rsid w:val="618AE48D"/>
    <w:rsid w:val="618E6211"/>
    <w:rsid w:val="61C3AF1C"/>
    <w:rsid w:val="61ED1A08"/>
    <w:rsid w:val="6224A444"/>
    <w:rsid w:val="6236758F"/>
    <w:rsid w:val="623E5D05"/>
    <w:rsid w:val="6247B03B"/>
    <w:rsid w:val="626AC924"/>
    <w:rsid w:val="6280FCA8"/>
    <w:rsid w:val="62B87BA7"/>
    <w:rsid w:val="62D0CFFA"/>
    <w:rsid w:val="62D24336"/>
    <w:rsid w:val="62E88AC1"/>
    <w:rsid w:val="6318DAE1"/>
    <w:rsid w:val="634CEE7B"/>
    <w:rsid w:val="63927FD8"/>
    <w:rsid w:val="63B23073"/>
    <w:rsid w:val="63D0C9B8"/>
    <w:rsid w:val="63E38DA4"/>
    <w:rsid w:val="6413A6F6"/>
    <w:rsid w:val="642755A3"/>
    <w:rsid w:val="6491D775"/>
    <w:rsid w:val="64C878E4"/>
    <w:rsid w:val="65F0E0A4"/>
    <w:rsid w:val="6654E28C"/>
    <w:rsid w:val="66A684DE"/>
    <w:rsid w:val="67238362"/>
    <w:rsid w:val="6775BE12"/>
    <w:rsid w:val="679835CA"/>
    <w:rsid w:val="6799614C"/>
    <w:rsid w:val="683416B6"/>
    <w:rsid w:val="683B0A01"/>
    <w:rsid w:val="6840656C"/>
    <w:rsid w:val="685081F0"/>
    <w:rsid w:val="68966C5B"/>
    <w:rsid w:val="68A8ACEF"/>
    <w:rsid w:val="68B61F84"/>
    <w:rsid w:val="68F149CE"/>
    <w:rsid w:val="695D087F"/>
    <w:rsid w:val="69665A2F"/>
    <w:rsid w:val="697460D4"/>
    <w:rsid w:val="69881C65"/>
    <w:rsid w:val="69A467CB"/>
    <w:rsid w:val="69D11066"/>
    <w:rsid w:val="69F53773"/>
    <w:rsid w:val="6A00B766"/>
    <w:rsid w:val="6A174C07"/>
    <w:rsid w:val="6A1AEFC3"/>
    <w:rsid w:val="6A6BF14E"/>
    <w:rsid w:val="6A74F010"/>
    <w:rsid w:val="6A82E87A"/>
    <w:rsid w:val="6ABF9AD3"/>
    <w:rsid w:val="6AC22AD5"/>
    <w:rsid w:val="6AE04A1A"/>
    <w:rsid w:val="6B0CCDCD"/>
    <w:rsid w:val="6B2BDA4C"/>
    <w:rsid w:val="6B57CCF2"/>
    <w:rsid w:val="6B86297E"/>
    <w:rsid w:val="6B9F097B"/>
    <w:rsid w:val="6C9F41DF"/>
    <w:rsid w:val="6CBFBD27"/>
    <w:rsid w:val="6CC75BA6"/>
    <w:rsid w:val="6CC9C9AC"/>
    <w:rsid w:val="6CF27E11"/>
    <w:rsid w:val="6D0B23A5"/>
    <w:rsid w:val="6D185765"/>
    <w:rsid w:val="6D4EECC9"/>
    <w:rsid w:val="6D7155D9"/>
    <w:rsid w:val="6DFFCC40"/>
    <w:rsid w:val="6E37455A"/>
    <w:rsid w:val="6E542EE8"/>
    <w:rsid w:val="6E637B0E"/>
    <w:rsid w:val="6E6DD502"/>
    <w:rsid w:val="6E73E631"/>
    <w:rsid w:val="6F067955"/>
    <w:rsid w:val="6F0F00DF"/>
    <w:rsid w:val="6F640CA3"/>
    <w:rsid w:val="6F6FCAC9"/>
    <w:rsid w:val="6F84C43E"/>
    <w:rsid w:val="6FFF4B6F"/>
    <w:rsid w:val="7044DEB6"/>
    <w:rsid w:val="706749A3"/>
    <w:rsid w:val="7095823C"/>
    <w:rsid w:val="710FB897"/>
    <w:rsid w:val="7151E438"/>
    <w:rsid w:val="71832EF4"/>
    <w:rsid w:val="719B1BD0"/>
    <w:rsid w:val="71DA760F"/>
    <w:rsid w:val="71E08A93"/>
    <w:rsid w:val="7271183C"/>
    <w:rsid w:val="7274D202"/>
    <w:rsid w:val="727717C8"/>
    <w:rsid w:val="729162FA"/>
    <w:rsid w:val="72FB1453"/>
    <w:rsid w:val="72FE517C"/>
    <w:rsid w:val="72FEC982"/>
    <w:rsid w:val="730970B8"/>
    <w:rsid w:val="73288A18"/>
    <w:rsid w:val="732EFEAB"/>
    <w:rsid w:val="732F1B65"/>
    <w:rsid w:val="7330432B"/>
    <w:rsid w:val="7336EC31"/>
    <w:rsid w:val="73B98B27"/>
    <w:rsid w:val="73D0AF44"/>
    <w:rsid w:val="73E4AE3D"/>
    <w:rsid w:val="73F6CACE"/>
    <w:rsid w:val="73FC5E9C"/>
    <w:rsid w:val="7414197A"/>
    <w:rsid w:val="742995D4"/>
    <w:rsid w:val="746B3885"/>
    <w:rsid w:val="749DDBBE"/>
    <w:rsid w:val="74B37099"/>
    <w:rsid w:val="753FBF1C"/>
    <w:rsid w:val="7544E54C"/>
    <w:rsid w:val="756A8B03"/>
    <w:rsid w:val="756F32DE"/>
    <w:rsid w:val="75765EC6"/>
    <w:rsid w:val="75ACC3E6"/>
    <w:rsid w:val="75DADD65"/>
    <w:rsid w:val="765D205E"/>
    <w:rsid w:val="766E8CF3"/>
    <w:rsid w:val="769878E7"/>
    <w:rsid w:val="7698DD8E"/>
    <w:rsid w:val="76EB8134"/>
    <w:rsid w:val="77645EE9"/>
    <w:rsid w:val="78420169"/>
    <w:rsid w:val="78A1C5E8"/>
    <w:rsid w:val="78E02F3F"/>
    <w:rsid w:val="795F960A"/>
    <w:rsid w:val="7964F634"/>
    <w:rsid w:val="796E0B06"/>
    <w:rsid w:val="79A62DB5"/>
    <w:rsid w:val="79E273DA"/>
    <w:rsid w:val="7A2321F6"/>
    <w:rsid w:val="7A49876B"/>
    <w:rsid w:val="7A4AA73B"/>
    <w:rsid w:val="7A942010"/>
    <w:rsid w:val="7A96FB50"/>
    <w:rsid w:val="7AA744DF"/>
    <w:rsid w:val="7AB63569"/>
    <w:rsid w:val="7AC0C4F4"/>
    <w:rsid w:val="7AFB666B"/>
    <w:rsid w:val="7B009417"/>
    <w:rsid w:val="7B4033E4"/>
    <w:rsid w:val="7B93D4CD"/>
    <w:rsid w:val="7B9A9854"/>
    <w:rsid w:val="7BBC5CF8"/>
    <w:rsid w:val="7BD18D4E"/>
    <w:rsid w:val="7BE7FC36"/>
    <w:rsid w:val="7C72BDBA"/>
    <w:rsid w:val="7C98A977"/>
    <w:rsid w:val="7C9FBEA8"/>
    <w:rsid w:val="7CB20D1B"/>
    <w:rsid w:val="7CC8A793"/>
    <w:rsid w:val="7CD299AF"/>
    <w:rsid w:val="7CD5FDAB"/>
    <w:rsid w:val="7CDDAF44"/>
    <w:rsid w:val="7CDDCE77"/>
    <w:rsid w:val="7D189D4E"/>
    <w:rsid w:val="7D235BD5"/>
    <w:rsid w:val="7D25C818"/>
    <w:rsid w:val="7D3668B5"/>
    <w:rsid w:val="7D880486"/>
    <w:rsid w:val="7DB46EBC"/>
    <w:rsid w:val="7E4EB158"/>
    <w:rsid w:val="7E7EF3AC"/>
    <w:rsid w:val="7E82C8ED"/>
    <w:rsid w:val="7EBEF47D"/>
    <w:rsid w:val="7EC9E52C"/>
    <w:rsid w:val="7ED23916"/>
    <w:rsid w:val="7EF43998"/>
    <w:rsid w:val="7F297003"/>
    <w:rsid w:val="7F2B293E"/>
    <w:rsid w:val="7F37A1F6"/>
    <w:rsid w:val="7F44DCDB"/>
    <w:rsid w:val="7F597AF1"/>
    <w:rsid w:val="7FC4D81C"/>
    <w:rsid w:val="7F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0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485"/>
  </w:style>
  <w:style w:type="paragraph" w:styleId="Footer">
    <w:name w:val="footer"/>
    <w:basedOn w:val="Normal"/>
    <w:link w:val="FooterChar"/>
    <w:uiPriority w:val="99"/>
    <w:unhideWhenUsed/>
    <w:rsid w:val="009E0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2025-02-18T20:02:00Z</dcterms:created>
  <dcterms:modified xsi:type="dcterms:W3CDTF">2025-02-18T20:02:00Z</dcterms:modified>
</cp:coreProperties>
</file>