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D9" w:rsidRPr="00636548" w:rsidRDefault="00636548" w:rsidP="00636548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</w:rPr>
        <w:t>Luc Vitelli</w:t>
      </w:r>
    </w:p>
    <w:p w:rsidR="00B455D9" w:rsidRPr="00636548" w:rsidRDefault="004926D2" w:rsidP="00FB5C00">
      <w:pPr>
        <w:tabs>
          <w:tab w:val="right" w:pos="2127"/>
          <w:tab w:val="right" w:pos="1063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1086 </w:t>
      </w:r>
      <w:r w:rsidR="008755CE">
        <w:rPr>
          <w:rFonts w:ascii="Tahoma" w:hAnsi="Tahoma" w:cs="Tahoma"/>
        </w:rPr>
        <w:t xml:space="preserve">Rue </w:t>
      </w:r>
      <w:r>
        <w:rPr>
          <w:rFonts w:ascii="Tahoma" w:hAnsi="Tahoma" w:cs="Tahoma"/>
        </w:rPr>
        <w:t>Giguère</w:t>
      </w:r>
      <w:r w:rsidR="00BA7CBC">
        <w:rPr>
          <w:rFonts w:ascii="Tahoma" w:hAnsi="Tahoma" w:cs="Tahoma"/>
        </w:rPr>
        <w:t xml:space="preserve"> </w:t>
      </w:r>
      <w:r w:rsidR="00BA7CBC">
        <w:rPr>
          <w:rFonts w:ascii="Tahoma" w:hAnsi="Tahoma" w:cs="Tahoma"/>
        </w:rPr>
        <w:tab/>
      </w:r>
      <w:r w:rsidR="00FB5C00">
        <w:rPr>
          <w:rFonts w:ascii="Tahoma" w:hAnsi="Tahoma" w:cs="Tahoma"/>
        </w:rPr>
        <w:tab/>
        <w:t>Cellulaire: 514-917-7720</w:t>
      </w:r>
    </w:p>
    <w:p w:rsidR="00B455D9" w:rsidRPr="00636548" w:rsidRDefault="004926D2" w:rsidP="00FB5C00">
      <w:pPr>
        <w:tabs>
          <w:tab w:val="left" w:pos="2268"/>
          <w:tab w:val="right" w:pos="10632"/>
        </w:tabs>
        <w:rPr>
          <w:rFonts w:ascii="Tahoma" w:hAnsi="Tahoma" w:cs="Tahoma"/>
        </w:rPr>
      </w:pPr>
      <w:r>
        <w:rPr>
          <w:rFonts w:ascii="Tahoma" w:hAnsi="Tahoma" w:cs="Tahoma"/>
        </w:rPr>
        <w:t>St-Sulpice</w:t>
      </w:r>
      <w:r w:rsidR="00B455D9" w:rsidRPr="00636548">
        <w:rPr>
          <w:rFonts w:ascii="Tahoma" w:hAnsi="Tahoma" w:cs="Tahoma"/>
        </w:rPr>
        <w:t xml:space="preserve">, </w:t>
      </w:r>
      <w:r w:rsidR="00687E44">
        <w:rPr>
          <w:rFonts w:ascii="Tahoma" w:hAnsi="Tahoma" w:cs="Tahoma"/>
        </w:rPr>
        <w:t>J</w:t>
      </w:r>
      <w:r>
        <w:rPr>
          <w:rFonts w:ascii="Tahoma" w:hAnsi="Tahoma" w:cs="Tahoma"/>
        </w:rPr>
        <w:t>5W4A6</w:t>
      </w:r>
      <w:r w:rsidR="00FB5C00">
        <w:rPr>
          <w:rFonts w:ascii="Tahoma" w:hAnsi="Tahoma" w:cs="Tahoma"/>
        </w:rPr>
        <w:tab/>
      </w:r>
      <w:r w:rsidR="00225218">
        <w:rPr>
          <w:rFonts w:ascii="Tahoma" w:hAnsi="Tahoma" w:cs="Tahoma"/>
        </w:rPr>
        <w:tab/>
      </w:r>
      <w:r w:rsidR="00FB5C00">
        <w:rPr>
          <w:rFonts w:ascii="Tahoma" w:hAnsi="Tahoma" w:cs="Tahoma"/>
        </w:rPr>
        <w:t>Adresse courriel: luc.vitelli@outlook.com</w:t>
      </w:r>
    </w:p>
    <w:p w:rsidR="00636548" w:rsidRDefault="00636548" w:rsidP="007F6594">
      <w:pPr>
        <w:spacing w:after="240"/>
        <w:jc w:val="right"/>
        <w:rPr>
          <w:rFonts w:ascii="Tahoma" w:hAnsi="Tahoma" w:cs="Tahoma"/>
          <w:b/>
        </w:rPr>
      </w:pPr>
    </w:p>
    <w:p w:rsidR="00F026C7" w:rsidRDefault="00F026C7" w:rsidP="007F6594">
      <w:pPr>
        <w:spacing w:after="240"/>
        <w:jc w:val="right"/>
        <w:rPr>
          <w:rFonts w:ascii="Tahoma" w:hAnsi="Tahoma" w:cs="Tahoma"/>
          <w:b/>
        </w:rPr>
      </w:pPr>
    </w:p>
    <w:p w:rsidR="00102BA4" w:rsidRPr="00102BA4" w:rsidRDefault="00102BA4" w:rsidP="007F6594">
      <w:pPr>
        <w:spacing w:after="240"/>
        <w:jc w:val="center"/>
        <w:rPr>
          <w:rFonts w:ascii="Tahoma" w:hAnsi="Tahoma" w:cs="Tahoma"/>
          <w:b/>
          <w:color w:val="00B0F0"/>
          <w:sz w:val="28"/>
          <w:szCs w:val="28"/>
        </w:rPr>
      </w:pPr>
      <w:r w:rsidRPr="00102BA4">
        <w:rPr>
          <w:rFonts w:ascii="Tahoma" w:hAnsi="Tahoma" w:cs="Tahoma"/>
          <w:b/>
          <w:color w:val="00B0F0"/>
          <w:sz w:val="28"/>
          <w:szCs w:val="28"/>
        </w:rPr>
        <w:t>Technicien informatique</w:t>
      </w:r>
    </w:p>
    <w:p w:rsidR="00BD5BC8" w:rsidRDefault="00B958FC" w:rsidP="006C08A6">
      <w:pPr>
        <w:pStyle w:val="Paragraphedeliste"/>
        <w:numPr>
          <w:ilvl w:val="0"/>
          <w:numId w:val="2"/>
        </w:numPr>
        <w:spacing w:after="240"/>
        <w:rPr>
          <w:rFonts w:ascii="Tahoma" w:hAnsi="Tahoma" w:cs="Tahoma"/>
          <w:sz w:val="22"/>
          <w:szCs w:val="22"/>
        </w:rPr>
      </w:pPr>
      <w:r w:rsidRPr="000B4924">
        <w:rPr>
          <w:rFonts w:ascii="Tahoma" w:hAnsi="Tahoma" w:cs="Tahoma"/>
          <w:sz w:val="22"/>
          <w:szCs w:val="22"/>
        </w:rPr>
        <w:t>De nature stable, je recherche un emploi qui me permettra de mettre à profit mes connaissances</w:t>
      </w:r>
      <w:r w:rsidR="00843C04">
        <w:rPr>
          <w:rFonts w:ascii="Tahoma" w:hAnsi="Tahoma" w:cs="Tahoma"/>
          <w:sz w:val="22"/>
          <w:szCs w:val="22"/>
        </w:rPr>
        <w:t xml:space="preserve"> en informatique</w:t>
      </w:r>
      <w:r w:rsidRPr="000B4924">
        <w:rPr>
          <w:rFonts w:ascii="Tahoma" w:hAnsi="Tahoma" w:cs="Tahoma"/>
          <w:sz w:val="22"/>
          <w:szCs w:val="22"/>
        </w:rPr>
        <w:t xml:space="preserve"> ainsi que de travailler au sein d’une équipe dynamique.</w:t>
      </w:r>
    </w:p>
    <w:p w:rsidR="00636548" w:rsidRPr="006C08A6" w:rsidRDefault="00636548" w:rsidP="00636548">
      <w:pPr>
        <w:pStyle w:val="Paragraphedeliste"/>
        <w:spacing w:after="240"/>
        <w:rPr>
          <w:rFonts w:ascii="Tahoma" w:hAnsi="Tahoma" w:cs="Tahoma"/>
          <w:sz w:val="22"/>
          <w:szCs w:val="22"/>
        </w:rPr>
      </w:pPr>
    </w:p>
    <w:p w:rsidR="00CA5FCE" w:rsidRDefault="00C32C23" w:rsidP="001C2126">
      <w:pPr>
        <w:jc w:val="center"/>
        <w:rPr>
          <w:rFonts w:ascii="Tahoma" w:hAnsi="Tahoma" w:cs="Tahoma"/>
          <w:b/>
          <w:color w:val="00B0F0"/>
          <w:sz w:val="28"/>
          <w:szCs w:val="28"/>
        </w:rPr>
      </w:pPr>
      <w:r>
        <w:rPr>
          <w:rFonts w:ascii="Tahoma" w:hAnsi="Tahoma" w:cs="Tahoma"/>
          <w:b/>
          <w:color w:val="00B0F0"/>
          <w:sz w:val="28"/>
          <w:szCs w:val="28"/>
        </w:rPr>
        <w:t>Emploi</w:t>
      </w:r>
    </w:p>
    <w:p w:rsidR="00CA5FCE" w:rsidRDefault="00CA5FCE" w:rsidP="001C2126">
      <w:pPr>
        <w:jc w:val="center"/>
        <w:rPr>
          <w:rFonts w:ascii="Tahoma" w:hAnsi="Tahoma" w:cs="Tahoma"/>
          <w:b/>
          <w:color w:val="00B0F0"/>
          <w:sz w:val="28"/>
          <w:szCs w:val="28"/>
        </w:rPr>
      </w:pPr>
    </w:p>
    <w:p w:rsidR="00CA5FCE" w:rsidRDefault="001A01EE" w:rsidP="00CA5FCE">
      <w:pPr>
        <w:pStyle w:val="Paragraphedeliste"/>
        <w:numPr>
          <w:ilvl w:val="0"/>
          <w:numId w:val="31"/>
        </w:num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Ticketmaster</w:t>
      </w:r>
      <w:proofErr w:type="spellEnd"/>
      <w:r w:rsidR="00305520">
        <w:rPr>
          <w:rFonts w:ascii="Tahoma" w:hAnsi="Tahoma" w:cs="Tahoma"/>
          <w:b/>
        </w:rPr>
        <w:t xml:space="preserve"> </w:t>
      </w:r>
      <w:r w:rsidR="00CA5FCE">
        <w:rPr>
          <w:rFonts w:ascii="Tahoma" w:hAnsi="Tahoma" w:cs="Tahoma"/>
          <w:b/>
        </w:rPr>
        <w:t xml:space="preserve"> </w:t>
      </w:r>
      <w:r w:rsidR="00305520">
        <w:rPr>
          <w:rFonts w:ascii="Tahoma" w:hAnsi="Tahoma" w:cs="Tahoma"/>
          <w:b/>
        </w:rPr>
        <w:tab/>
      </w:r>
      <w:r w:rsidR="00305520">
        <w:rPr>
          <w:rFonts w:ascii="Tahoma" w:hAnsi="Tahoma" w:cs="Tahoma"/>
          <w:b/>
        </w:rPr>
        <w:tab/>
      </w:r>
      <w:r w:rsidR="00305520">
        <w:rPr>
          <w:rFonts w:ascii="Tahoma" w:hAnsi="Tahoma" w:cs="Tahoma"/>
          <w:b/>
        </w:rPr>
        <w:tab/>
      </w:r>
      <w:r w:rsidR="00305520">
        <w:rPr>
          <w:rFonts w:ascii="Tahoma" w:hAnsi="Tahoma" w:cs="Tahoma"/>
          <w:b/>
        </w:rPr>
        <w:tab/>
      </w:r>
      <w:r w:rsidR="00305520">
        <w:rPr>
          <w:rFonts w:ascii="Tahoma" w:hAnsi="Tahoma" w:cs="Tahoma"/>
          <w:b/>
        </w:rPr>
        <w:tab/>
      </w:r>
      <w:r w:rsidR="00305520">
        <w:rPr>
          <w:rFonts w:ascii="Tahoma" w:hAnsi="Tahoma" w:cs="Tahoma"/>
          <w:b/>
        </w:rPr>
        <w:tab/>
      </w:r>
      <w:r w:rsidR="0021559A">
        <w:rPr>
          <w:rFonts w:ascii="Tahoma" w:hAnsi="Tahoma" w:cs="Tahoma"/>
          <w:b/>
        </w:rPr>
        <w:t xml:space="preserve"> </w:t>
      </w:r>
      <w:r w:rsidR="0021559A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Mai 2015</w:t>
      </w:r>
      <w:r w:rsidR="00CA5FCE">
        <w:rPr>
          <w:rFonts w:ascii="Tahoma" w:hAnsi="Tahoma" w:cs="Tahoma"/>
          <w:b/>
        </w:rPr>
        <w:t xml:space="preserve"> – Aujourd’hui</w:t>
      </w:r>
    </w:p>
    <w:p w:rsidR="00305520" w:rsidRDefault="00795B91" w:rsidP="00305520">
      <w:pPr>
        <w:pStyle w:val="Paragraphedeliste"/>
        <w:rPr>
          <w:rFonts w:ascii="Tahoma" w:hAnsi="Tahoma" w:cs="Tahoma"/>
          <w:sz w:val="22"/>
          <w:szCs w:val="22"/>
        </w:rPr>
      </w:pPr>
      <w:r w:rsidRPr="00795B91">
        <w:rPr>
          <w:rFonts w:ascii="Tahoma" w:hAnsi="Tahoma" w:cs="Tahoma"/>
          <w:sz w:val="22"/>
          <w:szCs w:val="22"/>
        </w:rPr>
        <w:t>(Technicien sur la route</w:t>
      </w:r>
      <w:r w:rsidR="002503E1">
        <w:rPr>
          <w:rFonts w:ascii="Tahoma" w:hAnsi="Tahoma" w:cs="Tahoma"/>
          <w:sz w:val="22"/>
          <w:szCs w:val="22"/>
        </w:rPr>
        <w:t xml:space="preserve"> Niveau 2</w:t>
      </w:r>
      <w:r w:rsidRPr="00795B91">
        <w:rPr>
          <w:rFonts w:ascii="Tahoma" w:hAnsi="Tahoma" w:cs="Tahoma"/>
          <w:sz w:val="22"/>
          <w:szCs w:val="22"/>
        </w:rPr>
        <w:t>)</w:t>
      </w:r>
    </w:p>
    <w:p w:rsidR="00795B91" w:rsidRPr="00795B91" w:rsidRDefault="00795B91" w:rsidP="00305520">
      <w:pPr>
        <w:pStyle w:val="Paragraphedeliste"/>
        <w:rPr>
          <w:rFonts w:ascii="Tahoma" w:hAnsi="Tahoma" w:cs="Tahoma"/>
          <w:sz w:val="22"/>
          <w:szCs w:val="22"/>
        </w:rPr>
      </w:pPr>
    </w:p>
    <w:p w:rsidR="00305520" w:rsidRPr="00795B91" w:rsidRDefault="00305520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Installation, configuration, optimisation et montage de poste informatique</w:t>
      </w:r>
      <w:r w:rsidR="00D506A9">
        <w:rPr>
          <w:rFonts w:ascii="Tahoma" w:hAnsi="Tahoma" w:cs="Tahoma"/>
          <w:sz w:val="22"/>
          <w:szCs w:val="22"/>
        </w:rPr>
        <w:t xml:space="preserve"> et serveur</w:t>
      </w:r>
    </w:p>
    <w:p w:rsidR="00305520" w:rsidRPr="00785157" w:rsidRDefault="00785157" w:rsidP="00785157">
      <w:pPr>
        <w:pStyle w:val="Paragraphedeliste"/>
        <w:numPr>
          <w:ilvl w:val="0"/>
          <w:numId w:val="1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Support aux c</w:t>
      </w:r>
      <w:r w:rsidRPr="00785157">
        <w:rPr>
          <w:rFonts w:ascii="Tahoma" w:hAnsi="Tahoma" w:cs="Tahoma"/>
          <w:sz w:val="22"/>
          <w:szCs w:val="22"/>
        </w:rPr>
        <w:t>lients</w:t>
      </w:r>
      <w:r>
        <w:rPr>
          <w:rFonts w:ascii="Tahoma" w:hAnsi="Tahoma" w:cs="Tahoma"/>
          <w:sz w:val="22"/>
          <w:szCs w:val="22"/>
        </w:rPr>
        <w:t xml:space="preserve"> et employés </w:t>
      </w:r>
    </w:p>
    <w:p w:rsidR="00785157" w:rsidRPr="00785157" w:rsidRDefault="00785157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Technicien sur la route</w:t>
      </w:r>
    </w:p>
    <w:p w:rsidR="00785157" w:rsidRPr="00785157" w:rsidRDefault="00785157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Support sur les sites </w:t>
      </w:r>
    </w:p>
    <w:p w:rsidR="00785157" w:rsidRPr="00785157" w:rsidRDefault="00785157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Installation de système de billetterie (</w:t>
      </w:r>
      <w:proofErr w:type="spellStart"/>
      <w:r>
        <w:rPr>
          <w:rFonts w:ascii="Tahoma" w:hAnsi="Tahoma" w:cs="Tahoma"/>
          <w:sz w:val="22"/>
          <w:szCs w:val="22"/>
        </w:rPr>
        <w:t>Microflex</w:t>
      </w:r>
      <w:proofErr w:type="gramStart"/>
      <w:r>
        <w:rPr>
          <w:rFonts w:ascii="Tahoma" w:hAnsi="Tahoma" w:cs="Tahoma"/>
          <w:sz w:val="22"/>
          <w:szCs w:val="22"/>
        </w:rPr>
        <w:t>,Arcthics,PCI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>)</w:t>
      </w:r>
    </w:p>
    <w:p w:rsidR="00785157" w:rsidRPr="00C24F2C" w:rsidRDefault="00785157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Gestion de l’inventaire</w:t>
      </w:r>
    </w:p>
    <w:p w:rsidR="00305520" w:rsidRDefault="00305520" w:rsidP="00305520">
      <w:pPr>
        <w:pStyle w:val="Paragraphedeliste"/>
        <w:ind w:left="1417"/>
        <w:rPr>
          <w:rFonts w:ascii="Tahoma" w:hAnsi="Tahoma" w:cs="Tahoma"/>
          <w:sz w:val="22"/>
          <w:szCs w:val="22"/>
        </w:rPr>
      </w:pPr>
    </w:p>
    <w:p w:rsidR="00305520" w:rsidRPr="00305520" w:rsidRDefault="00305520" w:rsidP="00305520">
      <w:pPr>
        <w:pStyle w:val="Paragraphedeliste"/>
        <w:numPr>
          <w:ilvl w:val="0"/>
          <w:numId w:val="1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Dans le cadre de mon travail </w:t>
      </w:r>
      <w:r w:rsidRPr="00305520">
        <w:rPr>
          <w:rFonts w:ascii="Tahoma" w:hAnsi="Tahoma" w:cs="Tahoma"/>
          <w:sz w:val="22"/>
          <w:szCs w:val="22"/>
        </w:rPr>
        <w:t>je veille aux soutiens informatiques des</w:t>
      </w:r>
      <w:r>
        <w:rPr>
          <w:rFonts w:ascii="Tahoma" w:hAnsi="Tahoma" w:cs="Tahoma"/>
          <w:sz w:val="22"/>
          <w:szCs w:val="22"/>
        </w:rPr>
        <w:t xml:space="preserve"> </w:t>
      </w:r>
      <w:r w:rsidR="002F3973">
        <w:rPr>
          <w:rFonts w:ascii="Tahoma" w:hAnsi="Tahoma" w:cs="Tahoma"/>
          <w:sz w:val="22"/>
          <w:szCs w:val="22"/>
        </w:rPr>
        <w:t>clients d</w:t>
      </w:r>
      <w:r w:rsidR="00785157">
        <w:rPr>
          <w:rFonts w:ascii="Tahoma" w:hAnsi="Tahoma" w:cs="Tahoma"/>
          <w:sz w:val="22"/>
          <w:szCs w:val="22"/>
        </w:rPr>
        <w:t>e la compagnie partout au Canada</w:t>
      </w:r>
      <w:r w:rsidR="002F3973">
        <w:rPr>
          <w:rFonts w:ascii="Tahoma" w:hAnsi="Tahoma" w:cs="Tahoma"/>
          <w:sz w:val="22"/>
          <w:szCs w:val="22"/>
        </w:rPr>
        <w:t>,</w:t>
      </w:r>
      <w:r w:rsidR="00785157">
        <w:rPr>
          <w:rFonts w:ascii="Tahoma" w:hAnsi="Tahoma" w:cs="Tahoma"/>
          <w:sz w:val="22"/>
          <w:szCs w:val="22"/>
        </w:rPr>
        <w:t xml:space="preserve"> j’installe et configure les postes informatiques, billetterie, scanneur et je veille au bon fonctionnement de l’équipement sur place, je me déplace souvent au courant d’une seule journée. </w:t>
      </w:r>
    </w:p>
    <w:p w:rsidR="00C32C23" w:rsidRDefault="00C32C23" w:rsidP="00305520">
      <w:pPr>
        <w:jc w:val="center"/>
        <w:rPr>
          <w:rFonts w:ascii="Tahoma" w:hAnsi="Tahoma" w:cs="Tahoma"/>
          <w:b/>
          <w:color w:val="00B0F0"/>
          <w:sz w:val="28"/>
          <w:szCs w:val="28"/>
        </w:rPr>
      </w:pPr>
      <w:r>
        <w:rPr>
          <w:rFonts w:ascii="Tahoma" w:hAnsi="Tahoma" w:cs="Tahoma"/>
          <w:b/>
          <w:color w:val="00B0F0"/>
          <w:sz w:val="28"/>
          <w:szCs w:val="28"/>
        </w:rPr>
        <w:t xml:space="preserve"> </w:t>
      </w:r>
    </w:p>
    <w:p w:rsidR="00C32C23" w:rsidRPr="00C32C23" w:rsidRDefault="00C32C23" w:rsidP="00E1214A">
      <w:pPr>
        <w:pStyle w:val="Paragraphedeliste"/>
        <w:numPr>
          <w:ilvl w:val="0"/>
          <w:numId w:val="27"/>
        </w:numPr>
        <w:tabs>
          <w:tab w:val="left" w:pos="7797"/>
        </w:tabs>
        <w:ind w:left="714" w:hanging="357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</w:rPr>
        <w:t>Centre de réadaptation</w:t>
      </w:r>
      <w:r w:rsidR="0090721D">
        <w:rPr>
          <w:rFonts w:ascii="Tahoma" w:hAnsi="Tahoma" w:cs="Tahoma"/>
          <w:b/>
        </w:rPr>
        <w:t xml:space="preserve"> en déficience</w:t>
      </w:r>
      <w:r>
        <w:rPr>
          <w:rFonts w:ascii="Tahoma" w:hAnsi="Tahoma" w:cs="Tahoma"/>
          <w:b/>
        </w:rPr>
        <w:t xml:space="preserve"> physique : Le Bouclier</w:t>
      </w:r>
      <w:r w:rsidR="00606B9C">
        <w:rPr>
          <w:rFonts w:ascii="Tahoma" w:hAnsi="Tahoma" w:cs="Tahoma"/>
          <w:b/>
        </w:rPr>
        <w:tab/>
      </w:r>
      <w:r w:rsidR="00CA5FCE">
        <w:rPr>
          <w:rFonts w:ascii="Tahoma" w:hAnsi="Tahoma" w:cs="Tahoma"/>
          <w:b/>
        </w:rPr>
        <w:tab/>
      </w:r>
      <w:r w:rsidR="00606B9C">
        <w:rPr>
          <w:rFonts w:ascii="Tahoma" w:hAnsi="Tahoma" w:cs="Tahoma"/>
          <w:b/>
        </w:rPr>
        <w:t>2014</w:t>
      </w:r>
      <w:r w:rsidR="00E1214A">
        <w:rPr>
          <w:rFonts w:ascii="Tahoma" w:hAnsi="Tahoma" w:cs="Tahoma"/>
          <w:b/>
        </w:rPr>
        <w:t xml:space="preserve"> </w:t>
      </w:r>
    </w:p>
    <w:p w:rsidR="00C32C23" w:rsidRDefault="004E4F91" w:rsidP="00C32C23">
      <w:pPr>
        <w:pStyle w:val="Paragraphedeliste"/>
        <w:rPr>
          <w:rFonts w:ascii="Tahoma" w:hAnsi="Tahoma" w:cs="Tahoma"/>
          <w:sz w:val="22"/>
          <w:szCs w:val="22"/>
        </w:rPr>
      </w:pPr>
      <w:r w:rsidRPr="004E4F91">
        <w:rPr>
          <w:rFonts w:ascii="Tahoma" w:hAnsi="Tahoma" w:cs="Tahoma"/>
          <w:sz w:val="22"/>
          <w:szCs w:val="22"/>
        </w:rPr>
        <w:t>(Opérateur Informatique)</w:t>
      </w:r>
    </w:p>
    <w:p w:rsidR="004E4F91" w:rsidRPr="004E4F91" w:rsidRDefault="004E4F91" w:rsidP="00C32C23">
      <w:pPr>
        <w:pStyle w:val="Paragraphedeliste"/>
        <w:rPr>
          <w:rFonts w:ascii="Tahoma" w:hAnsi="Tahoma" w:cs="Tahoma"/>
          <w:sz w:val="22"/>
          <w:szCs w:val="22"/>
        </w:rPr>
      </w:pPr>
    </w:p>
    <w:p w:rsidR="004E4F91" w:rsidRPr="001C2126" w:rsidRDefault="00BA7CBC" w:rsidP="004E4F91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Installation, configuration, optimisation et montage de poste informatique</w:t>
      </w:r>
    </w:p>
    <w:p w:rsidR="004E4F91" w:rsidRPr="00C24F2C" w:rsidRDefault="00802FC3" w:rsidP="004E4F91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Soutien</w:t>
      </w:r>
      <w:r w:rsidR="004E4F91">
        <w:rPr>
          <w:rFonts w:ascii="Tahoma" w:hAnsi="Tahoma" w:cs="Tahoma"/>
          <w:sz w:val="22"/>
          <w:szCs w:val="22"/>
        </w:rPr>
        <w:t xml:space="preserve"> informatique</w:t>
      </w:r>
    </w:p>
    <w:p w:rsidR="00C24F2C" w:rsidRPr="001C2126" w:rsidRDefault="00553D00" w:rsidP="004E4F91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Gestion</w:t>
      </w:r>
      <w:r w:rsidR="00C24F2C">
        <w:rPr>
          <w:rFonts w:ascii="Tahoma" w:hAnsi="Tahoma" w:cs="Tahoma"/>
          <w:sz w:val="22"/>
          <w:szCs w:val="22"/>
        </w:rPr>
        <w:t xml:space="preserve"> de l’active directory</w:t>
      </w:r>
    </w:p>
    <w:p w:rsidR="004E4F91" w:rsidRPr="001C2126" w:rsidRDefault="004E4F91" w:rsidP="004E4F91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Achats d'équipements informatiques et réseautiques</w:t>
      </w:r>
    </w:p>
    <w:p w:rsidR="00BA7CBC" w:rsidRPr="00BA7CBC" w:rsidRDefault="004E4F91" w:rsidP="00BA7CBC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Gestion de l'inventaire</w:t>
      </w:r>
    </w:p>
    <w:p w:rsidR="0006776B" w:rsidRDefault="0006776B" w:rsidP="0006776B">
      <w:pPr>
        <w:pStyle w:val="Paragraphedeliste"/>
        <w:ind w:left="1417"/>
        <w:rPr>
          <w:rFonts w:ascii="Tahoma" w:hAnsi="Tahoma" w:cs="Tahoma"/>
          <w:b/>
          <w:sz w:val="22"/>
          <w:szCs w:val="22"/>
        </w:rPr>
      </w:pPr>
    </w:p>
    <w:p w:rsidR="0006776B" w:rsidRPr="0006776B" w:rsidRDefault="0006776B" w:rsidP="0006776B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Dans le cadre de mon travail je fais la gestion de l'inventaire et budget de 14 établissements </w:t>
      </w:r>
    </w:p>
    <w:p w:rsidR="0006776B" w:rsidRDefault="0006776B" w:rsidP="0006776B">
      <w:pPr>
        <w:pStyle w:val="Paragraphedeliste"/>
        <w:ind w:left="1417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Lanaudière et Laurentides en fourniture informatique, je veille </w:t>
      </w:r>
      <w:r w:rsidR="00C60668">
        <w:rPr>
          <w:rFonts w:ascii="Tahoma" w:hAnsi="Tahoma" w:cs="Tahoma"/>
          <w:sz w:val="22"/>
          <w:szCs w:val="22"/>
        </w:rPr>
        <w:t>aux soutiens</w:t>
      </w:r>
      <w:r>
        <w:rPr>
          <w:rFonts w:ascii="Tahoma" w:hAnsi="Tahoma" w:cs="Tahoma"/>
          <w:sz w:val="22"/>
          <w:szCs w:val="22"/>
        </w:rPr>
        <w:t xml:space="preserve"> informatique</w:t>
      </w:r>
      <w:r w:rsidR="001B2FB8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des</w:t>
      </w:r>
    </w:p>
    <w:p w:rsidR="0006776B" w:rsidRDefault="0006776B" w:rsidP="0006776B">
      <w:pPr>
        <w:pStyle w:val="Paragraphedeliste"/>
        <w:ind w:left="1417"/>
        <w:rPr>
          <w:rFonts w:ascii="Tahoma" w:hAnsi="Tahoma" w:cs="Tahoma"/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>employés</w:t>
      </w:r>
      <w:proofErr w:type="gramEnd"/>
      <w:r>
        <w:rPr>
          <w:rFonts w:ascii="Tahoma" w:hAnsi="Tahoma" w:cs="Tahoma"/>
          <w:sz w:val="22"/>
          <w:szCs w:val="22"/>
        </w:rPr>
        <w:t xml:space="preserve"> et au bon fonctionnement de leur</w:t>
      </w:r>
      <w:r w:rsidR="001B2FB8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besoins</w:t>
      </w:r>
      <w:r w:rsidR="00BA7CBC">
        <w:rPr>
          <w:rFonts w:ascii="Tahoma" w:hAnsi="Tahoma" w:cs="Tahoma"/>
          <w:sz w:val="22"/>
          <w:szCs w:val="22"/>
        </w:rPr>
        <w:t xml:space="preserve"> et questionnements, j'installe et configure les postes informatiques et je veille au déploiement et au bon fonctionnement  de la migration Windows 7</w:t>
      </w:r>
      <w:r w:rsidR="00631D91">
        <w:rPr>
          <w:rFonts w:ascii="Tahoma" w:hAnsi="Tahoma" w:cs="Tahoma"/>
          <w:sz w:val="22"/>
          <w:szCs w:val="22"/>
        </w:rPr>
        <w:t xml:space="preserve">, utilisation de la suite office très fréquent. </w:t>
      </w:r>
    </w:p>
    <w:p w:rsidR="00606B9C" w:rsidRDefault="00606B9C" w:rsidP="0006776B">
      <w:pPr>
        <w:pStyle w:val="Paragraphedeliste"/>
        <w:ind w:left="1417"/>
        <w:rPr>
          <w:rFonts w:ascii="Tahoma" w:hAnsi="Tahoma" w:cs="Tahoma"/>
          <w:sz w:val="22"/>
          <w:szCs w:val="22"/>
        </w:rPr>
      </w:pPr>
    </w:p>
    <w:p w:rsidR="00606B9C" w:rsidRPr="004E4F91" w:rsidRDefault="00606B9C" w:rsidP="0006776B">
      <w:pPr>
        <w:pStyle w:val="Paragraphedeliste"/>
        <w:ind w:left="1417"/>
        <w:rPr>
          <w:rFonts w:ascii="Tahoma" w:hAnsi="Tahoma" w:cs="Tahoma"/>
          <w:b/>
          <w:sz w:val="22"/>
          <w:szCs w:val="22"/>
        </w:rPr>
      </w:pPr>
    </w:p>
    <w:p w:rsidR="00924096" w:rsidRDefault="00924096">
      <w:pPr>
        <w:spacing w:after="200" w:line="360" w:lineRule="auto"/>
        <w:rPr>
          <w:rFonts w:ascii="Tahoma" w:hAnsi="Tahoma" w:cs="Tahoma"/>
          <w:b/>
          <w:color w:val="00B0F0"/>
          <w:sz w:val="28"/>
          <w:szCs w:val="28"/>
        </w:rPr>
      </w:pPr>
      <w:r>
        <w:rPr>
          <w:rFonts w:ascii="Tahoma" w:hAnsi="Tahoma" w:cs="Tahoma"/>
          <w:b/>
          <w:color w:val="00B0F0"/>
          <w:sz w:val="28"/>
          <w:szCs w:val="28"/>
        </w:rPr>
        <w:br w:type="page"/>
      </w:r>
    </w:p>
    <w:p w:rsidR="00851864" w:rsidRPr="001C2126" w:rsidRDefault="00636548" w:rsidP="001C2126">
      <w:pPr>
        <w:jc w:val="center"/>
        <w:rPr>
          <w:rFonts w:ascii="Tahoma" w:hAnsi="Tahoma" w:cs="Tahoma"/>
          <w:b/>
          <w:color w:val="00B0F0"/>
          <w:sz w:val="28"/>
          <w:szCs w:val="28"/>
        </w:rPr>
      </w:pPr>
      <w:r w:rsidRPr="001C2126">
        <w:rPr>
          <w:rFonts w:ascii="Tahoma" w:hAnsi="Tahoma" w:cs="Tahoma"/>
          <w:b/>
          <w:color w:val="00B0F0"/>
          <w:sz w:val="28"/>
          <w:szCs w:val="28"/>
        </w:rPr>
        <w:lastRenderedPageBreak/>
        <w:t>Stage Informatique</w:t>
      </w:r>
    </w:p>
    <w:p w:rsidR="001C2126" w:rsidRDefault="001C2126" w:rsidP="001C2126">
      <w:pPr>
        <w:jc w:val="center"/>
        <w:rPr>
          <w:rFonts w:ascii="Tahoma" w:hAnsi="Tahoma" w:cs="Tahoma"/>
          <w:b/>
          <w:color w:val="00B0F0"/>
        </w:rPr>
      </w:pPr>
    </w:p>
    <w:p w:rsidR="001C2126" w:rsidRPr="001C2126" w:rsidRDefault="001C2126" w:rsidP="001C2126">
      <w:pPr>
        <w:jc w:val="center"/>
        <w:rPr>
          <w:rFonts w:ascii="Tahoma" w:hAnsi="Tahoma" w:cs="Tahoma"/>
          <w:b/>
          <w:color w:val="00B0F0"/>
          <w:sz w:val="22"/>
          <w:szCs w:val="22"/>
        </w:rPr>
      </w:pPr>
    </w:p>
    <w:p w:rsidR="00926EE7" w:rsidRPr="001C2126" w:rsidRDefault="004D23F0" w:rsidP="001A07D7">
      <w:pPr>
        <w:pStyle w:val="Paragraphedeliste"/>
        <w:numPr>
          <w:ilvl w:val="0"/>
          <w:numId w:val="16"/>
        </w:numPr>
        <w:tabs>
          <w:tab w:val="right" w:pos="10632"/>
        </w:tabs>
        <w:ind w:left="754" w:hanging="357"/>
        <w:rPr>
          <w:rFonts w:ascii="Tahoma" w:hAnsi="Tahoma" w:cs="Tahoma"/>
          <w:b/>
        </w:rPr>
      </w:pPr>
      <w:r w:rsidRPr="001C2126">
        <w:rPr>
          <w:rFonts w:ascii="Tahoma" w:hAnsi="Tahoma" w:cs="Tahoma"/>
          <w:b/>
        </w:rPr>
        <w:t xml:space="preserve">Navigue.com, Gaspésie </w:t>
      </w:r>
      <w:r w:rsidR="001A07D7" w:rsidRPr="001C2126">
        <w:rPr>
          <w:rFonts w:ascii="Tahoma" w:hAnsi="Tahoma" w:cs="Tahoma"/>
          <w:b/>
        </w:rPr>
        <w:tab/>
      </w:r>
      <w:r w:rsidR="0075568E" w:rsidRPr="001C2126">
        <w:rPr>
          <w:rFonts w:ascii="Tahoma" w:hAnsi="Tahoma" w:cs="Tahoma"/>
          <w:b/>
        </w:rPr>
        <w:t>2013</w:t>
      </w:r>
    </w:p>
    <w:p w:rsidR="007F6594" w:rsidRPr="001C2126" w:rsidRDefault="004719CC" w:rsidP="00926EE7">
      <w:pPr>
        <w:pStyle w:val="Paragraphedeliste"/>
        <w:tabs>
          <w:tab w:val="left" w:pos="9923"/>
          <w:tab w:val="right" w:pos="10773"/>
        </w:tabs>
        <w:ind w:left="697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7F6594" w:rsidRPr="001C2126">
        <w:rPr>
          <w:rFonts w:ascii="Tahoma" w:hAnsi="Tahoma" w:cs="Tahoma"/>
          <w:sz w:val="22"/>
          <w:szCs w:val="22"/>
        </w:rPr>
        <w:t>Distributeur internet pour la péninsule Gaspésienne</w:t>
      </w:r>
      <w:r>
        <w:rPr>
          <w:rFonts w:ascii="Tahoma" w:hAnsi="Tahoma" w:cs="Tahoma"/>
          <w:sz w:val="22"/>
          <w:szCs w:val="22"/>
        </w:rPr>
        <w:t>)</w:t>
      </w:r>
    </w:p>
    <w:p w:rsidR="007F6594" w:rsidRPr="001C2126" w:rsidRDefault="007F6594" w:rsidP="00926EE7">
      <w:pPr>
        <w:pStyle w:val="Paragraphedeliste"/>
        <w:tabs>
          <w:tab w:val="left" w:pos="9923"/>
          <w:tab w:val="right" w:pos="10773"/>
        </w:tabs>
        <w:ind w:left="697"/>
        <w:rPr>
          <w:rFonts w:ascii="Tahoma" w:hAnsi="Tahoma" w:cs="Tahoma"/>
          <w:b/>
          <w:sz w:val="22"/>
          <w:szCs w:val="22"/>
        </w:rPr>
      </w:pPr>
    </w:p>
    <w:p w:rsidR="004D23F0" w:rsidRPr="001C2126" w:rsidRDefault="004D23F0" w:rsidP="004D23F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 w:rsidRPr="001C2126">
        <w:rPr>
          <w:rFonts w:ascii="Tahoma" w:hAnsi="Tahoma" w:cs="Tahoma"/>
          <w:sz w:val="22"/>
          <w:szCs w:val="22"/>
        </w:rPr>
        <w:t>Installation d'antenne micro-onde</w:t>
      </w:r>
    </w:p>
    <w:p w:rsidR="004D23F0" w:rsidRPr="001C2126" w:rsidRDefault="00AF6D63" w:rsidP="004D23F0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Service à</w:t>
      </w:r>
      <w:r w:rsidR="00924096">
        <w:rPr>
          <w:rFonts w:ascii="Tahoma" w:hAnsi="Tahoma" w:cs="Tahoma"/>
          <w:sz w:val="22"/>
          <w:szCs w:val="22"/>
        </w:rPr>
        <w:t xml:space="preserve"> </w:t>
      </w:r>
      <w:r w:rsidR="007F6594" w:rsidRPr="001C2126">
        <w:rPr>
          <w:rFonts w:ascii="Tahoma" w:hAnsi="Tahoma" w:cs="Tahoma"/>
          <w:sz w:val="22"/>
          <w:szCs w:val="22"/>
        </w:rPr>
        <w:t>domicile</w:t>
      </w:r>
    </w:p>
    <w:p w:rsidR="00D2337B" w:rsidRPr="001C2126" w:rsidRDefault="00D2337B" w:rsidP="00D2337B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 w:rsidRPr="001C2126">
        <w:rPr>
          <w:rFonts w:ascii="Tahoma" w:hAnsi="Tahoma" w:cs="Tahoma"/>
          <w:sz w:val="22"/>
          <w:szCs w:val="22"/>
        </w:rPr>
        <w:t xml:space="preserve">Programmation </w:t>
      </w:r>
      <w:r w:rsidR="007F6594" w:rsidRPr="001C2126">
        <w:rPr>
          <w:rFonts w:ascii="Tahoma" w:hAnsi="Tahoma" w:cs="Tahoma"/>
          <w:sz w:val="22"/>
          <w:szCs w:val="22"/>
        </w:rPr>
        <w:t xml:space="preserve"> web </w:t>
      </w:r>
    </w:p>
    <w:p w:rsidR="00D2337B" w:rsidRPr="00AF6D63" w:rsidRDefault="00924096" w:rsidP="00D2337B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 w:rsidRPr="001C2126">
        <w:rPr>
          <w:rFonts w:ascii="Tahoma" w:hAnsi="Tahoma" w:cs="Tahoma"/>
          <w:sz w:val="22"/>
          <w:szCs w:val="22"/>
        </w:rPr>
        <w:t>Réseautique (configuration</w:t>
      </w:r>
      <w:r w:rsidR="007F6594" w:rsidRPr="001C2126">
        <w:rPr>
          <w:rFonts w:ascii="Tahoma" w:hAnsi="Tahoma" w:cs="Tahoma"/>
          <w:sz w:val="22"/>
          <w:szCs w:val="22"/>
        </w:rPr>
        <w:t xml:space="preserve"> d'adresse </w:t>
      </w:r>
      <w:proofErr w:type="spellStart"/>
      <w:r w:rsidRPr="001C2126">
        <w:rPr>
          <w:rFonts w:ascii="Tahoma" w:hAnsi="Tahoma" w:cs="Tahoma"/>
          <w:sz w:val="22"/>
          <w:szCs w:val="22"/>
        </w:rPr>
        <w:t>ip</w:t>
      </w:r>
      <w:proofErr w:type="spellEnd"/>
      <w:r w:rsidRPr="001C2126">
        <w:rPr>
          <w:rFonts w:ascii="Tahoma" w:hAnsi="Tahoma" w:cs="Tahoma"/>
          <w:sz w:val="22"/>
          <w:szCs w:val="22"/>
        </w:rPr>
        <w:t>)</w:t>
      </w:r>
    </w:p>
    <w:p w:rsidR="00AF6D63" w:rsidRPr="001C2126" w:rsidRDefault="00AF6D63" w:rsidP="00D2337B">
      <w:pPr>
        <w:pStyle w:val="Paragraphedeliste"/>
        <w:numPr>
          <w:ilvl w:val="0"/>
          <w:numId w:val="1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Travailler sur le système d'exploitation Linux</w:t>
      </w:r>
    </w:p>
    <w:p w:rsidR="001C2126" w:rsidRPr="00924096" w:rsidRDefault="001C2126" w:rsidP="00924096">
      <w:pPr>
        <w:rPr>
          <w:rFonts w:ascii="Tahoma" w:hAnsi="Tahoma" w:cs="Tahoma"/>
          <w:b/>
          <w:sz w:val="22"/>
          <w:szCs w:val="22"/>
        </w:rPr>
      </w:pPr>
    </w:p>
    <w:p w:rsidR="00102BA4" w:rsidRPr="00CA5FCE" w:rsidRDefault="001C2126" w:rsidP="00CA5FCE">
      <w:pPr>
        <w:spacing w:after="200" w:line="360" w:lineRule="auto"/>
        <w:ind w:left="3545" w:firstLine="709"/>
        <w:rPr>
          <w:rFonts w:ascii="Tahoma" w:hAnsi="Tahoma" w:cs="Tahoma"/>
          <w:sz w:val="22"/>
          <w:szCs w:val="22"/>
        </w:rPr>
      </w:pPr>
      <w:r w:rsidRPr="001C2126">
        <w:rPr>
          <w:rFonts w:ascii="Tahoma" w:hAnsi="Tahoma" w:cs="Tahoma"/>
          <w:b/>
          <w:color w:val="00B0F0"/>
          <w:sz w:val="28"/>
          <w:szCs w:val="28"/>
        </w:rPr>
        <w:t>Compétences</w:t>
      </w:r>
    </w:p>
    <w:p w:rsidR="001C2126" w:rsidRPr="001C2126" w:rsidRDefault="001C2126" w:rsidP="00CA5FCE">
      <w:pPr>
        <w:pStyle w:val="Paragraphedeliste"/>
        <w:ind w:left="0"/>
        <w:rPr>
          <w:rFonts w:ascii="Tahoma" w:hAnsi="Tahoma" w:cs="Tahoma"/>
          <w:b/>
          <w:color w:val="00B0F0"/>
        </w:rPr>
      </w:pPr>
    </w:p>
    <w:p w:rsidR="001C2126" w:rsidRP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 w:rsidRPr="00420B44">
        <w:rPr>
          <w:rFonts w:ascii="Tahoma" w:hAnsi="Tahoma" w:cs="Tahoma"/>
          <w:sz w:val="22"/>
          <w:szCs w:val="22"/>
        </w:rPr>
        <w:t xml:space="preserve">Système d’exploitation MS-DOS à Windows </w:t>
      </w:r>
      <w:r w:rsidR="00EE7FCC">
        <w:rPr>
          <w:rFonts w:ascii="Tahoma" w:hAnsi="Tahoma" w:cs="Tahoma"/>
          <w:sz w:val="22"/>
          <w:szCs w:val="22"/>
        </w:rPr>
        <w:t>10</w:t>
      </w:r>
    </w:p>
    <w:p w:rsidR="00420B44" w:rsidRPr="00420B44" w:rsidRDefault="00F108BA" w:rsidP="00420B44">
      <w:pPr>
        <w:pStyle w:val="Paragraphedeliste"/>
        <w:numPr>
          <w:ilvl w:val="0"/>
          <w:numId w:val="24"/>
        </w:numPr>
        <w:tabs>
          <w:tab w:val="left" w:pos="1701"/>
        </w:tabs>
        <w:spacing w:after="20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Migration des s</w:t>
      </w:r>
      <w:r w:rsidR="00420B44" w:rsidRPr="00420B44">
        <w:rPr>
          <w:rFonts w:ascii="Tahoma" w:hAnsi="Tahoma" w:cs="Tahoma"/>
          <w:sz w:val="22"/>
          <w:szCs w:val="22"/>
        </w:rPr>
        <w:t>ystème</w:t>
      </w:r>
      <w:r>
        <w:rPr>
          <w:rFonts w:ascii="Tahoma" w:hAnsi="Tahoma" w:cs="Tahoma"/>
          <w:sz w:val="22"/>
          <w:szCs w:val="22"/>
        </w:rPr>
        <w:t>s</w:t>
      </w:r>
      <w:r w:rsidR="00420B44" w:rsidRPr="00420B44">
        <w:rPr>
          <w:rFonts w:ascii="Tahoma" w:hAnsi="Tahoma" w:cs="Tahoma"/>
          <w:sz w:val="22"/>
          <w:szCs w:val="22"/>
        </w:rPr>
        <w:t xml:space="preserve"> d’exploitation Windows Serveu</w:t>
      </w:r>
      <w:r>
        <w:rPr>
          <w:rFonts w:ascii="Tahoma" w:hAnsi="Tahoma" w:cs="Tahoma"/>
          <w:sz w:val="22"/>
          <w:szCs w:val="22"/>
        </w:rPr>
        <w:t xml:space="preserve">r </w:t>
      </w:r>
      <w:r w:rsidR="00B72338">
        <w:rPr>
          <w:rFonts w:ascii="Tahoma" w:hAnsi="Tahoma" w:cs="Tahoma"/>
          <w:sz w:val="22"/>
          <w:szCs w:val="22"/>
        </w:rPr>
        <w:t>(2003</w:t>
      </w:r>
      <w:r>
        <w:rPr>
          <w:rFonts w:ascii="Tahoma" w:hAnsi="Tahoma" w:cs="Tahoma"/>
          <w:sz w:val="22"/>
          <w:szCs w:val="22"/>
        </w:rPr>
        <w:t xml:space="preserve"> à </w:t>
      </w:r>
      <w:r w:rsidR="00B72338">
        <w:rPr>
          <w:rFonts w:ascii="Tahoma" w:hAnsi="Tahoma" w:cs="Tahoma"/>
          <w:sz w:val="22"/>
          <w:szCs w:val="22"/>
        </w:rPr>
        <w:t>2012)</w:t>
      </w:r>
      <w:r>
        <w:rPr>
          <w:rFonts w:ascii="Tahoma" w:hAnsi="Tahoma" w:cs="Tahoma"/>
          <w:sz w:val="22"/>
          <w:szCs w:val="22"/>
        </w:rPr>
        <w:t xml:space="preserve">  </w:t>
      </w:r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>Programmation HTML, CSS, JavaScript, Photoshop, Joomla</w:t>
      </w:r>
      <w:r w:rsidR="007E3E04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="007E3E04">
        <w:rPr>
          <w:rFonts w:ascii="Tahoma" w:hAnsi="Tahoma" w:cs="Tahoma"/>
          <w:sz w:val="22"/>
          <w:szCs w:val="22"/>
          <w:shd w:val="clear" w:color="auto" w:fill="FFFFFF"/>
        </w:rPr>
        <w:t>Ge</w:t>
      </w:r>
      <w:r w:rsidR="0066426C">
        <w:rPr>
          <w:rFonts w:ascii="Tahoma" w:hAnsi="Tahoma" w:cs="Tahoma"/>
          <w:sz w:val="22"/>
          <w:szCs w:val="22"/>
          <w:shd w:val="clear" w:color="auto" w:fill="FFFFFF"/>
        </w:rPr>
        <w:t>m</w:t>
      </w:r>
      <w:r w:rsidR="007E3E04">
        <w:rPr>
          <w:rFonts w:ascii="Tahoma" w:hAnsi="Tahoma" w:cs="Tahoma"/>
          <w:sz w:val="22"/>
          <w:szCs w:val="22"/>
          <w:shd w:val="clear" w:color="auto" w:fill="FFFFFF"/>
        </w:rPr>
        <w:t>any</w:t>
      </w:r>
      <w:proofErr w:type="spellEnd"/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 xml:space="preserve">Suite Microsoft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Office (2003</w:t>
      </w:r>
      <w:r w:rsidR="00FD0664">
        <w:rPr>
          <w:rFonts w:ascii="Tahoma" w:hAnsi="Tahoma" w:cs="Tahoma"/>
          <w:sz w:val="22"/>
          <w:szCs w:val="22"/>
          <w:shd w:val="clear" w:color="auto" w:fill="FFFFFF"/>
        </w:rPr>
        <w:t xml:space="preserve"> à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2010)</w:t>
      </w:r>
      <w:r w:rsidR="00BA7CBC">
        <w:rPr>
          <w:rFonts w:ascii="Tahoma" w:hAnsi="Tahoma" w:cs="Tahoma"/>
          <w:sz w:val="22"/>
          <w:szCs w:val="22"/>
          <w:shd w:val="clear" w:color="auto" w:fill="FFFFFF"/>
        </w:rPr>
        <w:t xml:space="preserve">, Lotus Note </w:t>
      </w:r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 xml:space="preserve">Support à distance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(Téléphonique</w:t>
      </w:r>
      <w:r>
        <w:rPr>
          <w:rFonts w:ascii="Tahoma" w:hAnsi="Tahoma" w:cs="Tahoma"/>
          <w:sz w:val="22"/>
          <w:szCs w:val="22"/>
          <w:shd w:val="clear" w:color="auto" w:fill="FFFFFF"/>
        </w:rPr>
        <w:t xml:space="preserve"> / logiciel accès à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distance)</w:t>
      </w:r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 xml:space="preserve">Environnement virtuel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(VMware</w:t>
      </w:r>
      <w:r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  <w:shd w:val="clear" w:color="auto" w:fill="FFFFFF"/>
        </w:rPr>
        <w:t>vSphère</w:t>
      </w:r>
      <w:proofErr w:type="spellEnd"/>
      <w:r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VCenter)</w:t>
      </w:r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>Suite Autodesk : Maya, 3ds Max</w:t>
      </w:r>
    </w:p>
    <w:p w:rsidR="00420B44" w:rsidRDefault="00420B44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 w:rsidRPr="00420B44">
        <w:rPr>
          <w:rFonts w:ascii="Tahoma" w:hAnsi="Tahoma" w:cs="Tahoma"/>
          <w:sz w:val="22"/>
          <w:szCs w:val="22"/>
        </w:rPr>
        <w:t>Installation, optimisation et réparation d’un poste</w:t>
      </w:r>
    </w:p>
    <w:p w:rsidR="00420B44" w:rsidRPr="00AF6D63" w:rsidRDefault="00AF6D63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 w:rsidRPr="00AF6D63">
        <w:rPr>
          <w:rFonts w:ascii="Tahoma" w:hAnsi="Tahoma" w:cs="Tahoma"/>
          <w:sz w:val="22"/>
          <w:szCs w:val="22"/>
        </w:rPr>
        <w:t>Installation et configuration de routeurs et de commutateurs Cisco</w:t>
      </w:r>
    </w:p>
    <w:p w:rsidR="00AF6D63" w:rsidRDefault="00AF6D63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>Serveur de messagerie Microsoft Exchange 2010</w:t>
      </w:r>
    </w:p>
    <w:p w:rsidR="00AF6D63" w:rsidRDefault="00AF6D63" w:rsidP="00420B44">
      <w:pPr>
        <w:pStyle w:val="Paragraphedeliste"/>
        <w:numPr>
          <w:ilvl w:val="0"/>
          <w:numId w:val="24"/>
        </w:numPr>
        <w:rPr>
          <w:rFonts w:ascii="Tahoma" w:hAnsi="Tahoma" w:cs="Tahoma"/>
          <w:sz w:val="22"/>
          <w:szCs w:val="22"/>
          <w:shd w:val="clear" w:color="auto" w:fill="FFFFFF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 xml:space="preserve">Système d'exploitation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Linux (Ubuntu</w:t>
      </w:r>
      <w:r w:rsidR="007E3E04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r w:rsidR="00B72338">
        <w:rPr>
          <w:rFonts w:ascii="Tahoma" w:hAnsi="Tahoma" w:cs="Tahoma"/>
          <w:sz w:val="22"/>
          <w:szCs w:val="22"/>
          <w:shd w:val="clear" w:color="auto" w:fill="FFFFFF"/>
        </w:rPr>
        <w:t>Mint)</w:t>
      </w:r>
    </w:p>
    <w:p w:rsidR="00FD0664" w:rsidRDefault="00FD0664" w:rsidP="00FD0664">
      <w:pPr>
        <w:pStyle w:val="Paragraphedeliste"/>
        <w:numPr>
          <w:ilvl w:val="0"/>
          <w:numId w:val="24"/>
        </w:numPr>
        <w:tabs>
          <w:tab w:val="left" w:pos="1701"/>
        </w:tabs>
        <w:spacing w:after="200" w:line="276" w:lineRule="auto"/>
        <w:rPr>
          <w:rFonts w:ascii="Tahoma" w:hAnsi="Tahoma" w:cs="Tahoma"/>
          <w:sz w:val="22"/>
          <w:szCs w:val="22"/>
        </w:rPr>
      </w:pPr>
      <w:r w:rsidRPr="00FD0664">
        <w:rPr>
          <w:rFonts w:ascii="Tahoma" w:hAnsi="Tahoma" w:cs="Tahoma"/>
          <w:sz w:val="22"/>
          <w:szCs w:val="22"/>
        </w:rPr>
        <w:t>Sécurité réseau (Routeur de maison, firewall, routeur/commutateur Cisco)</w:t>
      </w:r>
    </w:p>
    <w:p w:rsidR="007F6594" w:rsidRDefault="007A747D" w:rsidP="00102BA4">
      <w:pPr>
        <w:pStyle w:val="Paragraphedeliste"/>
        <w:numPr>
          <w:ilvl w:val="0"/>
          <w:numId w:val="24"/>
        </w:numPr>
        <w:tabs>
          <w:tab w:val="left" w:pos="1701"/>
        </w:tabs>
        <w:spacing w:after="20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Cisco CCNA Discovery 1</w:t>
      </w:r>
    </w:p>
    <w:p w:rsidR="00102BA4" w:rsidRPr="00102BA4" w:rsidRDefault="00102BA4" w:rsidP="00102BA4">
      <w:pPr>
        <w:pStyle w:val="Paragraphedeliste"/>
        <w:tabs>
          <w:tab w:val="left" w:pos="1701"/>
        </w:tabs>
        <w:spacing w:after="200" w:line="276" w:lineRule="auto"/>
        <w:ind w:left="1440"/>
        <w:rPr>
          <w:rFonts w:ascii="Tahoma" w:hAnsi="Tahoma" w:cs="Tahoma"/>
          <w:sz w:val="22"/>
          <w:szCs w:val="22"/>
        </w:rPr>
      </w:pPr>
    </w:p>
    <w:p w:rsidR="007A747D" w:rsidRPr="007A747D" w:rsidRDefault="007A747D" w:rsidP="007A747D">
      <w:pPr>
        <w:spacing w:after="200" w:line="360" w:lineRule="auto"/>
        <w:jc w:val="center"/>
        <w:rPr>
          <w:rFonts w:ascii="Tahoma" w:hAnsi="Tahoma" w:cs="Tahoma"/>
          <w:b/>
          <w:color w:val="00B0F0"/>
          <w:sz w:val="28"/>
          <w:szCs w:val="28"/>
          <w:shd w:val="clear" w:color="auto" w:fill="FFFFFF"/>
        </w:rPr>
      </w:pPr>
      <w:r w:rsidRPr="007A747D">
        <w:rPr>
          <w:rFonts w:ascii="Tahoma" w:hAnsi="Tahoma" w:cs="Tahoma"/>
          <w:b/>
          <w:color w:val="00B0F0"/>
          <w:sz w:val="28"/>
          <w:szCs w:val="28"/>
          <w:shd w:val="clear" w:color="auto" w:fill="FFFFFF"/>
        </w:rPr>
        <w:t>Formations</w:t>
      </w:r>
    </w:p>
    <w:p w:rsidR="007F6594" w:rsidRPr="000B4924" w:rsidRDefault="007F6594" w:rsidP="007F6594">
      <w:pPr>
        <w:pStyle w:val="Paragraphedeliste"/>
        <w:numPr>
          <w:ilvl w:val="0"/>
          <w:numId w:val="6"/>
        </w:numPr>
        <w:tabs>
          <w:tab w:val="right" w:pos="10440"/>
        </w:tabs>
        <w:rPr>
          <w:rFonts w:ascii="Tahoma" w:hAnsi="Tahoma" w:cs="Tahoma"/>
          <w:sz w:val="22"/>
          <w:szCs w:val="22"/>
        </w:rPr>
      </w:pPr>
      <w:r w:rsidRPr="007538BF">
        <w:rPr>
          <w:rFonts w:ascii="Tahoma" w:hAnsi="Tahoma" w:cs="Tahoma"/>
          <w:b/>
          <w:sz w:val="22"/>
          <w:szCs w:val="22"/>
        </w:rPr>
        <w:t xml:space="preserve">Diplôme d’Études </w:t>
      </w:r>
      <w:r w:rsidR="00B72338" w:rsidRPr="007538BF">
        <w:rPr>
          <w:rFonts w:ascii="Tahoma" w:hAnsi="Tahoma" w:cs="Tahoma"/>
          <w:b/>
          <w:sz w:val="22"/>
          <w:szCs w:val="22"/>
        </w:rPr>
        <w:t>Professionnelles</w:t>
      </w:r>
      <w:r w:rsidRPr="007538BF">
        <w:rPr>
          <w:rFonts w:ascii="Tahoma" w:hAnsi="Tahoma" w:cs="Tahoma"/>
          <w:sz w:val="22"/>
          <w:szCs w:val="22"/>
        </w:rPr>
        <w:t xml:space="preserve"> en soutien informatique</w:t>
      </w:r>
      <w:r w:rsidRPr="007538BF">
        <w:rPr>
          <w:rFonts w:ascii="Tahoma" w:hAnsi="Tahoma" w:cs="Tahoma"/>
          <w:sz w:val="22"/>
          <w:szCs w:val="22"/>
        </w:rPr>
        <w:tab/>
      </w:r>
      <w:r w:rsidRPr="007538BF">
        <w:rPr>
          <w:rFonts w:ascii="Tahoma" w:hAnsi="Tahoma" w:cs="Tahoma"/>
          <w:b/>
          <w:sz w:val="22"/>
          <w:szCs w:val="22"/>
        </w:rPr>
        <w:t>2013</w:t>
      </w:r>
    </w:p>
    <w:p w:rsidR="007F6594" w:rsidRPr="007538BF" w:rsidRDefault="007F6594" w:rsidP="007F6594">
      <w:pPr>
        <w:pStyle w:val="Paragraphedeliste"/>
        <w:spacing w:after="240"/>
        <w:contextualSpacing w:val="0"/>
        <w:rPr>
          <w:rFonts w:ascii="Tahoma" w:hAnsi="Tahoma" w:cs="Tahoma"/>
          <w:sz w:val="22"/>
          <w:szCs w:val="22"/>
        </w:rPr>
      </w:pPr>
      <w:r w:rsidRPr="007538BF">
        <w:rPr>
          <w:rFonts w:ascii="Tahoma" w:hAnsi="Tahoma" w:cs="Tahoma"/>
          <w:sz w:val="22"/>
          <w:szCs w:val="22"/>
        </w:rPr>
        <w:t xml:space="preserve">Centre de Formation Professionnelle des Riverains, Repentigny </w:t>
      </w:r>
    </w:p>
    <w:p w:rsidR="007F6594" w:rsidRPr="0022242D" w:rsidRDefault="007F6594" w:rsidP="007F6594">
      <w:pPr>
        <w:pStyle w:val="Paragraphedeliste"/>
        <w:numPr>
          <w:ilvl w:val="0"/>
          <w:numId w:val="4"/>
        </w:numPr>
        <w:tabs>
          <w:tab w:val="right" w:pos="10440"/>
        </w:tabs>
        <w:rPr>
          <w:rFonts w:ascii="Tahoma" w:hAnsi="Tahoma" w:cs="Tahoma"/>
          <w:sz w:val="22"/>
          <w:szCs w:val="22"/>
        </w:rPr>
      </w:pPr>
      <w:r w:rsidRPr="0022242D">
        <w:rPr>
          <w:rFonts w:ascii="Tahoma" w:hAnsi="Tahoma" w:cs="Tahoma"/>
          <w:b/>
          <w:sz w:val="22"/>
          <w:szCs w:val="22"/>
        </w:rPr>
        <w:t>Attestation Spécialisation Professionnelle</w:t>
      </w:r>
      <w:r w:rsidRPr="0022242D">
        <w:rPr>
          <w:rFonts w:ascii="Tahoma" w:hAnsi="Tahoma" w:cs="Tahoma"/>
          <w:sz w:val="22"/>
          <w:szCs w:val="22"/>
        </w:rPr>
        <w:t> en</w:t>
      </w:r>
      <w:r>
        <w:rPr>
          <w:rFonts w:ascii="Tahoma" w:hAnsi="Tahoma" w:cs="Tahoma"/>
          <w:sz w:val="22"/>
          <w:szCs w:val="22"/>
        </w:rPr>
        <w:t xml:space="preserve"> lancement d</w:t>
      </w:r>
      <w:r w:rsidRPr="0022242D">
        <w:rPr>
          <w:rFonts w:ascii="Tahoma" w:hAnsi="Tahoma" w:cs="Tahoma"/>
          <w:sz w:val="22"/>
          <w:szCs w:val="22"/>
        </w:rPr>
        <w:t>’entreprise</w:t>
      </w:r>
      <w:r>
        <w:rPr>
          <w:rFonts w:ascii="Tahoma" w:hAnsi="Tahoma" w:cs="Tahoma"/>
          <w:sz w:val="22"/>
          <w:szCs w:val="22"/>
        </w:rPr>
        <w:tab/>
      </w:r>
      <w:r w:rsidRPr="000C69FD">
        <w:rPr>
          <w:rFonts w:ascii="Tahoma" w:hAnsi="Tahoma" w:cs="Tahoma"/>
          <w:b/>
          <w:sz w:val="22"/>
          <w:szCs w:val="22"/>
        </w:rPr>
        <w:t>2013</w:t>
      </w:r>
    </w:p>
    <w:p w:rsidR="007F6594" w:rsidRPr="007538BF" w:rsidRDefault="007F6594" w:rsidP="007F6594">
      <w:pPr>
        <w:pStyle w:val="Paragraphedeliste"/>
        <w:spacing w:after="240"/>
        <w:contextualSpacing w:val="0"/>
        <w:rPr>
          <w:rFonts w:ascii="Tahoma" w:hAnsi="Tahoma" w:cs="Tahoma"/>
          <w:sz w:val="22"/>
          <w:szCs w:val="22"/>
        </w:rPr>
      </w:pPr>
      <w:r w:rsidRPr="007538BF">
        <w:rPr>
          <w:rFonts w:ascii="Tahoma" w:hAnsi="Tahoma" w:cs="Tahoma"/>
          <w:sz w:val="22"/>
          <w:szCs w:val="22"/>
        </w:rPr>
        <w:t xml:space="preserve">Centre de Formation Professionnelle des Riverains, Repentigny </w:t>
      </w:r>
    </w:p>
    <w:p w:rsidR="007F6594" w:rsidRPr="0022242D" w:rsidRDefault="007F6594" w:rsidP="007F6594">
      <w:pPr>
        <w:pStyle w:val="Paragraphedeliste"/>
        <w:numPr>
          <w:ilvl w:val="0"/>
          <w:numId w:val="4"/>
        </w:numPr>
        <w:tabs>
          <w:tab w:val="right" w:pos="10440"/>
        </w:tabs>
        <w:rPr>
          <w:rFonts w:ascii="Tahoma" w:hAnsi="Tahoma" w:cs="Tahoma"/>
          <w:sz w:val="22"/>
          <w:szCs w:val="22"/>
        </w:rPr>
      </w:pPr>
      <w:r w:rsidRPr="007538BF">
        <w:rPr>
          <w:rFonts w:ascii="Tahoma" w:hAnsi="Tahoma" w:cs="Tahoma"/>
          <w:b/>
          <w:sz w:val="22"/>
          <w:szCs w:val="22"/>
        </w:rPr>
        <w:t>Attestation d'Études Collégiales</w:t>
      </w:r>
      <w:r w:rsidRPr="007538BF">
        <w:rPr>
          <w:rFonts w:ascii="Tahoma" w:hAnsi="Tahoma" w:cs="Tahoma"/>
          <w:sz w:val="22"/>
          <w:szCs w:val="22"/>
        </w:rPr>
        <w:t xml:space="preserve"> en animation 3D</w:t>
      </w:r>
      <w:r w:rsidRPr="007538BF">
        <w:rPr>
          <w:rFonts w:ascii="Tahoma" w:hAnsi="Tahoma" w:cs="Tahoma"/>
          <w:sz w:val="22"/>
          <w:szCs w:val="22"/>
        </w:rPr>
        <w:tab/>
      </w:r>
      <w:r w:rsidRPr="007538BF">
        <w:rPr>
          <w:rFonts w:ascii="Tahoma" w:hAnsi="Tahoma" w:cs="Tahoma"/>
          <w:b/>
          <w:sz w:val="22"/>
          <w:szCs w:val="22"/>
        </w:rPr>
        <w:t>2009</w:t>
      </w:r>
    </w:p>
    <w:p w:rsidR="007F6594" w:rsidRPr="006C08A6" w:rsidRDefault="00B72338" w:rsidP="007F6594">
      <w:pPr>
        <w:pStyle w:val="Paragraphedeliste"/>
        <w:spacing w:after="240"/>
        <w:contextualSpacing w:val="0"/>
        <w:rPr>
          <w:rFonts w:ascii="Tahoma" w:hAnsi="Tahoma" w:cs="Tahoma"/>
          <w:sz w:val="22"/>
          <w:szCs w:val="22"/>
        </w:rPr>
      </w:pPr>
      <w:proofErr w:type="spellStart"/>
      <w:r w:rsidRPr="000B4924">
        <w:rPr>
          <w:rFonts w:ascii="Tahoma" w:hAnsi="Tahoma" w:cs="Tahoma"/>
          <w:sz w:val="22"/>
          <w:szCs w:val="22"/>
          <w:lang w:val="en-CA"/>
        </w:rPr>
        <w:t>Cégep</w:t>
      </w:r>
      <w:proofErr w:type="spellEnd"/>
      <w:r w:rsidRPr="000B4924">
        <w:rPr>
          <w:rFonts w:ascii="Tahoma" w:hAnsi="Tahoma" w:cs="Tahoma"/>
          <w:sz w:val="22"/>
          <w:szCs w:val="22"/>
          <w:lang w:val="en-CA"/>
        </w:rPr>
        <w:t xml:space="preserve"> Montmorency</w:t>
      </w:r>
      <w:r w:rsidR="007F6594" w:rsidRPr="000B4924">
        <w:rPr>
          <w:rFonts w:ascii="Tahoma" w:hAnsi="Tahoma" w:cs="Tahoma"/>
          <w:sz w:val="22"/>
          <w:szCs w:val="22"/>
          <w:lang w:val="en-CA"/>
        </w:rPr>
        <w:t>, Laval </w:t>
      </w:r>
    </w:p>
    <w:p w:rsidR="007F6594" w:rsidRPr="0022242D" w:rsidRDefault="007F6594" w:rsidP="007F6594">
      <w:pPr>
        <w:pStyle w:val="Paragraphedeliste"/>
        <w:numPr>
          <w:ilvl w:val="0"/>
          <w:numId w:val="4"/>
        </w:numPr>
        <w:tabs>
          <w:tab w:val="right" w:pos="10440"/>
        </w:tabs>
        <w:rPr>
          <w:rFonts w:ascii="Tahoma" w:hAnsi="Tahoma" w:cs="Tahoma"/>
          <w:b/>
          <w:sz w:val="22"/>
          <w:szCs w:val="22"/>
        </w:rPr>
      </w:pPr>
      <w:r w:rsidRPr="0022242D">
        <w:rPr>
          <w:rFonts w:ascii="Tahoma" w:hAnsi="Tahoma" w:cs="Tahoma"/>
          <w:b/>
          <w:sz w:val="22"/>
          <w:szCs w:val="22"/>
        </w:rPr>
        <w:t xml:space="preserve">Diplôme </w:t>
      </w:r>
      <w:r>
        <w:rPr>
          <w:rFonts w:ascii="Tahoma" w:hAnsi="Tahoma" w:cs="Tahoma"/>
          <w:b/>
          <w:sz w:val="22"/>
          <w:szCs w:val="22"/>
        </w:rPr>
        <w:t>d’É</w:t>
      </w:r>
      <w:r w:rsidRPr="0022242D">
        <w:rPr>
          <w:rFonts w:ascii="Tahoma" w:hAnsi="Tahoma" w:cs="Tahoma"/>
          <w:b/>
          <w:sz w:val="22"/>
          <w:szCs w:val="22"/>
        </w:rPr>
        <w:t>tude</w:t>
      </w:r>
      <w:r>
        <w:rPr>
          <w:rFonts w:ascii="Tahoma" w:hAnsi="Tahoma" w:cs="Tahoma"/>
          <w:b/>
          <w:sz w:val="22"/>
          <w:szCs w:val="22"/>
        </w:rPr>
        <w:t>s</w:t>
      </w:r>
      <w:r w:rsidR="00B72338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S</w:t>
      </w:r>
      <w:r w:rsidRPr="0022242D">
        <w:rPr>
          <w:rFonts w:ascii="Tahoma" w:hAnsi="Tahoma" w:cs="Tahoma"/>
          <w:b/>
          <w:sz w:val="22"/>
          <w:szCs w:val="22"/>
        </w:rPr>
        <w:t>econdaire</w:t>
      </w:r>
      <w:r>
        <w:rPr>
          <w:rFonts w:ascii="Tahoma" w:hAnsi="Tahoma" w:cs="Tahoma"/>
          <w:b/>
          <w:sz w:val="22"/>
          <w:szCs w:val="22"/>
        </w:rPr>
        <w:t>s</w:t>
      </w:r>
      <w:r w:rsidRPr="0022242D">
        <w:rPr>
          <w:rFonts w:ascii="Tahoma" w:hAnsi="Tahoma" w:cs="Tahoma"/>
          <w:b/>
          <w:sz w:val="22"/>
          <w:szCs w:val="22"/>
        </w:rPr>
        <w:t> </w:t>
      </w:r>
      <w:r w:rsidRPr="0022242D">
        <w:rPr>
          <w:rFonts w:ascii="Tahoma" w:hAnsi="Tahoma" w:cs="Tahoma"/>
          <w:b/>
          <w:sz w:val="22"/>
          <w:szCs w:val="22"/>
        </w:rPr>
        <w:tab/>
      </w:r>
      <w:r w:rsidRPr="000C69FD">
        <w:rPr>
          <w:rFonts w:ascii="Tahoma" w:hAnsi="Tahoma" w:cs="Tahoma"/>
          <w:b/>
          <w:sz w:val="22"/>
          <w:szCs w:val="22"/>
        </w:rPr>
        <w:t>2008</w:t>
      </w:r>
    </w:p>
    <w:p w:rsidR="00DD110D" w:rsidRPr="00924096" w:rsidRDefault="007F6594" w:rsidP="00924096">
      <w:pPr>
        <w:pStyle w:val="Paragraphedeliste"/>
        <w:spacing w:after="2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Centre L’avenir, Terrebonne</w:t>
      </w:r>
    </w:p>
    <w:p w:rsidR="00102BA4" w:rsidRDefault="00674C33" w:rsidP="00B836AC">
      <w:pPr>
        <w:pStyle w:val="Paragraphedeliste"/>
        <w:ind w:left="0"/>
        <w:contextualSpacing w:val="0"/>
        <w:jc w:val="center"/>
        <w:rPr>
          <w:rFonts w:ascii="Tahoma" w:hAnsi="Tahoma" w:cs="Tahoma"/>
          <w:b/>
          <w:color w:val="00B0F0"/>
          <w:sz w:val="28"/>
          <w:szCs w:val="28"/>
        </w:rPr>
      </w:pPr>
      <w:r w:rsidRPr="00674C33">
        <w:rPr>
          <w:rFonts w:ascii="Tahoma" w:hAnsi="Tahoma" w:cs="Tahoma"/>
          <w:b/>
          <w:color w:val="00B0F0"/>
          <w:sz w:val="28"/>
          <w:szCs w:val="28"/>
        </w:rPr>
        <w:t>Langues</w:t>
      </w:r>
    </w:p>
    <w:p w:rsidR="00B836AC" w:rsidRDefault="00B836AC" w:rsidP="00B836AC">
      <w:pPr>
        <w:pStyle w:val="Paragraphedeliste"/>
        <w:ind w:left="0"/>
        <w:contextualSpacing w:val="0"/>
        <w:jc w:val="center"/>
        <w:rPr>
          <w:rFonts w:ascii="Tahoma" w:hAnsi="Tahoma" w:cs="Tahoma"/>
          <w:b/>
          <w:color w:val="00B0F0"/>
          <w:sz w:val="28"/>
          <w:szCs w:val="28"/>
        </w:rPr>
      </w:pPr>
    </w:p>
    <w:p w:rsidR="00B836AC" w:rsidRDefault="00674C33" w:rsidP="00B836AC">
      <w:pPr>
        <w:pStyle w:val="Paragraphedeliste"/>
        <w:numPr>
          <w:ilvl w:val="0"/>
          <w:numId w:val="4"/>
        </w:numPr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Bilingue : </w:t>
      </w:r>
      <w:r w:rsidRPr="00674C33">
        <w:rPr>
          <w:rFonts w:ascii="Tahoma" w:hAnsi="Tahoma" w:cs="Tahoma"/>
          <w:sz w:val="22"/>
          <w:szCs w:val="22"/>
        </w:rPr>
        <w:t>Français et Anglais</w:t>
      </w:r>
    </w:p>
    <w:p w:rsidR="00C32C23" w:rsidRDefault="00C32C23" w:rsidP="00B836AC">
      <w:pPr>
        <w:pStyle w:val="Paragraphedeliste"/>
        <w:tabs>
          <w:tab w:val="right" w:pos="720"/>
        </w:tabs>
        <w:spacing w:after="240"/>
        <w:contextualSpacing w:val="0"/>
        <w:rPr>
          <w:rFonts w:ascii="Tahoma" w:hAnsi="Tahoma" w:cs="Tahoma"/>
          <w:sz w:val="22"/>
          <w:szCs w:val="22"/>
        </w:rPr>
      </w:pPr>
    </w:p>
    <w:p w:rsidR="00924096" w:rsidRDefault="00924096" w:rsidP="00924096">
      <w:pPr>
        <w:tabs>
          <w:tab w:val="right" w:pos="720"/>
        </w:tabs>
        <w:spacing w:after="240"/>
        <w:rPr>
          <w:rFonts w:ascii="Tahoma" w:hAnsi="Tahoma" w:cs="Tahoma"/>
          <w:sz w:val="22"/>
          <w:szCs w:val="22"/>
        </w:rPr>
      </w:pPr>
    </w:p>
    <w:p w:rsidR="00C32C23" w:rsidRPr="00924096" w:rsidRDefault="00C32C23" w:rsidP="00924096">
      <w:pPr>
        <w:tabs>
          <w:tab w:val="right" w:pos="720"/>
        </w:tabs>
        <w:spacing w:after="240"/>
        <w:jc w:val="center"/>
        <w:rPr>
          <w:rFonts w:ascii="Tahoma" w:hAnsi="Tahoma" w:cs="Tahoma"/>
          <w:b/>
          <w:sz w:val="22"/>
          <w:szCs w:val="22"/>
        </w:rPr>
      </w:pPr>
      <w:r w:rsidRPr="00924096">
        <w:rPr>
          <w:rFonts w:ascii="Tahoma" w:hAnsi="Tahoma" w:cs="Tahoma"/>
          <w:b/>
          <w:sz w:val="22"/>
          <w:szCs w:val="22"/>
        </w:rPr>
        <w:t>Références sur demande</w:t>
      </w:r>
    </w:p>
    <w:sectPr w:rsidR="00C32C23" w:rsidRPr="00924096" w:rsidSect="00D342B0">
      <w:pgSz w:w="12240" w:h="15840"/>
      <w:pgMar w:top="720" w:right="720" w:bottom="720" w:left="72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3DA"/>
    <w:multiLevelType w:val="hybridMultilevel"/>
    <w:tmpl w:val="51048C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1B7C"/>
    <w:multiLevelType w:val="hybridMultilevel"/>
    <w:tmpl w:val="168C49E4"/>
    <w:lvl w:ilvl="0" w:tplc="0C0C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0CE97D50"/>
    <w:multiLevelType w:val="hybridMultilevel"/>
    <w:tmpl w:val="267E2B9C"/>
    <w:lvl w:ilvl="0" w:tplc="0C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4169E"/>
    <w:multiLevelType w:val="hybridMultilevel"/>
    <w:tmpl w:val="CE5658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F0C6A"/>
    <w:multiLevelType w:val="hybridMultilevel"/>
    <w:tmpl w:val="0376304A"/>
    <w:lvl w:ilvl="0" w:tplc="0C0C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>
    <w:nsid w:val="1BC21576"/>
    <w:multiLevelType w:val="hybridMultilevel"/>
    <w:tmpl w:val="03089866"/>
    <w:lvl w:ilvl="0" w:tplc="8F728008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D591B14"/>
    <w:multiLevelType w:val="hybridMultilevel"/>
    <w:tmpl w:val="15CA613E"/>
    <w:lvl w:ilvl="0" w:tplc="0C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>
    <w:nsid w:val="21432E12"/>
    <w:multiLevelType w:val="hybridMultilevel"/>
    <w:tmpl w:val="26BE9D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97E99"/>
    <w:multiLevelType w:val="hybridMultilevel"/>
    <w:tmpl w:val="18EC836A"/>
    <w:lvl w:ilvl="0" w:tplc="0C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5D3E30"/>
    <w:multiLevelType w:val="hybridMultilevel"/>
    <w:tmpl w:val="90941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32040"/>
    <w:multiLevelType w:val="hybridMultilevel"/>
    <w:tmpl w:val="EF5AF0A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B4A2A"/>
    <w:multiLevelType w:val="hybridMultilevel"/>
    <w:tmpl w:val="F796B7A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AC6EDB"/>
    <w:multiLevelType w:val="hybridMultilevel"/>
    <w:tmpl w:val="404857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D4B9B"/>
    <w:multiLevelType w:val="hybridMultilevel"/>
    <w:tmpl w:val="6BBC65FC"/>
    <w:lvl w:ilvl="0" w:tplc="935CB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A6611"/>
    <w:multiLevelType w:val="hybridMultilevel"/>
    <w:tmpl w:val="B352EF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A9676A"/>
    <w:multiLevelType w:val="hybridMultilevel"/>
    <w:tmpl w:val="2B1EAA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402B7"/>
    <w:multiLevelType w:val="hybridMultilevel"/>
    <w:tmpl w:val="AC56F7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B26D0"/>
    <w:multiLevelType w:val="hybridMultilevel"/>
    <w:tmpl w:val="77488F9C"/>
    <w:lvl w:ilvl="0" w:tplc="0C0C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8">
    <w:nsid w:val="5A801F64"/>
    <w:multiLevelType w:val="hybridMultilevel"/>
    <w:tmpl w:val="CDA4A61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85590E"/>
    <w:multiLevelType w:val="hybridMultilevel"/>
    <w:tmpl w:val="6C1859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167BEB"/>
    <w:multiLevelType w:val="hybridMultilevel"/>
    <w:tmpl w:val="8A2C295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0B1661"/>
    <w:multiLevelType w:val="hybridMultilevel"/>
    <w:tmpl w:val="9ABCC05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6B7948"/>
    <w:multiLevelType w:val="hybridMultilevel"/>
    <w:tmpl w:val="3B4C3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A0C42"/>
    <w:multiLevelType w:val="hybridMultilevel"/>
    <w:tmpl w:val="0FD49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9380D"/>
    <w:multiLevelType w:val="hybridMultilevel"/>
    <w:tmpl w:val="31A84A1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6C4D01"/>
    <w:multiLevelType w:val="hybridMultilevel"/>
    <w:tmpl w:val="71B6EB2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35A60"/>
    <w:multiLevelType w:val="hybridMultilevel"/>
    <w:tmpl w:val="CF127D3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F36698"/>
    <w:multiLevelType w:val="hybridMultilevel"/>
    <w:tmpl w:val="6A162B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4872501"/>
    <w:multiLevelType w:val="hybridMultilevel"/>
    <w:tmpl w:val="85848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B3DF2"/>
    <w:multiLevelType w:val="hybridMultilevel"/>
    <w:tmpl w:val="55565B04"/>
    <w:lvl w:ilvl="0" w:tplc="0C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>
    <w:nsid w:val="7F716EE2"/>
    <w:multiLevelType w:val="hybridMultilevel"/>
    <w:tmpl w:val="2634FDB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0"/>
  </w:num>
  <w:num w:numId="4">
    <w:abstractNumId w:val="9"/>
  </w:num>
  <w:num w:numId="5">
    <w:abstractNumId w:val="27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16"/>
  </w:num>
  <w:num w:numId="11">
    <w:abstractNumId w:val="24"/>
  </w:num>
  <w:num w:numId="12">
    <w:abstractNumId w:val="19"/>
  </w:num>
  <w:num w:numId="13">
    <w:abstractNumId w:val="0"/>
  </w:num>
  <w:num w:numId="14">
    <w:abstractNumId w:val="26"/>
  </w:num>
  <w:num w:numId="15">
    <w:abstractNumId w:val="22"/>
  </w:num>
  <w:num w:numId="16">
    <w:abstractNumId w:val="2"/>
  </w:num>
  <w:num w:numId="17">
    <w:abstractNumId w:val="21"/>
  </w:num>
  <w:num w:numId="18">
    <w:abstractNumId w:val="1"/>
  </w:num>
  <w:num w:numId="19">
    <w:abstractNumId w:val="4"/>
  </w:num>
  <w:num w:numId="20">
    <w:abstractNumId w:val="17"/>
  </w:num>
  <w:num w:numId="21">
    <w:abstractNumId w:val="29"/>
  </w:num>
  <w:num w:numId="22">
    <w:abstractNumId w:val="28"/>
  </w:num>
  <w:num w:numId="23">
    <w:abstractNumId w:val="14"/>
  </w:num>
  <w:num w:numId="24">
    <w:abstractNumId w:val="18"/>
  </w:num>
  <w:num w:numId="25">
    <w:abstractNumId w:val="5"/>
  </w:num>
  <w:num w:numId="26">
    <w:abstractNumId w:val="30"/>
  </w:num>
  <w:num w:numId="27">
    <w:abstractNumId w:val="25"/>
  </w:num>
  <w:num w:numId="28">
    <w:abstractNumId w:val="6"/>
  </w:num>
  <w:num w:numId="29">
    <w:abstractNumId w:val="10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AB"/>
    <w:rsid w:val="00011682"/>
    <w:rsid w:val="00011E45"/>
    <w:rsid w:val="00031046"/>
    <w:rsid w:val="0006776B"/>
    <w:rsid w:val="000B31D8"/>
    <w:rsid w:val="000B4924"/>
    <w:rsid w:val="000C69FD"/>
    <w:rsid w:val="000E6DBD"/>
    <w:rsid w:val="00102BA4"/>
    <w:rsid w:val="001442BF"/>
    <w:rsid w:val="00145CFC"/>
    <w:rsid w:val="00177220"/>
    <w:rsid w:val="00190569"/>
    <w:rsid w:val="001A01EE"/>
    <w:rsid w:val="001A07D7"/>
    <w:rsid w:val="001B2FB8"/>
    <w:rsid w:val="001B5261"/>
    <w:rsid w:val="001C2126"/>
    <w:rsid w:val="001D0F5B"/>
    <w:rsid w:val="001E5794"/>
    <w:rsid w:val="001E766D"/>
    <w:rsid w:val="001F33AC"/>
    <w:rsid w:val="0021559A"/>
    <w:rsid w:val="0022242D"/>
    <w:rsid w:val="00225218"/>
    <w:rsid w:val="002503E1"/>
    <w:rsid w:val="0027163B"/>
    <w:rsid w:val="002C3609"/>
    <w:rsid w:val="002F3973"/>
    <w:rsid w:val="00305520"/>
    <w:rsid w:val="003260BC"/>
    <w:rsid w:val="00355691"/>
    <w:rsid w:val="003E3F29"/>
    <w:rsid w:val="003F2CA4"/>
    <w:rsid w:val="00411618"/>
    <w:rsid w:val="00420B44"/>
    <w:rsid w:val="0043630C"/>
    <w:rsid w:val="00436E5D"/>
    <w:rsid w:val="004413E8"/>
    <w:rsid w:val="00463335"/>
    <w:rsid w:val="004719CC"/>
    <w:rsid w:val="004926D2"/>
    <w:rsid w:val="004C1743"/>
    <w:rsid w:val="004D23F0"/>
    <w:rsid w:val="004E4F91"/>
    <w:rsid w:val="00513EA5"/>
    <w:rsid w:val="005146B9"/>
    <w:rsid w:val="005360F1"/>
    <w:rsid w:val="0054081B"/>
    <w:rsid w:val="00553C7C"/>
    <w:rsid w:val="00553D00"/>
    <w:rsid w:val="0056020B"/>
    <w:rsid w:val="00594F79"/>
    <w:rsid w:val="005E20BD"/>
    <w:rsid w:val="00604A7A"/>
    <w:rsid w:val="00606B9C"/>
    <w:rsid w:val="00620067"/>
    <w:rsid w:val="00631D91"/>
    <w:rsid w:val="00636548"/>
    <w:rsid w:val="0065506A"/>
    <w:rsid w:val="0066426C"/>
    <w:rsid w:val="00674C33"/>
    <w:rsid w:val="0068612E"/>
    <w:rsid w:val="00687E44"/>
    <w:rsid w:val="006C08A6"/>
    <w:rsid w:val="006C3357"/>
    <w:rsid w:val="006E7365"/>
    <w:rsid w:val="00705572"/>
    <w:rsid w:val="00720F16"/>
    <w:rsid w:val="00727F56"/>
    <w:rsid w:val="007538BF"/>
    <w:rsid w:val="0075568E"/>
    <w:rsid w:val="00760580"/>
    <w:rsid w:val="007766E1"/>
    <w:rsid w:val="0078197F"/>
    <w:rsid w:val="00785157"/>
    <w:rsid w:val="00795B91"/>
    <w:rsid w:val="007971C0"/>
    <w:rsid w:val="007A01AD"/>
    <w:rsid w:val="007A747D"/>
    <w:rsid w:val="007B0A58"/>
    <w:rsid w:val="007C75E5"/>
    <w:rsid w:val="007D72E9"/>
    <w:rsid w:val="007E0555"/>
    <w:rsid w:val="007E3E04"/>
    <w:rsid w:val="007F6594"/>
    <w:rsid w:val="00801AE1"/>
    <w:rsid w:val="00802FC3"/>
    <w:rsid w:val="00816F1C"/>
    <w:rsid w:val="00831FF9"/>
    <w:rsid w:val="00843C04"/>
    <w:rsid w:val="00851864"/>
    <w:rsid w:val="00853391"/>
    <w:rsid w:val="008755CE"/>
    <w:rsid w:val="00876270"/>
    <w:rsid w:val="008D1760"/>
    <w:rsid w:val="008E2B96"/>
    <w:rsid w:val="008F39FE"/>
    <w:rsid w:val="0090721D"/>
    <w:rsid w:val="00924096"/>
    <w:rsid w:val="00926412"/>
    <w:rsid w:val="00926EE7"/>
    <w:rsid w:val="00952AB0"/>
    <w:rsid w:val="009553C5"/>
    <w:rsid w:val="00983A45"/>
    <w:rsid w:val="00983F7B"/>
    <w:rsid w:val="00A00C30"/>
    <w:rsid w:val="00A463E7"/>
    <w:rsid w:val="00A555E7"/>
    <w:rsid w:val="00A63689"/>
    <w:rsid w:val="00A8427B"/>
    <w:rsid w:val="00AB3268"/>
    <w:rsid w:val="00AC0C89"/>
    <w:rsid w:val="00AD6F48"/>
    <w:rsid w:val="00AF6D63"/>
    <w:rsid w:val="00B455D9"/>
    <w:rsid w:val="00B67E08"/>
    <w:rsid w:val="00B72338"/>
    <w:rsid w:val="00B836AC"/>
    <w:rsid w:val="00B92E8B"/>
    <w:rsid w:val="00B958FC"/>
    <w:rsid w:val="00BA7CBC"/>
    <w:rsid w:val="00BD5BC8"/>
    <w:rsid w:val="00C24F2C"/>
    <w:rsid w:val="00C32C23"/>
    <w:rsid w:val="00C60668"/>
    <w:rsid w:val="00CA1C19"/>
    <w:rsid w:val="00CA5FCE"/>
    <w:rsid w:val="00CB0D66"/>
    <w:rsid w:val="00CB4325"/>
    <w:rsid w:val="00CC4DCC"/>
    <w:rsid w:val="00D121A2"/>
    <w:rsid w:val="00D14701"/>
    <w:rsid w:val="00D2337B"/>
    <w:rsid w:val="00D342B0"/>
    <w:rsid w:val="00D46823"/>
    <w:rsid w:val="00D506A9"/>
    <w:rsid w:val="00D707BB"/>
    <w:rsid w:val="00D74CE7"/>
    <w:rsid w:val="00D83D60"/>
    <w:rsid w:val="00D85FB6"/>
    <w:rsid w:val="00DA0C16"/>
    <w:rsid w:val="00DA6BDB"/>
    <w:rsid w:val="00DB2D46"/>
    <w:rsid w:val="00DC44EC"/>
    <w:rsid w:val="00DD110D"/>
    <w:rsid w:val="00DE6E0D"/>
    <w:rsid w:val="00E1214A"/>
    <w:rsid w:val="00E631B0"/>
    <w:rsid w:val="00E729DB"/>
    <w:rsid w:val="00E86CFF"/>
    <w:rsid w:val="00EB7C3F"/>
    <w:rsid w:val="00ED1F4A"/>
    <w:rsid w:val="00EE7FCC"/>
    <w:rsid w:val="00F026C7"/>
    <w:rsid w:val="00F03F20"/>
    <w:rsid w:val="00F108BA"/>
    <w:rsid w:val="00F666BB"/>
    <w:rsid w:val="00F84EAB"/>
    <w:rsid w:val="00FB5C00"/>
    <w:rsid w:val="00FD0664"/>
    <w:rsid w:val="00FD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D9"/>
    <w:pPr>
      <w:spacing w:after="0" w:line="240" w:lineRule="auto"/>
    </w:pPr>
    <w:rPr>
      <w:rFonts w:eastAsia="Times New Roman" w:cs="Times New Roman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F1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D110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C0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C04"/>
    <w:rPr>
      <w:rFonts w:ascii="Segoe UI" w:eastAsia="Times New Roman" w:hAnsi="Segoe UI" w:cs="Segoe UI"/>
      <w:sz w:val="18"/>
      <w:szCs w:val="18"/>
      <w:lang w:eastAsia="fr-CA"/>
    </w:rPr>
  </w:style>
  <w:style w:type="table" w:styleId="Grilledutableau">
    <w:name w:val="Table Grid"/>
    <w:basedOn w:val="TableauNormal"/>
    <w:uiPriority w:val="59"/>
    <w:rsid w:val="0078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D9"/>
    <w:pPr>
      <w:spacing w:after="0" w:line="240" w:lineRule="auto"/>
    </w:pPr>
    <w:rPr>
      <w:rFonts w:eastAsia="Times New Roman" w:cs="Times New Roman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F1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D110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C0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C04"/>
    <w:rPr>
      <w:rFonts w:ascii="Segoe UI" w:eastAsia="Times New Roman" w:hAnsi="Segoe UI" w:cs="Segoe UI"/>
      <w:sz w:val="18"/>
      <w:szCs w:val="18"/>
      <w:lang w:eastAsia="fr-CA"/>
    </w:rPr>
  </w:style>
  <w:style w:type="table" w:styleId="Grilledutableau">
    <w:name w:val="Table Grid"/>
    <w:basedOn w:val="TableauNormal"/>
    <w:uiPriority w:val="59"/>
    <w:rsid w:val="0078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040C-F53F-49DC-955F-3B334EDE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élèves</dc:creator>
  <cp:lastModifiedBy>Phil</cp:lastModifiedBy>
  <cp:revision>2</cp:revision>
  <cp:lastPrinted>2014-05-20T23:22:00Z</cp:lastPrinted>
  <dcterms:created xsi:type="dcterms:W3CDTF">2018-11-27T00:48:00Z</dcterms:created>
  <dcterms:modified xsi:type="dcterms:W3CDTF">2018-11-27T00:48:00Z</dcterms:modified>
</cp:coreProperties>
</file>