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769D" w14:textId="77777777" w:rsidR="00E431B3" w:rsidRPr="005242C5" w:rsidRDefault="00FA6395" w:rsidP="003D69FD">
      <w:pPr>
        <w:jc w:val="center"/>
        <w:rPr>
          <w:rFonts w:ascii="Calibri" w:hAnsi="Calibri"/>
          <w:b/>
          <w:sz w:val="40"/>
          <w:szCs w:val="40"/>
        </w:rPr>
      </w:pPr>
      <w:bookmarkStart w:id="0" w:name="_GoBack"/>
      <w:bookmarkEnd w:id="0"/>
      <w:r w:rsidRPr="005242C5">
        <w:rPr>
          <w:rFonts w:ascii="Calibri" w:hAnsi="Calibri"/>
          <w:b/>
          <w:sz w:val="40"/>
          <w:szCs w:val="40"/>
        </w:rPr>
        <w:t>Maxim Simard</w:t>
      </w:r>
    </w:p>
    <w:p w14:paraId="583539C7" w14:textId="77777777" w:rsidR="006A1B30" w:rsidRPr="005242C5" w:rsidRDefault="00D15870" w:rsidP="003D69FD">
      <w:pPr>
        <w:jc w:val="center"/>
        <w:rPr>
          <w:rFonts w:ascii="Calibri" w:hAnsi="Calibri"/>
          <w:i/>
          <w:sz w:val="28"/>
          <w:szCs w:val="22"/>
        </w:rPr>
      </w:pPr>
      <w:r w:rsidRPr="005242C5">
        <w:rPr>
          <w:rFonts w:ascii="Calibri" w:hAnsi="Calibri"/>
          <w:i/>
          <w:sz w:val="28"/>
          <w:szCs w:val="22"/>
        </w:rPr>
        <w:t>Français - anglais p</w:t>
      </w:r>
      <w:r w:rsidR="006A1B30" w:rsidRPr="005242C5">
        <w:rPr>
          <w:rFonts w:ascii="Calibri" w:hAnsi="Calibri"/>
          <w:i/>
          <w:sz w:val="28"/>
          <w:szCs w:val="22"/>
        </w:rPr>
        <w:t>arlé et écrit</w:t>
      </w:r>
    </w:p>
    <w:p w14:paraId="0CF671D8" w14:textId="77777777" w:rsidR="00A16A39" w:rsidRPr="005242C5" w:rsidRDefault="00A16A39" w:rsidP="003D69FD">
      <w:pPr>
        <w:jc w:val="center"/>
        <w:rPr>
          <w:rFonts w:ascii="Calibri" w:hAnsi="Calibri"/>
          <w:sz w:val="22"/>
          <w:szCs w:val="22"/>
        </w:rPr>
      </w:pPr>
    </w:p>
    <w:p w14:paraId="657A2A2F" w14:textId="77777777" w:rsidR="001D0E57" w:rsidRPr="005242C5" w:rsidRDefault="001D0E57" w:rsidP="003D69FD">
      <w:pPr>
        <w:jc w:val="center"/>
        <w:rPr>
          <w:rFonts w:ascii="Calibri" w:hAnsi="Calibri"/>
          <w:sz w:val="22"/>
          <w:szCs w:val="22"/>
        </w:rPr>
      </w:pPr>
    </w:p>
    <w:p w14:paraId="1AB12831" w14:textId="77777777" w:rsidR="00111803" w:rsidRPr="005242C5" w:rsidRDefault="006A1B30" w:rsidP="003D69FD">
      <w:pPr>
        <w:pBdr>
          <w:bottom w:val="single" w:sz="4" w:space="1" w:color="auto"/>
        </w:pBdr>
        <w:rPr>
          <w:rFonts w:ascii="Calibri" w:hAnsi="Calibri" w:cs="Tahoma"/>
          <w:b/>
          <w:bCs/>
          <w:sz w:val="28"/>
          <w:szCs w:val="22"/>
        </w:rPr>
      </w:pPr>
      <w:r w:rsidRPr="005242C5">
        <w:rPr>
          <w:rFonts w:ascii="Calibri" w:hAnsi="Calibri" w:cs="Tahoma"/>
          <w:b/>
          <w:bCs/>
          <w:sz w:val="28"/>
          <w:szCs w:val="22"/>
        </w:rPr>
        <w:t>Objectif</w:t>
      </w:r>
    </w:p>
    <w:p w14:paraId="195F8E7C" w14:textId="77777777" w:rsidR="003D69FD" w:rsidRPr="005242C5" w:rsidRDefault="003D69FD" w:rsidP="003D69FD">
      <w:pPr>
        <w:rPr>
          <w:rFonts w:ascii="Calibri" w:hAnsi="Calibri"/>
          <w:sz w:val="22"/>
          <w:szCs w:val="22"/>
        </w:rPr>
      </w:pPr>
    </w:p>
    <w:p w14:paraId="01E9E4BF" w14:textId="77777777" w:rsidR="006A1B30" w:rsidRPr="005242C5" w:rsidRDefault="003B2F97" w:rsidP="003D69F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Désirant</w:t>
      </w:r>
      <w:r w:rsidR="006A1B30" w:rsidRPr="005242C5">
        <w:rPr>
          <w:rFonts w:ascii="Calibri" w:hAnsi="Calibri"/>
          <w:sz w:val="22"/>
          <w:szCs w:val="22"/>
        </w:rPr>
        <w:t xml:space="preserve"> mettre à contribution mes compétences et mes habiletés </w:t>
      </w:r>
      <w:r w:rsidR="00E431B3" w:rsidRPr="005242C5">
        <w:rPr>
          <w:rFonts w:ascii="Calibri" w:hAnsi="Calibri"/>
          <w:sz w:val="22"/>
          <w:szCs w:val="22"/>
        </w:rPr>
        <w:t>apprises dans le cadre de mes études afin d’</w:t>
      </w:r>
      <w:r w:rsidR="00D15870" w:rsidRPr="005242C5">
        <w:rPr>
          <w:rFonts w:ascii="Calibri" w:hAnsi="Calibri"/>
          <w:sz w:val="22"/>
          <w:szCs w:val="22"/>
        </w:rPr>
        <w:t xml:space="preserve">approfondir mes connaissances en </w:t>
      </w:r>
      <w:r>
        <w:rPr>
          <w:rFonts w:ascii="Calibri" w:hAnsi="Calibri"/>
          <w:sz w:val="22"/>
          <w:szCs w:val="22"/>
        </w:rPr>
        <w:t xml:space="preserve">informatique de gestion </w:t>
      </w:r>
      <w:r w:rsidR="00A84BD1" w:rsidRPr="005242C5">
        <w:rPr>
          <w:rFonts w:ascii="Calibri" w:hAnsi="Calibri"/>
          <w:sz w:val="22"/>
          <w:szCs w:val="22"/>
        </w:rPr>
        <w:t>et relever de nouveaux défis</w:t>
      </w:r>
      <w:r w:rsidR="00A86E65" w:rsidRPr="005242C5">
        <w:rPr>
          <w:rFonts w:ascii="Calibri" w:hAnsi="Calibri"/>
          <w:sz w:val="22"/>
          <w:szCs w:val="22"/>
        </w:rPr>
        <w:t>, m</w:t>
      </w:r>
      <w:r w:rsidR="008B2D3C" w:rsidRPr="005242C5">
        <w:rPr>
          <w:rFonts w:ascii="Calibri" w:hAnsi="Calibri"/>
          <w:sz w:val="22"/>
          <w:szCs w:val="22"/>
        </w:rPr>
        <w:t>e perme</w:t>
      </w:r>
      <w:r w:rsidR="002422EC" w:rsidRPr="005242C5">
        <w:rPr>
          <w:rFonts w:ascii="Calibri" w:hAnsi="Calibri"/>
          <w:sz w:val="22"/>
          <w:szCs w:val="22"/>
        </w:rPr>
        <w:t>t</w:t>
      </w:r>
      <w:r w:rsidR="008B2D3C" w:rsidRPr="005242C5">
        <w:rPr>
          <w:rFonts w:ascii="Calibri" w:hAnsi="Calibri"/>
          <w:sz w:val="22"/>
          <w:szCs w:val="22"/>
        </w:rPr>
        <w:t>t</w:t>
      </w:r>
      <w:r w:rsidR="002422EC" w:rsidRPr="005242C5">
        <w:rPr>
          <w:rFonts w:ascii="Calibri" w:hAnsi="Calibri"/>
          <w:sz w:val="22"/>
          <w:szCs w:val="22"/>
        </w:rPr>
        <w:t>ant ainsi</w:t>
      </w:r>
      <w:r w:rsidR="008B2D3C" w:rsidRPr="005242C5">
        <w:rPr>
          <w:rFonts w:ascii="Calibri" w:hAnsi="Calibri"/>
          <w:sz w:val="22"/>
          <w:szCs w:val="22"/>
        </w:rPr>
        <w:t xml:space="preserve"> de m’épanouir au sein d’une</w:t>
      </w:r>
      <w:r w:rsidR="002422EC" w:rsidRPr="005242C5">
        <w:rPr>
          <w:rFonts w:ascii="Calibri" w:hAnsi="Calibri"/>
          <w:sz w:val="22"/>
          <w:szCs w:val="22"/>
        </w:rPr>
        <w:t xml:space="preserve"> entreprise de premier plan</w:t>
      </w:r>
      <w:r w:rsidR="008B2D3C" w:rsidRPr="005242C5">
        <w:rPr>
          <w:rFonts w:ascii="Calibri" w:hAnsi="Calibri"/>
          <w:sz w:val="22"/>
          <w:szCs w:val="22"/>
        </w:rPr>
        <w:t>.</w:t>
      </w:r>
    </w:p>
    <w:p w14:paraId="04F9219F" w14:textId="77777777" w:rsidR="003D69FD" w:rsidRPr="005242C5" w:rsidRDefault="003D69FD" w:rsidP="003D69FD">
      <w:pPr>
        <w:rPr>
          <w:rFonts w:ascii="Calibri" w:hAnsi="Calibri"/>
          <w:sz w:val="22"/>
          <w:szCs w:val="22"/>
        </w:rPr>
      </w:pPr>
    </w:p>
    <w:p w14:paraId="648B8703" w14:textId="77777777" w:rsidR="003D69FD" w:rsidRPr="003D69FD" w:rsidRDefault="003D69FD" w:rsidP="003D69FD">
      <w:pPr>
        <w:pBdr>
          <w:bottom w:val="single" w:sz="4" w:space="1" w:color="auto"/>
        </w:pBdr>
        <w:rPr>
          <w:rFonts w:ascii="Calibri" w:hAnsi="Calibri" w:cs="Tahoma"/>
          <w:b/>
          <w:bCs/>
          <w:sz w:val="28"/>
          <w:szCs w:val="22"/>
        </w:rPr>
      </w:pPr>
      <w:r w:rsidRPr="003D69FD">
        <w:rPr>
          <w:rFonts w:ascii="Calibri" w:hAnsi="Calibri" w:cs="Tahoma"/>
          <w:b/>
          <w:bCs/>
          <w:sz w:val="28"/>
          <w:szCs w:val="22"/>
        </w:rPr>
        <w:t xml:space="preserve">Connaissances techniques </w:t>
      </w:r>
    </w:p>
    <w:p w14:paraId="57C75C0A" w14:textId="77777777" w:rsidR="003D69FD" w:rsidRDefault="003D69FD" w:rsidP="003D69FD">
      <w:pPr>
        <w:rPr>
          <w:rFonts w:ascii="Calibri" w:hAnsi="Calibri"/>
          <w:b/>
          <w:sz w:val="22"/>
          <w:szCs w:val="22"/>
        </w:rPr>
      </w:pPr>
    </w:p>
    <w:p w14:paraId="1622D403" w14:textId="77777777" w:rsid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  <w:lang w:val="en-CA"/>
        </w:rPr>
      </w:pPr>
      <w:r w:rsidRPr="003D69FD">
        <w:rPr>
          <w:rFonts w:ascii="Calibri" w:hAnsi="Calibri"/>
          <w:sz w:val="22"/>
          <w:szCs w:val="22"/>
          <w:lang w:val="en-CA"/>
        </w:rPr>
        <w:t xml:space="preserve">Suite Microsoft </w:t>
      </w:r>
      <w:proofErr w:type="gramStart"/>
      <w:r w:rsidRPr="003D69FD">
        <w:rPr>
          <w:rFonts w:ascii="Calibri" w:hAnsi="Calibri"/>
          <w:sz w:val="22"/>
          <w:szCs w:val="22"/>
          <w:lang w:val="en-CA"/>
        </w:rPr>
        <w:t>Office ,</w:t>
      </w:r>
      <w:proofErr w:type="gramEnd"/>
      <w:r w:rsidRPr="003D69FD">
        <w:rPr>
          <w:rFonts w:ascii="Calibri" w:hAnsi="Calibri"/>
          <w:sz w:val="22"/>
          <w:szCs w:val="22"/>
          <w:lang w:val="en-CA"/>
        </w:rPr>
        <w:t xml:space="preserve"> Access, OneNote et MS Project</w:t>
      </w:r>
    </w:p>
    <w:p w14:paraId="512C2B8A" w14:textId="77777777" w:rsidR="00E9703D" w:rsidRPr="00E9703D" w:rsidRDefault="00E9703D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E9703D">
        <w:rPr>
          <w:rFonts w:ascii="Calibri" w:hAnsi="Calibri"/>
          <w:sz w:val="22"/>
          <w:szCs w:val="22"/>
        </w:rPr>
        <w:t>Active Directory (Création de compte, gestion des groupes)</w:t>
      </w:r>
    </w:p>
    <w:p w14:paraId="268F2CAB" w14:textId="77777777" w:rsidR="00980683" w:rsidRPr="003D69FD" w:rsidRDefault="00980683" w:rsidP="003D69FD">
      <w:pPr>
        <w:numPr>
          <w:ilvl w:val="0"/>
          <w:numId w:val="32"/>
        </w:numPr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/>
          <w:sz w:val="22"/>
          <w:szCs w:val="22"/>
          <w:lang w:val="en-CA"/>
        </w:rPr>
        <w:t>Windows XP, 7</w:t>
      </w:r>
      <w:r w:rsidR="006226D8">
        <w:rPr>
          <w:rFonts w:ascii="Calibri" w:hAnsi="Calibri"/>
          <w:sz w:val="22"/>
          <w:szCs w:val="22"/>
          <w:lang w:val="en-CA"/>
        </w:rPr>
        <w:t>,10</w:t>
      </w:r>
    </w:p>
    <w:p w14:paraId="5DB1664C" w14:textId="77777777" w:rsidR="003D69FD" w:rsidRP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  <w:lang w:val="en-CA"/>
        </w:rPr>
      </w:pPr>
      <w:r w:rsidRPr="003D69FD">
        <w:rPr>
          <w:rFonts w:ascii="Calibri" w:hAnsi="Calibri"/>
          <w:sz w:val="22"/>
          <w:szCs w:val="22"/>
          <w:lang w:val="en-CA"/>
        </w:rPr>
        <w:t>Toad, Visual Studio</w:t>
      </w:r>
    </w:p>
    <w:p w14:paraId="79AE6B11" w14:textId="77777777" w:rsidR="003D69FD" w:rsidRPr="003D69FD" w:rsidRDefault="00980683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DNS, DHCP, Firewall</w:t>
      </w:r>
    </w:p>
    <w:p w14:paraId="334E55E0" w14:textId="77777777" w:rsidR="003D69FD" w:rsidRP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Adobe Photoshop CS3, CS4 et CS5</w:t>
      </w:r>
    </w:p>
    <w:p w14:paraId="5F413F06" w14:textId="77777777" w:rsidR="003D69FD" w:rsidRP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Google Chrome, Firefox, Explorer</w:t>
      </w:r>
    </w:p>
    <w:p w14:paraId="651BC269" w14:textId="77777777" w:rsidR="003D69FD" w:rsidRP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SAP, Visual Basic, SPSS</w:t>
      </w:r>
    </w:p>
    <w:p w14:paraId="74FE324C" w14:textId="77777777" w:rsidR="003D69FD" w:rsidRPr="003D69FD" w:rsidRDefault="003D69FD" w:rsidP="003D69FD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Plusieurs autres logiciels</w:t>
      </w:r>
    </w:p>
    <w:p w14:paraId="56DC8CFD" w14:textId="77777777" w:rsidR="00A16A39" w:rsidRPr="005242C5" w:rsidRDefault="00A16A39" w:rsidP="003D69FD">
      <w:pPr>
        <w:rPr>
          <w:rFonts w:ascii="Calibri" w:hAnsi="Calibri"/>
          <w:sz w:val="22"/>
          <w:szCs w:val="22"/>
        </w:rPr>
      </w:pPr>
    </w:p>
    <w:p w14:paraId="661997A8" w14:textId="77777777" w:rsidR="006A1B30" w:rsidRPr="005242C5" w:rsidRDefault="006A1B30" w:rsidP="003D69FD">
      <w:pPr>
        <w:pBdr>
          <w:bottom w:val="single" w:sz="4" w:space="1" w:color="auto"/>
        </w:pBdr>
        <w:rPr>
          <w:rFonts w:ascii="Calibri" w:hAnsi="Calibri" w:cs="Tahoma"/>
          <w:b/>
          <w:bCs/>
          <w:sz w:val="28"/>
          <w:szCs w:val="22"/>
        </w:rPr>
      </w:pPr>
      <w:r w:rsidRPr="005242C5">
        <w:rPr>
          <w:rFonts w:ascii="Calibri" w:hAnsi="Calibri" w:cs="Tahoma"/>
          <w:b/>
          <w:bCs/>
          <w:sz w:val="28"/>
          <w:szCs w:val="22"/>
        </w:rPr>
        <w:t>Fo</w:t>
      </w:r>
      <w:r w:rsidR="00B043FE" w:rsidRPr="005242C5">
        <w:rPr>
          <w:rFonts w:ascii="Calibri" w:hAnsi="Calibri" w:cs="Tahoma"/>
          <w:b/>
          <w:bCs/>
          <w:sz w:val="28"/>
          <w:szCs w:val="22"/>
        </w:rPr>
        <w:t>r</w:t>
      </w:r>
      <w:r w:rsidRPr="005242C5">
        <w:rPr>
          <w:rFonts w:ascii="Calibri" w:hAnsi="Calibri" w:cs="Tahoma"/>
          <w:b/>
          <w:bCs/>
          <w:sz w:val="28"/>
          <w:szCs w:val="22"/>
        </w:rPr>
        <w:t>mation</w:t>
      </w:r>
      <w:r w:rsidR="00AA428E" w:rsidRPr="005242C5">
        <w:rPr>
          <w:rFonts w:ascii="Calibri" w:hAnsi="Calibri" w:cs="Tahoma"/>
          <w:b/>
          <w:bCs/>
          <w:sz w:val="28"/>
          <w:szCs w:val="22"/>
        </w:rPr>
        <w:t xml:space="preserve"> académique</w:t>
      </w:r>
    </w:p>
    <w:p w14:paraId="7EDBE863" w14:textId="77777777" w:rsidR="003D69FD" w:rsidRPr="005242C5" w:rsidRDefault="003D69FD" w:rsidP="003D69FD">
      <w:pPr>
        <w:rPr>
          <w:rFonts w:ascii="Calibri" w:hAnsi="Calibri" w:cs="Tahoma"/>
          <w:b/>
          <w:bCs/>
          <w:sz w:val="28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23"/>
        <w:gridCol w:w="7455"/>
      </w:tblGrid>
      <w:tr w:rsidR="00AE223C" w:rsidRPr="005242C5" w14:paraId="7A6E042E" w14:textId="77777777" w:rsidTr="00980683">
        <w:tc>
          <w:tcPr>
            <w:tcW w:w="2123" w:type="dxa"/>
          </w:tcPr>
          <w:p w14:paraId="556F0E6E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2012-2015</w:t>
            </w:r>
          </w:p>
          <w:p w14:paraId="20898487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56ADFE77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6C0809BF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0B6AE185" w14:textId="77777777" w:rsidR="00DA2B6B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1E5A6BFB" w14:textId="77777777" w:rsidR="00DA2B6B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0DED4CA9" w14:textId="77777777" w:rsidR="002C372F" w:rsidRPr="005242C5" w:rsidRDefault="00632250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2015</w:t>
            </w:r>
          </w:p>
          <w:p w14:paraId="63A2A604" w14:textId="77777777" w:rsidR="002C372F" w:rsidRPr="005242C5" w:rsidRDefault="002C372F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71C7D140" w14:textId="77777777" w:rsidR="002C372F" w:rsidRPr="005242C5" w:rsidRDefault="002C372F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19B37060" w14:textId="77777777" w:rsidR="002C372F" w:rsidRPr="005242C5" w:rsidRDefault="002C372F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13EACA8D" w14:textId="77777777" w:rsidR="00AE223C" w:rsidRPr="005242C5" w:rsidRDefault="00AE223C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455" w:type="dxa"/>
          </w:tcPr>
          <w:p w14:paraId="31693520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5242C5">
              <w:rPr>
                <w:rFonts w:ascii="Calibri" w:hAnsi="Calibri"/>
                <w:b/>
                <w:sz w:val="22"/>
                <w:szCs w:val="22"/>
              </w:rPr>
              <w:t>École des sciences de la gestion/UQAM</w:t>
            </w:r>
          </w:p>
          <w:p w14:paraId="2C27E56B" w14:textId="77777777" w:rsidR="00DA2B6B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Certificat en Administration</w:t>
            </w:r>
          </w:p>
          <w:p w14:paraId="1198F6B7" w14:textId="77777777" w:rsidR="00DA2B6B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Certificat en Marketing</w:t>
            </w:r>
          </w:p>
          <w:p w14:paraId="343D90D7" w14:textId="77777777" w:rsidR="00DA2B6B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Certificat en Administration de Service</w:t>
            </w:r>
          </w:p>
          <w:p w14:paraId="38EA5116" w14:textId="77777777" w:rsidR="00A84BD1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 xml:space="preserve">Acquisition avec les certificats du </w:t>
            </w:r>
            <w:r w:rsidR="00A84BD1" w:rsidRPr="005242C5">
              <w:rPr>
                <w:rFonts w:ascii="Calibri" w:hAnsi="Calibri"/>
                <w:sz w:val="22"/>
                <w:szCs w:val="22"/>
              </w:rPr>
              <w:t>Baccalauréat en Administration</w:t>
            </w:r>
            <w:r w:rsidR="00703036" w:rsidRPr="005242C5">
              <w:rPr>
                <w:rFonts w:ascii="Calibri" w:hAnsi="Calibri"/>
                <w:sz w:val="22"/>
                <w:szCs w:val="22"/>
              </w:rPr>
              <w:t xml:space="preserve"> des A</w:t>
            </w:r>
            <w:r w:rsidRPr="005242C5">
              <w:rPr>
                <w:rFonts w:ascii="Calibri" w:hAnsi="Calibri"/>
                <w:sz w:val="22"/>
                <w:szCs w:val="22"/>
              </w:rPr>
              <w:t>ffaires</w:t>
            </w:r>
          </w:p>
          <w:p w14:paraId="10358FB0" w14:textId="77777777" w:rsidR="00A84BD1" w:rsidRPr="005242C5" w:rsidRDefault="00A84BD1" w:rsidP="003D69FD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</w:p>
          <w:p w14:paraId="71D60C7B" w14:textId="77777777" w:rsidR="002C372F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5242C5">
              <w:rPr>
                <w:rFonts w:ascii="Calibri" w:hAnsi="Calibri"/>
                <w:b/>
                <w:sz w:val="22"/>
                <w:szCs w:val="22"/>
              </w:rPr>
              <w:t>Réussite du Test English for International Communication</w:t>
            </w:r>
          </w:p>
          <w:p w14:paraId="3BA9B7B4" w14:textId="77777777" w:rsidR="002C372F" w:rsidRPr="005242C5" w:rsidRDefault="00DA2B6B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Test de réussite attestant des compétence</w:t>
            </w:r>
            <w:r w:rsidR="008B2D3C" w:rsidRPr="005242C5">
              <w:rPr>
                <w:rFonts w:ascii="Calibri" w:hAnsi="Calibri"/>
                <w:sz w:val="22"/>
                <w:szCs w:val="22"/>
              </w:rPr>
              <w:t>s</w:t>
            </w:r>
            <w:r w:rsidRPr="005242C5">
              <w:rPr>
                <w:rFonts w:ascii="Calibri" w:hAnsi="Calibri"/>
                <w:sz w:val="22"/>
                <w:szCs w:val="22"/>
              </w:rPr>
              <w:t xml:space="preserve"> professionnelle</w:t>
            </w:r>
            <w:r w:rsidR="008B2D3C" w:rsidRPr="005242C5">
              <w:rPr>
                <w:rFonts w:ascii="Calibri" w:hAnsi="Calibri"/>
                <w:sz w:val="22"/>
                <w:szCs w:val="22"/>
              </w:rPr>
              <w:t>s</w:t>
            </w:r>
            <w:r w:rsidRPr="005242C5">
              <w:rPr>
                <w:rFonts w:ascii="Calibri" w:hAnsi="Calibri"/>
                <w:sz w:val="22"/>
                <w:szCs w:val="22"/>
              </w:rPr>
              <w:t xml:space="preserve"> en anglais</w:t>
            </w:r>
          </w:p>
          <w:p w14:paraId="78F95951" w14:textId="77777777" w:rsidR="008B2D3C" w:rsidRPr="005242C5" w:rsidRDefault="008B2D3C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</w:p>
          <w:p w14:paraId="10E46BF8" w14:textId="77777777" w:rsidR="00980683" w:rsidRDefault="003B2F97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DEC </w:t>
            </w:r>
            <w:r w:rsidR="008B2D3C" w:rsidRPr="005242C5">
              <w:rPr>
                <w:rFonts w:ascii="Calibri" w:hAnsi="Calibri"/>
                <w:b/>
                <w:sz w:val="22"/>
                <w:szCs w:val="22"/>
              </w:rPr>
              <w:t xml:space="preserve">Technique en Informatique </w:t>
            </w:r>
            <w:r>
              <w:rPr>
                <w:rFonts w:ascii="Calibri" w:hAnsi="Calibri"/>
                <w:b/>
                <w:sz w:val="22"/>
                <w:szCs w:val="22"/>
              </w:rPr>
              <w:t>2/3 complété</w:t>
            </w:r>
            <w:r w:rsidR="00980683" w:rsidRPr="00980683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60EC02B" w14:textId="77777777" w:rsidR="00AE223C" w:rsidRDefault="00980683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980683">
              <w:rPr>
                <w:rFonts w:ascii="Calibri" w:hAnsi="Calibri"/>
                <w:sz w:val="22"/>
                <w:szCs w:val="22"/>
              </w:rPr>
              <w:t>Collège Ahuntsic</w:t>
            </w:r>
          </w:p>
          <w:p w14:paraId="1EEEF881" w14:textId="77777777" w:rsidR="003B2F97" w:rsidRDefault="003B2F97" w:rsidP="003D69FD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</w:t>
            </w:r>
            <w:proofErr w:type="gramStart"/>
            <w:r w:rsidR="00781227">
              <w:rPr>
                <w:rFonts w:ascii="Calibri" w:hAnsi="Calibri"/>
                <w:sz w:val="22"/>
                <w:szCs w:val="22"/>
              </w:rPr>
              <w:t>préférait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continuer son emploi temps plein en informatique et se concentrer sur l’obtention de certificats universitaire</w:t>
            </w:r>
            <w:r w:rsidR="00781227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50C04042" w14:textId="77777777" w:rsidR="00980683" w:rsidRPr="005242C5" w:rsidRDefault="00980683" w:rsidP="003D69FD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69A3619A" w14:textId="77777777" w:rsidR="00A16A39" w:rsidRPr="005242C5" w:rsidRDefault="00A16A39" w:rsidP="003D69FD">
      <w:pPr>
        <w:pBdr>
          <w:bottom w:val="single" w:sz="4" w:space="1" w:color="auto"/>
        </w:pBdr>
        <w:rPr>
          <w:rFonts w:ascii="Calibri" w:hAnsi="Calibri" w:cs="Tahoma"/>
          <w:b/>
          <w:bCs/>
          <w:sz w:val="28"/>
          <w:szCs w:val="22"/>
        </w:rPr>
      </w:pPr>
      <w:r w:rsidRPr="005242C5">
        <w:rPr>
          <w:rFonts w:ascii="Calibri" w:hAnsi="Calibri" w:cs="Tahoma"/>
          <w:b/>
          <w:bCs/>
          <w:sz w:val="28"/>
          <w:szCs w:val="22"/>
        </w:rPr>
        <w:fldChar w:fldCharType="begin"/>
      </w:r>
      <w:r w:rsidRPr="005242C5">
        <w:rPr>
          <w:rFonts w:ascii="Calibri" w:hAnsi="Calibri" w:cs="Tahoma"/>
          <w:b/>
          <w:bCs/>
          <w:sz w:val="28"/>
          <w:szCs w:val="22"/>
        </w:rPr>
        <w:instrText xml:space="preserve"> MACROBUTTON  CliquerSurChamp Expérience professionnelle </w:instrText>
      </w:r>
      <w:r w:rsidRPr="005242C5">
        <w:rPr>
          <w:rFonts w:ascii="Calibri" w:hAnsi="Calibri" w:cs="Tahoma"/>
          <w:b/>
          <w:bCs/>
          <w:sz w:val="28"/>
          <w:szCs w:val="22"/>
        </w:rPr>
        <w:fldChar w:fldCharType="end"/>
      </w:r>
    </w:p>
    <w:p w14:paraId="3BE44BC1" w14:textId="77777777" w:rsidR="003D69FD" w:rsidRDefault="003D69FD" w:rsidP="003D69FD">
      <w:pPr>
        <w:rPr>
          <w:rFonts w:ascii="Calibri" w:hAnsi="Calibri" w:cs="Tahoma"/>
          <w:b/>
          <w:bCs/>
          <w:sz w:val="28"/>
          <w:szCs w:val="22"/>
        </w:rPr>
      </w:pPr>
    </w:p>
    <w:p w14:paraId="403AF9CA" w14:textId="77777777" w:rsidR="00E70943" w:rsidRDefault="00E70943" w:rsidP="00E70943">
      <w:pPr>
        <w:tabs>
          <w:tab w:val="left" w:pos="2340"/>
        </w:tabs>
        <w:rPr>
          <w:rStyle w:val="Accentuation"/>
          <w:rFonts w:ascii="Calibri" w:hAnsi="Calibri"/>
          <w:b/>
          <w:i w:val="0"/>
          <w:sz w:val="24"/>
          <w:szCs w:val="24"/>
        </w:rPr>
      </w:pPr>
      <w:r>
        <w:rPr>
          <w:rStyle w:val="Accentuation"/>
          <w:rFonts w:ascii="Calibri" w:hAnsi="Calibri"/>
          <w:b/>
          <w:i w:val="0"/>
          <w:sz w:val="24"/>
          <w:szCs w:val="24"/>
        </w:rPr>
        <w:t>Analyste Informatique</w:t>
      </w:r>
    </w:p>
    <w:p w14:paraId="318D8995" w14:textId="77777777" w:rsidR="00E70943" w:rsidRPr="00E70943" w:rsidRDefault="00E70943" w:rsidP="003D69FD">
      <w:pPr>
        <w:rPr>
          <w:rFonts w:ascii="Calibri" w:hAnsi="Calibri" w:cs="Tahoma"/>
          <w:bCs/>
          <w:sz w:val="24"/>
          <w:szCs w:val="22"/>
        </w:rPr>
      </w:pPr>
      <w:proofErr w:type="spellStart"/>
      <w:r w:rsidRPr="00E70943">
        <w:rPr>
          <w:rFonts w:ascii="Calibri" w:hAnsi="Calibri" w:cs="Tahoma"/>
          <w:bCs/>
          <w:sz w:val="24"/>
          <w:szCs w:val="22"/>
        </w:rPr>
        <w:t>Fasken</w:t>
      </w:r>
      <w:proofErr w:type="spellEnd"/>
      <w:r w:rsidRPr="00E70943">
        <w:rPr>
          <w:rFonts w:ascii="Calibri" w:hAnsi="Calibri" w:cs="Tahoma"/>
          <w:bCs/>
          <w:sz w:val="24"/>
          <w:szCs w:val="22"/>
        </w:rPr>
        <w:t xml:space="preserve"> Martineau Dumoulin</w:t>
      </w:r>
    </w:p>
    <w:p w14:paraId="1DE3F2BF" w14:textId="77777777" w:rsidR="00E70943" w:rsidRDefault="00E70943" w:rsidP="003D69FD">
      <w:pPr>
        <w:rPr>
          <w:rFonts w:ascii="Calibri" w:hAnsi="Calibri" w:cs="Tahoma"/>
          <w:b/>
          <w:bCs/>
          <w:sz w:val="28"/>
          <w:szCs w:val="22"/>
        </w:rPr>
      </w:pPr>
    </w:p>
    <w:p w14:paraId="4CE44627" w14:textId="77777777" w:rsidR="00E70943" w:rsidRPr="009E4D9B" w:rsidRDefault="00E70943" w:rsidP="00E70943">
      <w:pPr>
        <w:tabs>
          <w:tab w:val="left" w:pos="246"/>
        </w:tabs>
        <w:rPr>
          <w:rStyle w:val="Accentuation"/>
        </w:rPr>
      </w:pPr>
      <w:r w:rsidRPr="003D69FD">
        <w:rPr>
          <w:rFonts w:ascii="Calibri" w:hAnsi="Calibri"/>
          <w:sz w:val="22"/>
          <w:szCs w:val="22"/>
        </w:rPr>
        <w:t xml:space="preserve">Faire du support technique pour </w:t>
      </w:r>
      <w:proofErr w:type="spellStart"/>
      <w:r>
        <w:rPr>
          <w:rFonts w:ascii="Calibri" w:hAnsi="Calibri"/>
          <w:sz w:val="22"/>
          <w:szCs w:val="22"/>
        </w:rPr>
        <w:t>Fasken</w:t>
      </w:r>
      <w:proofErr w:type="spellEnd"/>
      <w:r w:rsidRPr="003D69FD">
        <w:rPr>
          <w:rFonts w:ascii="Calibri" w:hAnsi="Calibri"/>
          <w:sz w:val="22"/>
          <w:szCs w:val="22"/>
        </w:rPr>
        <w:t>.</w:t>
      </w:r>
      <w:r w:rsidR="009E4D9B">
        <w:rPr>
          <w:rFonts w:ascii="Calibri" w:hAnsi="Calibri"/>
          <w:sz w:val="22"/>
          <w:szCs w:val="22"/>
        </w:rPr>
        <w:tab/>
      </w:r>
      <w:r w:rsidR="009E4D9B">
        <w:rPr>
          <w:rFonts w:ascii="Calibri" w:hAnsi="Calibri"/>
          <w:sz w:val="22"/>
          <w:szCs w:val="22"/>
        </w:rPr>
        <w:tab/>
      </w:r>
      <w:r w:rsidR="009E4D9B">
        <w:rPr>
          <w:rFonts w:ascii="Calibri" w:hAnsi="Calibri"/>
          <w:sz w:val="22"/>
          <w:szCs w:val="22"/>
        </w:rPr>
        <w:tab/>
      </w:r>
      <w:r w:rsidR="009E4D9B">
        <w:rPr>
          <w:rFonts w:ascii="Calibri" w:hAnsi="Calibri"/>
          <w:sz w:val="22"/>
          <w:szCs w:val="22"/>
        </w:rPr>
        <w:tab/>
      </w:r>
      <w:r w:rsidR="009E4D9B" w:rsidRPr="009E4D9B">
        <w:rPr>
          <w:rFonts w:ascii="Calibri" w:hAnsi="Calibri"/>
          <w:b/>
          <w:sz w:val="22"/>
          <w:szCs w:val="22"/>
        </w:rPr>
        <w:t>Novembre 2017 à aujourd’hui</w:t>
      </w:r>
    </w:p>
    <w:p w14:paraId="6C642BEB" w14:textId="77777777" w:rsidR="00E70943" w:rsidRPr="00E70943" w:rsidRDefault="00E70943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Support téléphonique niveau 1 &amp; 2 </w:t>
      </w:r>
    </w:p>
    <w:p w14:paraId="59F5C9D6" w14:textId="77777777" w:rsidR="00E70943" w:rsidRPr="00E70943" w:rsidRDefault="00E70943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061FD8">
        <w:rPr>
          <w:rFonts w:ascii="Calibri" w:hAnsi="Calibri"/>
          <w:sz w:val="22"/>
          <w:szCs w:val="22"/>
        </w:rPr>
        <w:t>upport d’une</w:t>
      </w:r>
      <w:r w:rsidR="00151BF6">
        <w:rPr>
          <w:rFonts w:ascii="Calibri" w:hAnsi="Calibri"/>
          <w:sz w:val="22"/>
          <w:szCs w:val="22"/>
        </w:rPr>
        <w:t xml:space="preserve"> base de documentation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061FD8">
        <w:rPr>
          <w:rFonts w:ascii="Calibri" w:hAnsi="Calibri"/>
          <w:sz w:val="22"/>
          <w:szCs w:val="22"/>
        </w:rPr>
        <w:t>Imanage</w:t>
      </w:r>
      <w:proofErr w:type="spellEnd"/>
    </w:p>
    <w:p w14:paraId="454CED22" w14:textId="77777777" w:rsidR="00E70943" w:rsidRPr="00E70943" w:rsidRDefault="00E70943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Création d’usagé</w:t>
      </w:r>
    </w:p>
    <w:p w14:paraId="33321BC0" w14:textId="77777777" w:rsidR="00E70943" w:rsidRPr="00581662" w:rsidRDefault="00E70943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Installation d’équipement</w:t>
      </w:r>
    </w:p>
    <w:p w14:paraId="245F6BE5" w14:textId="77777777" w:rsidR="00581662" w:rsidRPr="009E4D9B" w:rsidRDefault="00581662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Gestion des applications mobile et courriel</w:t>
      </w:r>
    </w:p>
    <w:p w14:paraId="7BBAED2E" w14:textId="77777777" w:rsidR="009E4D9B" w:rsidRPr="003D69FD" w:rsidRDefault="009E4D9B" w:rsidP="00E70943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Support de base des imprimantes</w:t>
      </w:r>
    </w:p>
    <w:p w14:paraId="4D29F85E" w14:textId="77777777" w:rsidR="00E70943" w:rsidRPr="005242C5" w:rsidRDefault="00E70943" w:rsidP="003D69FD">
      <w:pPr>
        <w:rPr>
          <w:rFonts w:ascii="Calibri" w:hAnsi="Calibri" w:cs="Tahoma"/>
          <w:b/>
          <w:bCs/>
          <w:sz w:val="28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3D69FD" w:rsidRPr="005242C5" w14:paraId="3FD3CFA2" w14:textId="77777777" w:rsidTr="005242C5">
        <w:tc>
          <w:tcPr>
            <w:tcW w:w="4751" w:type="dxa"/>
            <w:shd w:val="clear" w:color="auto" w:fill="auto"/>
          </w:tcPr>
          <w:p w14:paraId="5E2A1553" w14:textId="77777777" w:rsidR="003D69FD" w:rsidRDefault="003D69FD" w:rsidP="005242C5">
            <w:pPr>
              <w:tabs>
                <w:tab w:val="left" w:pos="2340"/>
              </w:tabs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</w:pPr>
            <w:r w:rsidRPr="005242C5"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>Technicien informatique</w:t>
            </w:r>
          </w:p>
          <w:p w14:paraId="0F80EF91" w14:textId="77777777" w:rsidR="000B6AFA" w:rsidRPr="005242C5" w:rsidRDefault="000B6AFA" w:rsidP="005242C5">
            <w:pPr>
              <w:tabs>
                <w:tab w:val="left" w:pos="2340"/>
              </w:tabs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</w:pPr>
            <w:r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 xml:space="preserve">(Étudiant/Travailleur </w:t>
            </w:r>
            <w:proofErr w:type="spellStart"/>
            <w:r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>Autonomne</w:t>
            </w:r>
            <w:proofErr w:type="spellEnd"/>
            <w:r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>)</w:t>
            </w:r>
          </w:p>
        </w:tc>
        <w:tc>
          <w:tcPr>
            <w:tcW w:w="4751" w:type="dxa"/>
            <w:shd w:val="clear" w:color="auto" w:fill="auto"/>
          </w:tcPr>
          <w:p w14:paraId="60733C0E" w14:textId="77777777" w:rsidR="003D69FD" w:rsidRPr="005242C5" w:rsidRDefault="003D69FD" w:rsidP="004049CB">
            <w:pPr>
              <w:jc w:val="right"/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</w:pPr>
            <w:r w:rsidRPr="005242C5"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 xml:space="preserve">Mai 2007 à </w:t>
            </w:r>
            <w:r w:rsidR="004049CB">
              <w:rPr>
                <w:rStyle w:val="Accentuation"/>
                <w:rFonts w:ascii="Calibri" w:hAnsi="Calibri"/>
                <w:b/>
                <w:i w:val="0"/>
                <w:sz w:val="24"/>
                <w:szCs w:val="24"/>
              </w:rPr>
              <w:t>2017</w:t>
            </w:r>
          </w:p>
        </w:tc>
      </w:tr>
      <w:tr w:rsidR="003D69FD" w:rsidRPr="005242C5" w14:paraId="5B49FB72" w14:textId="77777777" w:rsidTr="005242C5">
        <w:tc>
          <w:tcPr>
            <w:tcW w:w="4751" w:type="dxa"/>
            <w:shd w:val="clear" w:color="auto" w:fill="auto"/>
          </w:tcPr>
          <w:p w14:paraId="3BD15EEE" w14:textId="77777777" w:rsidR="003D69FD" w:rsidRPr="005242C5" w:rsidRDefault="003D69FD" w:rsidP="005242C5">
            <w:pPr>
              <w:tabs>
                <w:tab w:val="left" w:pos="2340"/>
              </w:tabs>
              <w:rPr>
                <w:rFonts w:ascii="Calibri" w:hAnsi="Calibri"/>
                <w:sz w:val="22"/>
                <w:szCs w:val="22"/>
              </w:rPr>
            </w:pPr>
            <w:r w:rsidRPr="005242C5">
              <w:rPr>
                <w:rFonts w:ascii="Calibri" w:hAnsi="Calibri"/>
                <w:sz w:val="22"/>
                <w:szCs w:val="22"/>
              </w:rPr>
              <w:t>Sanofi Pharmaceutical/</w:t>
            </w:r>
            <w:proofErr w:type="spellStart"/>
            <w:r w:rsidRPr="005242C5">
              <w:rPr>
                <w:rFonts w:ascii="Calibri" w:hAnsi="Calibri"/>
                <w:sz w:val="22"/>
                <w:szCs w:val="22"/>
              </w:rPr>
              <w:t>Valeant</w:t>
            </w:r>
            <w:proofErr w:type="spellEnd"/>
            <w:r w:rsidRPr="005242C5">
              <w:rPr>
                <w:rFonts w:ascii="Calibri" w:hAnsi="Calibri"/>
                <w:sz w:val="22"/>
                <w:szCs w:val="22"/>
              </w:rPr>
              <w:t xml:space="preserve"> Canada</w:t>
            </w:r>
          </w:p>
        </w:tc>
        <w:tc>
          <w:tcPr>
            <w:tcW w:w="4751" w:type="dxa"/>
            <w:shd w:val="clear" w:color="auto" w:fill="auto"/>
          </w:tcPr>
          <w:p w14:paraId="6A33AB92" w14:textId="77777777" w:rsidR="003D69FD" w:rsidRPr="005242C5" w:rsidRDefault="003D69FD" w:rsidP="003D69FD">
            <w:pPr>
              <w:rPr>
                <w:rFonts w:ascii="Calibri" w:hAnsi="Calibri" w:cs="Tahoma"/>
                <w:bCs/>
                <w:sz w:val="28"/>
                <w:szCs w:val="22"/>
              </w:rPr>
            </w:pPr>
          </w:p>
        </w:tc>
      </w:tr>
    </w:tbl>
    <w:p w14:paraId="40402479" w14:textId="77777777" w:rsidR="003D69FD" w:rsidRDefault="003D69FD" w:rsidP="003D69FD">
      <w:pPr>
        <w:tabs>
          <w:tab w:val="left" w:pos="246"/>
        </w:tabs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43"/>
        <w:gridCol w:w="3637"/>
      </w:tblGrid>
      <w:tr w:rsidR="003D69FD" w:rsidRPr="005242C5" w14:paraId="3C619BB3" w14:textId="77777777" w:rsidTr="005242C5">
        <w:tc>
          <w:tcPr>
            <w:tcW w:w="4643" w:type="dxa"/>
            <w:shd w:val="clear" w:color="auto" w:fill="auto"/>
          </w:tcPr>
          <w:p w14:paraId="77C40A8C" w14:textId="77777777" w:rsidR="003D69FD" w:rsidRPr="005242C5" w:rsidRDefault="003D69FD" w:rsidP="005242C5">
            <w:pPr>
              <w:tabs>
                <w:tab w:val="left" w:pos="246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mallCaps/>
                <w:sz w:val="22"/>
                <w:szCs w:val="22"/>
              </w:rPr>
              <w:t>Technicien informatique</w:t>
            </w:r>
          </w:p>
        </w:tc>
        <w:tc>
          <w:tcPr>
            <w:tcW w:w="3637" w:type="dxa"/>
            <w:shd w:val="clear" w:color="auto" w:fill="auto"/>
          </w:tcPr>
          <w:p w14:paraId="36D59FD6" w14:textId="77777777" w:rsidR="003D69FD" w:rsidRPr="005242C5" w:rsidRDefault="003D69FD" w:rsidP="004049CB">
            <w:pPr>
              <w:tabs>
                <w:tab w:val="left" w:pos="246"/>
              </w:tabs>
              <w:jc w:val="right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z w:val="22"/>
                <w:szCs w:val="22"/>
              </w:rPr>
              <w:t xml:space="preserve">Janvier 2012 à </w:t>
            </w:r>
            <w:r w:rsidR="004049CB">
              <w:rPr>
                <w:rFonts w:ascii="Calibri" w:hAnsi="Calibri"/>
                <w:i/>
                <w:sz w:val="22"/>
                <w:szCs w:val="22"/>
              </w:rPr>
              <w:t>2017</w:t>
            </w:r>
          </w:p>
        </w:tc>
      </w:tr>
    </w:tbl>
    <w:p w14:paraId="079EFC65" w14:textId="77777777" w:rsidR="003D69FD" w:rsidRPr="003D69FD" w:rsidRDefault="003D69FD" w:rsidP="003D69FD">
      <w:p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 xml:space="preserve">Faire du support technique pour </w:t>
      </w:r>
      <w:proofErr w:type="spellStart"/>
      <w:r w:rsidRPr="003D69FD">
        <w:rPr>
          <w:rFonts w:ascii="Calibri" w:hAnsi="Calibri"/>
          <w:sz w:val="22"/>
          <w:szCs w:val="22"/>
        </w:rPr>
        <w:t>Valeant</w:t>
      </w:r>
      <w:proofErr w:type="spellEnd"/>
      <w:r w:rsidRPr="003D69FD">
        <w:rPr>
          <w:rFonts w:ascii="Calibri" w:hAnsi="Calibri"/>
          <w:sz w:val="22"/>
          <w:szCs w:val="22"/>
        </w:rPr>
        <w:t>.</w:t>
      </w:r>
    </w:p>
    <w:p w14:paraId="79456469" w14:textId="77777777" w:rsidR="003D69FD" w:rsidRPr="003D69FD" w:rsidRDefault="003D69FD" w:rsidP="003D69FD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Supporter les utilisateurs</w:t>
      </w:r>
      <w:r>
        <w:rPr>
          <w:rFonts w:ascii="Calibri" w:hAnsi="Calibri"/>
          <w:sz w:val="22"/>
          <w:szCs w:val="22"/>
        </w:rPr>
        <w:t xml:space="preserve"> par téléphone et sur place dans</w:t>
      </w:r>
      <w:r w:rsidR="00980683">
        <w:rPr>
          <w:rFonts w:ascii="Calibri" w:hAnsi="Calibri"/>
          <w:sz w:val="22"/>
          <w:szCs w:val="22"/>
        </w:rPr>
        <w:t xml:space="preserve"> un environnement de Windows XP, </w:t>
      </w:r>
      <w:r>
        <w:rPr>
          <w:rFonts w:ascii="Calibri" w:hAnsi="Calibri"/>
          <w:sz w:val="22"/>
          <w:szCs w:val="22"/>
        </w:rPr>
        <w:t>7</w:t>
      </w:r>
    </w:p>
    <w:p w14:paraId="762A1969" w14:textId="77777777" w:rsidR="003D69FD" w:rsidRPr="003D69FD" w:rsidRDefault="003D69FD" w:rsidP="003D69FD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Installation des logiciels</w:t>
      </w:r>
      <w:r>
        <w:rPr>
          <w:rFonts w:ascii="Calibri" w:hAnsi="Calibri"/>
          <w:sz w:val="22"/>
          <w:szCs w:val="22"/>
        </w:rPr>
        <w:t xml:space="preserve"> </w:t>
      </w:r>
      <w:r w:rsidR="00980683">
        <w:rPr>
          <w:rFonts w:ascii="Calibri" w:hAnsi="Calibri"/>
          <w:sz w:val="22"/>
          <w:szCs w:val="22"/>
        </w:rPr>
        <w:t>informatiques</w:t>
      </w:r>
      <w:r>
        <w:rPr>
          <w:rFonts w:ascii="Calibri" w:hAnsi="Calibri"/>
          <w:sz w:val="22"/>
          <w:szCs w:val="22"/>
        </w:rPr>
        <w:t xml:space="preserve"> </w:t>
      </w:r>
    </w:p>
    <w:p w14:paraId="481DC85B" w14:textId="77777777" w:rsidR="003D69FD" w:rsidRPr="000B6AFA" w:rsidRDefault="003D69FD" w:rsidP="003D69FD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Résolution des problèmes</w:t>
      </w:r>
      <w:r>
        <w:rPr>
          <w:rFonts w:ascii="Calibri" w:hAnsi="Calibri"/>
          <w:sz w:val="22"/>
          <w:szCs w:val="22"/>
        </w:rPr>
        <w:t xml:space="preserve"> informatiques</w:t>
      </w:r>
      <w:r w:rsidR="00980683">
        <w:rPr>
          <w:rFonts w:ascii="Calibri" w:hAnsi="Calibri"/>
          <w:sz w:val="22"/>
          <w:szCs w:val="22"/>
        </w:rPr>
        <w:t xml:space="preserve"> (Microsoft Office, Active directory, Firewall)</w:t>
      </w:r>
    </w:p>
    <w:p w14:paraId="399C2499" w14:textId="77777777" w:rsidR="000B6AFA" w:rsidRPr="003D69FD" w:rsidRDefault="000B6AFA" w:rsidP="003D69FD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Application/gestion de groupe de sécurité local et réseau</w:t>
      </w:r>
    </w:p>
    <w:p w14:paraId="3634DDBF" w14:textId="77777777" w:rsidR="003D69FD" w:rsidRPr="003D69FD" w:rsidRDefault="003D69FD" w:rsidP="003D69FD">
      <w:pPr>
        <w:numPr>
          <w:ilvl w:val="0"/>
          <w:numId w:val="47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Installation et maintenance de matériel</w:t>
      </w:r>
    </w:p>
    <w:p w14:paraId="252BABE6" w14:textId="77777777" w:rsidR="003D69FD" w:rsidRDefault="003D69FD" w:rsidP="003D69FD">
      <w:pPr>
        <w:numPr>
          <w:ilvl w:val="0"/>
          <w:numId w:val="47"/>
        </w:numPr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Gestion de projet / Documentation</w:t>
      </w:r>
    </w:p>
    <w:p w14:paraId="176E6349" w14:textId="77777777" w:rsidR="003D69FD" w:rsidRDefault="003D69FD" w:rsidP="003D69FD">
      <w:pPr>
        <w:ind w:left="720"/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43"/>
        <w:gridCol w:w="3637"/>
      </w:tblGrid>
      <w:tr w:rsidR="003D69FD" w:rsidRPr="005242C5" w14:paraId="31388217" w14:textId="77777777" w:rsidTr="005242C5">
        <w:tc>
          <w:tcPr>
            <w:tcW w:w="4643" w:type="dxa"/>
            <w:shd w:val="clear" w:color="auto" w:fill="auto"/>
          </w:tcPr>
          <w:p w14:paraId="00E39B00" w14:textId="77777777" w:rsidR="003D69FD" w:rsidRPr="005242C5" w:rsidRDefault="003D69FD" w:rsidP="005242C5">
            <w:pPr>
              <w:tabs>
                <w:tab w:val="left" w:pos="246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mallCaps/>
                <w:sz w:val="22"/>
                <w:szCs w:val="22"/>
              </w:rPr>
              <w:t>Technicien informatique</w:t>
            </w:r>
          </w:p>
        </w:tc>
        <w:tc>
          <w:tcPr>
            <w:tcW w:w="3637" w:type="dxa"/>
            <w:shd w:val="clear" w:color="auto" w:fill="auto"/>
          </w:tcPr>
          <w:p w14:paraId="36BDFA4F" w14:textId="77777777" w:rsidR="003D69FD" w:rsidRPr="005242C5" w:rsidRDefault="003D69FD" w:rsidP="005242C5">
            <w:pPr>
              <w:tabs>
                <w:tab w:val="left" w:pos="2340"/>
              </w:tabs>
              <w:jc w:val="right"/>
              <w:rPr>
                <w:rFonts w:ascii="Calibri" w:hAnsi="Calibri"/>
                <w:i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z w:val="22"/>
                <w:szCs w:val="22"/>
              </w:rPr>
              <w:t>2009 à Décembre 2011</w:t>
            </w:r>
          </w:p>
        </w:tc>
      </w:tr>
    </w:tbl>
    <w:p w14:paraId="5FE3860B" w14:textId="77777777" w:rsidR="003D69FD" w:rsidRDefault="003D69FD" w:rsidP="003D69FD">
      <w:p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 xml:space="preserve">Faire du support technique pour Sanofi Pharmaceutical (récemment acheté par </w:t>
      </w:r>
      <w:proofErr w:type="spellStart"/>
      <w:r w:rsidRPr="003D69FD">
        <w:rPr>
          <w:rFonts w:ascii="Calibri" w:hAnsi="Calibri"/>
          <w:sz w:val="22"/>
          <w:szCs w:val="22"/>
        </w:rPr>
        <w:t>Valeant</w:t>
      </w:r>
      <w:proofErr w:type="spellEnd"/>
      <w:r w:rsidRPr="003D69FD">
        <w:rPr>
          <w:rFonts w:ascii="Calibri" w:hAnsi="Calibri"/>
          <w:sz w:val="22"/>
          <w:szCs w:val="22"/>
        </w:rPr>
        <w:t xml:space="preserve"> Canada)</w:t>
      </w:r>
      <w:r>
        <w:rPr>
          <w:rFonts w:ascii="Calibri" w:hAnsi="Calibri"/>
          <w:sz w:val="22"/>
          <w:szCs w:val="22"/>
        </w:rPr>
        <w:t>.</w:t>
      </w:r>
    </w:p>
    <w:p w14:paraId="369A3E18" w14:textId="77777777" w:rsidR="003D69FD" w:rsidRPr="003D69FD" w:rsidRDefault="003D69FD" w:rsidP="003D69FD">
      <w:pPr>
        <w:numPr>
          <w:ilvl w:val="0"/>
          <w:numId w:val="48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Supporter les utilisateurs pour la plupart des logiciels utilisés en usine, en laboratoire et en entrepôt</w:t>
      </w:r>
      <w:r>
        <w:rPr>
          <w:rFonts w:ascii="Calibri" w:hAnsi="Calibri"/>
          <w:sz w:val="22"/>
          <w:szCs w:val="22"/>
        </w:rPr>
        <w:t xml:space="preserve"> par téléphone et sur place</w:t>
      </w:r>
      <w:r w:rsidR="00980683">
        <w:rPr>
          <w:rFonts w:ascii="Calibri" w:hAnsi="Calibri"/>
          <w:sz w:val="22"/>
          <w:szCs w:val="22"/>
        </w:rPr>
        <w:t xml:space="preserve"> (Windows X, 7, Microsoft Office, Active directory, Firewall)</w:t>
      </w:r>
    </w:p>
    <w:p w14:paraId="564D0059" w14:textId="77777777" w:rsidR="003D69FD" w:rsidRDefault="003D69FD" w:rsidP="003D69FD">
      <w:pPr>
        <w:numPr>
          <w:ilvl w:val="0"/>
          <w:numId w:val="48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Programmation</w:t>
      </w:r>
    </w:p>
    <w:p w14:paraId="63134A2B" w14:textId="77777777" w:rsidR="00980683" w:rsidRPr="00980683" w:rsidRDefault="00980683" w:rsidP="00980683">
      <w:pPr>
        <w:numPr>
          <w:ilvl w:val="0"/>
          <w:numId w:val="48"/>
        </w:numPr>
        <w:tabs>
          <w:tab w:val="left" w:pos="246"/>
        </w:tabs>
        <w:rPr>
          <w:rFonts w:ascii="Calibri" w:hAnsi="Calibri"/>
          <w:b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Résolution des problèmes</w:t>
      </w:r>
      <w:r>
        <w:rPr>
          <w:rFonts w:ascii="Calibri" w:hAnsi="Calibri"/>
          <w:sz w:val="22"/>
          <w:szCs w:val="22"/>
        </w:rPr>
        <w:t xml:space="preserve"> informatiques </w:t>
      </w:r>
    </w:p>
    <w:p w14:paraId="76114CC7" w14:textId="77777777" w:rsidR="003D69FD" w:rsidRPr="003D69FD" w:rsidRDefault="003D69FD" w:rsidP="003D69FD">
      <w:pPr>
        <w:numPr>
          <w:ilvl w:val="0"/>
          <w:numId w:val="48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Gestion de bases de données</w:t>
      </w:r>
    </w:p>
    <w:p w14:paraId="10BB637C" w14:textId="77777777" w:rsidR="003D69FD" w:rsidRDefault="003D69FD" w:rsidP="003D69FD">
      <w:pPr>
        <w:numPr>
          <w:ilvl w:val="0"/>
          <w:numId w:val="48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Gestion d’urgence liée aux problèmes en usines</w:t>
      </w:r>
    </w:p>
    <w:p w14:paraId="7FE442D1" w14:textId="77777777" w:rsidR="003D69FD" w:rsidRPr="003D69FD" w:rsidRDefault="003D69FD" w:rsidP="003D69FD">
      <w:pPr>
        <w:tabs>
          <w:tab w:val="left" w:pos="246"/>
        </w:tabs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43"/>
        <w:gridCol w:w="3637"/>
      </w:tblGrid>
      <w:tr w:rsidR="003D69FD" w:rsidRPr="005242C5" w14:paraId="5BD8B1F4" w14:textId="77777777" w:rsidTr="005242C5">
        <w:tc>
          <w:tcPr>
            <w:tcW w:w="4643" w:type="dxa"/>
            <w:shd w:val="clear" w:color="auto" w:fill="auto"/>
          </w:tcPr>
          <w:p w14:paraId="72E443A9" w14:textId="77777777" w:rsidR="003D69FD" w:rsidRPr="005242C5" w:rsidRDefault="003D69FD" w:rsidP="005242C5">
            <w:pPr>
              <w:tabs>
                <w:tab w:val="left" w:pos="2340"/>
              </w:tabs>
              <w:rPr>
                <w:rFonts w:ascii="Calibri" w:hAnsi="Calibri"/>
                <w:i/>
                <w:smallCaps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mallCaps/>
                <w:sz w:val="22"/>
                <w:szCs w:val="22"/>
              </w:rPr>
              <w:t>Entrepôt/réception/packaging</w:t>
            </w:r>
          </w:p>
        </w:tc>
        <w:tc>
          <w:tcPr>
            <w:tcW w:w="3637" w:type="dxa"/>
            <w:shd w:val="clear" w:color="auto" w:fill="auto"/>
          </w:tcPr>
          <w:p w14:paraId="3A048E6D" w14:textId="77777777" w:rsidR="003D69FD" w:rsidRPr="005242C5" w:rsidRDefault="003D69FD" w:rsidP="005242C5">
            <w:pPr>
              <w:tabs>
                <w:tab w:val="left" w:pos="2340"/>
              </w:tabs>
              <w:jc w:val="right"/>
              <w:rPr>
                <w:rFonts w:ascii="Calibri" w:hAnsi="Calibri"/>
                <w:i/>
                <w:sz w:val="22"/>
                <w:szCs w:val="22"/>
              </w:rPr>
            </w:pPr>
            <w:r w:rsidRPr="005242C5">
              <w:rPr>
                <w:rFonts w:ascii="Calibri" w:hAnsi="Calibri"/>
                <w:i/>
                <w:sz w:val="22"/>
                <w:szCs w:val="22"/>
              </w:rPr>
              <w:t>Mai 2007 à 2009</w:t>
            </w:r>
          </w:p>
        </w:tc>
      </w:tr>
    </w:tbl>
    <w:p w14:paraId="232FCCFC" w14:textId="77777777" w:rsidR="003D69FD" w:rsidRDefault="003D69FD" w:rsidP="003D69FD">
      <w:pPr>
        <w:tabs>
          <w:tab w:val="left" w:pos="246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Commis d’entrepôt chez </w:t>
      </w:r>
      <w:r w:rsidRPr="003D69FD">
        <w:rPr>
          <w:rFonts w:ascii="Calibri" w:hAnsi="Calibri"/>
          <w:sz w:val="22"/>
          <w:szCs w:val="22"/>
        </w:rPr>
        <w:t xml:space="preserve">Sanofi Pharmaceutical (récemment acheté par </w:t>
      </w:r>
      <w:proofErr w:type="spellStart"/>
      <w:r w:rsidRPr="003D69FD">
        <w:rPr>
          <w:rFonts w:ascii="Calibri" w:hAnsi="Calibri"/>
          <w:sz w:val="22"/>
          <w:szCs w:val="22"/>
        </w:rPr>
        <w:t>Valeant</w:t>
      </w:r>
      <w:proofErr w:type="spellEnd"/>
      <w:r w:rsidRPr="003D69FD">
        <w:rPr>
          <w:rFonts w:ascii="Calibri" w:hAnsi="Calibri"/>
          <w:sz w:val="22"/>
          <w:szCs w:val="22"/>
        </w:rPr>
        <w:t xml:space="preserve"> Canada)</w:t>
      </w:r>
      <w:r>
        <w:rPr>
          <w:rFonts w:ascii="Calibri" w:hAnsi="Calibri"/>
          <w:sz w:val="22"/>
          <w:szCs w:val="22"/>
        </w:rPr>
        <w:t>.</w:t>
      </w:r>
    </w:p>
    <w:p w14:paraId="7BD7B63C" w14:textId="77777777" w:rsidR="003D69FD" w:rsidRPr="003D69FD" w:rsidRDefault="003D69FD" w:rsidP="003D69FD">
      <w:pPr>
        <w:numPr>
          <w:ilvl w:val="0"/>
          <w:numId w:val="49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Réception marchandise</w:t>
      </w:r>
    </w:p>
    <w:p w14:paraId="1D772212" w14:textId="77777777" w:rsidR="003D69FD" w:rsidRPr="003D69FD" w:rsidRDefault="003D69FD" w:rsidP="003D69FD">
      <w:pPr>
        <w:numPr>
          <w:ilvl w:val="0"/>
          <w:numId w:val="49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>Réception dans SAP</w:t>
      </w:r>
    </w:p>
    <w:p w14:paraId="7E62D331" w14:textId="77777777" w:rsidR="003D69FD" w:rsidRDefault="003D69FD" w:rsidP="003D69FD">
      <w:pPr>
        <w:numPr>
          <w:ilvl w:val="0"/>
          <w:numId w:val="49"/>
        </w:numPr>
        <w:tabs>
          <w:tab w:val="left" w:pos="246"/>
        </w:tabs>
        <w:rPr>
          <w:rFonts w:ascii="Calibri" w:hAnsi="Calibri"/>
          <w:sz w:val="22"/>
          <w:szCs w:val="22"/>
        </w:rPr>
      </w:pPr>
      <w:r w:rsidRPr="003D69FD">
        <w:rPr>
          <w:rFonts w:ascii="Calibri" w:hAnsi="Calibri"/>
          <w:sz w:val="22"/>
          <w:szCs w:val="22"/>
        </w:rPr>
        <w:t xml:space="preserve">Aide toutes les tâches </w:t>
      </w:r>
    </w:p>
    <w:p w14:paraId="304D0A05" w14:textId="77777777" w:rsidR="00A16A39" w:rsidRPr="005242C5" w:rsidRDefault="00A16A39" w:rsidP="003D69FD">
      <w:pPr>
        <w:rPr>
          <w:rFonts w:ascii="Calibri" w:hAnsi="Calibri"/>
          <w:sz w:val="22"/>
          <w:szCs w:val="22"/>
          <w:lang w:val="fr-FR"/>
        </w:rPr>
      </w:pPr>
    </w:p>
    <w:p w14:paraId="1686282D" w14:textId="77777777" w:rsidR="004F77ED" w:rsidRPr="005242C5" w:rsidRDefault="00AE223C" w:rsidP="003D69FD">
      <w:pPr>
        <w:pBdr>
          <w:bottom w:val="single" w:sz="4" w:space="1" w:color="auto"/>
        </w:pBdr>
        <w:rPr>
          <w:rFonts w:ascii="Calibri" w:hAnsi="Calibri" w:cs="Tahoma"/>
          <w:b/>
          <w:bCs/>
          <w:sz w:val="28"/>
          <w:szCs w:val="22"/>
        </w:rPr>
      </w:pPr>
      <w:r w:rsidRPr="005242C5">
        <w:rPr>
          <w:rFonts w:ascii="Calibri" w:hAnsi="Calibri" w:cs="Tahoma"/>
          <w:b/>
          <w:bCs/>
          <w:sz w:val="28"/>
          <w:szCs w:val="22"/>
        </w:rPr>
        <w:t>Expérience complémentaire</w:t>
      </w:r>
    </w:p>
    <w:p w14:paraId="33C00F54" w14:textId="77777777" w:rsidR="003D69FD" w:rsidRPr="005242C5" w:rsidRDefault="003D69FD" w:rsidP="003D69FD">
      <w:pPr>
        <w:rPr>
          <w:rFonts w:ascii="Calibri" w:hAnsi="Calibri"/>
          <w:b/>
          <w:sz w:val="22"/>
          <w:szCs w:val="22"/>
        </w:rPr>
      </w:pPr>
    </w:p>
    <w:p w14:paraId="6A18E035" w14:textId="77777777" w:rsidR="00716A73" w:rsidRPr="005242C5" w:rsidRDefault="00632250" w:rsidP="003D69FD">
      <w:pPr>
        <w:rPr>
          <w:rFonts w:ascii="Calibri" w:hAnsi="Calibri"/>
          <w:b/>
          <w:sz w:val="22"/>
          <w:szCs w:val="22"/>
        </w:rPr>
      </w:pPr>
      <w:r w:rsidRPr="005242C5">
        <w:rPr>
          <w:rFonts w:ascii="Calibri" w:hAnsi="Calibri"/>
          <w:b/>
          <w:sz w:val="22"/>
          <w:szCs w:val="22"/>
        </w:rPr>
        <w:t>Programme d’éducation internationale</w:t>
      </w:r>
    </w:p>
    <w:p w14:paraId="575E3129" w14:textId="77777777" w:rsidR="00716A73" w:rsidRPr="005242C5" w:rsidRDefault="00632250" w:rsidP="003D69FD">
      <w:pPr>
        <w:numPr>
          <w:ilvl w:val="0"/>
          <w:numId w:val="33"/>
        </w:numPr>
        <w:rPr>
          <w:rFonts w:ascii="Calibri" w:hAnsi="Calibri"/>
          <w:sz w:val="22"/>
          <w:szCs w:val="22"/>
        </w:rPr>
      </w:pPr>
      <w:r w:rsidRPr="005242C5">
        <w:rPr>
          <w:rFonts w:ascii="Calibri" w:hAnsi="Calibri"/>
          <w:sz w:val="22"/>
          <w:szCs w:val="22"/>
        </w:rPr>
        <w:t xml:space="preserve">Ce programme m’a permis d’acquérir des </w:t>
      </w:r>
      <w:r w:rsidR="00321EED" w:rsidRPr="005242C5">
        <w:rPr>
          <w:rFonts w:ascii="Calibri" w:hAnsi="Calibri"/>
          <w:sz w:val="22"/>
          <w:szCs w:val="22"/>
        </w:rPr>
        <w:t xml:space="preserve">compétences pour </w:t>
      </w:r>
      <w:r w:rsidR="00AC6279" w:rsidRPr="005242C5">
        <w:rPr>
          <w:rFonts w:ascii="Calibri" w:hAnsi="Calibri"/>
          <w:sz w:val="22"/>
          <w:szCs w:val="22"/>
        </w:rPr>
        <w:t xml:space="preserve">améliorer la gestion de temps </w:t>
      </w:r>
    </w:p>
    <w:p w14:paraId="5390DEEA" w14:textId="77777777" w:rsidR="00AC6279" w:rsidRPr="005242C5" w:rsidRDefault="00AC6279" w:rsidP="003D69FD">
      <w:pPr>
        <w:numPr>
          <w:ilvl w:val="0"/>
          <w:numId w:val="33"/>
        </w:numPr>
        <w:rPr>
          <w:rFonts w:ascii="Calibri" w:hAnsi="Calibri"/>
          <w:sz w:val="22"/>
          <w:szCs w:val="22"/>
        </w:rPr>
      </w:pPr>
      <w:r w:rsidRPr="005242C5">
        <w:rPr>
          <w:rFonts w:ascii="Calibri" w:hAnsi="Calibri"/>
          <w:sz w:val="22"/>
          <w:szCs w:val="22"/>
        </w:rPr>
        <w:t>Bénévolat</w:t>
      </w:r>
    </w:p>
    <w:p w14:paraId="77C49BDC" w14:textId="77777777" w:rsidR="003E4D64" w:rsidRPr="005242C5" w:rsidRDefault="003E4D64" w:rsidP="003D69FD">
      <w:pPr>
        <w:ind w:left="680"/>
        <w:rPr>
          <w:rFonts w:ascii="Calibri" w:hAnsi="Calibri"/>
          <w:sz w:val="22"/>
          <w:szCs w:val="22"/>
        </w:rPr>
      </w:pPr>
    </w:p>
    <w:p w14:paraId="4C9C337E" w14:textId="77777777" w:rsidR="008054FB" w:rsidRPr="005242C5" w:rsidRDefault="00D50800" w:rsidP="003D69FD">
      <w:pPr>
        <w:rPr>
          <w:rFonts w:ascii="Calibri" w:hAnsi="Calibri"/>
          <w:b/>
          <w:sz w:val="22"/>
          <w:szCs w:val="22"/>
        </w:rPr>
      </w:pPr>
      <w:r w:rsidRPr="005242C5">
        <w:rPr>
          <w:rFonts w:ascii="Calibri" w:hAnsi="Calibri"/>
          <w:b/>
          <w:sz w:val="22"/>
          <w:szCs w:val="22"/>
        </w:rPr>
        <w:t>Gestion d</w:t>
      </w:r>
      <w:r w:rsidR="00FB7E8D" w:rsidRPr="005242C5">
        <w:rPr>
          <w:rFonts w:ascii="Calibri" w:hAnsi="Calibri"/>
          <w:b/>
          <w:sz w:val="22"/>
          <w:szCs w:val="22"/>
        </w:rPr>
        <w:t>e</w:t>
      </w:r>
      <w:r w:rsidRPr="005242C5">
        <w:rPr>
          <w:rFonts w:ascii="Calibri" w:hAnsi="Calibri"/>
          <w:b/>
          <w:sz w:val="22"/>
          <w:szCs w:val="22"/>
        </w:rPr>
        <w:t xml:space="preserve"> projet</w:t>
      </w:r>
    </w:p>
    <w:p w14:paraId="1F704A42" w14:textId="77777777" w:rsidR="003E4D64" w:rsidRPr="005242C5" w:rsidRDefault="00A86E65" w:rsidP="003D69FD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5242C5">
        <w:rPr>
          <w:rFonts w:ascii="Calibri" w:hAnsi="Calibri"/>
          <w:sz w:val="22"/>
          <w:szCs w:val="22"/>
        </w:rPr>
        <w:t>Gestion d’un</w:t>
      </w:r>
      <w:r w:rsidR="00FB7E8D" w:rsidRPr="005242C5">
        <w:rPr>
          <w:rFonts w:ascii="Calibri" w:hAnsi="Calibri"/>
          <w:sz w:val="22"/>
          <w:szCs w:val="22"/>
        </w:rPr>
        <w:t xml:space="preserve"> projet d’implantation de stations virtuelles avec le support de </w:t>
      </w:r>
      <w:proofErr w:type="spellStart"/>
      <w:r w:rsidR="00FB7E8D" w:rsidRPr="005242C5">
        <w:rPr>
          <w:rFonts w:ascii="Calibri" w:hAnsi="Calibri"/>
          <w:sz w:val="22"/>
          <w:szCs w:val="22"/>
        </w:rPr>
        <w:t>Telus</w:t>
      </w:r>
      <w:proofErr w:type="spellEnd"/>
    </w:p>
    <w:p w14:paraId="31DD8584" w14:textId="77777777" w:rsidR="006A7EBA" w:rsidRPr="005242C5" w:rsidRDefault="00FB7E8D" w:rsidP="003D69FD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5242C5">
        <w:rPr>
          <w:rFonts w:ascii="Calibri" w:hAnsi="Calibri"/>
          <w:sz w:val="22"/>
          <w:szCs w:val="22"/>
        </w:rPr>
        <w:t>Prép</w:t>
      </w:r>
      <w:r w:rsidR="00A86E65" w:rsidRPr="005242C5">
        <w:rPr>
          <w:rFonts w:ascii="Calibri" w:hAnsi="Calibri"/>
          <w:sz w:val="22"/>
          <w:szCs w:val="22"/>
        </w:rPr>
        <w:t>aration du passage de Windows XP</w:t>
      </w:r>
      <w:r w:rsidRPr="005242C5">
        <w:rPr>
          <w:rFonts w:ascii="Calibri" w:hAnsi="Calibri"/>
          <w:sz w:val="22"/>
          <w:szCs w:val="22"/>
        </w:rPr>
        <w:t xml:space="preserve"> à Windows 7</w:t>
      </w:r>
    </w:p>
    <w:p w14:paraId="1A57F3FE" w14:textId="77777777" w:rsidR="00444EC8" w:rsidRDefault="009F2646" w:rsidP="003D69FD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 w:rsidRPr="005242C5">
        <w:rPr>
          <w:rFonts w:ascii="Calibri" w:hAnsi="Calibri"/>
          <w:sz w:val="22"/>
          <w:szCs w:val="22"/>
        </w:rPr>
        <w:t>Amélioration du logiciel Oasis pour de nouvelles analyses</w:t>
      </w:r>
    </w:p>
    <w:p w14:paraId="3B382559" w14:textId="77777777" w:rsidR="000B6AFA" w:rsidRPr="005242C5" w:rsidRDefault="000B6AFA" w:rsidP="003D69FD">
      <w:pPr>
        <w:numPr>
          <w:ilvl w:val="0"/>
          <w:numId w:val="3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Projets sérialisation des lignes affaires industriel</w:t>
      </w:r>
    </w:p>
    <w:sectPr w:rsidR="000B6AFA" w:rsidRPr="005242C5" w:rsidSect="003D69FD">
      <w:footerReference w:type="default" r:id="rId8"/>
      <w:pgSz w:w="12242" w:h="15842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A4AE4" w14:textId="77777777" w:rsidR="00EC7203" w:rsidRDefault="00EC7203">
      <w:r>
        <w:separator/>
      </w:r>
    </w:p>
  </w:endnote>
  <w:endnote w:type="continuationSeparator" w:id="0">
    <w:p w14:paraId="6A732B3F" w14:textId="77777777" w:rsidR="00EC7203" w:rsidRDefault="00EC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7166" w14:textId="77777777" w:rsidR="00B043FE" w:rsidRPr="002422EC" w:rsidRDefault="002422EC" w:rsidP="00B043FE">
    <w:pPr>
      <w:pStyle w:val="Pieddepage"/>
      <w:jc w:val="right"/>
      <w:rPr>
        <w:lang w:val="en-CA"/>
      </w:rPr>
    </w:pPr>
    <w:r>
      <w:rPr>
        <w:lang w:val="en-CA"/>
      </w:rPr>
      <w:t>Maxim Simard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4BEF" w14:textId="77777777" w:rsidR="00EC7203" w:rsidRDefault="00EC7203">
      <w:r>
        <w:separator/>
      </w:r>
    </w:p>
  </w:footnote>
  <w:footnote w:type="continuationSeparator" w:id="0">
    <w:p w14:paraId="4B477B4B" w14:textId="77777777" w:rsidR="00EC7203" w:rsidRDefault="00EC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DA84DA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1152D"/>
    <w:multiLevelType w:val="hybridMultilevel"/>
    <w:tmpl w:val="0D5E2CFC"/>
    <w:lvl w:ilvl="0" w:tplc="35426E2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2A83"/>
    <w:multiLevelType w:val="hybridMultilevel"/>
    <w:tmpl w:val="3DF41782"/>
    <w:lvl w:ilvl="0" w:tplc="0C0C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3" w15:restartNumberingAfterBreak="0">
    <w:nsid w:val="085C6CCA"/>
    <w:multiLevelType w:val="hybridMultilevel"/>
    <w:tmpl w:val="BD82D4AA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08E44BDE"/>
    <w:multiLevelType w:val="hybridMultilevel"/>
    <w:tmpl w:val="8AF66158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5" w15:restartNumberingAfterBreak="0">
    <w:nsid w:val="0D4546EC"/>
    <w:multiLevelType w:val="multilevel"/>
    <w:tmpl w:val="B590E3B4"/>
    <w:lvl w:ilvl="0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6" w15:restartNumberingAfterBreak="0">
    <w:nsid w:val="0D7A44F3"/>
    <w:multiLevelType w:val="multilevel"/>
    <w:tmpl w:val="3216D216"/>
    <w:lvl w:ilvl="0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7" w15:restartNumberingAfterBreak="0">
    <w:nsid w:val="0DCB68C4"/>
    <w:multiLevelType w:val="hybridMultilevel"/>
    <w:tmpl w:val="074C5904"/>
    <w:lvl w:ilvl="0" w:tplc="0C0C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8" w15:restartNumberingAfterBreak="0">
    <w:nsid w:val="102E7506"/>
    <w:multiLevelType w:val="hybridMultilevel"/>
    <w:tmpl w:val="91365508"/>
    <w:lvl w:ilvl="0" w:tplc="C7D8538C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039A1"/>
    <w:multiLevelType w:val="hybridMultilevel"/>
    <w:tmpl w:val="C9A43A68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13474062"/>
    <w:multiLevelType w:val="hybridMultilevel"/>
    <w:tmpl w:val="8070C5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276E4"/>
    <w:multiLevelType w:val="hybridMultilevel"/>
    <w:tmpl w:val="A658F1C2"/>
    <w:lvl w:ilvl="0" w:tplc="C7D8538C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B45CE"/>
    <w:multiLevelType w:val="multilevel"/>
    <w:tmpl w:val="59CEB078"/>
    <w:lvl w:ilvl="0">
      <w:start w:val="1"/>
      <w:numFmt w:val="bullet"/>
      <w:lvlText w:val="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F73CF"/>
    <w:multiLevelType w:val="hybridMultilevel"/>
    <w:tmpl w:val="1D7A3F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F3E77"/>
    <w:multiLevelType w:val="hybridMultilevel"/>
    <w:tmpl w:val="56DA66B4"/>
    <w:lvl w:ilvl="0" w:tplc="35426E2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805CE"/>
    <w:multiLevelType w:val="hybridMultilevel"/>
    <w:tmpl w:val="B590E3B4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16" w15:restartNumberingAfterBreak="0">
    <w:nsid w:val="2C451126"/>
    <w:multiLevelType w:val="hybridMultilevel"/>
    <w:tmpl w:val="33022D58"/>
    <w:lvl w:ilvl="0" w:tplc="77B254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B1203"/>
    <w:multiLevelType w:val="hybridMultilevel"/>
    <w:tmpl w:val="2DEE6A0A"/>
    <w:lvl w:ilvl="0" w:tplc="F2BEFB9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F1687"/>
    <w:multiLevelType w:val="multilevel"/>
    <w:tmpl w:val="59CEB078"/>
    <w:lvl w:ilvl="0">
      <w:start w:val="1"/>
      <w:numFmt w:val="bullet"/>
      <w:lvlText w:val="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70848"/>
    <w:multiLevelType w:val="multilevel"/>
    <w:tmpl w:val="0D5E2CFC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0338"/>
    <w:multiLevelType w:val="hybridMultilevel"/>
    <w:tmpl w:val="789A507A"/>
    <w:lvl w:ilvl="0" w:tplc="C7D8538C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50035"/>
    <w:multiLevelType w:val="hybridMultilevel"/>
    <w:tmpl w:val="308E48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C72A3"/>
    <w:multiLevelType w:val="hybridMultilevel"/>
    <w:tmpl w:val="75A0F776"/>
    <w:lvl w:ilvl="0" w:tplc="0C0C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3" w15:restartNumberingAfterBreak="0">
    <w:nsid w:val="480402FC"/>
    <w:multiLevelType w:val="hybridMultilevel"/>
    <w:tmpl w:val="59CEB078"/>
    <w:lvl w:ilvl="0" w:tplc="54B417DA">
      <w:start w:val="1"/>
      <w:numFmt w:val="bullet"/>
      <w:lvlText w:val="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E0A2D"/>
    <w:multiLevelType w:val="multilevel"/>
    <w:tmpl w:val="3836DF78"/>
    <w:lvl w:ilvl="0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7A8A"/>
    <w:multiLevelType w:val="hybridMultilevel"/>
    <w:tmpl w:val="98EE5676"/>
    <w:lvl w:ilvl="0" w:tplc="77B254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81361"/>
    <w:multiLevelType w:val="hybridMultilevel"/>
    <w:tmpl w:val="06F66C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6100B"/>
    <w:multiLevelType w:val="hybridMultilevel"/>
    <w:tmpl w:val="7092F470"/>
    <w:lvl w:ilvl="0" w:tplc="0C0C0001">
      <w:start w:val="1"/>
      <w:numFmt w:val="bullet"/>
      <w:lvlText w:val=""/>
      <w:lvlJc w:val="left"/>
      <w:pPr>
        <w:tabs>
          <w:tab w:val="num" w:pos="340"/>
        </w:tabs>
        <w:ind w:left="680" w:hanging="34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41C07"/>
    <w:multiLevelType w:val="hybridMultilevel"/>
    <w:tmpl w:val="C390E978"/>
    <w:lvl w:ilvl="0" w:tplc="C7D8538C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F5B86"/>
    <w:multiLevelType w:val="hybridMultilevel"/>
    <w:tmpl w:val="F42E44D4"/>
    <w:lvl w:ilvl="0" w:tplc="C7D8538C">
      <w:start w:val="1"/>
      <w:numFmt w:val="bullet"/>
      <w:lvlText w:val=""/>
      <w:lvlJc w:val="left"/>
      <w:pPr>
        <w:tabs>
          <w:tab w:val="num" w:pos="34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C46D9"/>
    <w:multiLevelType w:val="hybridMultilevel"/>
    <w:tmpl w:val="5498BFBC"/>
    <w:lvl w:ilvl="0" w:tplc="0C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22F33"/>
    <w:multiLevelType w:val="multilevel"/>
    <w:tmpl w:val="56DA66B4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F7CD0"/>
    <w:multiLevelType w:val="hybridMultilevel"/>
    <w:tmpl w:val="3E8852EC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A74787"/>
    <w:multiLevelType w:val="hybridMultilevel"/>
    <w:tmpl w:val="93A480EC"/>
    <w:lvl w:ilvl="0" w:tplc="0C0C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34" w15:restartNumberingAfterBreak="0">
    <w:nsid w:val="684609BB"/>
    <w:multiLevelType w:val="multilevel"/>
    <w:tmpl w:val="B590E3B4"/>
    <w:lvl w:ilvl="0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35" w15:restartNumberingAfterBreak="0">
    <w:nsid w:val="6AD24753"/>
    <w:multiLevelType w:val="hybridMultilevel"/>
    <w:tmpl w:val="F634C7DA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C25A6"/>
    <w:multiLevelType w:val="hybridMultilevel"/>
    <w:tmpl w:val="4D74DAC6"/>
    <w:lvl w:ilvl="0" w:tplc="0C0C0001">
      <w:start w:val="1"/>
      <w:numFmt w:val="bullet"/>
      <w:lvlText w:val=""/>
      <w:lvlJc w:val="left"/>
      <w:pPr>
        <w:tabs>
          <w:tab w:val="num" w:pos="340"/>
        </w:tabs>
        <w:ind w:left="680" w:hanging="34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5CA"/>
    <w:multiLevelType w:val="hybridMultilevel"/>
    <w:tmpl w:val="3216D216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38" w15:restartNumberingAfterBreak="0">
    <w:nsid w:val="737D5FB2"/>
    <w:multiLevelType w:val="hybridMultilevel"/>
    <w:tmpl w:val="ED12815E"/>
    <w:lvl w:ilvl="0" w:tplc="77B25464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8337A4"/>
    <w:multiLevelType w:val="hybridMultilevel"/>
    <w:tmpl w:val="1E0AB0D8"/>
    <w:lvl w:ilvl="0" w:tplc="54B417DA">
      <w:start w:val="1"/>
      <w:numFmt w:val="bullet"/>
      <w:lvlText w:val=""/>
      <w:lvlJc w:val="left"/>
      <w:pPr>
        <w:tabs>
          <w:tab w:val="num" w:pos="587"/>
        </w:tabs>
        <w:ind w:left="58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40" w15:restartNumberingAfterBreak="0">
    <w:nsid w:val="754B08AF"/>
    <w:multiLevelType w:val="hybridMultilevel"/>
    <w:tmpl w:val="F50218D6"/>
    <w:lvl w:ilvl="0" w:tplc="0C0C0001">
      <w:start w:val="1"/>
      <w:numFmt w:val="bullet"/>
      <w:lvlText w:val=""/>
      <w:lvlJc w:val="left"/>
      <w:pPr>
        <w:tabs>
          <w:tab w:val="num" w:pos="340"/>
        </w:tabs>
        <w:ind w:left="680" w:hanging="34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06AD9"/>
    <w:multiLevelType w:val="hybridMultilevel"/>
    <w:tmpl w:val="6C346C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9760260"/>
    <w:multiLevelType w:val="multilevel"/>
    <w:tmpl w:val="59CEB078"/>
    <w:lvl w:ilvl="0">
      <w:start w:val="1"/>
      <w:numFmt w:val="bullet"/>
      <w:lvlText w:val=""/>
      <w:lvlJc w:val="left"/>
      <w:pPr>
        <w:tabs>
          <w:tab w:val="num" w:pos="340"/>
        </w:tabs>
        <w:ind w:left="340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70D64"/>
    <w:multiLevelType w:val="hybridMultilevel"/>
    <w:tmpl w:val="BFA6ED78"/>
    <w:lvl w:ilvl="0" w:tplc="77B254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26C14"/>
    <w:multiLevelType w:val="hybridMultilevel"/>
    <w:tmpl w:val="8E0038EC"/>
    <w:lvl w:ilvl="0" w:tplc="0C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1"/>
  </w:num>
  <w:num w:numId="3">
    <w:abstractNumId w:val="14"/>
  </w:num>
  <w:num w:numId="4">
    <w:abstractNumId w:val="31"/>
  </w:num>
  <w:num w:numId="5">
    <w:abstractNumId w:val="35"/>
  </w:num>
  <w:num w:numId="6">
    <w:abstractNumId w:val="38"/>
  </w:num>
  <w:num w:numId="7">
    <w:abstractNumId w:val="43"/>
  </w:num>
  <w:num w:numId="8">
    <w:abstractNumId w:val="41"/>
  </w:num>
  <w:num w:numId="9">
    <w:abstractNumId w:val="25"/>
  </w:num>
  <w:num w:numId="10">
    <w:abstractNumId w:val="41"/>
  </w:num>
  <w:num w:numId="11">
    <w:abstractNumId w:val="16"/>
  </w:num>
  <w:num w:numId="12">
    <w:abstractNumId w:val="1"/>
  </w:num>
  <w:num w:numId="13">
    <w:abstractNumId w:val="19"/>
  </w:num>
  <w:num w:numId="14">
    <w:abstractNumId w:val="32"/>
  </w:num>
  <w:num w:numId="15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15"/>
  </w:num>
  <w:num w:numId="18">
    <w:abstractNumId w:val="6"/>
  </w:num>
  <w:num w:numId="19">
    <w:abstractNumId w:val="39"/>
  </w:num>
  <w:num w:numId="20">
    <w:abstractNumId w:val="5"/>
  </w:num>
  <w:num w:numId="21">
    <w:abstractNumId w:val="3"/>
  </w:num>
  <w:num w:numId="22">
    <w:abstractNumId w:val="34"/>
  </w:num>
  <w:num w:numId="23">
    <w:abstractNumId w:val="4"/>
  </w:num>
  <w:num w:numId="24">
    <w:abstractNumId w:val="9"/>
  </w:num>
  <w:num w:numId="25">
    <w:abstractNumId w:val="23"/>
  </w:num>
  <w:num w:numId="26">
    <w:abstractNumId w:val="18"/>
  </w:num>
  <w:num w:numId="27">
    <w:abstractNumId w:val="29"/>
  </w:num>
  <w:num w:numId="28">
    <w:abstractNumId w:val="42"/>
  </w:num>
  <w:num w:numId="29">
    <w:abstractNumId w:val="28"/>
  </w:num>
  <w:num w:numId="30">
    <w:abstractNumId w:val="12"/>
  </w:num>
  <w:num w:numId="31">
    <w:abstractNumId w:val="20"/>
  </w:num>
  <w:num w:numId="32">
    <w:abstractNumId w:val="36"/>
  </w:num>
  <w:num w:numId="33">
    <w:abstractNumId w:val="40"/>
  </w:num>
  <w:num w:numId="34">
    <w:abstractNumId w:val="27"/>
  </w:num>
  <w:num w:numId="35">
    <w:abstractNumId w:val="11"/>
  </w:num>
  <w:num w:numId="36">
    <w:abstractNumId w:val="8"/>
  </w:num>
  <w:num w:numId="3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6"/>
  </w:num>
  <w:num w:numId="40">
    <w:abstractNumId w:val="17"/>
  </w:num>
  <w:num w:numId="41">
    <w:abstractNumId w:val="0"/>
  </w:num>
  <w:num w:numId="42">
    <w:abstractNumId w:val="44"/>
  </w:num>
  <w:num w:numId="43">
    <w:abstractNumId w:val="10"/>
  </w:num>
  <w:num w:numId="44">
    <w:abstractNumId w:val="22"/>
  </w:num>
  <w:num w:numId="45">
    <w:abstractNumId w:val="30"/>
  </w:num>
  <w:num w:numId="46">
    <w:abstractNumId w:val="21"/>
  </w:num>
  <w:num w:numId="47">
    <w:abstractNumId w:val="13"/>
  </w:num>
  <w:num w:numId="48">
    <w:abstractNumId w:val="7"/>
  </w:num>
  <w:num w:numId="49">
    <w:abstractNumId w:val="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AE4"/>
    <w:rsid w:val="00001DBC"/>
    <w:rsid w:val="0000218A"/>
    <w:rsid w:val="00003CBF"/>
    <w:rsid w:val="000105EC"/>
    <w:rsid w:val="00015233"/>
    <w:rsid w:val="00020519"/>
    <w:rsid w:val="000216EC"/>
    <w:rsid w:val="00023CB3"/>
    <w:rsid w:val="00035A42"/>
    <w:rsid w:val="00044D99"/>
    <w:rsid w:val="00050E67"/>
    <w:rsid w:val="0005193C"/>
    <w:rsid w:val="00061FD8"/>
    <w:rsid w:val="00062038"/>
    <w:rsid w:val="00063478"/>
    <w:rsid w:val="0006466E"/>
    <w:rsid w:val="00071BC5"/>
    <w:rsid w:val="00071DF1"/>
    <w:rsid w:val="00072959"/>
    <w:rsid w:val="0007345E"/>
    <w:rsid w:val="00086C60"/>
    <w:rsid w:val="00092FF8"/>
    <w:rsid w:val="00097C67"/>
    <w:rsid w:val="000A3464"/>
    <w:rsid w:val="000A610A"/>
    <w:rsid w:val="000B6AFA"/>
    <w:rsid w:val="000C53EA"/>
    <w:rsid w:val="000C5CE5"/>
    <w:rsid w:val="000C65A4"/>
    <w:rsid w:val="000C737F"/>
    <w:rsid w:val="000D164D"/>
    <w:rsid w:val="000E2220"/>
    <w:rsid w:val="000E2FB4"/>
    <w:rsid w:val="000E4677"/>
    <w:rsid w:val="000E5860"/>
    <w:rsid w:val="000E645B"/>
    <w:rsid w:val="000E67A3"/>
    <w:rsid w:val="000F13A3"/>
    <w:rsid w:val="000F1742"/>
    <w:rsid w:val="0010413B"/>
    <w:rsid w:val="00104504"/>
    <w:rsid w:val="0011147F"/>
    <w:rsid w:val="00111803"/>
    <w:rsid w:val="00116148"/>
    <w:rsid w:val="001227BC"/>
    <w:rsid w:val="0012296C"/>
    <w:rsid w:val="001230E9"/>
    <w:rsid w:val="001254A8"/>
    <w:rsid w:val="001311D2"/>
    <w:rsid w:val="00136383"/>
    <w:rsid w:val="00151BF6"/>
    <w:rsid w:val="001604B8"/>
    <w:rsid w:val="00165848"/>
    <w:rsid w:val="00165CBE"/>
    <w:rsid w:val="00174835"/>
    <w:rsid w:val="00176E80"/>
    <w:rsid w:val="00180DCB"/>
    <w:rsid w:val="00197280"/>
    <w:rsid w:val="001A2C87"/>
    <w:rsid w:val="001B380D"/>
    <w:rsid w:val="001B4246"/>
    <w:rsid w:val="001C192E"/>
    <w:rsid w:val="001C3791"/>
    <w:rsid w:val="001D0E57"/>
    <w:rsid w:val="001D204A"/>
    <w:rsid w:val="001D7037"/>
    <w:rsid w:val="001D7498"/>
    <w:rsid w:val="001E21DF"/>
    <w:rsid w:val="001E4D9B"/>
    <w:rsid w:val="001F48B1"/>
    <w:rsid w:val="001F4ED3"/>
    <w:rsid w:val="001F6B47"/>
    <w:rsid w:val="001F75BC"/>
    <w:rsid w:val="002010B5"/>
    <w:rsid w:val="002012C8"/>
    <w:rsid w:val="002050B6"/>
    <w:rsid w:val="00213F62"/>
    <w:rsid w:val="002200DB"/>
    <w:rsid w:val="002209BE"/>
    <w:rsid w:val="00220D8D"/>
    <w:rsid w:val="00222131"/>
    <w:rsid w:val="00230D55"/>
    <w:rsid w:val="002422EC"/>
    <w:rsid w:val="00247EBF"/>
    <w:rsid w:val="0025139A"/>
    <w:rsid w:val="00255A28"/>
    <w:rsid w:val="002612EE"/>
    <w:rsid w:val="00267BAE"/>
    <w:rsid w:val="00270AD5"/>
    <w:rsid w:val="00294F71"/>
    <w:rsid w:val="00295CD0"/>
    <w:rsid w:val="00297F06"/>
    <w:rsid w:val="002A3A98"/>
    <w:rsid w:val="002B5179"/>
    <w:rsid w:val="002B771E"/>
    <w:rsid w:val="002C372F"/>
    <w:rsid w:val="002C787F"/>
    <w:rsid w:val="002D254E"/>
    <w:rsid w:val="002D2839"/>
    <w:rsid w:val="002E070A"/>
    <w:rsid w:val="002E33F8"/>
    <w:rsid w:val="002E38EF"/>
    <w:rsid w:val="002F04BE"/>
    <w:rsid w:val="002F3333"/>
    <w:rsid w:val="002F7AEE"/>
    <w:rsid w:val="003029BB"/>
    <w:rsid w:val="00303B83"/>
    <w:rsid w:val="003058C0"/>
    <w:rsid w:val="00307955"/>
    <w:rsid w:val="00321EED"/>
    <w:rsid w:val="00321F98"/>
    <w:rsid w:val="003318D5"/>
    <w:rsid w:val="003349D9"/>
    <w:rsid w:val="00334A62"/>
    <w:rsid w:val="00345E2A"/>
    <w:rsid w:val="00355F61"/>
    <w:rsid w:val="003726C9"/>
    <w:rsid w:val="003744F7"/>
    <w:rsid w:val="003745BC"/>
    <w:rsid w:val="00383BC4"/>
    <w:rsid w:val="003854FE"/>
    <w:rsid w:val="00390D76"/>
    <w:rsid w:val="003B0FE5"/>
    <w:rsid w:val="003B2638"/>
    <w:rsid w:val="003B2F97"/>
    <w:rsid w:val="003C3E03"/>
    <w:rsid w:val="003D1A1A"/>
    <w:rsid w:val="003D69FD"/>
    <w:rsid w:val="003E4D64"/>
    <w:rsid w:val="003F1415"/>
    <w:rsid w:val="003F1A4D"/>
    <w:rsid w:val="003F558D"/>
    <w:rsid w:val="00400292"/>
    <w:rsid w:val="004049CB"/>
    <w:rsid w:val="00405E91"/>
    <w:rsid w:val="004143AD"/>
    <w:rsid w:val="004206A2"/>
    <w:rsid w:val="00425F0E"/>
    <w:rsid w:val="00432C45"/>
    <w:rsid w:val="00434AE4"/>
    <w:rsid w:val="0044307A"/>
    <w:rsid w:val="00444EC8"/>
    <w:rsid w:val="00447576"/>
    <w:rsid w:val="00450A84"/>
    <w:rsid w:val="00451CC5"/>
    <w:rsid w:val="00463C21"/>
    <w:rsid w:val="00470D2D"/>
    <w:rsid w:val="00474633"/>
    <w:rsid w:val="00475931"/>
    <w:rsid w:val="00476ED5"/>
    <w:rsid w:val="0048314C"/>
    <w:rsid w:val="004A6019"/>
    <w:rsid w:val="004A7221"/>
    <w:rsid w:val="004B4A3E"/>
    <w:rsid w:val="004C493E"/>
    <w:rsid w:val="004D0C45"/>
    <w:rsid w:val="004D1D9A"/>
    <w:rsid w:val="004D2A0C"/>
    <w:rsid w:val="004D4C97"/>
    <w:rsid w:val="004D6115"/>
    <w:rsid w:val="004F03E3"/>
    <w:rsid w:val="004F5B34"/>
    <w:rsid w:val="004F5BE3"/>
    <w:rsid w:val="004F77ED"/>
    <w:rsid w:val="00505248"/>
    <w:rsid w:val="005079D3"/>
    <w:rsid w:val="00521CF0"/>
    <w:rsid w:val="0052202F"/>
    <w:rsid w:val="005242C5"/>
    <w:rsid w:val="00534BE4"/>
    <w:rsid w:val="00537111"/>
    <w:rsid w:val="00540F4C"/>
    <w:rsid w:val="00546C76"/>
    <w:rsid w:val="005517B6"/>
    <w:rsid w:val="00551A27"/>
    <w:rsid w:val="005544B9"/>
    <w:rsid w:val="00581662"/>
    <w:rsid w:val="005825B8"/>
    <w:rsid w:val="0058764F"/>
    <w:rsid w:val="00587C04"/>
    <w:rsid w:val="005A1EF0"/>
    <w:rsid w:val="005A3CA3"/>
    <w:rsid w:val="005A5E1D"/>
    <w:rsid w:val="005A6B56"/>
    <w:rsid w:val="005A7DCE"/>
    <w:rsid w:val="005C7677"/>
    <w:rsid w:val="005D65E3"/>
    <w:rsid w:val="005E489D"/>
    <w:rsid w:val="005E7E4B"/>
    <w:rsid w:val="005F45B0"/>
    <w:rsid w:val="005F764B"/>
    <w:rsid w:val="00601209"/>
    <w:rsid w:val="00614FB6"/>
    <w:rsid w:val="006226D8"/>
    <w:rsid w:val="006247A9"/>
    <w:rsid w:val="00632250"/>
    <w:rsid w:val="0063794F"/>
    <w:rsid w:val="00640BCC"/>
    <w:rsid w:val="0065139B"/>
    <w:rsid w:val="00652AD8"/>
    <w:rsid w:val="006679BE"/>
    <w:rsid w:val="006712DE"/>
    <w:rsid w:val="0067256B"/>
    <w:rsid w:val="00672887"/>
    <w:rsid w:val="00673BA8"/>
    <w:rsid w:val="00680B6E"/>
    <w:rsid w:val="006840E7"/>
    <w:rsid w:val="00685393"/>
    <w:rsid w:val="0069238C"/>
    <w:rsid w:val="0069628C"/>
    <w:rsid w:val="00696556"/>
    <w:rsid w:val="006A1B30"/>
    <w:rsid w:val="006A20AF"/>
    <w:rsid w:val="006A7EBA"/>
    <w:rsid w:val="006B0641"/>
    <w:rsid w:val="006B0B65"/>
    <w:rsid w:val="006B69A1"/>
    <w:rsid w:val="006C00C0"/>
    <w:rsid w:val="006C07B4"/>
    <w:rsid w:val="006C2742"/>
    <w:rsid w:val="006C33BE"/>
    <w:rsid w:val="006C78CF"/>
    <w:rsid w:val="006D25BE"/>
    <w:rsid w:val="006D2928"/>
    <w:rsid w:val="006D2C4F"/>
    <w:rsid w:val="006F3B4A"/>
    <w:rsid w:val="007012CA"/>
    <w:rsid w:val="00703036"/>
    <w:rsid w:val="007050C9"/>
    <w:rsid w:val="00711665"/>
    <w:rsid w:val="007133B9"/>
    <w:rsid w:val="0071644E"/>
    <w:rsid w:val="00716A73"/>
    <w:rsid w:val="00725FA8"/>
    <w:rsid w:val="007339DA"/>
    <w:rsid w:val="007368A9"/>
    <w:rsid w:val="0074018D"/>
    <w:rsid w:val="00743E5A"/>
    <w:rsid w:val="0075025E"/>
    <w:rsid w:val="007534F0"/>
    <w:rsid w:val="0076703E"/>
    <w:rsid w:val="00773DA7"/>
    <w:rsid w:val="0077627A"/>
    <w:rsid w:val="00781227"/>
    <w:rsid w:val="00782D0A"/>
    <w:rsid w:val="0078343C"/>
    <w:rsid w:val="007858E0"/>
    <w:rsid w:val="007861CA"/>
    <w:rsid w:val="00795D07"/>
    <w:rsid w:val="007A2E53"/>
    <w:rsid w:val="007B65B3"/>
    <w:rsid w:val="007C1A9D"/>
    <w:rsid w:val="007D3454"/>
    <w:rsid w:val="007D49E8"/>
    <w:rsid w:val="007D4CFA"/>
    <w:rsid w:val="007D5BAD"/>
    <w:rsid w:val="007F07C4"/>
    <w:rsid w:val="007F2E0E"/>
    <w:rsid w:val="00802378"/>
    <w:rsid w:val="008054FB"/>
    <w:rsid w:val="00821E16"/>
    <w:rsid w:val="008312E6"/>
    <w:rsid w:val="00831A3A"/>
    <w:rsid w:val="00835187"/>
    <w:rsid w:val="00837690"/>
    <w:rsid w:val="008447FB"/>
    <w:rsid w:val="00847CE8"/>
    <w:rsid w:val="00873364"/>
    <w:rsid w:val="00880DF7"/>
    <w:rsid w:val="00881801"/>
    <w:rsid w:val="008863AC"/>
    <w:rsid w:val="0089051C"/>
    <w:rsid w:val="00891AE5"/>
    <w:rsid w:val="00891DDE"/>
    <w:rsid w:val="00892A37"/>
    <w:rsid w:val="008A183A"/>
    <w:rsid w:val="008A1912"/>
    <w:rsid w:val="008B1448"/>
    <w:rsid w:val="008B2D3C"/>
    <w:rsid w:val="008B300D"/>
    <w:rsid w:val="008B3313"/>
    <w:rsid w:val="008B6348"/>
    <w:rsid w:val="008C1343"/>
    <w:rsid w:val="008C2F6A"/>
    <w:rsid w:val="008C6B0F"/>
    <w:rsid w:val="008E6FF1"/>
    <w:rsid w:val="008F4E5C"/>
    <w:rsid w:val="0090479B"/>
    <w:rsid w:val="00905FFF"/>
    <w:rsid w:val="009063F2"/>
    <w:rsid w:val="00906A55"/>
    <w:rsid w:val="009071B6"/>
    <w:rsid w:val="00931D46"/>
    <w:rsid w:val="00933EA0"/>
    <w:rsid w:val="00936535"/>
    <w:rsid w:val="00943C56"/>
    <w:rsid w:val="009545A2"/>
    <w:rsid w:val="00955532"/>
    <w:rsid w:val="00980683"/>
    <w:rsid w:val="00981D89"/>
    <w:rsid w:val="009918FE"/>
    <w:rsid w:val="009946FF"/>
    <w:rsid w:val="009959F5"/>
    <w:rsid w:val="009B6AC7"/>
    <w:rsid w:val="009B7140"/>
    <w:rsid w:val="009C4639"/>
    <w:rsid w:val="009C5FF2"/>
    <w:rsid w:val="009C60CC"/>
    <w:rsid w:val="009C6CC0"/>
    <w:rsid w:val="009D4AF6"/>
    <w:rsid w:val="009E09C0"/>
    <w:rsid w:val="009E4D9B"/>
    <w:rsid w:val="009E522A"/>
    <w:rsid w:val="009E570F"/>
    <w:rsid w:val="009F234A"/>
    <w:rsid w:val="009F2646"/>
    <w:rsid w:val="009F427E"/>
    <w:rsid w:val="00A00A78"/>
    <w:rsid w:val="00A028AE"/>
    <w:rsid w:val="00A05F31"/>
    <w:rsid w:val="00A16A39"/>
    <w:rsid w:val="00A205AA"/>
    <w:rsid w:val="00A21B57"/>
    <w:rsid w:val="00A23213"/>
    <w:rsid w:val="00A24C25"/>
    <w:rsid w:val="00A34726"/>
    <w:rsid w:val="00A41787"/>
    <w:rsid w:val="00A53906"/>
    <w:rsid w:val="00A54896"/>
    <w:rsid w:val="00A555E9"/>
    <w:rsid w:val="00A62526"/>
    <w:rsid w:val="00A67189"/>
    <w:rsid w:val="00A74E1A"/>
    <w:rsid w:val="00A7781F"/>
    <w:rsid w:val="00A80E76"/>
    <w:rsid w:val="00A84BD1"/>
    <w:rsid w:val="00A852DD"/>
    <w:rsid w:val="00A85E90"/>
    <w:rsid w:val="00A8679D"/>
    <w:rsid w:val="00A86E65"/>
    <w:rsid w:val="00A870A4"/>
    <w:rsid w:val="00A91072"/>
    <w:rsid w:val="00A922CE"/>
    <w:rsid w:val="00A94AE6"/>
    <w:rsid w:val="00AA428E"/>
    <w:rsid w:val="00AB4E8D"/>
    <w:rsid w:val="00AB5330"/>
    <w:rsid w:val="00AC0AC5"/>
    <w:rsid w:val="00AC6279"/>
    <w:rsid w:val="00AC73E3"/>
    <w:rsid w:val="00AE223C"/>
    <w:rsid w:val="00AE2738"/>
    <w:rsid w:val="00AE7F64"/>
    <w:rsid w:val="00AF01C8"/>
    <w:rsid w:val="00AF3815"/>
    <w:rsid w:val="00AF73CF"/>
    <w:rsid w:val="00B010BB"/>
    <w:rsid w:val="00B043FE"/>
    <w:rsid w:val="00B10147"/>
    <w:rsid w:val="00B10624"/>
    <w:rsid w:val="00B135E7"/>
    <w:rsid w:val="00B14188"/>
    <w:rsid w:val="00B20918"/>
    <w:rsid w:val="00B215E3"/>
    <w:rsid w:val="00B22FA4"/>
    <w:rsid w:val="00B304DD"/>
    <w:rsid w:val="00B32843"/>
    <w:rsid w:val="00B45F0A"/>
    <w:rsid w:val="00B5744A"/>
    <w:rsid w:val="00B57694"/>
    <w:rsid w:val="00B719D6"/>
    <w:rsid w:val="00B71E78"/>
    <w:rsid w:val="00B75229"/>
    <w:rsid w:val="00B82E19"/>
    <w:rsid w:val="00B85F5E"/>
    <w:rsid w:val="00B914F0"/>
    <w:rsid w:val="00B9540A"/>
    <w:rsid w:val="00B970C6"/>
    <w:rsid w:val="00BA12BC"/>
    <w:rsid w:val="00BA3AA3"/>
    <w:rsid w:val="00BA7962"/>
    <w:rsid w:val="00BB252D"/>
    <w:rsid w:val="00BD4256"/>
    <w:rsid w:val="00BE363C"/>
    <w:rsid w:val="00BE4C07"/>
    <w:rsid w:val="00C015C0"/>
    <w:rsid w:val="00C105F5"/>
    <w:rsid w:val="00C237F1"/>
    <w:rsid w:val="00C24C1D"/>
    <w:rsid w:val="00C33F7E"/>
    <w:rsid w:val="00C37C88"/>
    <w:rsid w:val="00C44A06"/>
    <w:rsid w:val="00C5167E"/>
    <w:rsid w:val="00C55FDA"/>
    <w:rsid w:val="00C67858"/>
    <w:rsid w:val="00C73382"/>
    <w:rsid w:val="00C743E0"/>
    <w:rsid w:val="00C86832"/>
    <w:rsid w:val="00C86E44"/>
    <w:rsid w:val="00C945D3"/>
    <w:rsid w:val="00CA099B"/>
    <w:rsid w:val="00CA7240"/>
    <w:rsid w:val="00CB222A"/>
    <w:rsid w:val="00CB2539"/>
    <w:rsid w:val="00CC7C5D"/>
    <w:rsid w:val="00CD7B09"/>
    <w:rsid w:val="00CE19C1"/>
    <w:rsid w:val="00CE1AD5"/>
    <w:rsid w:val="00CE4356"/>
    <w:rsid w:val="00CE54DA"/>
    <w:rsid w:val="00CE5DF0"/>
    <w:rsid w:val="00D0229C"/>
    <w:rsid w:val="00D03C0F"/>
    <w:rsid w:val="00D054E2"/>
    <w:rsid w:val="00D13512"/>
    <w:rsid w:val="00D15870"/>
    <w:rsid w:val="00D4664E"/>
    <w:rsid w:val="00D50800"/>
    <w:rsid w:val="00D51236"/>
    <w:rsid w:val="00D53829"/>
    <w:rsid w:val="00D5740D"/>
    <w:rsid w:val="00D62116"/>
    <w:rsid w:val="00D65EA7"/>
    <w:rsid w:val="00D730AB"/>
    <w:rsid w:val="00D75A80"/>
    <w:rsid w:val="00D80428"/>
    <w:rsid w:val="00D81035"/>
    <w:rsid w:val="00DA00EC"/>
    <w:rsid w:val="00DA2B6B"/>
    <w:rsid w:val="00DA4845"/>
    <w:rsid w:val="00DA52CA"/>
    <w:rsid w:val="00DB50CC"/>
    <w:rsid w:val="00DB79D7"/>
    <w:rsid w:val="00DC2CDE"/>
    <w:rsid w:val="00DC49A1"/>
    <w:rsid w:val="00DC5F05"/>
    <w:rsid w:val="00DC62A3"/>
    <w:rsid w:val="00DD2F53"/>
    <w:rsid w:val="00DD5BBA"/>
    <w:rsid w:val="00DE0163"/>
    <w:rsid w:val="00DE1553"/>
    <w:rsid w:val="00DE171F"/>
    <w:rsid w:val="00DE33E6"/>
    <w:rsid w:val="00DE5B7D"/>
    <w:rsid w:val="00DF6BB1"/>
    <w:rsid w:val="00E06ED1"/>
    <w:rsid w:val="00E20435"/>
    <w:rsid w:val="00E21B96"/>
    <w:rsid w:val="00E34E83"/>
    <w:rsid w:val="00E357E5"/>
    <w:rsid w:val="00E374CD"/>
    <w:rsid w:val="00E40B83"/>
    <w:rsid w:val="00E431B3"/>
    <w:rsid w:val="00E43D04"/>
    <w:rsid w:val="00E46C60"/>
    <w:rsid w:val="00E47548"/>
    <w:rsid w:val="00E475D2"/>
    <w:rsid w:val="00E55AE6"/>
    <w:rsid w:val="00E65141"/>
    <w:rsid w:val="00E70943"/>
    <w:rsid w:val="00E830F1"/>
    <w:rsid w:val="00E847D4"/>
    <w:rsid w:val="00E84B22"/>
    <w:rsid w:val="00E85282"/>
    <w:rsid w:val="00E85719"/>
    <w:rsid w:val="00E918B4"/>
    <w:rsid w:val="00E93F42"/>
    <w:rsid w:val="00E960F1"/>
    <w:rsid w:val="00E9703D"/>
    <w:rsid w:val="00E97D1D"/>
    <w:rsid w:val="00EA2E30"/>
    <w:rsid w:val="00EA4464"/>
    <w:rsid w:val="00EB3299"/>
    <w:rsid w:val="00EB6DC8"/>
    <w:rsid w:val="00EC7203"/>
    <w:rsid w:val="00ED2A46"/>
    <w:rsid w:val="00EE0CC7"/>
    <w:rsid w:val="00EE2BB3"/>
    <w:rsid w:val="00EE5F4B"/>
    <w:rsid w:val="00EE7021"/>
    <w:rsid w:val="00EF009A"/>
    <w:rsid w:val="00EF415D"/>
    <w:rsid w:val="00EF489C"/>
    <w:rsid w:val="00EF7B32"/>
    <w:rsid w:val="00F01EA5"/>
    <w:rsid w:val="00F14F32"/>
    <w:rsid w:val="00F22334"/>
    <w:rsid w:val="00F2483E"/>
    <w:rsid w:val="00F32E36"/>
    <w:rsid w:val="00F3348B"/>
    <w:rsid w:val="00F37699"/>
    <w:rsid w:val="00F43BB9"/>
    <w:rsid w:val="00F467E4"/>
    <w:rsid w:val="00F50399"/>
    <w:rsid w:val="00F55070"/>
    <w:rsid w:val="00F572EF"/>
    <w:rsid w:val="00F60558"/>
    <w:rsid w:val="00F6123B"/>
    <w:rsid w:val="00F71905"/>
    <w:rsid w:val="00F84920"/>
    <w:rsid w:val="00F90F97"/>
    <w:rsid w:val="00F93BD6"/>
    <w:rsid w:val="00F965AE"/>
    <w:rsid w:val="00FA6395"/>
    <w:rsid w:val="00FB502D"/>
    <w:rsid w:val="00FB5DDF"/>
    <w:rsid w:val="00FB7E8D"/>
    <w:rsid w:val="00FC0A35"/>
    <w:rsid w:val="00FC2839"/>
    <w:rsid w:val="00FD4C8A"/>
    <w:rsid w:val="00FF1CF5"/>
    <w:rsid w:val="00FF2A0E"/>
    <w:rsid w:val="00FF41D0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6F8960"/>
  <w15:chartTrackingRefBased/>
  <w15:docId w15:val="{F29C751C-DEE7-47CB-9B29-1326FA31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B0F"/>
    <w:rPr>
      <w:lang w:val="fr-CA" w:eastAsia="en-US"/>
    </w:rPr>
  </w:style>
  <w:style w:type="paragraph" w:styleId="Titre1">
    <w:name w:val="heading 1"/>
    <w:basedOn w:val="Normal"/>
    <w:next w:val="Corpsdetexte"/>
    <w:qFormat/>
    <w:pPr>
      <w:spacing w:before="220" w:line="220" w:lineRule="atLeast"/>
      <w:outlineLvl w:val="0"/>
    </w:pPr>
    <w:rPr>
      <w:rFonts w:ascii="Tahoma" w:hAnsi="Tahoma" w:cs="Tahoma"/>
      <w:b/>
      <w:spacing w:val="10"/>
      <w:sz w:val="24"/>
      <w:szCs w:val="24"/>
    </w:rPr>
  </w:style>
  <w:style w:type="paragraph" w:styleId="Titre2">
    <w:name w:val="heading 2"/>
    <w:basedOn w:val="Normal"/>
    <w:next w:val="Corpsdetexte"/>
    <w:link w:val="Titre2Car"/>
    <w:qFormat/>
    <w:pPr>
      <w:spacing w:after="60" w:line="220" w:lineRule="atLeast"/>
      <w:outlineLvl w:val="1"/>
    </w:pPr>
    <w:rPr>
      <w:rFonts w:ascii="Tahoma" w:hAnsi="Tahoma" w:cs="Tahoma"/>
      <w:b/>
      <w:spacing w:val="10"/>
      <w:lang w:val="en-US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qFormat/>
    <w:rsid w:val="00F14F3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Corpsdetexte3">
    <w:name w:val="Body Text 3"/>
    <w:basedOn w:val="Corpsdetexte"/>
    <w:pPr>
      <w:spacing w:after="120"/>
      <w:jc w:val="right"/>
    </w:p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BulletedList">
    <w:name w:val="Bulleted List"/>
    <w:next w:val="Normal"/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Grilledutableau">
    <w:name w:val="Table Grid"/>
    <w:basedOn w:val="TableauNormal"/>
    <w:rsid w:val="00F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vant6pt">
    <w:name w:val="Normal + Avant : 6 pt"/>
    <w:basedOn w:val="Titre2"/>
    <w:link w:val="NormalAvant6ptCar"/>
    <w:rsid w:val="005A6B56"/>
    <w:pPr>
      <w:tabs>
        <w:tab w:val="right" w:pos="8640"/>
      </w:tabs>
      <w:spacing w:before="120"/>
    </w:pPr>
    <w:rPr>
      <w:rFonts w:ascii="Times New Roman" w:hAnsi="Times New Roman" w:cs="Times New Roman"/>
      <w:b w:val="0"/>
    </w:rPr>
  </w:style>
  <w:style w:type="character" w:customStyle="1" w:styleId="Titre2Car">
    <w:name w:val="Titre 2 Car"/>
    <w:link w:val="Titre2"/>
    <w:rsid w:val="005A6B56"/>
    <w:rPr>
      <w:rFonts w:ascii="Tahoma" w:hAnsi="Tahoma" w:cs="Tahoma"/>
      <w:b/>
      <w:spacing w:val="10"/>
      <w:lang w:val="en-US" w:eastAsia="en-US" w:bidi="ar-SA"/>
    </w:rPr>
  </w:style>
  <w:style w:type="character" w:customStyle="1" w:styleId="NormalAvant6ptCar">
    <w:name w:val="Normal + Avant : 6 pt Car"/>
    <w:basedOn w:val="Titre2Car"/>
    <w:link w:val="NormalAvant6pt"/>
    <w:rsid w:val="005A6B56"/>
    <w:rPr>
      <w:rFonts w:ascii="Tahoma" w:hAnsi="Tahoma" w:cs="Tahoma"/>
      <w:b/>
      <w:spacing w:val="10"/>
      <w:lang w:val="en-US" w:eastAsia="en-US" w:bidi="ar-SA"/>
    </w:rPr>
  </w:style>
  <w:style w:type="character" w:styleId="Lienhypertexte">
    <w:name w:val="Hyperlink"/>
    <w:rsid w:val="0053711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970C6"/>
    <w:pPr>
      <w:ind w:left="708"/>
    </w:pPr>
  </w:style>
  <w:style w:type="paragraph" w:styleId="Listepuces">
    <w:name w:val="List Bullet"/>
    <w:basedOn w:val="Normal"/>
    <w:rsid w:val="006A1B30"/>
    <w:pPr>
      <w:numPr>
        <w:numId w:val="41"/>
      </w:numPr>
      <w:contextualSpacing/>
    </w:pPr>
  </w:style>
  <w:style w:type="character" w:styleId="Accentuation">
    <w:name w:val="Emphasis"/>
    <w:qFormat/>
    <w:rsid w:val="003D6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570078\LOCALS~1\Temp\TCDE7.tmp\C.V.%20chronologiqu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E5254-8FE8-4419-B618-8FF04515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chronologique.dot</Template>
  <TotalTime>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[Votre nom]</vt:lpstr>
      <vt:lpstr>[Votre nom]</vt:lpstr>
    </vt:vector>
  </TitlesOfParts>
  <Company>Microsoft Corporation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[Votre nom]</dc:title>
  <dc:subject/>
  <dc:creator>Dominic Villiard</dc:creator>
  <cp:keywords/>
  <cp:lastModifiedBy>David Vermette Nadeau</cp:lastModifiedBy>
  <cp:revision>2</cp:revision>
  <cp:lastPrinted>2015-03-25T14:40:00Z</cp:lastPrinted>
  <dcterms:created xsi:type="dcterms:W3CDTF">2020-02-11T21:57:00Z</dcterms:created>
  <dcterms:modified xsi:type="dcterms:W3CDTF">2020-02-11T21:57:00Z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TC010813381036</vt:lpwstr>
  </property>
</Properties>
</file>