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1DC28" w14:textId="77777777" w:rsidR="00A92B15" w:rsidRDefault="001203BC">
      <w:pPr>
        <w:pStyle w:val="Kop2"/>
        <w:spacing w:after="48" w:line="309" w:lineRule="auto"/>
        <w:ind w:left="0" w:firstLine="0"/>
        <w:rPr>
          <w:lang w:val="en-GB"/>
        </w:rPr>
      </w:pPr>
      <w:bookmarkStart w:id="0" w:name="_GoBack"/>
      <w:bookmarkEnd w:id="0"/>
      <w:r>
        <w:rPr>
          <w:rFonts w:ascii="Calibri" w:eastAsia="Calibri" w:hAnsi="Calibri" w:cs="Calibri"/>
          <w:lang w:val="en-GB"/>
        </w:rPr>
        <w:t xml:space="preserve">Application form: Compute component of the Flemish Tier-1 supercomputing platform </w:t>
      </w:r>
    </w:p>
    <w:p w14:paraId="2BE1DC29" w14:textId="77777777" w:rsidR="00A92B15" w:rsidRDefault="001203BC">
      <w:pPr>
        <w:spacing w:after="0" w:line="259" w:lineRule="auto"/>
        <w:ind w:left="0" w:firstLine="0"/>
        <w:jc w:val="left"/>
        <w:rPr>
          <w:lang w:val="en-GB"/>
        </w:rPr>
      </w:pPr>
      <w:r>
        <w:rPr>
          <w:rFonts w:ascii="Calibri" w:eastAsia="Calibri" w:hAnsi="Calibri" w:cs="Calibri"/>
          <w:sz w:val="24"/>
          <w:lang w:val="en-GB"/>
        </w:rPr>
        <w:t xml:space="preserve"> </w:t>
      </w:r>
    </w:p>
    <w:tbl>
      <w:tblPr>
        <w:tblStyle w:val="TableGrid"/>
        <w:tblW w:w="9292" w:type="dxa"/>
        <w:tblInd w:w="-113" w:type="dxa"/>
        <w:tblLayout w:type="fixed"/>
        <w:tblCellMar>
          <w:top w:w="30" w:type="dxa"/>
          <w:left w:w="113" w:type="dxa"/>
          <w:right w:w="115" w:type="dxa"/>
        </w:tblCellMar>
        <w:tblLook w:val="04A0" w:firstRow="1" w:lastRow="0" w:firstColumn="1" w:lastColumn="0" w:noHBand="0" w:noVBand="1"/>
      </w:tblPr>
      <w:tblGrid>
        <w:gridCol w:w="9292"/>
      </w:tblGrid>
      <w:tr w:rsidR="00A92B15" w14:paraId="2BE1DC41" w14:textId="77777777">
        <w:trPr>
          <w:trHeight w:val="11822"/>
        </w:trPr>
        <w:tc>
          <w:tcPr>
            <w:tcW w:w="9292" w:type="dxa"/>
            <w:tcBorders>
              <w:top w:val="single" w:sz="4" w:space="0" w:color="000000"/>
              <w:left w:val="single" w:sz="4" w:space="0" w:color="000000"/>
              <w:bottom w:val="single" w:sz="4" w:space="0" w:color="000000"/>
              <w:right w:val="single" w:sz="4" w:space="0" w:color="000000"/>
            </w:tcBorders>
          </w:tcPr>
          <w:p w14:paraId="2BE1DC2A" w14:textId="77777777" w:rsidR="00A92B15" w:rsidRDefault="001203BC">
            <w:pPr>
              <w:spacing w:after="223" w:line="259" w:lineRule="auto"/>
              <w:ind w:left="0" w:firstLine="0"/>
              <w:jc w:val="left"/>
              <w:rPr>
                <w:lang w:val="en-GB"/>
              </w:rPr>
            </w:pPr>
            <w:r>
              <w:rPr>
                <w:rFonts w:ascii="Arial" w:eastAsia="Arial" w:hAnsi="Arial" w:cs="Arial"/>
                <w:sz w:val="24"/>
                <w:lang w:val="en-GB"/>
              </w:rPr>
              <w:t xml:space="preserve">Title of the application: </w:t>
            </w:r>
          </w:p>
          <w:p w14:paraId="2BE1DC2B"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 </w:t>
            </w:r>
          </w:p>
          <w:p w14:paraId="2BE1DC2C" w14:textId="77777777" w:rsidR="00A92B15" w:rsidRDefault="001203BC">
            <w:pPr>
              <w:spacing w:after="221" w:line="259" w:lineRule="auto"/>
              <w:ind w:left="0" w:firstLine="0"/>
              <w:jc w:val="left"/>
              <w:rPr>
                <w:lang w:val="en-GB"/>
              </w:rPr>
            </w:pPr>
            <w:r>
              <w:rPr>
                <w:rFonts w:ascii="Arial" w:eastAsia="Arial" w:hAnsi="Arial" w:cs="Arial"/>
                <w:sz w:val="24"/>
                <w:lang w:val="en-GB"/>
              </w:rPr>
              <w:t xml:space="preserve">EasyChair code in case of resubmission: </w:t>
            </w:r>
          </w:p>
          <w:p w14:paraId="2BE1DC2D"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EasyChair code in case of continuation: </w:t>
            </w:r>
          </w:p>
          <w:p w14:paraId="2BE1DC2E"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 </w:t>
            </w:r>
          </w:p>
          <w:p w14:paraId="2BE1DC2F"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Applicant name, first name: </w:t>
            </w:r>
          </w:p>
          <w:p w14:paraId="2BE1DC30" w14:textId="77777777" w:rsidR="00A92B15" w:rsidRDefault="001203BC">
            <w:pPr>
              <w:spacing w:after="223" w:line="259" w:lineRule="auto"/>
              <w:ind w:left="0" w:firstLine="0"/>
              <w:jc w:val="left"/>
              <w:rPr>
                <w:lang w:val="en-GB"/>
              </w:rPr>
            </w:pPr>
            <w:r>
              <w:rPr>
                <w:rFonts w:ascii="Arial" w:eastAsia="Arial" w:hAnsi="Arial" w:cs="Arial"/>
                <w:sz w:val="24"/>
                <w:lang w:val="en-GB"/>
              </w:rPr>
              <w:t xml:space="preserve"> </w:t>
            </w:r>
          </w:p>
          <w:p w14:paraId="2BE1DC31"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Institution: </w:t>
            </w:r>
          </w:p>
          <w:p w14:paraId="2BE1DC32" w14:textId="77777777" w:rsidR="00A92B15" w:rsidRDefault="001203BC">
            <w:pPr>
              <w:spacing w:after="221" w:line="259" w:lineRule="auto"/>
              <w:ind w:left="0" w:firstLine="0"/>
              <w:jc w:val="left"/>
              <w:rPr>
                <w:lang w:val="en-GB"/>
              </w:rPr>
            </w:pPr>
            <w:r>
              <w:rPr>
                <w:rFonts w:ascii="Arial" w:eastAsia="Arial" w:hAnsi="Arial" w:cs="Arial"/>
                <w:sz w:val="24"/>
                <w:lang w:val="en-GB"/>
              </w:rPr>
              <w:t xml:space="preserve"> </w:t>
            </w:r>
          </w:p>
          <w:p w14:paraId="2BE1DC33"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Research group / department: </w:t>
            </w:r>
          </w:p>
          <w:p w14:paraId="2BE1DC34"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 </w:t>
            </w:r>
          </w:p>
          <w:p w14:paraId="2BE1DC35"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E-mail address: </w:t>
            </w:r>
          </w:p>
          <w:p w14:paraId="2BE1DC36"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 </w:t>
            </w:r>
          </w:p>
          <w:p w14:paraId="2BE1DC37" w14:textId="77777777" w:rsidR="00A92B15" w:rsidRDefault="001203BC">
            <w:pPr>
              <w:spacing w:after="223" w:line="259" w:lineRule="auto"/>
              <w:ind w:left="0" w:firstLine="0"/>
              <w:jc w:val="left"/>
              <w:rPr>
                <w:lang w:val="en-GB"/>
              </w:rPr>
            </w:pPr>
            <w:r>
              <w:rPr>
                <w:rFonts w:ascii="Arial" w:eastAsia="Arial" w:hAnsi="Arial" w:cs="Arial"/>
                <w:sz w:val="24"/>
                <w:lang w:val="en-GB"/>
              </w:rPr>
              <w:t xml:space="preserve">VSC id of all mandated persons, separated by commas: </w:t>
            </w:r>
          </w:p>
          <w:p w14:paraId="2BE1DC38" w14:textId="77777777" w:rsidR="00A92B15" w:rsidRDefault="001203BC">
            <w:pPr>
              <w:spacing w:after="221" w:line="259" w:lineRule="auto"/>
              <w:ind w:left="0" w:firstLine="0"/>
              <w:jc w:val="left"/>
              <w:rPr>
                <w:lang w:val="en-GB"/>
              </w:rPr>
            </w:pPr>
            <w:r>
              <w:rPr>
                <w:rFonts w:ascii="Arial" w:eastAsia="Arial" w:hAnsi="Arial" w:cs="Arial"/>
                <w:sz w:val="24"/>
                <w:lang w:val="en-GB"/>
              </w:rPr>
              <w:t xml:space="preserve"> </w:t>
            </w:r>
          </w:p>
          <w:p w14:paraId="2BE1DC39" w14:textId="77777777" w:rsidR="00A92B15" w:rsidRDefault="001203BC">
            <w:pPr>
              <w:spacing w:after="0" w:line="451" w:lineRule="auto"/>
              <w:ind w:left="0" w:right="5" w:firstLine="0"/>
              <w:jc w:val="left"/>
              <w:rPr>
                <w:rFonts w:ascii="Arial" w:eastAsia="Arial" w:hAnsi="Arial" w:cs="Arial"/>
                <w:sz w:val="24"/>
                <w:lang w:val="en-GB"/>
              </w:rPr>
            </w:pPr>
            <w:r>
              <w:rPr>
                <w:rFonts w:ascii="Arial" w:eastAsia="Arial" w:hAnsi="Arial" w:cs="Arial"/>
                <w:sz w:val="24"/>
                <w:lang w:val="en-GB"/>
              </w:rPr>
              <w:t xml:space="preserve">Core-hours applied for: </w:t>
            </w:r>
          </w:p>
          <w:p w14:paraId="2BE1DC3A" w14:textId="77777777" w:rsidR="00A92B15" w:rsidRDefault="001203BC">
            <w:pPr>
              <w:spacing w:after="0" w:line="451" w:lineRule="auto"/>
              <w:ind w:left="0" w:firstLine="0"/>
              <w:jc w:val="left"/>
              <w:rPr>
                <w:rFonts w:ascii="Arial" w:eastAsia="Arial" w:hAnsi="Arial" w:cs="Arial"/>
                <w:sz w:val="24"/>
                <w:lang w:val="en-GB"/>
              </w:rPr>
            </w:pPr>
            <w:r>
              <w:rPr>
                <w:rFonts w:ascii="Arial" w:eastAsia="Arial" w:hAnsi="Arial" w:cs="Arial"/>
                <w:sz w:val="24"/>
                <w:lang w:val="en-GB"/>
              </w:rPr>
              <w:t xml:space="preserve">GPU-hours applied for: </w:t>
            </w:r>
          </w:p>
          <w:p w14:paraId="2BE1DC3B" w14:textId="77777777" w:rsidR="00A92B15" w:rsidRDefault="00A92B15">
            <w:pPr>
              <w:spacing w:after="0" w:line="451" w:lineRule="auto"/>
              <w:ind w:left="0" w:firstLine="0"/>
              <w:jc w:val="left"/>
              <w:rPr>
                <w:rFonts w:ascii="Arial" w:eastAsia="Arial" w:hAnsi="Arial" w:cs="Arial"/>
                <w:sz w:val="24"/>
                <w:lang w:val="en-GB"/>
              </w:rPr>
            </w:pPr>
          </w:p>
          <w:p w14:paraId="2BE1DC3C"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Largest amount of scratch disk required (in TiB) on Tier-1 at any given time (so </w:t>
            </w:r>
            <w:r>
              <w:rPr>
                <w:rFonts w:ascii="Arial" w:eastAsia="Arial" w:hAnsi="Arial" w:cs="Arial"/>
                <w:i/>
                <w:iCs/>
                <w:sz w:val="24"/>
                <w:lang w:val="en-GB"/>
              </w:rPr>
              <w:t>not</w:t>
            </w:r>
            <w:r>
              <w:rPr>
                <w:rFonts w:ascii="Arial" w:eastAsia="Arial" w:hAnsi="Arial" w:cs="Arial"/>
                <w:sz w:val="24"/>
                <w:lang w:val="en-GB"/>
              </w:rPr>
              <w:t xml:space="preserve"> the grand total amount): </w:t>
            </w:r>
          </w:p>
          <w:p w14:paraId="2BE1DC3D" w14:textId="77777777" w:rsidR="00A92B15" w:rsidRDefault="001203BC">
            <w:pPr>
              <w:spacing w:after="223" w:line="259" w:lineRule="auto"/>
              <w:ind w:left="0" w:firstLine="0"/>
              <w:jc w:val="left"/>
              <w:rPr>
                <w:lang w:val="en-GB"/>
              </w:rPr>
            </w:pPr>
            <w:r>
              <w:rPr>
                <w:rFonts w:ascii="Arial" w:eastAsia="Arial" w:hAnsi="Arial" w:cs="Arial"/>
                <w:sz w:val="24"/>
                <w:lang w:val="en-GB"/>
              </w:rPr>
              <w:t xml:space="preserve"> </w:t>
            </w:r>
          </w:p>
          <w:p w14:paraId="2BE1DC3E" w14:textId="77777777" w:rsidR="00A92B15" w:rsidRDefault="001203BC">
            <w:pPr>
              <w:spacing w:after="221" w:line="259" w:lineRule="auto"/>
              <w:ind w:left="0" w:firstLine="0"/>
              <w:jc w:val="left"/>
              <w:rPr>
                <w:lang w:val="en-GB"/>
              </w:rPr>
            </w:pPr>
            <w:r>
              <w:rPr>
                <w:rFonts w:ascii="Arial" w:eastAsia="Arial" w:hAnsi="Arial" w:cs="Arial"/>
                <w:sz w:val="24"/>
                <w:lang w:val="en-GB"/>
              </w:rPr>
              <w:t xml:space="preserve">Largest associated number of files on Tier-1 at any given time:  </w:t>
            </w:r>
          </w:p>
          <w:p w14:paraId="2BE1DC3F" w14:textId="77777777" w:rsidR="00A92B15" w:rsidRDefault="001203BC">
            <w:pPr>
              <w:spacing w:after="220" w:line="259" w:lineRule="auto"/>
              <w:ind w:left="0" w:firstLine="0"/>
              <w:jc w:val="left"/>
              <w:rPr>
                <w:lang w:val="en-GB"/>
              </w:rPr>
            </w:pPr>
            <w:r>
              <w:rPr>
                <w:rFonts w:ascii="Arial" w:eastAsia="Arial" w:hAnsi="Arial" w:cs="Arial"/>
                <w:sz w:val="24"/>
                <w:lang w:val="en-GB"/>
              </w:rPr>
              <w:t xml:space="preserve"> </w:t>
            </w:r>
          </w:p>
          <w:p w14:paraId="2BE1DC40" w14:textId="77777777" w:rsidR="00A92B15" w:rsidRDefault="001203BC">
            <w:pPr>
              <w:spacing w:after="0" w:line="259" w:lineRule="auto"/>
              <w:ind w:left="0" w:firstLine="0"/>
              <w:jc w:val="left"/>
              <w:rPr>
                <w:lang w:val="en-GB"/>
              </w:rPr>
            </w:pPr>
            <w:r>
              <w:rPr>
                <w:rFonts w:ascii="Arial" w:eastAsia="Arial" w:hAnsi="Arial" w:cs="Arial"/>
                <w:sz w:val="24"/>
                <w:lang w:val="en-GB"/>
              </w:rPr>
              <w:t xml:space="preserve">List of simulation codes and their version numbers: </w:t>
            </w:r>
          </w:p>
        </w:tc>
      </w:tr>
    </w:tbl>
    <w:p w14:paraId="2BE1DC42" w14:textId="77777777" w:rsidR="00A92B15" w:rsidRDefault="001203BC">
      <w:pPr>
        <w:tabs>
          <w:tab w:val="left" w:pos="3707"/>
        </w:tabs>
        <w:spacing w:after="0" w:line="259" w:lineRule="auto"/>
        <w:ind w:left="0" w:firstLine="0"/>
        <w:jc w:val="left"/>
        <w:rPr>
          <w:rFonts w:ascii="Arial" w:hAnsi="Arial"/>
          <w:sz w:val="24"/>
          <w:lang w:val="en-GB"/>
        </w:rPr>
      </w:pPr>
      <w:r>
        <w:rPr>
          <w:rFonts w:ascii="Arial" w:eastAsia="Arial" w:hAnsi="Arial" w:cs="Arial"/>
          <w:sz w:val="24"/>
          <w:lang w:val="en-GB"/>
        </w:rPr>
        <w:t xml:space="preserve"> </w:t>
      </w:r>
    </w:p>
    <w:p w14:paraId="2BE1DC43" w14:textId="77777777" w:rsidR="00A92B15" w:rsidRDefault="00A92B15">
      <w:pPr>
        <w:rPr>
          <w:lang w:val="en-GB"/>
        </w:rPr>
      </w:pPr>
    </w:p>
    <w:p w14:paraId="2BE1DC44" w14:textId="77777777" w:rsidR="00A92B15" w:rsidRDefault="00A92B15">
      <w:pPr>
        <w:tabs>
          <w:tab w:val="left" w:pos="3081"/>
          <w:tab w:val="left" w:pos="5258"/>
        </w:tabs>
        <w:rPr>
          <w:lang w:val="en-GB"/>
        </w:rPr>
      </w:pPr>
    </w:p>
    <w:p w14:paraId="2BE1DC45" w14:textId="77777777" w:rsidR="00A92B15" w:rsidRDefault="001203BC">
      <w:pPr>
        <w:spacing w:after="0" w:line="240" w:lineRule="auto"/>
        <w:ind w:left="0" w:right="47" w:firstLine="0"/>
        <w:rPr>
          <w:rFonts w:ascii="Arial" w:eastAsia="Arial" w:hAnsi="Arial" w:cs="Arial"/>
          <w:iCs/>
          <w:sz w:val="24"/>
          <w:lang w:val="en-GB"/>
        </w:rPr>
      </w:pPr>
      <w:r>
        <w:rPr>
          <w:rFonts w:ascii="Arial" w:eastAsia="Arial" w:hAnsi="Arial" w:cs="Arial"/>
          <w:i/>
          <w:sz w:val="24"/>
          <w:lang w:val="en-GB"/>
        </w:rPr>
        <w:lastRenderedPageBreak/>
        <w:t xml:space="preserve">This application should not exceed 18 pages, excluding possible appendices (confirmation letter of </w:t>
      </w:r>
      <w:r>
        <w:rPr>
          <w:rFonts w:ascii="Arial" w:eastAsia="Arial" w:hAnsi="Arial" w:cs="Arial"/>
          <w:i/>
          <w:sz w:val="24"/>
          <w:lang w:val="en-GB"/>
        </w:rPr>
        <w:t>financing institution, software license, etc.) which may be considered by the Tier-1 Allocation Board.</w:t>
      </w:r>
    </w:p>
    <w:p w14:paraId="2BE1DC46" w14:textId="77777777" w:rsidR="00A92B15" w:rsidRDefault="00A92B15">
      <w:pPr>
        <w:spacing w:after="0" w:line="240" w:lineRule="auto"/>
        <w:ind w:left="0" w:right="47" w:firstLine="0"/>
        <w:rPr>
          <w:rFonts w:ascii="Arial" w:eastAsia="Arial" w:hAnsi="Arial" w:cs="Arial"/>
          <w:iCs/>
          <w:sz w:val="24"/>
          <w:lang w:val="en-GB"/>
        </w:rPr>
      </w:pPr>
    </w:p>
    <w:p w14:paraId="2BE1DC47" w14:textId="77777777" w:rsidR="00A92B15" w:rsidRDefault="00A92B15">
      <w:pPr>
        <w:spacing w:after="0" w:line="240" w:lineRule="auto"/>
        <w:ind w:left="0" w:right="47" w:firstLine="0"/>
        <w:rPr>
          <w:lang w:val="en-GB"/>
        </w:rPr>
      </w:pPr>
    </w:p>
    <w:p w14:paraId="2BE1DC48" w14:textId="77777777" w:rsidR="00A92B15" w:rsidRDefault="001203BC">
      <w:pPr>
        <w:numPr>
          <w:ilvl w:val="0"/>
          <w:numId w:val="1"/>
        </w:numPr>
        <w:spacing w:after="29" w:line="271" w:lineRule="auto"/>
        <w:ind w:right="35" w:hanging="360"/>
        <w:rPr>
          <w:lang w:val="en-GB"/>
        </w:rPr>
      </w:pPr>
      <w:r>
        <w:rPr>
          <w:rFonts w:ascii="Arial" w:eastAsia="Arial" w:hAnsi="Arial" w:cs="Arial"/>
          <w:sz w:val="24"/>
          <w:lang w:val="en-GB"/>
        </w:rPr>
        <w:t xml:space="preserve">Research project within the framework of which computing time is applied for. </w:t>
      </w:r>
    </w:p>
    <w:p w14:paraId="2BE1DC49" w14:textId="77777777" w:rsidR="00A92B15" w:rsidRDefault="001203BC">
      <w:pPr>
        <w:numPr>
          <w:ilvl w:val="1"/>
          <w:numId w:val="1"/>
        </w:numPr>
        <w:spacing w:after="4" w:line="271" w:lineRule="auto"/>
        <w:ind w:right="35" w:hanging="425"/>
      </w:pPr>
      <w:r>
        <w:rPr>
          <w:rFonts w:ascii="Arial" w:eastAsia="Arial" w:hAnsi="Arial" w:cs="Arial"/>
          <w:sz w:val="24"/>
        </w:rPr>
        <w:t xml:space="preserve">Title </w:t>
      </w:r>
    </w:p>
    <w:p w14:paraId="2BE1DC4A"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 xml:space="preserve">Supervisor(s) and their e-mail address </w:t>
      </w:r>
    </w:p>
    <w:p w14:paraId="2BE1DC4B"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If available, IWETO or FR</w:t>
      </w:r>
      <w:r>
        <w:rPr>
          <w:rFonts w:ascii="Arial" w:eastAsia="Arial" w:hAnsi="Arial" w:cs="Arial"/>
          <w:sz w:val="24"/>
          <w:lang w:val="en-GB"/>
        </w:rPr>
        <w:t xml:space="preserve">IS link </w:t>
      </w:r>
    </w:p>
    <w:p w14:paraId="2BE1DC4C"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Financing institution or channel (FWO, BOF, VLAIO, EU, etc.).</w:t>
      </w:r>
    </w:p>
    <w:p w14:paraId="2BE1DC4D" w14:textId="77777777" w:rsidR="00A92B15" w:rsidRDefault="001203BC">
      <w:pPr>
        <w:spacing w:after="4" w:line="271" w:lineRule="auto"/>
        <w:ind w:left="1130" w:right="35" w:firstLine="0"/>
        <w:rPr>
          <w:lang w:val="en-GB"/>
        </w:rPr>
      </w:pPr>
      <w:r>
        <w:rPr>
          <w:rFonts w:ascii="Arial" w:eastAsia="Arial" w:hAnsi="Arial" w:cs="Arial"/>
          <w:sz w:val="24"/>
          <w:lang w:val="en-GB"/>
        </w:rPr>
        <w:t xml:space="preserve">Attach the confirmation letter as enclosure. Attach a letter of approval of your own institution in case the project has not gone through a scientific approval process. </w:t>
      </w:r>
    </w:p>
    <w:p w14:paraId="2BE1DC4E" w14:textId="77777777" w:rsidR="00A92B15" w:rsidRDefault="001203BC">
      <w:pPr>
        <w:spacing w:after="60" w:line="259" w:lineRule="auto"/>
        <w:ind w:left="720" w:firstLine="0"/>
        <w:jc w:val="left"/>
        <w:rPr>
          <w:lang w:val="en-GB"/>
        </w:rPr>
      </w:pPr>
      <w:r>
        <w:rPr>
          <w:rFonts w:ascii="Arial" w:eastAsia="Arial" w:hAnsi="Arial" w:cs="Arial"/>
          <w:sz w:val="24"/>
          <w:lang w:val="en-GB"/>
        </w:rPr>
        <w:t xml:space="preserve"> </w:t>
      </w:r>
    </w:p>
    <w:p w14:paraId="2BE1DC4F" w14:textId="77777777" w:rsidR="00A92B15" w:rsidRDefault="001203BC">
      <w:pPr>
        <w:numPr>
          <w:ilvl w:val="0"/>
          <w:numId w:val="1"/>
        </w:numPr>
        <w:spacing w:after="4" w:line="271" w:lineRule="auto"/>
        <w:ind w:right="35" w:hanging="360"/>
      </w:pPr>
      <w:r>
        <w:rPr>
          <w:rFonts w:ascii="Arial" w:eastAsia="Arial" w:hAnsi="Arial" w:cs="Arial"/>
          <w:sz w:val="24"/>
          <w:lang w:val="en-GB"/>
        </w:rPr>
        <w:t xml:space="preserve">Include a short description of your research project, in layman’s terms wherever possible, with a view to dissemination. Explicitly mention the scientific questions that you are planning to address and the overall scientific goals of the project. </w:t>
      </w:r>
      <w:r>
        <w:rPr>
          <w:rFonts w:ascii="Arial" w:eastAsia="Arial" w:hAnsi="Arial" w:cs="Arial"/>
          <w:sz w:val="24"/>
        </w:rPr>
        <w:t>(max. 1 A</w:t>
      </w:r>
      <w:r>
        <w:rPr>
          <w:rFonts w:ascii="Arial" w:eastAsia="Arial" w:hAnsi="Arial" w:cs="Arial"/>
          <w:sz w:val="24"/>
        </w:rPr>
        <w:t xml:space="preserve">4 in Arial 12) </w:t>
      </w:r>
    </w:p>
    <w:p w14:paraId="2BE1DC50" w14:textId="77777777" w:rsidR="00A92B15" w:rsidRDefault="001203BC">
      <w:pPr>
        <w:spacing w:after="220" w:line="259" w:lineRule="auto"/>
        <w:ind w:left="0" w:firstLine="0"/>
        <w:jc w:val="left"/>
      </w:pPr>
      <w:r>
        <w:rPr>
          <w:rFonts w:ascii="Arial" w:eastAsia="Arial" w:hAnsi="Arial" w:cs="Arial"/>
          <w:sz w:val="24"/>
        </w:rPr>
        <w:t xml:space="preserve"> </w:t>
      </w:r>
    </w:p>
    <w:p w14:paraId="2BE1DC51" w14:textId="77777777" w:rsidR="00A92B15" w:rsidRDefault="001203BC">
      <w:pPr>
        <w:numPr>
          <w:ilvl w:val="0"/>
          <w:numId w:val="1"/>
        </w:numPr>
        <w:spacing w:after="4" w:line="271" w:lineRule="auto"/>
        <w:ind w:right="35" w:hanging="360"/>
      </w:pPr>
      <w:r>
        <w:rPr>
          <w:rFonts w:ascii="Arial" w:eastAsia="Arial" w:hAnsi="Arial" w:cs="Arial"/>
          <w:sz w:val="24"/>
          <w:lang w:val="en-GB"/>
        </w:rPr>
        <w:t xml:space="preserve">Persons mandated by the Applicant to compute on the Tier-1 within the framework of the present project. </w:t>
      </w:r>
      <w:r>
        <w:rPr>
          <w:rFonts w:ascii="Arial" w:eastAsia="Arial" w:hAnsi="Arial" w:cs="Arial"/>
          <w:sz w:val="24"/>
        </w:rPr>
        <w:t xml:space="preserve">Please provide for every person: </w:t>
      </w:r>
    </w:p>
    <w:p w14:paraId="2BE1DC52" w14:textId="77777777" w:rsidR="00A92B15" w:rsidRDefault="001203BC">
      <w:pPr>
        <w:numPr>
          <w:ilvl w:val="1"/>
          <w:numId w:val="1"/>
        </w:numPr>
        <w:spacing w:after="4" w:line="271" w:lineRule="auto"/>
        <w:ind w:right="35" w:hanging="425"/>
      </w:pPr>
      <w:r>
        <w:rPr>
          <w:rFonts w:ascii="Arial" w:eastAsia="Arial" w:hAnsi="Arial" w:cs="Arial"/>
          <w:sz w:val="24"/>
        </w:rPr>
        <w:t xml:space="preserve">Name, first name </w:t>
      </w:r>
    </w:p>
    <w:p w14:paraId="2BE1DC53" w14:textId="77777777" w:rsidR="00A92B15" w:rsidRDefault="001203BC">
      <w:pPr>
        <w:numPr>
          <w:ilvl w:val="1"/>
          <w:numId w:val="1"/>
        </w:numPr>
        <w:spacing w:after="4" w:line="271" w:lineRule="auto"/>
        <w:ind w:right="35" w:hanging="425"/>
      </w:pPr>
      <w:r>
        <w:rPr>
          <w:rFonts w:ascii="Arial" w:eastAsia="Arial" w:hAnsi="Arial" w:cs="Arial"/>
          <w:sz w:val="24"/>
        </w:rPr>
        <w:t xml:space="preserve">VSC id </w:t>
      </w:r>
    </w:p>
    <w:p w14:paraId="2BE1DC54" w14:textId="77777777" w:rsidR="00A92B15" w:rsidRDefault="001203BC">
      <w:pPr>
        <w:numPr>
          <w:ilvl w:val="1"/>
          <w:numId w:val="1"/>
        </w:numPr>
        <w:spacing w:after="4" w:line="271" w:lineRule="auto"/>
        <w:ind w:right="35" w:hanging="425"/>
      </w:pPr>
      <w:r>
        <w:rPr>
          <w:rFonts w:ascii="Arial" w:eastAsia="Arial" w:hAnsi="Arial" w:cs="Arial"/>
          <w:sz w:val="24"/>
        </w:rPr>
        <w:t xml:space="preserve">Institution </w:t>
      </w:r>
    </w:p>
    <w:p w14:paraId="2BE1DC55" w14:textId="77777777" w:rsidR="00A92B15" w:rsidRDefault="001203BC">
      <w:pPr>
        <w:numPr>
          <w:ilvl w:val="1"/>
          <w:numId w:val="1"/>
        </w:numPr>
        <w:spacing w:after="4" w:line="271" w:lineRule="auto"/>
        <w:ind w:right="35" w:hanging="425"/>
      </w:pPr>
      <w:r>
        <w:rPr>
          <w:rFonts w:ascii="Arial" w:eastAsia="Arial" w:hAnsi="Arial" w:cs="Arial"/>
          <w:sz w:val="24"/>
        </w:rPr>
        <w:t xml:space="preserve">Research group / department: </w:t>
      </w:r>
    </w:p>
    <w:p w14:paraId="2BE1DC56"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Experience with using particula</w:t>
      </w:r>
      <w:r>
        <w:rPr>
          <w:rFonts w:ascii="Arial" w:eastAsia="Arial" w:hAnsi="Arial" w:cs="Arial"/>
          <w:sz w:val="24"/>
          <w:lang w:val="en-GB"/>
        </w:rPr>
        <w:t xml:space="preserve">r HPC resources (i.e. Tier-0/Tier-1/Tier-2 infrastructure) in Belgium and abroad. Specify both the name of infrastructure and number of years it was used. </w:t>
      </w:r>
    </w:p>
    <w:p w14:paraId="2BE1DC57"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List of computing time allocations received during the past two years, on the Flemish Tier-1 systems</w:t>
      </w:r>
      <w:r>
        <w:rPr>
          <w:rFonts w:ascii="Arial" w:eastAsia="Arial" w:hAnsi="Arial" w:cs="Arial"/>
          <w:sz w:val="24"/>
          <w:lang w:val="en-GB"/>
        </w:rPr>
        <w:t xml:space="preserve">, as well as other Tier-1 and Tier-0 systems. </w:t>
      </w:r>
    </w:p>
    <w:p w14:paraId="2BE1DC58" w14:textId="77777777" w:rsidR="00A92B15" w:rsidRDefault="001203BC">
      <w:pPr>
        <w:spacing w:after="19" w:line="259" w:lineRule="auto"/>
        <w:ind w:left="0" w:firstLine="0"/>
        <w:jc w:val="left"/>
        <w:rPr>
          <w:lang w:val="en-GB"/>
        </w:rPr>
      </w:pPr>
      <w:r>
        <w:rPr>
          <w:rFonts w:ascii="Arial" w:eastAsia="Arial" w:hAnsi="Arial" w:cs="Arial"/>
          <w:sz w:val="24"/>
          <w:lang w:val="en-GB"/>
        </w:rPr>
        <w:t xml:space="preserve"> </w:t>
      </w:r>
    </w:p>
    <w:p w14:paraId="2BE1DC59" w14:textId="77777777" w:rsidR="00A92B15" w:rsidRDefault="001203BC">
      <w:pPr>
        <w:numPr>
          <w:ilvl w:val="0"/>
          <w:numId w:val="1"/>
        </w:numPr>
        <w:spacing w:after="4" w:line="271" w:lineRule="auto"/>
        <w:ind w:right="35" w:hanging="360"/>
      </w:pPr>
      <w:r>
        <w:rPr>
          <w:rFonts w:ascii="Arial" w:eastAsia="Arial" w:hAnsi="Arial" w:cs="Arial"/>
          <w:sz w:val="24"/>
          <w:lang w:val="en-GB"/>
        </w:rPr>
        <w:t xml:space="preserve">Why does this project need to run on a Tier-1 system? </w:t>
      </w:r>
      <w:r>
        <w:rPr>
          <w:rFonts w:ascii="Arial" w:eastAsia="Arial" w:hAnsi="Arial" w:cs="Arial"/>
          <w:sz w:val="24"/>
        </w:rPr>
        <w:t xml:space="preserve">Select appropriate checkbox(es): </w:t>
      </w:r>
    </w:p>
    <w:p w14:paraId="2BE1DC5A" w14:textId="77777777" w:rsidR="00A92B15" w:rsidRDefault="001203BC">
      <w:pPr>
        <w:spacing w:after="4" w:line="271" w:lineRule="auto"/>
        <w:ind w:left="770" w:right="35" w:hanging="65"/>
        <w:rPr>
          <w:lang w:val="en-GB"/>
        </w:rPr>
      </w:pPr>
      <w:r>
        <w:fldChar w:fldCharType="begin">
          <w:ffData>
            <w:name w:val=""/>
            <w:enabled/>
            <w:calcOnExit w:val="0"/>
            <w:checkBox>
              <w:sizeAuto/>
              <w:default w:val="0"/>
            </w:checkBox>
          </w:ffData>
        </w:fldChar>
      </w:r>
      <w:r>
        <w:rPr>
          <w:rFonts w:ascii="Arial" w:hAnsi="Arial"/>
          <w:sz w:val="24"/>
        </w:rPr>
        <w:instrText xml:space="preserve"> FORMCHECKBOX </w:instrText>
      </w:r>
      <w:r>
        <w:rPr>
          <w:rFonts w:ascii="Arial" w:hAnsi="Arial"/>
          <w:sz w:val="24"/>
        </w:rPr>
      </w:r>
      <w:r>
        <w:rPr>
          <w:rFonts w:ascii="Arial" w:hAnsi="Arial"/>
          <w:sz w:val="24"/>
        </w:rPr>
        <w:fldChar w:fldCharType="separate"/>
      </w:r>
      <w:bookmarkStart w:id="1" w:name="__Fieldmark__116_2688421032"/>
      <w:bookmarkEnd w:id="1"/>
      <w:r>
        <w:rPr>
          <w:rFonts w:ascii="Arial" w:hAnsi="Arial"/>
          <w:sz w:val="24"/>
        </w:rPr>
        <w:fldChar w:fldCharType="end"/>
      </w:r>
      <w:r>
        <w:rPr>
          <w:rFonts w:ascii="Arial" w:eastAsia="Arial" w:hAnsi="Arial" w:cs="Arial"/>
          <w:sz w:val="24"/>
          <w:lang w:val="en-GB"/>
        </w:rPr>
        <w:t>It requires resources (#nodes, #cores, #GPUs, mem</w:t>
      </w:r>
      <w:r>
        <w:rPr>
          <w:rFonts w:ascii="Arial" w:eastAsia="Arial" w:hAnsi="Arial" w:cs="Arial"/>
          <w:sz w:val="24"/>
          <w:lang w:val="en-GB"/>
        </w:rPr>
        <w:t>ory, interconnect,</w:t>
      </w:r>
      <w:r>
        <w:rPr>
          <w:rFonts w:ascii="Arial" w:eastAsia="Arial" w:hAnsi="Arial" w:cs="Arial"/>
          <w:sz w:val="24"/>
          <w:lang w:val="en-GB"/>
        </w:rPr>
        <w:br/>
        <w:t xml:space="preserve">    storage) that are not available on Tier-2 systems. </w:t>
      </w:r>
    </w:p>
    <w:p w14:paraId="2BE1DC5B" w14:textId="77777777" w:rsidR="00A92B15" w:rsidRDefault="001203BC">
      <w:pPr>
        <w:spacing w:after="4" w:line="271" w:lineRule="auto"/>
        <w:ind w:left="715" w:right="35"/>
        <w:rPr>
          <w:rFonts w:ascii="Arial" w:eastAsia="Arial" w:hAnsi="Arial" w:cs="Arial"/>
          <w:sz w:val="24"/>
          <w:lang w:val="en-GB"/>
        </w:rPr>
      </w:pPr>
      <w:r>
        <w:fldChar w:fldCharType="begin">
          <w:ffData>
            <w:name w:val=""/>
            <w:enabled/>
            <w:calcOnExit w:val="0"/>
            <w:checkBox>
              <w:sizeAuto/>
              <w:default w:val="0"/>
            </w:checkBox>
          </w:ffData>
        </w:fldChar>
      </w:r>
      <w:r>
        <w:rPr>
          <w:rFonts w:ascii="Arial" w:hAnsi="Arial"/>
          <w:sz w:val="24"/>
        </w:rPr>
        <w:instrText xml:space="preserve"> FORMCHECKBOX </w:instrText>
      </w:r>
      <w:r>
        <w:rPr>
          <w:rFonts w:ascii="Arial" w:hAnsi="Arial"/>
          <w:sz w:val="24"/>
        </w:rPr>
      </w:r>
      <w:r>
        <w:rPr>
          <w:rFonts w:ascii="Arial" w:hAnsi="Arial"/>
          <w:sz w:val="24"/>
        </w:rPr>
        <w:fldChar w:fldCharType="separate"/>
      </w:r>
      <w:bookmarkStart w:id="2" w:name="__Fieldmark__125_2688421032"/>
      <w:bookmarkEnd w:id="2"/>
      <w:r>
        <w:rPr>
          <w:rFonts w:ascii="Arial" w:hAnsi="Arial"/>
          <w:sz w:val="24"/>
        </w:rPr>
        <w:fldChar w:fldCharType="end"/>
      </w:r>
      <w:r>
        <w:rPr>
          <w:rFonts w:ascii="Arial" w:eastAsia="Arial" w:hAnsi="Arial" w:cs="Arial"/>
          <w:sz w:val="24"/>
          <w:lang w:val="en-GB"/>
        </w:rPr>
        <w:t xml:space="preserve"> The total runtime for the project (e.g. due to number of jobs, job turnaround</w:t>
      </w:r>
      <w:r>
        <w:rPr>
          <w:rFonts w:ascii="Arial" w:eastAsia="Arial" w:hAnsi="Arial" w:cs="Arial"/>
          <w:sz w:val="24"/>
          <w:lang w:val="en-GB"/>
        </w:rPr>
        <w:br/>
        <w:t xml:space="preserve">     time) would be prohibitively large on Tier-2 systems.  </w:t>
      </w:r>
    </w:p>
    <w:p w14:paraId="2BE1DC5C" w14:textId="77777777" w:rsidR="00A92B15" w:rsidRDefault="001203BC">
      <w:pPr>
        <w:spacing w:after="4" w:line="271" w:lineRule="auto"/>
        <w:ind w:left="715" w:right="35"/>
      </w:pPr>
      <w:r>
        <w:fldChar w:fldCharType="begin">
          <w:ffData>
            <w:name w:val=""/>
            <w:enabled/>
            <w:calcOnExit w:val="0"/>
            <w:checkBox>
              <w:sizeAuto/>
              <w:default w:val="0"/>
            </w:checkBox>
          </w:ffData>
        </w:fldChar>
      </w:r>
      <w:r>
        <w:rPr>
          <w:rFonts w:ascii="Arial" w:hAnsi="Arial"/>
          <w:sz w:val="24"/>
        </w:rPr>
        <w:instrText xml:space="preserve"> FORMCHECKBOX </w:instrText>
      </w:r>
      <w:r>
        <w:rPr>
          <w:rFonts w:ascii="Arial" w:hAnsi="Arial"/>
          <w:sz w:val="24"/>
        </w:rPr>
      </w:r>
      <w:r>
        <w:rPr>
          <w:rFonts w:ascii="Arial" w:hAnsi="Arial"/>
          <w:sz w:val="24"/>
        </w:rPr>
        <w:fldChar w:fldCharType="separate"/>
      </w:r>
      <w:bookmarkStart w:id="3" w:name="__Fieldmark__134_2688421032"/>
      <w:bookmarkEnd w:id="3"/>
      <w:r>
        <w:rPr>
          <w:rFonts w:ascii="Arial" w:hAnsi="Arial"/>
          <w:sz w:val="24"/>
        </w:rPr>
        <w:fldChar w:fldCharType="end"/>
      </w:r>
      <w:r>
        <w:rPr>
          <w:rFonts w:ascii="Arial" w:eastAsia="Arial" w:hAnsi="Arial" w:cs="Arial"/>
          <w:sz w:val="24"/>
          <w:lang w:val="en-GB"/>
        </w:rPr>
        <w:t xml:space="preserve"> </w:t>
      </w:r>
      <w:r>
        <w:rPr>
          <w:rFonts w:ascii="Arial" w:eastAsia="Arial" w:hAnsi="Arial" w:cs="Arial"/>
          <w:sz w:val="24"/>
        </w:rPr>
        <w:t xml:space="preserve">Other reason, please specify. </w:t>
      </w:r>
    </w:p>
    <w:p w14:paraId="2BE1DC5D" w14:textId="77777777" w:rsidR="00A92B15" w:rsidRDefault="001203BC">
      <w:pPr>
        <w:spacing w:after="19" w:line="259" w:lineRule="auto"/>
        <w:ind w:left="708" w:firstLine="0"/>
        <w:jc w:val="left"/>
      </w:pPr>
      <w:r>
        <w:rPr>
          <w:rFonts w:ascii="Arial" w:eastAsia="Arial" w:hAnsi="Arial" w:cs="Arial"/>
          <w:sz w:val="24"/>
        </w:rPr>
        <w:t xml:space="preserve"> </w:t>
      </w:r>
    </w:p>
    <w:p w14:paraId="2BE1DC5E" w14:textId="77777777" w:rsidR="00A92B15" w:rsidRDefault="001203BC">
      <w:pPr>
        <w:spacing w:after="220" w:line="259" w:lineRule="auto"/>
        <w:ind w:left="0" w:firstLine="0"/>
        <w:jc w:val="left"/>
      </w:pPr>
      <w:r>
        <w:rPr>
          <w:rFonts w:ascii="Arial" w:eastAsia="Arial" w:hAnsi="Arial" w:cs="Arial"/>
          <w:sz w:val="24"/>
        </w:rPr>
        <w:t xml:space="preserve"> </w:t>
      </w:r>
    </w:p>
    <w:p w14:paraId="2BE1DC5F" w14:textId="77777777" w:rsidR="00A92B15" w:rsidRDefault="001203BC">
      <w:pPr>
        <w:numPr>
          <w:ilvl w:val="0"/>
          <w:numId w:val="1"/>
        </w:numPr>
        <w:spacing w:after="4" w:line="271" w:lineRule="auto"/>
        <w:ind w:right="35" w:hanging="360"/>
        <w:rPr>
          <w:lang w:val="en-GB"/>
        </w:rPr>
      </w:pPr>
      <w:r>
        <w:rPr>
          <w:rFonts w:ascii="Arial" w:eastAsia="Arial" w:hAnsi="Arial" w:cs="Arial"/>
          <w:sz w:val="24"/>
          <w:lang w:val="en-GB"/>
        </w:rPr>
        <w:t xml:space="preserve">Provide information for each software package that will be used. </w:t>
      </w:r>
    </w:p>
    <w:p w14:paraId="2BE1DC60"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 xml:space="preserve">If centrally installed on Tier-1 compute or a Tier-2 system within VSC, state the module name and system name. </w:t>
      </w:r>
    </w:p>
    <w:p w14:paraId="2BE1DC61"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lastRenderedPageBreak/>
        <w:t xml:space="preserve">If not open source software, state </w:t>
      </w:r>
      <w:r>
        <w:rPr>
          <w:rFonts w:ascii="Arial" w:eastAsia="Arial" w:hAnsi="Arial" w:cs="Arial"/>
          <w:sz w:val="24"/>
          <w:lang w:val="en-GB"/>
        </w:rPr>
        <w:t xml:space="preserve">that the associated license can be validly used by all mandated users on Hortense. Add a copy of the signed license to this application. </w:t>
      </w:r>
    </w:p>
    <w:p w14:paraId="2BE1DC62" w14:textId="77777777" w:rsidR="00A92B15" w:rsidRDefault="001203BC">
      <w:pPr>
        <w:spacing w:after="528" w:line="259" w:lineRule="auto"/>
        <w:ind w:left="0" w:firstLine="0"/>
        <w:jc w:val="left"/>
        <w:rPr>
          <w:lang w:val="en-GB"/>
        </w:rPr>
      </w:pPr>
      <w:r>
        <w:rPr>
          <w:rFonts w:ascii="Arial" w:eastAsia="Arial" w:hAnsi="Arial" w:cs="Arial"/>
          <w:sz w:val="24"/>
          <w:lang w:val="en-GB"/>
        </w:rPr>
        <w:t xml:space="preserve"> </w:t>
      </w:r>
      <w:r>
        <w:rPr>
          <w:sz w:val="20"/>
          <w:lang w:val="en-GB"/>
        </w:rPr>
        <w:t xml:space="preserve"> </w:t>
      </w:r>
    </w:p>
    <w:p w14:paraId="2BE1DC63" w14:textId="77777777" w:rsidR="00A92B15" w:rsidRDefault="001203BC">
      <w:pPr>
        <w:numPr>
          <w:ilvl w:val="0"/>
          <w:numId w:val="1"/>
        </w:numPr>
        <w:spacing w:after="4" w:line="271" w:lineRule="auto"/>
        <w:ind w:right="35" w:hanging="360"/>
        <w:rPr>
          <w:lang w:val="en-GB"/>
        </w:rPr>
      </w:pPr>
      <w:r>
        <w:rPr>
          <w:rFonts w:ascii="Arial" w:eastAsia="Arial" w:hAnsi="Arial" w:cs="Arial"/>
          <w:sz w:val="24"/>
          <w:lang w:val="en-GB"/>
        </w:rPr>
        <w:t xml:space="preserve">Provide the results of parallel efficiency tests for each software package that will be used. </w:t>
      </w:r>
    </w:p>
    <w:p w14:paraId="2BE1DC64" w14:textId="77777777" w:rsidR="00A92B15" w:rsidRDefault="001203BC">
      <w:pPr>
        <w:numPr>
          <w:ilvl w:val="1"/>
          <w:numId w:val="1"/>
        </w:numPr>
        <w:spacing w:after="4" w:line="271" w:lineRule="auto"/>
        <w:ind w:right="35" w:hanging="425"/>
        <w:rPr>
          <w:lang w:val="en-US"/>
        </w:rPr>
      </w:pPr>
      <w:r>
        <w:rPr>
          <w:rFonts w:ascii="Arial" w:eastAsia="Arial" w:hAnsi="Arial" w:cs="Arial"/>
          <w:sz w:val="24"/>
          <w:lang w:val="en-GB"/>
        </w:rPr>
        <w:t>Perform these benchm</w:t>
      </w:r>
      <w:r>
        <w:rPr>
          <w:rFonts w:ascii="Arial" w:eastAsia="Arial" w:hAnsi="Arial" w:cs="Arial"/>
          <w:sz w:val="24"/>
          <w:lang w:val="en-GB"/>
        </w:rPr>
        <w:t>ark tests on Hortense (using, e.g., a Starting Grant).</w:t>
      </w:r>
      <w:r>
        <w:rPr>
          <w:rFonts w:ascii="Arial" w:hAnsi="Arial"/>
          <w:sz w:val="24"/>
          <w:lang w:val="en-GB"/>
        </w:rPr>
        <w:t xml:space="preserve"> </w:t>
      </w:r>
    </w:p>
    <w:p w14:paraId="2BE1DC65"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Use system/problem sizes that closely reflect those of the intended computational tasks (e.g., same mesh size, actual molecular system, similar I/O pattern, same communications patterns, etc.). If a d</w:t>
      </w:r>
      <w:r>
        <w:rPr>
          <w:rFonts w:ascii="Arial" w:eastAsia="Arial" w:hAnsi="Arial" w:cs="Arial"/>
          <w:sz w:val="24"/>
          <w:lang w:val="en-GB"/>
        </w:rPr>
        <w:t xml:space="preserve">ifferent system/problem size is used in the tests, describe how it relates to the problem size in the application. Characteristic I/O has to be included in the tests. For example, simply run your application tasks for a limited number of iterations. </w:t>
      </w:r>
    </w:p>
    <w:p w14:paraId="2BE1DC66" w14:textId="77777777" w:rsidR="00A92B15" w:rsidRDefault="001203BC">
      <w:pPr>
        <w:numPr>
          <w:ilvl w:val="1"/>
          <w:numId w:val="1"/>
        </w:numPr>
        <w:spacing w:after="4" w:line="271" w:lineRule="auto"/>
        <w:ind w:right="35" w:hanging="425"/>
        <w:rPr>
          <w:lang w:val="en-US"/>
        </w:rPr>
      </w:pPr>
      <w:r>
        <w:rPr>
          <w:rFonts w:ascii="Arial" w:eastAsia="Arial" w:hAnsi="Arial" w:cs="Arial"/>
          <w:sz w:val="24"/>
          <w:lang w:val="en-GB"/>
        </w:rPr>
        <w:t xml:space="preserve">List </w:t>
      </w:r>
      <w:r>
        <w:rPr>
          <w:rFonts w:ascii="Arial" w:eastAsia="Arial" w:hAnsi="Arial" w:cs="Arial"/>
          <w:sz w:val="24"/>
          <w:lang w:val="en-GB"/>
        </w:rPr>
        <w:t xml:space="preserve">the results in a table and plot efficiency versus number of cores or number of GPUs using a log scale x-axis (see example Table 1 and Plot 1). </w:t>
      </w:r>
    </w:p>
    <w:p w14:paraId="2BE1DC67" w14:textId="77777777" w:rsidR="00A92B15" w:rsidRDefault="001203BC">
      <w:pPr>
        <w:numPr>
          <w:ilvl w:val="1"/>
          <w:numId w:val="1"/>
        </w:numPr>
        <w:spacing w:after="4" w:line="271" w:lineRule="auto"/>
        <w:ind w:right="35" w:hanging="425"/>
        <w:rPr>
          <w:lang w:val="en-US"/>
        </w:rPr>
      </w:pPr>
      <w:r>
        <w:rPr>
          <w:rFonts w:ascii="Arial" w:eastAsia="Arial" w:hAnsi="Arial" w:cs="Arial"/>
          <w:sz w:val="24"/>
          <w:lang w:val="en-GB"/>
        </w:rPr>
        <w:t xml:space="preserve">Start the scaling tests of your code using the </w:t>
      </w:r>
      <w:r>
        <w:rPr>
          <w:rFonts w:ascii="Arial" w:hAnsi="Arial"/>
          <w:i/>
          <w:sz w:val="24"/>
          <w:lang w:val="en-GB"/>
        </w:rPr>
        <w:t>smallest</w:t>
      </w:r>
      <w:r>
        <w:rPr>
          <w:rFonts w:ascii="Arial" w:eastAsia="Arial" w:hAnsi="Arial" w:cs="Arial"/>
          <w:sz w:val="24"/>
          <w:lang w:val="en-GB"/>
        </w:rPr>
        <w:t xml:space="preserve"> number of cores or GPUs possible. If possible, the basel</w:t>
      </w:r>
      <w:r>
        <w:rPr>
          <w:rFonts w:ascii="Arial" w:eastAsia="Arial" w:hAnsi="Arial" w:cs="Arial"/>
          <w:sz w:val="24"/>
          <w:lang w:val="en-GB"/>
        </w:rPr>
        <w:t xml:space="preserve">ine is using 1 core or 1 GPU on a dedicated node. </w:t>
      </w:r>
      <w:r>
        <w:rPr>
          <w:rFonts w:ascii="Arial" w:hAnsi="Arial"/>
          <w:sz w:val="24"/>
          <w:lang w:val="en-US"/>
        </w:rPr>
        <w:t>If not possible, explicitly state why</w:t>
      </w:r>
      <w:r>
        <w:rPr>
          <w:rFonts w:ascii="Arial" w:eastAsia="Arial" w:hAnsi="Arial" w:cs="Arial"/>
          <w:sz w:val="24"/>
          <w:lang w:val="en-US"/>
        </w:rPr>
        <w:t xml:space="preserve"> (e.g. lack of memory, impossible to finish within Wall clock time of 72 hours, …).</w:t>
      </w:r>
      <w:r>
        <w:rPr>
          <w:rFonts w:ascii="Arial" w:hAnsi="Arial"/>
          <w:sz w:val="24"/>
          <w:lang w:val="en-US"/>
        </w:rPr>
        <w:t xml:space="preserve">  </w:t>
      </w:r>
    </w:p>
    <w:p w14:paraId="2BE1DC68" w14:textId="77777777" w:rsidR="00A92B15" w:rsidRDefault="001203BC">
      <w:pPr>
        <w:numPr>
          <w:ilvl w:val="1"/>
          <w:numId w:val="1"/>
        </w:numPr>
        <w:spacing w:after="61" w:line="271" w:lineRule="auto"/>
        <w:ind w:right="35" w:hanging="425"/>
        <w:rPr>
          <w:lang w:val="en-GB"/>
        </w:rPr>
      </w:pPr>
      <w:r>
        <w:rPr>
          <w:rFonts w:ascii="Arial" w:eastAsia="Arial" w:hAnsi="Arial" w:cs="Arial"/>
          <w:sz w:val="24"/>
          <w:lang w:val="en-GB"/>
        </w:rPr>
        <w:t>Wall clock times are preferably obtained by averaging the timing results of several</w:t>
      </w:r>
      <w:r>
        <w:rPr>
          <w:rFonts w:ascii="Arial" w:eastAsia="Arial" w:hAnsi="Arial" w:cs="Arial"/>
          <w:sz w:val="24"/>
          <w:lang w:val="en-GB"/>
        </w:rPr>
        <w:t xml:space="preserve"> similar simulations for each node/core/GPU configuration. This is required when task farming jobs that vary significantly in run time. In that case, give an indication of variation (e.g. standard deviation). Otherwise, report the minimum time of at least </w:t>
      </w:r>
      <w:r>
        <w:rPr>
          <w:rFonts w:ascii="Arial" w:eastAsia="Arial" w:hAnsi="Arial" w:cs="Arial"/>
          <w:sz w:val="24"/>
          <w:lang w:val="en-GB"/>
        </w:rPr>
        <w:t xml:space="preserve">three separate runs. </w:t>
      </w:r>
    </w:p>
    <w:p w14:paraId="2BE1DC69" w14:textId="77777777" w:rsidR="00A92B15" w:rsidRDefault="001203BC">
      <w:pPr>
        <w:numPr>
          <w:ilvl w:val="1"/>
          <w:numId w:val="1"/>
        </w:numPr>
        <w:spacing w:after="4" w:line="271" w:lineRule="auto"/>
        <w:ind w:right="35" w:hanging="425"/>
        <w:rPr>
          <w:lang w:val="en-US"/>
        </w:rPr>
      </w:pPr>
      <w:r>
        <w:rPr>
          <w:rFonts w:ascii="Arial" w:eastAsia="Arial" w:hAnsi="Arial" w:cs="Arial"/>
          <w:sz w:val="24"/>
          <w:lang w:val="en-GB"/>
        </w:rPr>
        <w:t>Task loads that don’t use the maximum number of cores/GPUs per node are preferentially packed together, using the worker framework, atools, …. If the maximum number of cores canot be used because of bandwith issues, this should be men</w:t>
      </w:r>
      <w:r>
        <w:rPr>
          <w:rFonts w:ascii="Arial" w:eastAsia="Arial" w:hAnsi="Arial" w:cs="Arial"/>
          <w:sz w:val="24"/>
          <w:lang w:val="en-GB"/>
        </w:rPr>
        <w:t>tioned explicitly.</w:t>
      </w:r>
    </w:p>
    <w:p w14:paraId="2BE1DC6A" w14:textId="77777777" w:rsidR="00A92B15" w:rsidRDefault="001203BC">
      <w:pPr>
        <w:numPr>
          <w:ilvl w:val="1"/>
          <w:numId w:val="1"/>
        </w:numPr>
        <w:spacing w:after="4" w:line="271" w:lineRule="auto"/>
        <w:ind w:right="35" w:hanging="425"/>
        <w:rPr>
          <w:lang w:val="en-US"/>
        </w:rPr>
      </w:pPr>
      <w:r>
        <w:rPr>
          <w:rFonts w:ascii="Arial" w:eastAsia="Arial" w:hAnsi="Arial" w:cs="Arial"/>
          <w:sz w:val="24"/>
          <w:lang w:val="en-US"/>
        </w:rPr>
        <w:t xml:space="preserve">Explain anomalies in plot and table. </w:t>
      </w:r>
    </w:p>
    <w:p w14:paraId="2BE1DC6B"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 xml:space="preserve">Clarify, on the basis of the parallel efficiency plot and table, which number of nodes and cores/GPUs you plan to use for your computational tasks (cf. Section 7) and explain why, since production hours must be explicitly derived from scaling results. </w:t>
      </w:r>
      <w:r>
        <w:rPr>
          <w:rFonts w:ascii="Arial" w:eastAsia="Arial" w:hAnsi="Arial" w:cs="Arial"/>
          <w:i/>
          <w:iCs/>
          <w:sz w:val="24"/>
          <w:lang w:val="en-GB"/>
        </w:rPr>
        <w:t>Para</w:t>
      </w:r>
      <w:r>
        <w:rPr>
          <w:rFonts w:ascii="Arial" w:eastAsia="Arial" w:hAnsi="Arial" w:cs="Arial"/>
          <w:i/>
          <w:iCs/>
          <w:sz w:val="24"/>
          <w:lang w:val="en-GB"/>
        </w:rPr>
        <w:t>llel efficiency should be at least 50% in competitive calls.</w:t>
      </w:r>
    </w:p>
    <w:p w14:paraId="2BE1DC6C" w14:textId="77777777" w:rsidR="00A92B15" w:rsidRDefault="001203BC">
      <w:pPr>
        <w:numPr>
          <w:ilvl w:val="1"/>
          <w:numId w:val="1"/>
        </w:numPr>
        <w:spacing w:after="4" w:line="271" w:lineRule="auto"/>
        <w:ind w:right="35" w:hanging="425"/>
        <w:rPr>
          <w:lang w:val="en-GB"/>
        </w:rPr>
      </w:pPr>
      <w:r>
        <w:rPr>
          <w:rFonts w:ascii="Arial" w:eastAsia="Arial" w:hAnsi="Arial" w:cs="Arial"/>
          <w:sz w:val="24"/>
          <w:lang w:val="en-GB"/>
        </w:rPr>
        <w:t>In case of VASP, explicitly state the values of NPAR, KPAR, NCORE, NBANDS investigated to determine the optimal combination and the combination(s) of those parameters chosen for your computations</w:t>
      </w:r>
      <w:r>
        <w:rPr>
          <w:rFonts w:ascii="Arial" w:eastAsia="Arial" w:hAnsi="Arial" w:cs="Arial"/>
          <w:sz w:val="24"/>
          <w:lang w:val="en-GB"/>
        </w:rPr>
        <w:t>.</w:t>
      </w:r>
    </w:p>
    <w:p w14:paraId="2BE1DC6D" w14:textId="77777777" w:rsidR="00A92B15" w:rsidRDefault="001203BC">
      <w:pPr>
        <w:spacing w:after="223" w:line="259" w:lineRule="auto"/>
        <w:ind w:left="0" w:firstLine="0"/>
        <w:jc w:val="left"/>
        <w:rPr>
          <w:lang w:val="en-GB"/>
        </w:rPr>
      </w:pPr>
      <w:r>
        <w:rPr>
          <w:rFonts w:ascii="Arial" w:eastAsia="Arial" w:hAnsi="Arial" w:cs="Arial"/>
          <w:sz w:val="24"/>
          <w:lang w:val="en-GB"/>
        </w:rPr>
        <w:t xml:space="preserve"> </w:t>
      </w:r>
    </w:p>
    <w:p w14:paraId="2BE1DC6E" w14:textId="77777777" w:rsidR="00A92B15" w:rsidRDefault="001203BC">
      <w:pPr>
        <w:spacing w:after="21" w:line="451" w:lineRule="auto"/>
        <w:ind w:left="0" w:right="9040" w:firstLine="0"/>
        <w:jc w:val="left"/>
        <w:rPr>
          <w:rFonts w:ascii="Arial" w:eastAsia="Arial" w:hAnsi="Arial" w:cs="Arial"/>
          <w:sz w:val="24"/>
          <w:lang w:val="en-GB"/>
        </w:rPr>
      </w:pPr>
      <w:r>
        <w:rPr>
          <w:rFonts w:ascii="Arial" w:eastAsia="Arial" w:hAnsi="Arial" w:cs="Arial"/>
          <w:sz w:val="24"/>
          <w:lang w:val="en-GB"/>
        </w:rPr>
        <w:t xml:space="preserve">  </w:t>
      </w:r>
    </w:p>
    <w:p w14:paraId="2BE1DC6F" w14:textId="77777777" w:rsidR="00A92B15" w:rsidRDefault="001203BC">
      <w:pPr>
        <w:rPr>
          <w:lang w:val="en-GB"/>
        </w:rPr>
      </w:pPr>
      <w:r>
        <w:br w:type="page"/>
      </w:r>
    </w:p>
    <w:p w14:paraId="2BE1DC70" w14:textId="77777777" w:rsidR="00A92B15" w:rsidRDefault="00A92B15">
      <w:pPr>
        <w:spacing w:after="21" w:line="451" w:lineRule="auto"/>
        <w:ind w:left="0" w:right="9040" w:firstLine="0"/>
        <w:jc w:val="left"/>
        <w:rPr>
          <w:lang w:val="en-GB"/>
        </w:rPr>
      </w:pPr>
    </w:p>
    <w:p w14:paraId="2BE1DC71" w14:textId="77777777" w:rsidR="00A92B15" w:rsidRDefault="001203BC">
      <w:pPr>
        <w:spacing w:after="4" w:line="271" w:lineRule="auto"/>
        <w:ind w:right="35"/>
      </w:pPr>
      <w:r>
        <w:rPr>
          <w:rFonts w:ascii="Arial" w:eastAsia="Arial" w:hAnsi="Arial" w:cs="Arial"/>
          <w:sz w:val="24"/>
        </w:rPr>
        <w:t>Example Table 1 (CPU)</w:t>
      </w:r>
    </w:p>
    <w:tbl>
      <w:tblPr>
        <w:tblStyle w:val="TableGrid"/>
        <w:tblW w:w="7936" w:type="dxa"/>
        <w:tblInd w:w="5" w:type="dxa"/>
        <w:tblLayout w:type="fixed"/>
        <w:tblCellMar>
          <w:top w:w="9" w:type="dxa"/>
          <w:left w:w="106" w:type="dxa"/>
          <w:right w:w="54" w:type="dxa"/>
        </w:tblCellMar>
        <w:tblLook w:val="04A0" w:firstRow="1" w:lastRow="0" w:firstColumn="1" w:lastColumn="0" w:noHBand="0" w:noVBand="1"/>
      </w:tblPr>
      <w:tblGrid>
        <w:gridCol w:w="1126"/>
        <w:gridCol w:w="1420"/>
        <w:gridCol w:w="1136"/>
        <w:gridCol w:w="1701"/>
        <w:gridCol w:w="2553"/>
      </w:tblGrid>
      <w:tr w:rsidR="00A92B15" w14:paraId="2BE1DC78" w14:textId="77777777">
        <w:trPr>
          <w:trHeight w:val="540"/>
        </w:trPr>
        <w:tc>
          <w:tcPr>
            <w:tcW w:w="1126" w:type="dxa"/>
            <w:tcBorders>
              <w:top w:val="single" w:sz="4" w:space="0" w:color="000000"/>
              <w:left w:val="single" w:sz="4" w:space="0" w:color="000000"/>
              <w:bottom w:val="single" w:sz="4" w:space="0" w:color="000000"/>
              <w:right w:val="single" w:sz="4" w:space="0" w:color="000000"/>
            </w:tcBorders>
          </w:tcPr>
          <w:p w14:paraId="2BE1DC72" w14:textId="77777777" w:rsidR="00A92B15" w:rsidRDefault="001203BC">
            <w:pPr>
              <w:spacing w:after="0" w:line="259" w:lineRule="auto"/>
              <w:ind w:left="2" w:right="30" w:firstLine="0"/>
              <w:jc w:val="left"/>
            </w:pPr>
            <w:r>
              <w:rPr>
                <w:rFonts w:ascii="Arial" w:eastAsia="Arial" w:hAnsi="Arial" w:cs="Arial"/>
                <w:sz w:val="20"/>
              </w:rPr>
              <w:t xml:space="preserve">Number of nodes </w:t>
            </w:r>
          </w:p>
        </w:tc>
        <w:tc>
          <w:tcPr>
            <w:tcW w:w="1420" w:type="dxa"/>
            <w:tcBorders>
              <w:top w:val="single" w:sz="4" w:space="0" w:color="000000"/>
              <w:left w:val="single" w:sz="4" w:space="0" w:color="000000"/>
              <w:bottom w:val="single" w:sz="4" w:space="0" w:color="000000"/>
              <w:right w:val="single" w:sz="4" w:space="0" w:color="000000"/>
            </w:tcBorders>
          </w:tcPr>
          <w:p w14:paraId="2BE1DC73" w14:textId="77777777" w:rsidR="00A92B15" w:rsidRDefault="001203BC">
            <w:pPr>
              <w:spacing w:after="0" w:line="259" w:lineRule="auto"/>
              <w:ind w:left="2" w:firstLine="0"/>
            </w:pPr>
            <w:r>
              <w:rPr>
                <w:rFonts w:ascii="Arial" w:eastAsia="Arial" w:hAnsi="Arial" w:cs="Arial"/>
                <w:sz w:val="20"/>
              </w:rPr>
              <w:t xml:space="preserve">Total number of cores </w:t>
            </w:r>
          </w:p>
        </w:tc>
        <w:tc>
          <w:tcPr>
            <w:tcW w:w="1136" w:type="dxa"/>
            <w:tcBorders>
              <w:top w:val="single" w:sz="4" w:space="0" w:color="000000"/>
              <w:left w:val="single" w:sz="4" w:space="0" w:color="000000"/>
              <w:bottom w:val="single" w:sz="4" w:space="0" w:color="000000"/>
              <w:right w:val="single" w:sz="4" w:space="0" w:color="000000"/>
            </w:tcBorders>
          </w:tcPr>
          <w:p w14:paraId="2BE1DC74" w14:textId="77777777" w:rsidR="00A92B15" w:rsidRDefault="001203BC">
            <w:pPr>
              <w:spacing w:after="0" w:line="259" w:lineRule="auto"/>
              <w:ind w:left="2" w:firstLine="0"/>
            </w:pPr>
            <w:r>
              <w:rPr>
                <w:rFonts w:ascii="Arial" w:eastAsia="Arial" w:hAnsi="Arial" w:cs="Arial"/>
                <w:sz w:val="20"/>
              </w:rPr>
              <w:t xml:space="preserve">Wall clock time (s) </w:t>
            </w:r>
          </w:p>
        </w:tc>
        <w:tc>
          <w:tcPr>
            <w:tcW w:w="1701" w:type="dxa"/>
            <w:tcBorders>
              <w:top w:val="single" w:sz="4" w:space="0" w:color="000000"/>
              <w:left w:val="single" w:sz="4" w:space="0" w:color="000000"/>
              <w:bottom w:val="single" w:sz="4" w:space="0" w:color="000000"/>
              <w:right w:val="single" w:sz="4" w:space="0" w:color="000000"/>
            </w:tcBorders>
          </w:tcPr>
          <w:p w14:paraId="2BE1DC75" w14:textId="77777777" w:rsidR="00A92B15" w:rsidRDefault="001203BC">
            <w:pPr>
              <w:spacing w:after="17" w:line="259" w:lineRule="auto"/>
              <w:ind w:left="2" w:firstLine="0"/>
              <w:jc w:val="left"/>
              <w:rPr>
                <w:lang w:val="en-GB"/>
              </w:rPr>
            </w:pPr>
            <w:r>
              <w:rPr>
                <w:rFonts w:ascii="Arial" w:eastAsia="Arial" w:hAnsi="Arial" w:cs="Arial"/>
                <w:sz w:val="20"/>
                <w:lang w:val="en-GB"/>
              </w:rPr>
              <w:t xml:space="preserve">Speed-up </w:t>
            </w:r>
          </w:p>
          <w:p w14:paraId="2BE1DC76" w14:textId="77777777" w:rsidR="00A92B15" w:rsidRDefault="001203BC">
            <w:pPr>
              <w:spacing w:after="0" w:line="259" w:lineRule="auto"/>
              <w:ind w:left="2" w:firstLine="0"/>
              <w:jc w:val="left"/>
              <w:rPr>
                <w:lang w:val="en-GB"/>
              </w:rPr>
            </w:pPr>
            <w:r>
              <w:rPr>
                <w:rFonts w:ascii="Arial" w:eastAsia="Arial" w:hAnsi="Arial" w:cs="Arial"/>
                <w:sz w:val="20"/>
                <w:lang w:val="en-GB"/>
              </w:rPr>
              <w:t xml:space="preserve">(w.r.t. baseline) </w:t>
            </w:r>
          </w:p>
        </w:tc>
        <w:tc>
          <w:tcPr>
            <w:tcW w:w="2553" w:type="dxa"/>
            <w:tcBorders>
              <w:top w:val="single" w:sz="4" w:space="0" w:color="000000"/>
              <w:left w:val="single" w:sz="4" w:space="0" w:color="000000"/>
              <w:bottom w:val="single" w:sz="4" w:space="0" w:color="000000"/>
              <w:right w:val="single" w:sz="4" w:space="0" w:color="000000"/>
            </w:tcBorders>
          </w:tcPr>
          <w:p w14:paraId="2BE1DC77" w14:textId="77777777" w:rsidR="00A92B15" w:rsidRDefault="001203BC">
            <w:pPr>
              <w:spacing w:after="0" w:line="259" w:lineRule="auto"/>
              <w:ind w:left="0" w:firstLine="0"/>
              <w:jc w:val="left"/>
            </w:pPr>
            <w:r>
              <w:rPr>
                <w:rFonts w:ascii="Arial" w:eastAsia="Arial" w:hAnsi="Arial" w:cs="Arial"/>
                <w:sz w:val="20"/>
              </w:rPr>
              <w:t xml:space="preserve">Efficiency </w:t>
            </w:r>
          </w:p>
        </w:tc>
      </w:tr>
      <w:tr w:rsidR="00A92B15" w14:paraId="2BE1DC7E" w14:textId="77777777">
        <w:trPr>
          <w:trHeight w:val="314"/>
        </w:trPr>
        <w:tc>
          <w:tcPr>
            <w:tcW w:w="1126" w:type="dxa"/>
            <w:tcBorders>
              <w:top w:val="single" w:sz="4" w:space="0" w:color="000000"/>
              <w:left w:val="single" w:sz="4" w:space="0" w:color="000000"/>
              <w:bottom w:val="single" w:sz="4" w:space="0" w:color="000000"/>
              <w:right w:val="single" w:sz="4" w:space="0" w:color="000000"/>
            </w:tcBorders>
          </w:tcPr>
          <w:p w14:paraId="2BE1DC79" w14:textId="77777777" w:rsidR="00A92B15" w:rsidRDefault="001203BC">
            <w:pPr>
              <w:spacing w:after="0" w:line="259" w:lineRule="auto"/>
              <w:ind w:left="2" w:firstLine="0"/>
              <w:jc w:val="left"/>
            </w:pPr>
            <w:r>
              <w:rPr>
                <w:rFonts w:ascii="Arial" w:eastAsia="Arial" w:hAnsi="Arial" w:cs="Arial"/>
                <w:i/>
                <w:sz w:val="20"/>
              </w:rPr>
              <w:t>A</w:t>
            </w:r>
            <w:r>
              <w:rPr>
                <w:rFonts w:ascii="Arial" w:eastAsia="Arial" w:hAnsi="Arial" w:cs="Arial"/>
                <w:i/>
                <w:sz w:val="13"/>
              </w:rPr>
              <w:t>baseline</w:t>
            </w:r>
            <w:r>
              <w:rPr>
                <w:rFonts w:ascii="Arial" w:eastAsia="Arial" w:hAnsi="Arial" w:cs="Arial"/>
                <w:i/>
                <w:sz w:val="20"/>
              </w:rPr>
              <w:t xml:space="preserve"> </w:t>
            </w:r>
          </w:p>
        </w:tc>
        <w:tc>
          <w:tcPr>
            <w:tcW w:w="1420" w:type="dxa"/>
            <w:tcBorders>
              <w:top w:val="single" w:sz="4" w:space="0" w:color="000000"/>
              <w:left w:val="single" w:sz="4" w:space="0" w:color="000000"/>
              <w:bottom w:val="single" w:sz="4" w:space="0" w:color="000000"/>
              <w:right w:val="single" w:sz="4" w:space="0" w:color="000000"/>
            </w:tcBorders>
          </w:tcPr>
          <w:p w14:paraId="2BE1DC7A" w14:textId="77777777" w:rsidR="00A92B15" w:rsidRDefault="001203BC">
            <w:pPr>
              <w:spacing w:after="0" w:line="259" w:lineRule="auto"/>
              <w:ind w:left="2" w:firstLine="0"/>
              <w:jc w:val="left"/>
            </w:pPr>
            <w:r>
              <w:rPr>
                <w:rFonts w:ascii="Arial" w:eastAsia="Arial" w:hAnsi="Arial" w:cs="Arial"/>
                <w:i/>
                <w:sz w:val="20"/>
              </w:rPr>
              <w:t>B</w:t>
            </w:r>
            <w:r>
              <w:rPr>
                <w:rFonts w:ascii="Arial" w:eastAsia="Arial" w:hAnsi="Arial" w:cs="Arial"/>
                <w:i/>
                <w:sz w:val="13"/>
              </w:rPr>
              <w:t>baseline</w:t>
            </w:r>
            <w:r>
              <w:rPr>
                <w:rFonts w:ascii="Arial" w:eastAsia="Arial" w:hAnsi="Arial" w:cs="Arial"/>
                <w:i/>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2BE1DC7B" w14:textId="77777777" w:rsidR="00A92B15" w:rsidRDefault="001203BC">
            <w:pPr>
              <w:spacing w:after="0" w:line="259" w:lineRule="auto"/>
              <w:ind w:left="2" w:firstLine="0"/>
              <w:jc w:val="left"/>
            </w:pPr>
            <w:r>
              <w:rPr>
                <w:rFonts w:ascii="Arial" w:eastAsia="Arial" w:hAnsi="Arial" w:cs="Arial"/>
                <w:i/>
                <w:sz w:val="20"/>
              </w:rPr>
              <w:t>C</w:t>
            </w:r>
            <w:r>
              <w:rPr>
                <w:rFonts w:ascii="Arial" w:eastAsia="Arial" w:hAnsi="Arial" w:cs="Arial"/>
                <w:i/>
                <w:sz w:val="13"/>
              </w:rPr>
              <w:t>baseline</w:t>
            </w:r>
            <w:r>
              <w:rPr>
                <w:rFonts w:ascii="Arial" w:eastAsia="Arial" w:hAnsi="Arial" w:cs="Arial"/>
                <w:i/>
                <w:sz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BE1DC7C" w14:textId="77777777" w:rsidR="00A92B15" w:rsidRDefault="001203BC">
            <w:pPr>
              <w:spacing w:after="0" w:line="259" w:lineRule="auto"/>
              <w:ind w:left="2" w:firstLine="0"/>
              <w:jc w:val="left"/>
            </w:pPr>
            <w:r>
              <w:rPr>
                <w:rFonts w:ascii="Arial" w:eastAsia="Arial" w:hAnsi="Arial" w:cs="Arial"/>
                <w:i/>
                <w:sz w:val="20"/>
              </w:rPr>
              <w:t xml:space="preserve">1.00 </w:t>
            </w:r>
          </w:p>
        </w:tc>
        <w:tc>
          <w:tcPr>
            <w:tcW w:w="2553" w:type="dxa"/>
            <w:tcBorders>
              <w:top w:val="single" w:sz="4" w:space="0" w:color="000000"/>
              <w:left w:val="single" w:sz="4" w:space="0" w:color="000000"/>
              <w:bottom w:val="single" w:sz="4" w:space="0" w:color="000000"/>
              <w:right w:val="single" w:sz="4" w:space="0" w:color="000000"/>
            </w:tcBorders>
          </w:tcPr>
          <w:p w14:paraId="2BE1DC7D" w14:textId="77777777" w:rsidR="00A92B15" w:rsidRDefault="001203BC">
            <w:pPr>
              <w:spacing w:after="0" w:line="259" w:lineRule="auto"/>
              <w:ind w:left="0" w:firstLine="0"/>
              <w:jc w:val="left"/>
            </w:pPr>
            <w:r>
              <w:rPr>
                <w:rFonts w:ascii="Arial" w:eastAsia="Arial" w:hAnsi="Arial" w:cs="Arial"/>
                <w:i/>
                <w:sz w:val="20"/>
              </w:rPr>
              <w:t xml:space="preserve">1.00 </w:t>
            </w:r>
          </w:p>
        </w:tc>
      </w:tr>
      <w:tr w:rsidR="00A92B15" w14:paraId="2BE1DC84" w14:textId="77777777">
        <w:trPr>
          <w:trHeight w:val="314"/>
        </w:trPr>
        <w:tc>
          <w:tcPr>
            <w:tcW w:w="1126" w:type="dxa"/>
            <w:tcBorders>
              <w:top w:val="single" w:sz="4" w:space="0" w:color="000000"/>
              <w:left w:val="single" w:sz="4" w:space="0" w:color="000000"/>
              <w:bottom w:val="single" w:sz="4" w:space="0" w:color="000000"/>
              <w:right w:val="single" w:sz="4" w:space="0" w:color="000000"/>
            </w:tcBorders>
          </w:tcPr>
          <w:p w14:paraId="2BE1DC7F" w14:textId="77777777" w:rsidR="00A92B15" w:rsidRDefault="001203BC">
            <w:pPr>
              <w:spacing w:after="0" w:line="259" w:lineRule="auto"/>
              <w:ind w:left="2" w:firstLine="0"/>
              <w:jc w:val="left"/>
            </w:pPr>
            <w:r>
              <w:rPr>
                <w:rFonts w:ascii="Arial" w:eastAsia="Arial" w:hAnsi="Arial" w:cs="Arial"/>
                <w:i/>
                <w:sz w:val="20"/>
              </w:rPr>
              <w:t xml:space="preserve">A1 </w:t>
            </w:r>
          </w:p>
        </w:tc>
        <w:tc>
          <w:tcPr>
            <w:tcW w:w="1420" w:type="dxa"/>
            <w:tcBorders>
              <w:top w:val="single" w:sz="4" w:space="0" w:color="000000"/>
              <w:left w:val="single" w:sz="4" w:space="0" w:color="000000"/>
              <w:bottom w:val="single" w:sz="4" w:space="0" w:color="000000"/>
              <w:right w:val="single" w:sz="4" w:space="0" w:color="000000"/>
            </w:tcBorders>
          </w:tcPr>
          <w:p w14:paraId="2BE1DC80" w14:textId="77777777" w:rsidR="00A92B15" w:rsidRDefault="001203BC">
            <w:pPr>
              <w:spacing w:after="0" w:line="259" w:lineRule="auto"/>
              <w:ind w:left="2" w:firstLine="0"/>
              <w:jc w:val="left"/>
            </w:pPr>
            <w:r>
              <w:rPr>
                <w:rFonts w:ascii="Arial" w:eastAsia="Arial" w:hAnsi="Arial" w:cs="Arial"/>
                <w:i/>
                <w:sz w:val="20"/>
              </w:rPr>
              <w:t xml:space="preserve">B1 </w:t>
            </w:r>
          </w:p>
        </w:tc>
        <w:tc>
          <w:tcPr>
            <w:tcW w:w="1136" w:type="dxa"/>
            <w:tcBorders>
              <w:top w:val="single" w:sz="4" w:space="0" w:color="000000"/>
              <w:left w:val="single" w:sz="4" w:space="0" w:color="000000"/>
              <w:bottom w:val="single" w:sz="4" w:space="0" w:color="000000"/>
              <w:right w:val="single" w:sz="4" w:space="0" w:color="000000"/>
            </w:tcBorders>
          </w:tcPr>
          <w:p w14:paraId="2BE1DC81" w14:textId="77777777" w:rsidR="00A92B15" w:rsidRDefault="001203BC">
            <w:pPr>
              <w:spacing w:after="0" w:line="259" w:lineRule="auto"/>
              <w:ind w:left="2" w:firstLine="0"/>
              <w:jc w:val="left"/>
            </w:pPr>
            <w:r>
              <w:rPr>
                <w:rFonts w:ascii="Arial" w:eastAsia="Arial" w:hAnsi="Arial" w:cs="Arial"/>
                <w:i/>
                <w:sz w:val="20"/>
              </w:rPr>
              <w:t xml:space="preserve">C1 </w:t>
            </w:r>
          </w:p>
        </w:tc>
        <w:tc>
          <w:tcPr>
            <w:tcW w:w="1701" w:type="dxa"/>
            <w:tcBorders>
              <w:top w:val="single" w:sz="4" w:space="0" w:color="000000"/>
              <w:left w:val="single" w:sz="4" w:space="0" w:color="000000"/>
              <w:bottom w:val="single" w:sz="4" w:space="0" w:color="000000"/>
              <w:right w:val="single" w:sz="4" w:space="0" w:color="000000"/>
            </w:tcBorders>
          </w:tcPr>
          <w:p w14:paraId="2BE1DC82" w14:textId="77777777" w:rsidR="00A92B15" w:rsidRDefault="001203BC">
            <w:pPr>
              <w:spacing w:after="0" w:line="259" w:lineRule="auto"/>
              <w:ind w:left="2" w:firstLine="0"/>
              <w:jc w:val="left"/>
            </w:pPr>
            <w:r>
              <w:rPr>
                <w:rFonts w:ascii="Arial" w:eastAsia="Arial" w:hAnsi="Arial" w:cs="Arial"/>
                <w:i/>
                <w:sz w:val="20"/>
              </w:rPr>
              <w:t>C</w:t>
            </w:r>
            <w:r>
              <w:rPr>
                <w:rFonts w:ascii="Arial" w:eastAsia="Arial" w:hAnsi="Arial" w:cs="Arial"/>
                <w:i/>
                <w:sz w:val="20"/>
                <w:vertAlign w:val="subscript"/>
              </w:rPr>
              <w:t>baseline</w:t>
            </w:r>
            <w:r>
              <w:rPr>
                <w:rFonts w:ascii="Arial" w:eastAsia="Arial" w:hAnsi="Arial" w:cs="Arial"/>
                <w:i/>
                <w:sz w:val="20"/>
              </w:rPr>
              <w:t xml:space="preserve">/C1 </w:t>
            </w:r>
          </w:p>
        </w:tc>
        <w:tc>
          <w:tcPr>
            <w:tcW w:w="2553" w:type="dxa"/>
            <w:tcBorders>
              <w:top w:val="single" w:sz="4" w:space="0" w:color="000000"/>
              <w:left w:val="single" w:sz="4" w:space="0" w:color="000000"/>
              <w:bottom w:val="single" w:sz="4" w:space="0" w:color="000000"/>
              <w:right w:val="single" w:sz="4" w:space="0" w:color="000000"/>
            </w:tcBorders>
          </w:tcPr>
          <w:p w14:paraId="2BE1DC83" w14:textId="77777777" w:rsidR="00A92B15" w:rsidRDefault="001203BC">
            <w:pPr>
              <w:spacing w:after="0" w:line="259" w:lineRule="auto"/>
              <w:ind w:left="0" w:firstLine="0"/>
              <w:jc w:val="left"/>
            </w:pPr>
            <w:r>
              <w:rPr>
                <w:rFonts w:ascii="Arial" w:eastAsia="Arial" w:hAnsi="Arial" w:cs="Arial"/>
                <w:i/>
                <w:sz w:val="20"/>
              </w:rPr>
              <w:t>(B</w:t>
            </w:r>
            <w:r>
              <w:rPr>
                <w:rFonts w:ascii="Arial" w:eastAsia="Arial" w:hAnsi="Arial" w:cs="Arial"/>
                <w:i/>
                <w:sz w:val="13"/>
              </w:rPr>
              <w:t>baseline</w:t>
            </w:r>
            <w:r>
              <w:rPr>
                <w:rFonts w:ascii="Arial" w:eastAsia="Arial" w:hAnsi="Arial" w:cs="Arial"/>
                <w:i/>
                <w:sz w:val="20"/>
              </w:rPr>
              <w:t>*C</w:t>
            </w:r>
            <w:r>
              <w:rPr>
                <w:rFonts w:ascii="Arial" w:eastAsia="Arial" w:hAnsi="Arial" w:cs="Arial"/>
                <w:i/>
                <w:sz w:val="13"/>
              </w:rPr>
              <w:t>baseline</w:t>
            </w:r>
            <w:r>
              <w:rPr>
                <w:rFonts w:ascii="Arial" w:eastAsia="Arial" w:hAnsi="Arial" w:cs="Arial"/>
                <w:i/>
                <w:sz w:val="20"/>
              </w:rPr>
              <w:t xml:space="preserve">)/(B1*C1) </w:t>
            </w:r>
          </w:p>
        </w:tc>
      </w:tr>
      <w:tr w:rsidR="00A92B15" w14:paraId="2BE1DC8A" w14:textId="77777777">
        <w:trPr>
          <w:trHeight w:val="329"/>
        </w:trPr>
        <w:tc>
          <w:tcPr>
            <w:tcW w:w="1126" w:type="dxa"/>
            <w:tcBorders>
              <w:top w:val="single" w:sz="4" w:space="0" w:color="000000"/>
              <w:left w:val="single" w:sz="4" w:space="0" w:color="000000"/>
              <w:bottom w:val="single" w:sz="4" w:space="0" w:color="000000"/>
              <w:right w:val="single" w:sz="4" w:space="0" w:color="000000"/>
            </w:tcBorders>
          </w:tcPr>
          <w:p w14:paraId="2BE1DC85" w14:textId="77777777" w:rsidR="00A92B15" w:rsidRDefault="001203BC">
            <w:pPr>
              <w:spacing w:after="0" w:line="259" w:lineRule="auto"/>
              <w:ind w:left="2" w:firstLine="0"/>
              <w:jc w:val="left"/>
            </w:pPr>
            <w:r>
              <w:rPr>
                <w:rFonts w:ascii="Arial" w:eastAsia="Arial" w:hAnsi="Arial" w:cs="Arial"/>
                <w:i/>
                <w:sz w:val="20"/>
              </w:rPr>
              <w:t xml:space="preserve">A2 </w:t>
            </w:r>
          </w:p>
        </w:tc>
        <w:tc>
          <w:tcPr>
            <w:tcW w:w="1420" w:type="dxa"/>
            <w:tcBorders>
              <w:top w:val="single" w:sz="4" w:space="0" w:color="000000"/>
              <w:left w:val="single" w:sz="4" w:space="0" w:color="000000"/>
              <w:bottom w:val="single" w:sz="4" w:space="0" w:color="000000"/>
              <w:right w:val="single" w:sz="4" w:space="0" w:color="000000"/>
            </w:tcBorders>
          </w:tcPr>
          <w:p w14:paraId="2BE1DC86" w14:textId="77777777" w:rsidR="00A92B15" w:rsidRDefault="001203BC">
            <w:pPr>
              <w:spacing w:after="0" w:line="259" w:lineRule="auto"/>
              <w:ind w:left="2" w:firstLine="0"/>
              <w:jc w:val="left"/>
            </w:pPr>
            <w:r>
              <w:rPr>
                <w:rFonts w:ascii="Arial" w:eastAsia="Arial" w:hAnsi="Arial" w:cs="Arial"/>
                <w:i/>
                <w:sz w:val="20"/>
              </w:rPr>
              <w:t xml:space="preserve">B2 </w:t>
            </w:r>
          </w:p>
        </w:tc>
        <w:tc>
          <w:tcPr>
            <w:tcW w:w="1136" w:type="dxa"/>
            <w:tcBorders>
              <w:top w:val="single" w:sz="4" w:space="0" w:color="000000"/>
              <w:left w:val="single" w:sz="4" w:space="0" w:color="000000"/>
              <w:bottom w:val="single" w:sz="4" w:space="0" w:color="000000"/>
              <w:right w:val="single" w:sz="4" w:space="0" w:color="000000"/>
            </w:tcBorders>
          </w:tcPr>
          <w:p w14:paraId="2BE1DC87" w14:textId="77777777" w:rsidR="00A92B15" w:rsidRDefault="001203BC">
            <w:pPr>
              <w:spacing w:after="0" w:line="259" w:lineRule="auto"/>
              <w:ind w:left="2" w:firstLine="0"/>
              <w:jc w:val="left"/>
            </w:pPr>
            <w:r>
              <w:rPr>
                <w:rFonts w:ascii="Arial" w:eastAsia="Arial" w:hAnsi="Arial" w:cs="Arial"/>
                <w:i/>
                <w:sz w:val="20"/>
              </w:rPr>
              <w:t xml:space="preserve">C2 </w:t>
            </w:r>
          </w:p>
        </w:tc>
        <w:tc>
          <w:tcPr>
            <w:tcW w:w="1701" w:type="dxa"/>
            <w:tcBorders>
              <w:top w:val="single" w:sz="4" w:space="0" w:color="000000"/>
              <w:left w:val="single" w:sz="4" w:space="0" w:color="000000"/>
              <w:bottom w:val="single" w:sz="4" w:space="0" w:color="000000"/>
              <w:right w:val="single" w:sz="4" w:space="0" w:color="000000"/>
            </w:tcBorders>
          </w:tcPr>
          <w:p w14:paraId="2BE1DC88" w14:textId="77777777" w:rsidR="00A92B15" w:rsidRDefault="001203BC">
            <w:pPr>
              <w:spacing w:after="0" w:line="259" w:lineRule="auto"/>
              <w:ind w:left="2" w:firstLine="0"/>
              <w:jc w:val="left"/>
            </w:pPr>
            <w:r>
              <w:rPr>
                <w:rFonts w:ascii="Arial" w:eastAsia="Arial" w:hAnsi="Arial" w:cs="Arial"/>
                <w:i/>
                <w:sz w:val="20"/>
              </w:rPr>
              <w:t>C</w:t>
            </w:r>
            <w:r>
              <w:rPr>
                <w:rFonts w:ascii="Arial" w:eastAsia="Arial" w:hAnsi="Arial" w:cs="Arial"/>
                <w:i/>
                <w:sz w:val="20"/>
                <w:vertAlign w:val="subscript"/>
              </w:rPr>
              <w:t>baseline</w:t>
            </w:r>
            <w:r>
              <w:rPr>
                <w:rFonts w:ascii="Arial" w:eastAsia="Arial" w:hAnsi="Arial" w:cs="Arial"/>
                <w:i/>
                <w:sz w:val="20"/>
              </w:rPr>
              <w:t xml:space="preserve">/C2 </w:t>
            </w:r>
          </w:p>
        </w:tc>
        <w:tc>
          <w:tcPr>
            <w:tcW w:w="2553" w:type="dxa"/>
            <w:tcBorders>
              <w:top w:val="single" w:sz="4" w:space="0" w:color="000000"/>
              <w:left w:val="single" w:sz="4" w:space="0" w:color="000000"/>
              <w:bottom w:val="single" w:sz="4" w:space="0" w:color="000000"/>
              <w:right w:val="single" w:sz="4" w:space="0" w:color="000000"/>
            </w:tcBorders>
          </w:tcPr>
          <w:p w14:paraId="2BE1DC89" w14:textId="77777777" w:rsidR="00A92B15" w:rsidRDefault="001203BC">
            <w:pPr>
              <w:spacing w:after="0" w:line="259" w:lineRule="auto"/>
              <w:ind w:left="0" w:firstLine="0"/>
              <w:jc w:val="left"/>
            </w:pPr>
            <w:r>
              <w:rPr>
                <w:rFonts w:ascii="Arial" w:eastAsia="Arial" w:hAnsi="Arial" w:cs="Arial"/>
                <w:i/>
                <w:sz w:val="20"/>
              </w:rPr>
              <w:t>(B</w:t>
            </w:r>
            <w:r>
              <w:rPr>
                <w:rFonts w:ascii="Arial" w:eastAsia="Arial" w:hAnsi="Arial" w:cs="Arial"/>
                <w:i/>
                <w:sz w:val="13"/>
              </w:rPr>
              <w:t>baseline</w:t>
            </w:r>
            <w:r>
              <w:rPr>
                <w:rFonts w:ascii="Arial" w:eastAsia="Arial" w:hAnsi="Arial" w:cs="Arial"/>
                <w:i/>
                <w:sz w:val="20"/>
              </w:rPr>
              <w:t>*C</w:t>
            </w:r>
            <w:r>
              <w:rPr>
                <w:rFonts w:ascii="Arial" w:eastAsia="Arial" w:hAnsi="Arial" w:cs="Arial"/>
                <w:i/>
                <w:sz w:val="13"/>
              </w:rPr>
              <w:t>baseline</w:t>
            </w:r>
            <w:r>
              <w:rPr>
                <w:rFonts w:ascii="Arial" w:eastAsia="Arial" w:hAnsi="Arial" w:cs="Arial"/>
                <w:i/>
                <w:sz w:val="20"/>
              </w:rPr>
              <w:t xml:space="preserve">)/(B2*C2) </w:t>
            </w:r>
          </w:p>
        </w:tc>
      </w:tr>
      <w:tr w:rsidR="00A92B15" w14:paraId="2BE1DC8C" w14:textId="77777777">
        <w:trPr>
          <w:trHeight w:val="538"/>
        </w:trPr>
        <w:tc>
          <w:tcPr>
            <w:tcW w:w="7936" w:type="dxa"/>
            <w:gridSpan w:val="5"/>
            <w:tcBorders>
              <w:top w:val="single" w:sz="4" w:space="0" w:color="000000"/>
              <w:left w:val="single" w:sz="4" w:space="0" w:color="000000"/>
              <w:bottom w:val="single" w:sz="4" w:space="0" w:color="000000"/>
              <w:right w:val="single" w:sz="4" w:space="0" w:color="000000"/>
            </w:tcBorders>
          </w:tcPr>
          <w:p w14:paraId="2BE1DC8B" w14:textId="77777777" w:rsidR="00A92B15" w:rsidRDefault="001203BC">
            <w:pPr>
              <w:spacing w:after="0" w:line="259" w:lineRule="auto"/>
              <w:ind w:left="2" w:firstLine="0"/>
              <w:jc w:val="left"/>
              <w:rPr>
                <w:lang w:val="en-GB"/>
              </w:rPr>
            </w:pPr>
            <w:r>
              <w:rPr>
                <w:rFonts w:ascii="Arial" w:eastAsia="Arial" w:hAnsi="Arial" w:cs="Arial"/>
                <w:i/>
                <w:sz w:val="20"/>
                <w:lang w:val="en-GB"/>
              </w:rPr>
              <w:t xml:space="preserve">Baseline = minimal configuration with which your computational task can be carried out on Tier-1. </w:t>
            </w:r>
          </w:p>
        </w:tc>
      </w:tr>
      <w:tr w:rsidR="00A92B15" w14:paraId="2BE1DC8E" w14:textId="77777777">
        <w:trPr>
          <w:trHeight w:val="540"/>
        </w:trPr>
        <w:tc>
          <w:tcPr>
            <w:tcW w:w="7936" w:type="dxa"/>
            <w:gridSpan w:val="5"/>
            <w:tcBorders>
              <w:top w:val="single" w:sz="4" w:space="0" w:color="000000"/>
              <w:left w:val="single" w:sz="4" w:space="0" w:color="000000"/>
              <w:bottom w:val="single" w:sz="4" w:space="0" w:color="000000"/>
              <w:right w:val="single" w:sz="4" w:space="0" w:color="000000"/>
            </w:tcBorders>
          </w:tcPr>
          <w:p w14:paraId="2BE1DC8D" w14:textId="77777777" w:rsidR="00A92B15" w:rsidRDefault="001203BC">
            <w:pPr>
              <w:spacing w:after="0" w:line="259" w:lineRule="auto"/>
              <w:ind w:left="2" w:firstLine="0"/>
              <w:jc w:val="left"/>
              <w:rPr>
                <w:lang w:val="en-GB"/>
              </w:rPr>
            </w:pPr>
            <w:r>
              <w:rPr>
                <w:rFonts w:ascii="Arial" w:eastAsia="Arial" w:hAnsi="Arial" w:cs="Arial"/>
                <w:i/>
                <w:sz w:val="20"/>
                <w:lang w:val="en-GB"/>
              </w:rPr>
              <w:t xml:space="preserve">Wall clock time is difference between start/end of the computational task, including any I/O operations as part of that task. </w:t>
            </w:r>
          </w:p>
        </w:tc>
      </w:tr>
    </w:tbl>
    <w:p w14:paraId="2BE1DC8F" w14:textId="77777777" w:rsidR="00A92B15" w:rsidRDefault="001203BC">
      <w:pPr>
        <w:spacing w:after="0" w:line="259" w:lineRule="auto"/>
        <w:ind w:left="113" w:firstLine="0"/>
        <w:jc w:val="left"/>
        <w:rPr>
          <w:rFonts w:ascii="Arial" w:hAnsi="Arial"/>
          <w:sz w:val="20"/>
          <w:lang w:val="en-GB"/>
        </w:rPr>
      </w:pPr>
      <w:r>
        <w:rPr>
          <w:rFonts w:ascii="Arial" w:eastAsia="Arial" w:hAnsi="Arial" w:cs="Arial"/>
          <w:sz w:val="20"/>
          <w:lang w:val="en-GB"/>
        </w:rPr>
        <w:t xml:space="preserve"> </w:t>
      </w:r>
      <w:r>
        <w:rPr>
          <w:rFonts w:ascii="Arial" w:eastAsia="Arial" w:hAnsi="Arial" w:cs="Arial"/>
          <w:sz w:val="20"/>
          <w:lang w:val="en-GB"/>
        </w:rPr>
        <w:tab/>
        <w:t xml:space="preserve"> </w:t>
      </w:r>
      <w:r>
        <w:rPr>
          <w:rFonts w:ascii="Arial" w:eastAsia="Arial" w:hAnsi="Arial" w:cs="Arial"/>
          <w:sz w:val="20"/>
          <w:lang w:val="en-GB"/>
        </w:rPr>
        <w:tab/>
      </w:r>
    </w:p>
    <w:tbl>
      <w:tblPr>
        <w:tblStyle w:val="TableGrid"/>
        <w:tblW w:w="7936" w:type="dxa"/>
        <w:tblInd w:w="5" w:type="dxa"/>
        <w:tblLayout w:type="fixed"/>
        <w:tblCellMar>
          <w:top w:w="12" w:type="dxa"/>
          <w:left w:w="106" w:type="dxa"/>
          <w:right w:w="70" w:type="dxa"/>
        </w:tblCellMar>
        <w:tblLook w:val="04A0" w:firstRow="1" w:lastRow="0" w:firstColumn="1" w:lastColumn="0" w:noHBand="0" w:noVBand="1"/>
      </w:tblPr>
      <w:tblGrid>
        <w:gridCol w:w="1126"/>
        <w:gridCol w:w="1420"/>
        <w:gridCol w:w="1136"/>
        <w:gridCol w:w="1701"/>
        <w:gridCol w:w="2553"/>
      </w:tblGrid>
      <w:tr w:rsidR="00A92B15" w14:paraId="2BE1DC96" w14:textId="77777777">
        <w:trPr>
          <w:trHeight w:val="538"/>
        </w:trPr>
        <w:tc>
          <w:tcPr>
            <w:tcW w:w="1126" w:type="dxa"/>
            <w:tcBorders>
              <w:top w:val="single" w:sz="4" w:space="0" w:color="000000"/>
              <w:left w:val="single" w:sz="4" w:space="0" w:color="000000"/>
              <w:bottom w:val="single" w:sz="4" w:space="0" w:color="000000"/>
              <w:right w:val="single" w:sz="4" w:space="0" w:color="000000"/>
            </w:tcBorders>
          </w:tcPr>
          <w:p w14:paraId="2BE1DC90" w14:textId="77777777" w:rsidR="00A92B15" w:rsidRDefault="001203BC">
            <w:pPr>
              <w:spacing w:line="259" w:lineRule="auto"/>
              <w:ind w:left="2" w:right="14"/>
              <w:rPr>
                <w:rFonts w:ascii="Arial" w:hAnsi="Arial"/>
                <w:sz w:val="20"/>
              </w:rPr>
            </w:pPr>
            <w:r>
              <w:rPr>
                <w:rFonts w:ascii="Arial" w:eastAsia="Arial" w:hAnsi="Arial" w:cs="Arial"/>
                <w:sz w:val="20"/>
                <w:szCs w:val="20"/>
              </w:rPr>
              <w:t xml:space="preserve">Number of nodes </w:t>
            </w:r>
          </w:p>
        </w:tc>
        <w:tc>
          <w:tcPr>
            <w:tcW w:w="1420" w:type="dxa"/>
            <w:tcBorders>
              <w:top w:val="single" w:sz="4" w:space="0" w:color="000000"/>
              <w:left w:val="single" w:sz="4" w:space="0" w:color="000000"/>
              <w:bottom w:val="single" w:sz="4" w:space="0" w:color="000000"/>
              <w:right w:val="single" w:sz="4" w:space="0" w:color="000000"/>
            </w:tcBorders>
          </w:tcPr>
          <w:p w14:paraId="2BE1DC91" w14:textId="77777777" w:rsidR="00A92B15" w:rsidRDefault="001203BC">
            <w:pPr>
              <w:spacing w:line="259" w:lineRule="auto"/>
              <w:ind w:left="2"/>
              <w:rPr>
                <w:rFonts w:ascii="Arial" w:hAnsi="Arial"/>
                <w:sz w:val="20"/>
              </w:rPr>
            </w:pPr>
            <w:r>
              <w:rPr>
                <w:rFonts w:ascii="Arial" w:eastAsia="Arial" w:hAnsi="Arial" w:cs="Arial"/>
                <w:sz w:val="20"/>
                <w:szCs w:val="20"/>
              </w:rPr>
              <w:t xml:space="preserve">Total number of cores </w:t>
            </w:r>
          </w:p>
        </w:tc>
        <w:tc>
          <w:tcPr>
            <w:tcW w:w="1136" w:type="dxa"/>
            <w:tcBorders>
              <w:top w:val="single" w:sz="4" w:space="0" w:color="000000"/>
              <w:left w:val="single" w:sz="4" w:space="0" w:color="000000"/>
              <w:bottom w:val="single" w:sz="4" w:space="0" w:color="000000"/>
              <w:right w:val="single" w:sz="4" w:space="0" w:color="000000"/>
            </w:tcBorders>
          </w:tcPr>
          <w:p w14:paraId="2BE1DC92" w14:textId="77777777" w:rsidR="00A92B15" w:rsidRDefault="001203BC">
            <w:pPr>
              <w:spacing w:line="259" w:lineRule="auto"/>
              <w:ind w:left="2"/>
              <w:rPr>
                <w:rFonts w:ascii="Arial" w:hAnsi="Arial"/>
                <w:sz w:val="20"/>
              </w:rPr>
            </w:pPr>
            <w:r>
              <w:rPr>
                <w:rFonts w:ascii="Arial" w:eastAsia="Arial" w:hAnsi="Arial" w:cs="Arial"/>
                <w:sz w:val="20"/>
                <w:szCs w:val="20"/>
              </w:rPr>
              <w:t xml:space="preserve">Wall clock time (s) </w:t>
            </w:r>
          </w:p>
        </w:tc>
        <w:tc>
          <w:tcPr>
            <w:tcW w:w="1701" w:type="dxa"/>
            <w:tcBorders>
              <w:top w:val="single" w:sz="4" w:space="0" w:color="000000"/>
              <w:left w:val="single" w:sz="4" w:space="0" w:color="000000"/>
              <w:bottom w:val="single" w:sz="4" w:space="0" w:color="000000"/>
              <w:right w:val="single" w:sz="4" w:space="0" w:color="000000"/>
            </w:tcBorders>
          </w:tcPr>
          <w:p w14:paraId="2BE1DC93" w14:textId="77777777" w:rsidR="00A92B15" w:rsidRDefault="001203BC">
            <w:pPr>
              <w:spacing w:after="17" w:line="259" w:lineRule="auto"/>
              <w:ind w:left="2"/>
              <w:rPr>
                <w:rFonts w:ascii="Arial" w:hAnsi="Arial"/>
                <w:sz w:val="20"/>
                <w:lang w:val="en-GB"/>
              </w:rPr>
            </w:pPr>
            <w:r>
              <w:rPr>
                <w:rFonts w:ascii="Arial" w:eastAsia="Arial" w:hAnsi="Arial" w:cs="Arial"/>
                <w:sz w:val="20"/>
                <w:szCs w:val="20"/>
                <w:lang w:val="en-GB"/>
              </w:rPr>
              <w:t xml:space="preserve">Speed-up </w:t>
            </w:r>
          </w:p>
          <w:p w14:paraId="2BE1DC94" w14:textId="77777777" w:rsidR="00A92B15" w:rsidRDefault="001203BC">
            <w:pPr>
              <w:spacing w:line="259" w:lineRule="auto"/>
              <w:ind w:left="2"/>
              <w:rPr>
                <w:rFonts w:ascii="Arial" w:hAnsi="Arial"/>
                <w:sz w:val="20"/>
                <w:lang w:val="en-GB"/>
              </w:rPr>
            </w:pPr>
            <w:r>
              <w:rPr>
                <w:rFonts w:ascii="Arial" w:eastAsia="Arial" w:hAnsi="Arial" w:cs="Arial"/>
                <w:sz w:val="20"/>
                <w:szCs w:val="20"/>
                <w:lang w:val="en-GB"/>
              </w:rPr>
              <w:t xml:space="preserve">(w.r.t. baseline) </w:t>
            </w:r>
          </w:p>
        </w:tc>
        <w:tc>
          <w:tcPr>
            <w:tcW w:w="2553" w:type="dxa"/>
            <w:tcBorders>
              <w:top w:val="single" w:sz="4" w:space="0" w:color="000000"/>
              <w:left w:val="single" w:sz="4" w:space="0" w:color="000000"/>
              <w:bottom w:val="single" w:sz="4" w:space="0" w:color="000000"/>
              <w:right w:val="single" w:sz="4" w:space="0" w:color="000000"/>
            </w:tcBorders>
          </w:tcPr>
          <w:p w14:paraId="2BE1DC95" w14:textId="77777777" w:rsidR="00A92B15" w:rsidRDefault="001203BC">
            <w:pPr>
              <w:spacing w:line="259" w:lineRule="auto"/>
              <w:rPr>
                <w:rFonts w:ascii="Arial" w:hAnsi="Arial"/>
                <w:sz w:val="20"/>
              </w:rPr>
            </w:pPr>
            <w:r>
              <w:rPr>
                <w:rFonts w:ascii="Arial" w:eastAsia="Arial" w:hAnsi="Arial" w:cs="Arial"/>
                <w:sz w:val="20"/>
                <w:szCs w:val="20"/>
              </w:rPr>
              <w:t xml:space="preserve">Efficiency </w:t>
            </w:r>
          </w:p>
        </w:tc>
      </w:tr>
      <w:tr w:rsidR="00A92B15" w14:paraId="2BE1DC9C"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97" w14:textId="77777777" w:rsidR="00A92B15" w:rsidRDefault="001203BC">
            <w:pPr>
              <w:spacing w:line="259" w:lineRule="auto"/>
              <w:ind w:left="2"/>
              <w:jc w:val="right"/>
              <w:rPr>
                <w:rFonts w:ascii="Arial" w:hAnsi="Arial"/>
                <w:sz w:val="20"/>
              </w:rPr>
            </w:pPr>
            <w:r>
              <w:rPr>
                <w:rFonts w:ascii="Arial" w:hAnsi="Arial"/>
              </w:rPr>
              <w:t>1</w:t>
            </w:r>
          </w:p>
        </w:tc>
        <w:tc>
          <w:tcPr>
            <w:tcW w:w="1420" w:type="dxa"/>
            <w:tcBorders>
              <w:top w:val="single" w:sz="4" w:space="0" w:color="000000"/>
              <w:left w:val="single" w:sz="4" w:space="0" w:color="000000"/>
              <w:bottom w:val="single" w:sz="4" w:space="0" w:color="000000"/>
              <w:right w:val="single" w:sz="4" w:space="0" w:color="000000"/>
            </w:tcBorders>
            <w:vAlign w:val="bottom"/>
          </w:tcPr>
          <w:p w14:paraId="2BE1DC98" w14:textId="77777777" w:rsidR="00A92B15" w:rsidRDefault="001203BC">
            <w:pPr>
              <w:spacing w:line="259" w:lineRule="auto"/>
              <w:ind w:left="2"/>
              <w:jc w:val="right"/>
              <w:rPr>
                <w:rFonts w:ascii="Arial" w:hAnsi="Arial"/>
                <w:sz w:val="20"/>
              </w:rPr>
            </w:pPr>
            <w:r>
              <w:rPr>
                <w:rFonts w:ascii="Arial" w:hAnsi="Arial"/>
              </w:rPr>
              <w:t>1</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99" w14:textId="77777777" w:rsidR="00A92B15" w:rsidRDefault="001203BC">
            <w:pPr>
              <w:spacing w:line="259" w:lineRule="auto"/>
              <w:ind w:left="2"/>
              <w:jc w:val="right"/>
              <w:rPr>
                <w:rFonts w:ascii="Arial" w:hAnsi="Arial"/>
                <w:sz w:val="20"/>
              </w:rPr>
            </w:pPr>
            <w:r>
              <w:rPr>
                <w:rFonts w:ascii="Arial" w:hAnsi="Arial" w:cs="Arial"/>
              </w:rPr>
              <w:t>200000,0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9A" w14:textId="77777777" w:rsidR="00A92B15" w:rsidRDefault="001203BC">
            <w:pPr>
              <w:spacing w:line="259" w:lineRule="auto"/>
              <w:ind w:left="2"/>
              <w:jc w:val="right"/>
              <w:rPr>
                <w:rFonts w:ascii="Arial" w:hAnsi="Arial"/>
                <w:sz w:val="20"/>
              </w:rPr>
            </w:pPr>
            <w:r>
              <w:rPr>
                <w:rFonts w:ascii="Arial" w:hAnsi="Arial"/>
              </w:rPr>
              <w:t>1</w:t>
            </w:r>
            <w:r>
              <w:rPr>
                <w:rFonts w:ascii="Arial" w:hAnsi="Arial" w:cs="Arial"/>
              </w:rPr>
              <w:t>,</w:t>
            </w:r>
            <w:r>
              <w:rPr>
                <w:rFonts w:ascii="Arial" w:hAnsi="Arial"/>
              </w:rPr>
              <w:t>00</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9B" w14:textId="77777777" w:rsidR="00A92B15" w:rsidRDefault="001203BC">
            <w:pPr>
              <w:spacing w:line="259" w:lineRule="auto"/>
              <w:rPr>
                <w:rFonts w:ascii="Arial" w:hAnsi="Arial"/>
                <w:sz w:val="20"/>
              </w:rPr>
            </w:pPr>
            <w:r>
              <w:rPr>
                <w:rFonts w:ascii="Arial" w:hAnsi="Arial"/>
              </w:rPr>
              <w:t>1</w:t>
            </w:r>
            <w:r>
              <w:rPr>
                <w:rFonts w:ascii="Arial" w:hAnsi="Arial" w:cs="Arial"/>
              </w:rPr>
              <w:t>,</w:t>
            </w:r>
            <w:r>
              <w:rPr>
                <w:rFonts w:ascii="Arial" w:hAnsi="Arial"/>
              </w:rPr>
              <w:t>00</w:t>
            </w:r>
          </w:p>
        </w:tc>
      </w:tr>
      <w:tr w:rsidR="00A92B15" w14:paraId="2BE1DCA2"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9D" w14:textId="77777777" w:rsidR="00A92B15" w:rsidRDefault="001203BC">
            <w:pPr>
              <w:spacing w:line="259" w:lineRule="auto"/>
              <w:ind w:left="2"/>
              <w:jc w:val="right"/>
              <w:rPr>
                <w:rFonts w:ascii="Arial" w:hAnsi="Arial"/>
                <w:sz w:val="20"/>
              </w:rPr>
            </w:pPr>
            <w:r>
              <w:rPr>
                <w:rFonts w:ascii="Arial" w:hAnsi="Arial"/>
              </w:rPr>
              <w:t>1</w:t>
            </w:r>
          </w:p>
        </w:tc>
        <w:tc>
          <w:tcPr>
            <w:tcW w:w="1420" w:type="dxa"/>
            <w:tcBorders>
              <w:top w:val="single" w:sz="4" w:space="0" w:color="000000"/>
              <w:left w:val="single" w:sz="4" w:space="0" w:color="000000"/>
              <w:bottom w:val="single" w:sz="4" w:space="0" w:color="000000"/>
              <w:right w:val="single" w:sz="4" w:space="0" w:color="000000"/>
            </w:tcBorders>
            <w:vAlign w:val="bottom"/>
          </w:tcPr>
          <w:p w14:paraId="2BE1DC9E" w14:textId="77777777" w:rsidR="00A92B15" w:rsidRDefault="001203BC">
            <w:pPr>
              <w:spacing w:line="259" w:lineRule="auto"/>
              <w:ind w:left="2"/>
              <w:jc w:val="right"/>
              <w:rPr>
                <w:rFonts w:ascii="Arial" w:hAnsi="Arial"/>
                <w:sz w:val="20"/>
              </w:rPr>
            </w:pPr>
            <w:r>
              <w:rPr>
                <w:rFonts w:ascii="Arial" w:hAnsi="Arial" w:cs="Arial"/>
              </w:rPr>
              <w:t>64</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9F" w14:textId="77777777" w:rsidR="00A92B15" w:rsidRDefault="001203BC">
            <w:pPr>
              <w:spacing w:line="259" w:lineRule="auto"/>
              <w:ind w:left="2"/>
              <w:jc w:val="right"/>
              <w:rPr>
                <w:rFonts w:ascii="Arial" w:hAnsi="Arial"/>
                <w:sz w:val="20"/>
              </w:rPr>
            </w:pPr>
            <w:r>
              <w:rPr>
                <w:rFonts w:ascii="Arial" w:hAnsi="Arial" w:cs="Arial"/>
              </w:rPr>
              <w:t>3160,9</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A0" w14:textId="77777777" w:rsidR="00A92B15" w:rsidRDefault="001203BC">
            <w:pPr>
              <w:spacing w:line="259" w:lineRule="auto"/>
              <w:ind w:left="2"/>
              <w:jc w:val="right"/>
              <w:rPr>
                <w:rFonts w:ascii="Arial" w:hAnsi="Arial"/>
                <w:sz w:val="20"/>
              </w:rPr>
            </w:pPr>
            <w:r>
              <w:rPr>
                <w:rFonts w:ascii="Arial" w:hAnsi="Arial" w:cs="Arial"/>
              </w:rPr>
              <w:t>63,27</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A1" w14:textId="77777777" w:rsidR="00A92B15" w:rsidRDefault="001203BC">
            <w:pPr>
              <w:spacing w:line="259" w:lineRule="auto"/>
              <w:rPr>
                <w:rFonts w:ascii="Arial" w:hAnsi="Arial"/>
                <w:sz w:val="20"/>
              </w:rPr>
            </w:pPr>
            <w:r>
              <w:rPr>
                <w:rFonts w:ascii="Arial" w:hAnsi="Arial"/>
              </w:rPr>
              <w:t>0</w:t>
            </w:r>
            <w:r>
              <w:rPr>
                <w:rFonts w:ascii="Arial" w:hAnsi="Arial" w:cs="Arial"/>
              </w:rPr>
              <w:t>,</w:t>
            </w:r>
            <w:r>
              <w:rPr>
                <w:rFonts w:ascii="Arial" w:hAnsi="Arial"/>
              </w:rPr>
              <w:t>99</w:t>
            </w:r>
          </w:p>
        </w:tc>
      </w:tr>
      <w:tr w:rsidR="00A92B15" w14:paraId="2BE1DCA8" w14:textId="77777777">
        <w:trPr>
          <w:trHeight w:val="326"/>
        </w:trPr>
        <w:tc>
          <w:tcPr>
            <w:tcW w:w="1126" w:type="dxa"/>
            <w:tcBorders>
              <w:top w:val="single" w:sz="4" w:space="0" w:color="000000"/>
              <w:left w:val="single" w:sz="4" w:space="0" w:color="000000"/>
              <w:bottom w:val="single" w:sz="4" w:space="0" w:color="000000"/>
              <w:right w:val="single" w:sz="4" w:space="0" w:color="000000"/>
            </w:tcBorders>
            <w:vAlign w:val="bottom"/>
          </w:tcPr>
          <w:p w14:paraId="2BE1DCA3" w14:textId="77777777" w:rsidR="00A92B15" w:rsidRDefault="001203BC">
            <w:pPr>
              <w:spacing w:line="259" w:lineRule="auto"/>
              <w:ind w:left="2"/>
              <w:jc w:val="right"/>
              <w:rPr>
                <w:rFonts w:ascii="Arial" w:hAnsi="Arial"/>
                <w:sz w:val="20"/>
              </w:rPr>
            </w:pPr>
            <w:r>
              <w:rPr>
                <w:rFonts w:ascii="Arial" w:hAnsi="Arial"/>
              </w:rPr>
              <w:t>1</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A4" w14:textId="77777777" w:rsidR="00A92B15" w:rsidRDefault="001203BC">
            <w:pPr>
              <w:spacing w:line="259" w:lineRule="auto"/>
              <w:ind w:left="2"/>
              <w:jc w:val="right"/>
              <w:rPr>
                <w:rFonts w:ascii="Arial" w:hAnsi="Arial"/>
                <w:sz w:val="20"/>
              </w:rPr>
            </w:pPr>
            <w:r>
              <w:rPr>
                <w:rFonts w:ascii="Arial" w:hAnsi="Arial" w:cs="Arial"/>
              </w:rPr>
              <w:t>128</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A5" w14:textId="77777777" w:rsidR="00A92B15" w:rsidRDefault="001203BC">
            <w:pPr>
              <w:spacing w:line="259" w:lineRule="auto"/>
              <w:ind w:left="2"/>
              <w:jc w:val="right"/>
              <w:rPr>
                <w:rFonts w:ascii="Arial" w:hAnsi="Arial"/>
                <w:sz w:val="20"/>
              </w:rPr>
            </w:pPr>
            <w:r>
              <w:rPr>
                <w:rFonts w:ascii="Arial" w:hAnsi="Arial" w:cs="Arial"/>
              </w:rPr>
              <w:t>1596,9</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A6" w14:textId="77777777" w:rsidR="00A92B15" w:rsidRDefault="001203BC">
            <w:pPr>
              <w:spacing w:line="259" w:lineRule="auto"/>
              <w:ind w:left="2"/>
              <w:jc w:val="right"/>
              <w:rPr>
                <w:rFonts w:ascii="Arial" w:hAnsi="Arial"/>
                <w:sz w:val="20"/>
              </w:rPr>
            </w:pPr>
            <w:r>
              <w:rPr>
                <w:rFonts w:ascii="Arial" w:hAnsi="Arial" w:cs="Arial"/>
              </w:rPr>
              <w:t>125,24</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A7" w14:textId="77777777" w:rsidR="00A92B15" w:rsidRDefault="001203BC">
            <w:pPr>
              <w:spacing w:line="259" w:lineRule="auto"/>
              <w:rPr>
                <w:rFonts w:ascii="Arial" w:hAnsi="Arial"/>
                <w:sz w:val="20"/>
              </w:rPr>
            </w:pPr>
            <w:r>
              <w:rPr>
                <w:rFonts w:ascii="Arial" w:hAnsi="Arial"/>
              </w:rPr>
              <w:t>0</w:t>
            </w:r>
            <w:r>
              <w:rPr>
                <w:rFonts w:ascii="Arial" w:hAnsi="Arial" w:cs="Arial"/>
              </w:rPr>
              <w:t>,</w:t>
            </w:r>
            <w:r>
              <w:rPr>
                <w:rFonts w:ascii="Arial" w:hAnsi="Arial"/>
              </w:rPr>
              <w:t>98</w:t>
            </w:r>
          </w:p>
        </w:tc>
      </w:tr>
      <w:tr w:rsidR="00A92B15" w14:paraId="2BE1DCAE"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A9" w14:textId="77777777" w:rsidR="00A92B15" w:rsidRDefault="001203BC">
            <w:pPr>
              <w:spacing w:line="259" w:lineRule="auto"/>
              <w:ind w:left="2"/>
              <w:jc w:val="right"/>
              <w:rPr>
                <w:rFonts w:ascii="Arial" w:hAnsi="Arial"/>
                <w:sz w:val="20"/>
              </w:rPr>
            </w:pPr>
            <w:r>
              <w:rPr>
                <w:rFonts w:ascii="Arial" w:hAnsi="Arial"/>
              </w:rPr>
              <w:t>2</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AA" w14:textId="77777777" w:rsidR="00A92B15" w:rsidRDefault="001203BC">
            <w:pPr>
              <w:spacing w:line="259" w:lineRule="auto"/>
              <w:ind w:left="2"/>
              <w:jc w:val="right"/>
              <w:rPr>
                <w:rFonts w:ascii="Arial" w:hAnsi="Arial"/>
                <w:sz w:val="20"/>
              </w:rPr>
            </w:pPr>
            <w:r>
              <w:rPr>
                <w:rFonts w:ascii="Arial" w:hAnsi="Arial" w:cs="Arial"/>
              </w:rPr>
              <w:t>256</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AB" w14:textId="77777777" w:rsidR="00A92B15" w:rsidRDefault="001203BC">
            <w:pPr>
              <w:spacing w:line="259" w:lineRule="auto"/>
              <w:ind w:left="2"/>
              <w:jc w:val="right"/>
              <w:rPr>
                <w:rFonts w:ascii="Arial" w:hAnsi="Arial"/>
                <w:sz w:val="20"/>
              </w:rPr>
            </w:pPr>
            <w:r>
              <w:rPr>
                <w:rFonts w:ascii="Arial" w:hAnsi="Arial" w:cs="Arial"/>
              </w:rPr>
              <w:t>850,0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AC" w14:textId="77777777" w:rsidR="00A92B15" w:rsidRDefault="001203BC">
            <w:pPr>
              <w:spacing w:line="259" w:lineRule="auto"/>
              <w:ind w:left="2"/>
              <w:jc w:val="right"/>
              <w:rPr>
                <w:rFonts w:ascii="Arial" w:hAnsi="Arial"/>
                <w:sz w:val="20"/>
              </w:rPr>
            </w:pPr>
            <w:r>
              <w:rPr>
                <w:rFonts w:ascii="Arial" w:hAnsi="Arial" w:cs="Arial"/>
              </w:rPr>
              <w:t>235,29</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AD" w14:textId="77777777" w:rsidR="00A92B15" w:rsidRDefault="001203BC">
            <w:pPr>
              <w:spacing w:line="259" w:lineRule="auto"/>
              <w:rPr>
                <w:rFonts w:ascii="Arial" w:hAnsi="Arial"/>
                <w:sz w:val="20"/>
              </w:rPr>
            </w:pPr>
            <w:r>
              <w:rPr>
                <w:rFonts w:ascii="Arial" w:hAnsi="Arial"/>
              </w:rPr>
              <w:t>0</w:t>
            </w:r>
            <w:r>
              <w:rPr>
                <w:rFonts w:ascii="Arial" w:hAnsi="Arial" w:cs="Arial"/>
              </w:rPr>
              <w:t>,92</w:t>
            </w:r>
          </w:p>
        </w:tc>
      </w:tr>
      <w:tr w:rsidR="00A92B15" w14:paraId="2BE1DCB4"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AF" w14:textId="77777777" w:rsidR="00A92B15" w:rsidRDefault="001203BC">
            <w:pPr>
              <w:spacing w:line="259" w:lineRule="auto"/>
              <w:ind w:left="2"/>
              <w:jc w:val="right"/>
              <w:rPr>
                <w:rFonts w:ascii="Arial" w:hAnsi="Arial"/>
                <w:sz w:val="20"/>
              </w:rPr>
            </w:pPr>
            <w:r>
              <w:rPr>
                <w:rFonts w:ascii="Arial" w:hAnsi="Arial"/>
              </w:rPr>
              <w:t>4</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B0" w14:textId="77777777" w:rsidR="00A92B15" w:rsidRDefault="001203BC">
            <w:pPr>
              <w:spacing w:line="259" w:lineRule="auto"/>
              <w:ind w:left="2"/>
              <w:jc w:val="right"/>
              <w:rPr>
                <w:rFonts w:ascii="Arial" w:hAnsi="Arial"/>
                <w:sz w:val="20"/>
              </w:rPr>
            </w:pPr>
            <w:r>
              <w:rPr>
                <w:rFonts w:ascii="Arial" w:hAnsi="Arial" w:cs="Arial"/>
              </w:rPr>
              <w:t>512</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B1" w14:textId="77777777" w:rsidR="00A92B15" w:rsidRDefault="001203BC">
            <w:pPr>
              <w:spacing w:line="259" w:lineRule="auto"/>
              <w:ind w:left="2"/>
              <w:jc w:val="right"/>
              <w:rPr>
                <w:rFonts w:ascii="Arial" w:hAnsi="Arial"/>
                <w:sz w:val="20"/>
              </w:rPr>
            </w:pPr>
            <w:r>
              <w:rPr>
                <w:rFonts w:ascii="Arial" w:hAnsi="Arial" w:cs="Arial"/>
              </w:rPr>
              <w:t>460,0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B2" w14:textId="77777777" w:rsidR="00A92B15" w:rsidRDefault="001203BC">
            <w:pPr>
              <w:spacing w:line="259" w:lineRule="auto"/>
              <w:ind w:left="2"/>
              <w:jc w:val="right"/>
              <w:rPr>
                <w:rFonts w:ascii="Arial" w:hAnsi="Arial"/>
                <w:sz w:val="20"/>
              </w:rPr>
            </w:pPr>
            <w:r>
              <w:rPr>
                <w:rFonts w:ascii="Arial" w:hAnsi="Arial" w:cs="Arial"/>
              </w:rPr>
              <w:t>434,78</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B3" w14:textId="77777777" w:rsidR="00A92B15" w:rsidRDefault="001203BC">
            <w:pPr>
              <w:spacing w:line="259" w:lineRule="auto"/>
              <w:rPr>
                <w:rFonts w:ascii="Arial" w:hAnsi="Arial"/>
                <w:sz w:val="20"/>
              </w:rPr>
            </w:pPr>
            <w:r>
              <w:rPr>
                <w:rFonts w:ascii="Arial" w:hAnsi="Arial"/>
              </w:rPr>
              <w:t>0</w:t>
            </w:r>
            <w:r>
              <w:rPr>
                <w:rFonts w:ascii="Arial" w:hAnsi="Arial" w:cs="Arial"/>
              </w:rPr>
              <w:t>,85</w:t>
            </w:r>
          </w:p>
        </w:tc>
      </w:tr>
      <w:tr w:rsidR="00A92B15" w14:paraId="2BE1DCBA" w14:textId="77777777">
        <w:trPr>
          <w:trHeight w:val="326"/>
        </w:trPr>
        <w:tc>
          <w:tcPr>
            <w:tcW w:w="1126" w:type="dxa"/>
            <w:tcBorders>
              <w:top w:val="single" w:sz="4" w:space="0" w:color="000000"/>
              <w:left w:val="single" w:sz="4" w:space="0" w:color="000000"/>
              <w:bottom w:val="single" w:sz="4" w:space="0" w:color="000000"/>
              <w:right w:val="single" w:sz="4" w:space="0" w:color="000000"/>
            </w:tcBorders>
            <w:vAlign w:val="bottom"/>
          </w:tcPr>
          <w:p w14:paraId="2BE1DCB5" w14:textId="77777777" w:rsidR="00A92B15" w:rsidRDefault="001203BC">
            <w:pPr>
              <w:spacing w:line="259" w:lineRule="auto"/>
              <w:ind w:left="2"/>
              <w:jc w:val="right"/>
              <w:rPr>
                <w:rFonts w:ascii="Arial" w:hAnsi="Arial"/>
                <w:sz w:val="20"/>
              </w:rPr>
            </w:pPr>
            <w:r>
              <w:rPr>
                <w:rFonts w:ascii="Arial" w:hAnsi="Arial"/>
              </w:rPr>
              <w:t>8</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B6" w14:textId="77777777" w:rsidR="00A92B15" w:rsidRDefault="001203BC">
            <w:pPr>
              <w:spacing w:line="259" w:lineRule="auto"/>
              <w:ind w:left="2"/>
              <w:jc w:val="right"/>
              <w:rPr>
                <w:rFonts w:ascii="Arial" w:hAnsi="Arial"/>
                <w:sz w:val="20"/>
              </w:rPr>
            </w:pPr>
            <w:r>
              <w:rPr>
                <w:rFonts w:ascii="Arial" w:hAnsi="Arial" w:cs="Arial"/>
              </w:rPr>
              <w:t>1024</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B7" w14:textId="77777777" w:rsidR="00A92B15" w:rsidRDefault="001203BC">
            <w:pPr>
              <w:spacing w:line="259" w:lineRule="auto"/>
              <w:ind w:left="2"/>
              <w:jc w:val="right"/>
              <w:rPr>
                <w:rFonts w:ascii="Arial" w:hAnsi="Arial"/>
                <w:sz w:val="20"/>
              </w:rPr>
            </w:pPr>
            <w:r>
              <w:rPr>
                <w:rFonts w:ascii="Arial" w:hAnsi="Arial" w:cs="Arial"/>
              </w:rPr>
              <w:t>250,0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B8" w14:textId="77777777" w:rsidR="00A92B15" w:rsidRDefault="001203BC">
            <w:pPr>
              <w:spacing w:line="259" w:lineRule="auto"/>
              <w:ind w:left="2"/>
              <w:jc w:val="right"/>
              <w:rPr>
                <w:rFonts w:ascii="Arial" w:hAnsi="Arial"/>
                <w:sz w:val="20"/>
              </w:rPr>
            </w:pPr>
            <w:r>
              <w:rPr>
                <w:rFonts w:ascii="Arial" w:hAnsi="Arial" w:cs="Arial"/>
              </w:rPr>
              <w:t>800,00</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B9" w14:textId="77777777" w:rsidR="00A92B15" w:rsidRDefault="001203BC">
            <w:pPr>
              <w:spacing w:line="259" w:lineRule="auto"/>
              <w:rPr>
                <w:rFonts w:ascii="Arial" w:hAnsi="Arial"/>
                <w:sz w:val="20"/>
              </w:rPr>
            </w:pPr>
            <w:r>
              <w:rPr>
                <w:rFonts w:ascii="Arial" w:hAnsi="Arial"/>
              </w:rPr>
              <w:t>0</w:t>
            </w:r>
            <w:r>
              <w:rPr>
                <w:rFonts w:ascii="Arial" w:hAnsi="Arial" w:cs="Arial"/>
              </w:rPr>
              <w:t>,</w:t>
            </w:r>
            <w:r>
              <w:rPr>
                <w:rFonts w:ascii="Arial" w:hAnsi="Arial"/>
              </w:rPr>
              <w:t>78</w:t>
            </w:r>
          </w:p>
        </w:tc>
      </w:tr>
      <w:tr w:rsidR="00A92B15" w14:paraId="2BE1DCC0"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BB" w14:textId="77777777" w:rsidR="00A92B15" w:rsidRDefault="001203BC">
            <w:pPr>
              <w:spacing w:line="259" w:lineRule="auto"/>
              <w:ind w:left="2"/>
              <w:jc w:val="right"/>
              <w:rPr>
                <w:rFonts w:ascii="Arial" w:hAnsi="Arial"/>
                <w:sz w:val="20"/>
              </w:rPr>
            </w:pPr>
            <w:r>
              <w:rPr>
                <w:rFonts w:ascii="Arial" w:hAnsi="Arial" w:cs="Arial"/>
              </w:rPr>
              <w:t>12</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BC" w14:textId="77777777" w:rsidR="00A92B15" w:rsidRDefault="001203BC">
            <w:pPr>
              <w:spacing w:line="259" w:lineRule="auto"/>
              <w:ind w:left="2"/>
              <w:jc w:val="right"/>
              <w:rPr>
                <w:rFonts w:ascii="Arial" w:hAnsi="Arial"/>
                <w:sz w:val="20"/>
              </w:rPr>
            </w:pPr>
            <w:r>
              <w:rPr>
                <w:rFonts w:ascii="Arial" w:hAnsi="Arial" w:cs="Arial"/>
              </w:rPr>
              <w:t>1536</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BD" w14:textId="77777777" w:rsidR="00A92B15" w:rsidRDefault="001203BC">
            <w:pPr>
              <w:spacing w:line="259" w:lineRule="auto"/>
              <w:ind w:left="2"/>
              <w:jc w:val="right"/>
              <w:rPr>
                <w:rFonts w:ascii="Arial" w:hAnsi="Arial"/>
                <w:sz w:val="20"/>
              </w:rPr>
            </w:pPr>
            <w:r>
              <w:rPr>
                <w:rFonts w:ascii="Arial" w:hAnsi="Arial" w:cs="Arial"/>
              </w:rPr>
              <w:t>180,0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BE" w14:textId="77777777" w:rsidR="00A92B15" w:rsidRDefault="001203BC">
            <w:pPr>
              <w:spacing w:line="259" w:lineRule="auto"/>
              <w:ind w:left="2"/>
              <w:jc w:val="right"/>
              <w:rPr>
                <w:rFonts w:ascii="Arial" w:hAnsi="Arial"/>
                <w:sz w:val="20"/>
              </w:rPr>
            </w:pPr>
            <w:r>
              <w:rPr>
                <w:rFonts w:ascii="Arial" w:hAnsi="Arial" w:cs="Arial"/>
              </w:rPr>
              <w:t>1111,11</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BF" w14:textId="77777777" w:rsidR="00A92B15" w:rsidRDefault="001203BC">
            <w:pPr>
              <w:spacing w:line="259" w:lineRule="auto"/>
              <w:rPr>
                <w:rFonts w:ascii="Arial" w:hAnsi="Arial"/>
                <w:sz w:val="20"/>
              </w:rPr>
            </w:pPr>
            <w:r>
              <w:rPr>
                <w:rFonts w:ascii="Arial" w:hAnsi="Arial"/>
              </w:rPr>
              <w:t>0</w:t>
            </w:r>
            <w:r>
              <w:rPr>
                <w:rFonts w:ascii="Arial" w:hAnsi="Arial" w:cs="Arial"/>
              </w:rPr>
              <w:t>,</w:t>
            </w:r>
            <w:r>
              <w:rPr>
                <w:rFonts w:ascii="Arial" w:hAnsi="Arial"/>
              </w:rPr>
              <w:t>72</w:t>
            </w:r>
          </w:p>
        </w:tc>
      </w:tr>
      <w:tr w:rsidR="00A92B15" w14:paraId="2BE1DCC6"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C1" w14:textId="77777777" w:rsidR="00A92B15" w:rsidRDefault="001203BC">
            <w:pPr>
              <w:spacing w:line="259" w:lineRule="auto"/>
              <w:ind w:left="2"/>
              <w:jc w:val="right"/>
              <w:rPr>
                <w:rFonts w:ascii="Arial" w:hAnsi="Arial"/>
                <w:sz w:val="20"/>
              </w:rPr>
            </w:pPr>
            <w:r>
              <w:rPr>
                <w:rFonts w:ascii="Arial" w:hAnsi="Arial" w:cs="Arial"/>
              </w:rPr>
              <w:t>16</w:t>
            </w:r>
          </w:p>
        </w:tc>
        <w:tc>
          <w:tcPr>
            <w:tcW w:w="1420" w:type="dxa"/>
            <w:tcBorders>
              <w:top w:val="single" w:sz="4" w:space="0" w:color="000000"/>
              <w:left w:val="single" w:sz="4" w:space="0" w:color="000000"/>
              <w:bottom w:val="single" w:sz="4" w:space="0" w:color="000000"/>
              <w:right w:val="single" w:sz="4" w:space="0" w:color="000000"/>
            </w:tcBorders>
            <w:vAlign w:val="center"/>
          </w:tcPr>
          <w:p w14:paraId="2BE1DCC2" w14:textId="77777777" w:rsidR="00A92B15" w:rsidRDefault="001203BC">
            <w:pPr>
              <w:spacing w:line="259" w:lineRule="auto"/>
              <w:ind w:left="2"/>
              <w:jc w:val="right"/>
              <w:rPr>
                <w:rFonts w:ascii="Arial" w:hAnsi="Arial"/>
                <w:sz w:val="20"/>
              </w:rPr>
            </w:pPr>
            <w:r>
              <w:rPr>
                <w:rFonts w:ascii="Arial" w:hAnsi="Arial" w:cs="Arial"/>
              </w:rPr>
              <w:t>2048</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C3" w14:textId="77777777" w:rsidR="00A92B15" w:rsidRDefault="001203BC">
            <w:pPr>
              <w:spacing w:line="259" w:lineRule="auto"/>
              <w:ind w:left="2"/>
              <w:jc w:val="right"/>
              <w:rPr>
                <w:rFonts w:ascii="Arial" w:hAnsi="Arial"/>
                <w:sz w:val="20"/>
              </w:rPr>
            </w:pPr>
            <w:r>
              <w:rPr>
                <w:rFonts w:ascii="Arial" w:hAnsi="Arial" w:cs="Arial"/>
              </w:rPr>
              <w:t>150,0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C4" w14:textId="77777777" w:rsidR="00A92B15" w:rsidRDefault="001203BC">
            <w:pPr>
              <w:spacing w:line="259" w:lineRule="auto"/>
              <w:ind w:left="2"/>
              <w:jc w:val="right"/>
              <w:rPr>
                <w:rFonts w:ascii="Arial" w:hAnsi="Arial"/>
                <w:sz w:val="20"/>
              </w:rPr>
            </w:pPr>
            <w:r>
              <w:rPr>
                <w:rFonts w:ascii="Arial" w:hAnsi="Arial" w:cs="Arial"/>
              </w:rPr>
              <w:t>1333,33</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C5" w14:textId="77777777" w:rsidR="00A92B15" w:rsidRDefault="001203BC">
            <w:pPr>
              <w:spacing w:line="259" w:lineRule="auto"/>
              <w:rPr>
                <w:rFonts w:ascii="Arial" w:hAnsi="Arial"/>
                <w:sz w:val="20"/>
              </w:rPr>
            </w:pPr>
            <w:r>
              <w:rPr>
                <w:rFonts w:ascii="Arial" w:hAnsi="Arial"/>
              </w:rPr>
              <w:t>0</w:t>
            </w:r>
            <w:r>
              <w:rPr>
                <w:rFonts w:ascii="Arial" w:hAnsi="Arial" w:cs="Arial"/>
              </w:rPr>
              <w:t>,65</w:t>
            </w:r>
          </w:p>
        </w:tc>
      </w:tr>
      <w:tr w:rsidR="00A92B15" w14:paraId="2BE1DCCC" w14:textId="77777777">
        <w:trPr>
          <w:trHeight w:val="326"/>
        </w:trPr>
        <w:tc>
          <w:tcPr>
            <w:tcW w:w="1126" w:type="dxa"/>
            <w:tcBorders>
              <w:top w:val="single" w:sz="4" w:space="0" w:color="000000"/>
              <w:left w:val="single" w:sz="4" w:space="0" w:color="000000"/>
              <w:bottom w:val="single" w:sz="4" w:space="0" w:color="000000"/>
              <w:right w:val="single" w:sz="4" w:space="0" w:color="000000"/>
            </w:tcBorders>
            <w:vAlign w:val="bottom"/>
          </w:tcPr>
          <w:p w14:paraId="2BE1DCC7" w14:textId="77777777" w:rsidR="00A92B15" w:rsidRDefault="001203BC">
            <w:pPr>
              <w:spacing w:line="259" w:lineRule="auto"/>
              <w:ind w:left="2"/>
              <w:jc w:val="right"/>
              <w:rPr>
                <w:rFonts w:ascii="Arial" w:hAnsi="Arial"/>
                <w:sz w:val="20"/>
              </w:rPr>
            </w:pPr>
            <w:r>
              <w:rPr>
                <w:rFonts w:ascii="Arial" w:hAnsi="Arial" w:cs="Arial"/>
              </w:rPr>
              <w:t>32</w:t>
            </w:r>
          </w:p>
        </w:tc>
        <w:tc>
          <w:tcPr>
            <w:tcW w:w="1420" w:type="dxa"/>
            <w:tcBorders>
              <w:top w:val="single" w:sz="4" w:space="0" w:color="000000"/>
              <w:left w:val="single" w:sz="4" w:space="0" w:color="000000"/>
              <w:bottom w:val="single" w:sz="4" w:space="0" w:color="000000"/>
              <w:right w:val="single" w:sz="4" w:space="0" w:color="000000"/>
            </w:tcBorders>
            <w:vAlign w:val="bottom"/>
          </w:tcPr>
          <w:p w14:paraId="2BE1DCC8" w14:textId="77777777" w:rsidR="00A92B15" w:rsidRDefault="001203BC">
            <w:pPr>
              <w:spacing w:line="259" w:lineRule="auto"/>
              <w:ind w:left="2"/>
              <w:jc w:val="right"/>
              <w:rPr>
                <w:rFonts w:ascii="Arial" w:hAnsi="Arial"/>
                <w:sz w:val="20"/>
              </w:rPr>
            </w:pPr>
            <w:r>
              <w:rPr>
                <w:rFonts w:ascii="Arial" w:hAnsi="Arial" w:cs="Arial"/>
              </w:rPr>
              <w:t>4096</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C9" w14:textId="77777777" w:rsidR="00A92B15" w:rsidRDefault="001203BC">
            <w:pPr>
              <w:spacing w:line="259" w:lineRule="auto"/>
              <w:ind w:left="2"/>
              <w:jc w:val="right"/>
              <w:rPr>
                <w:rFonts w:ascii="Arial" w:hAnsi="Arial"/>
                <w:sz w:val="20"/>
              </w:rPr>
            </w:pPr>
            <w:r>
              <w:rPr>
                <w:rFonts w:ascii="Arial" w:hAnsi="Arial" w:cs="Arial"/>
              </w:rPr>
              <w:t>90,0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CA" w14:textId="77777777" w:rsidR="00A92B15" w:rsidRDefault="001203BC">
            <w:pPr>
              <w:spacing w:line="259" w:lineRule="auto"/>
              <w:ind w:left="2"/>
              <w:jc w:val="right"/>
              <w:rPr>
                <w:rFonts w:ascii="Arial" w:hAnsi="Arial"/>
                <w:sz w:val="20"/>
              </w:rPr>
            </w:pPr>
            <w:r>
              <w:rPr>
                <w:rFonts w:ascii="Arial" w:hAnsi="Arial" w:cs="Arial"/>
              </w:rPr>
              <w:t>2222,22</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CB" w14:textId="77777777" w:rsidR="00A92B15" w:rsidRDefault="001203BC">
            <w:pPr>
              <w:spacing w:line="259" w:lineRule="auto"/>
              <w:rPr>
                <w:rFonts w:ascii="Arial" w:hAnsi="Arial"/>
                <w:sz w:val="20"/>
              </w:rPr>
            </w:pPr>
            <w:r>
              <w:rPr>
                <w:rFonts w:ascii="Arial" w:hAnsi="Arial"/>
              </w:rPr>
              <w:t>0</w:t>
            </w:r>
            <w:r>
              <w:rPr>
                <w:rFonts w:ascii="Arial" w:hAnsi="Arial" w:cs="Arial"/>
              </w:rPr>
              <w:t>,54</w:t>
            </w:r>
          </w:p>
        </w:tc>
      </w:tr>
      <w:tr w:rsidR="00A92B15" w14:paraId="2BE1DCD2" w14:textId="77777777">
        <w:trPr>
          <w:trHeight w:val="329"/>
        </w:trPr>
        <w:tc>
          <w:tcPr>
            <w:tcW w:w="1126" w:type="dxa"/>
            <w:tcBorders>
              <w:top w:val="single" w:sz="4" w:space="0" w:color="000000"/>
              <w:left w:val="single" w:sz="4" w:space="0" w:color="000000"/>
              <w:bottom w:val="single" w:sz="4" w:space="0" w:color="000000"/>
              <w:right w:val="single" w:sz="4" w:space="0" w:color="000000"/>
            </w:tcBorders>
            <w:vAlign w:val="bottom"/>
          </w:tcPr>
          <w:p w14:paraId="2BE1DCCD" w14:textId="77777777" w:rsidR="00A92B15" w:rsidRDefault="001203BC">
            <w:pPr>
              <w:spacing w:line="259" w:lineRule="auto"/>
              <w:ind w:left="2"/>
              <w:jc w:val="right"/>
              <w:rPr>
                <w:rFonts w:ascii="Arial" w:hAnsi="Arial"/>
                <w:sz w:val="20"/>
              </w:rPr>
            </w:pPr>
            <w:r>
              <w:rPr>
                <w:rFonts w:ascii="Arial" w:hAnsi="Arial" w:cs="Arial"/>
              </w:rPr>
              <w:t>64</w:t>
            </w:r>
          </w:p>
        </w:tc>
        <w:tc>
          <w:tcPr>
            <w:tcW w:w="1420" w:type="dxa"/>
            <w:tcBorders>
              <w:top w:val="single" w:sz="4" w:space="0" w:color="000000"/>
              <w:left w:val="single" w:sz="4" w:space="0" w:color="000000"/>
              <w:bottom w:val="single" w:sz="4" w:space="0" w:color="000000"/>
              <w:right w:val="single" w:sz="4" w:space="0" w:color="000000"/>
            </w:tcBorders>
            <w:vAlign w:val="bottom"/>
          </w:tcPr>
          <w:p w14:paraId="2BE1DCCE" w14:textId="77777777" w:rsidR="00A92B15" w:rsidRDefault="001203BC">
            <w:pPr>
              <w:spacing w:line="259" w:lineRule="auto"/>
              <w:ind w:left="2"/>
              <w:jc w:val="right"/>
              <w:rPr>
                <w:rFonts w:ascii="Arial" w:hAnsi="Arial"/>
                <w:sz w:val="20"/>
              </w:rPr>
            </w:pPr>
            <w:r>
              <w:rPr>
                <w:rFonts w:ascii="Arial" w:hAnsi="Arial" w:cs="Arial"/>
              </w:rPr>
              <w:t>8192</w:t>
            </w:r>
          </w:p>
        </w:tc>
        <w:tc>
          <w:tcPr>
            <w:tcW w:w="1136" w:type="dxa"/>
            <w:tcBorders>
              <w:top w:val="single" w:sz="4" w:space="0" w:color="000000"/>
              <w:left w:val="single" w:sz="4" w:space="0" w:color="000000"/>
              <w:bottom w:val="single" w:sz="4" w:space="0" w:color="000000"/>
              <w:right w:val="single" w:sz="4" w:space="0" w:color="000000"/>
            </w:tcBorders>
            <w:vAlign w:val="bottom"/>
          </w:tcPr>
          <w:p w14:paraId="2BE1DCCF" w14:textId="77777777" w:rsidR="00A92B15" w:rsidRDefault="001203BC">
            <w:pPr>
              <w:spacing w:line="259" w:lineRule="auto"/>
              <w:ind w:left="2"/>
              <w:jc w:val="right"/>
              <w:rPr>
                <w:rFonts w:ascii="Arial" w:hAnsi="Arial"/>
                <w:sz w:val="20"/>
              </w:rPr>
            </w:pPr>
            <w:r>
              <w:rPr>
                <w:rFonts w:ascii="Arial" w:hAnsi="Arial" w:cs="Arial"/>
              </w:rPr>
              <w:t>55,0</w:t>
            </w:r>
          </w:p>
        </w:tc>
        <w:tc>
          <w:tcPr>
            <w:tcW w:w="1701" w:type="dxa"/>
            <w:tcBorders>
              <w:top w:val="single" w:sz="4" w:space="0" w:color="000000"/>
              <w:left w:val="single" w:sz="4" w:space="0" w:color="000000"/>
              <w:bottom w:val="single" w:sz="4" w:space="0" w:color="000000"/>
              <w:right w:val="single" w:sz="4" w:space="0" w:color="000000"/>
            </w:tcBorders>
            <w:vAlign w:val="bottom"/>
          </w:tcPr>
          <w:p w14:paraId="2BE1DCD0" w14:textId="77777777" w:rsidR="00A92B15" w:rsidRDefault="001203BC">
            <w:pPr>
              <w:spacing w:line="259" w:lineRule="auto"/>
              <w:ind w:left="2"/>
              <w:jc w:val="right"/>
              <w:rPr>
                <w:rFonts w:ascii="Arial" w:hAnsi="Arial"/>
                <w:sz w:val="20"/>
              </w:rPr>
            </w:pPr>
            <w:r>
              <w:rPr>
                <w:rFonts w:ascii="Arial" w:hAnsi="Arial" w:cs="Arial"/>
              </w:rPr>
              <w:t>3636,36</w:t>
            </w:r>
          </w:p>
        </w:tc>
        <w:tc>
          <w:tcPr>
            <w:tcW w:w="2553" w:type="dxa"/>
            <w:tcBorders>
              <w:top w:val="single" w:sz="4" w:space="0" w:color="000000"/>
              <w:left w:val="single" w:sz="4" w:space="0" w:color="000000"/>
              <w:bottom w:val="single" w:sz="4" w:space="0" w:color="000000"/>
              <w:right w:val="single" w:sz="4" w:space="0" w:color="000000"/>
            </w:tcBorders>
            <w:vAlign w:val="bottom"/>
          </w:tcPr>
          <w:p w14:paraId="2BE1DCD1" w14:textId="77777777" w:rsidR="00A92B15" w:rsidRDefault="001203BC">
            <w:pPr>
              <w:spacing w:line="259" w:lineRule="auto"/>
              <w:rPr>
                <w:rFonts w:ascii="Arial" w:hAnsi="Arial"/>
                <w:sz w:val="20"/>
              </w:rPr>
            </w:pPr>
            <w:r>
              <w:rPr>
                <w:rFonts w:ascii="Arial" w:hAnsi="Arial"/>
              </w:rPr>
              <w:t>0</w:t>
            </w:r>
            <w:r>
              <w:rPr>
                <w:rFonts w:ascii="Arial" w:hAnsi="Arial" w:cs="Arial"/>
              </w:rPr>
              <w:t>,44</w:t>
            </w:r>
          </w:p>
        </w:tc>
      </w:tr>
    </w:tbl>
    <w:p w14:paraId="2BE1DCD3" w14:textId="77777777" w:rsidR="00A92B15" w:rsidRDefault="001203BC">
      <w:pPr>
        <w:spacing w:after="0" w:line="259" w:lineRule="auto"/>
        <w:ind w:left="113" w:firstLine="0"/>
        <w:jc w:val="left"/>
        <w:rPr>
          <w:lang w:val="en-GB"/>
        </w:rPr>
      </w:pPr>
      <w:r>
        <w:rPr>
          <w:rFonts w:ascii="Arial" w:eastAsia="Arial" w:hAnsi="Arial" w:cs="Arial"/>
          <w:sz w:val="20"/>
          <w:lang w:val="en-GB"/>
        </w:rPr>
        <w:t xml:space="preserve"> </w:t>
      </w:r>
      <w:r>
        <w:rPr>
          <w:rFonts w:ascii="Arial" w:eastAsia="Arial" w:hAnsi="Arial" w:cs="Arial"/>
          <w:sz w:val="20"/>
          <w:lang w:val="en-GB"/>
        </w:rPr>
        <w:tab/>
        <w:t xml:space="preserve"> </w:t>
      </w:r>
      <w:r>
        <w:rPr>
          <w:rFonts w:ascii="Arial" w:eastAsia="Arial" w:hAnsi="Arial" w:cs="Arial"/>
          <w:sz w:val="20"/>
          <w:lang w:val="en-GB"/>
        </w:rPr>
        <w:tab/>
        <w:t xml:space="preserve"> </w:t>
      </w:r>
    </w:p>
    <w:p w14:paraId="2BE1DCD4" w14:textId="77777777" w:rsidR="00A92B15" w:rsidRDefault="001203BC">
      <w:pPr>
        <w:spacing w:after="220" w:line="259" w:lineRule="auto"/>
        <w:ind w:left="0" w:firstLine="0"/>
        <w:jc w:val="left"/>
      </w:pPr>
      <w:r>
        <w:rPr>
          <w:rFonts w:ascii="Arial" w:eastAsia="Arial" w:hAnsi="Arial" w:cs="Arial"/>
          <w:sz w:val="24"/>
        </w:rPr>
        <w:t xml:space="preserve"> </w:t>
      </w:r>
    </w:p>
    <w:p w14:paraId="2BE1DCD5" w14:textId="77777777" w:rsidR="00A92B15" w:rsidRDefault="001203BC">
      <w:pPr>
        <w:spacing w:after="198" w:line="271" w:lineRule="auto"/>
        <w:ind w:right="35"/>
      </w:pPr>
      <w:r>
        <w:rPr>
          <w:rFonts w:ascii="Arial" w:eastAsia="Arial" w:hAnsi="Arial" w:cs="Arial"/>
          <w:sz w:val="24"/>
        </w:rPr>
        <w:t xml:space="preserve">Example </w:t>
      </w:r>
      <w:r>
        <w:rPr>
          <w:rFonts w:ascii="Arial" w:eastAsia="Arial" w:hAnsi="Arial" w:cs="Arial"/>
          <w:sz w:val="24"/>
        </w:rPr>
        <w:t>Plot 1 (CPU)</w:t>
      </w:r>
    </w:p>
    <w:p w14:paraId="2BE1DCD6" w14:textId="77777777" w:rsidR="00A92B15" w:rsidRDefault="001203BC">
      <w:pPr>
        <w:spacing w:after="0" w:line="276" w:lineRule="auto"/>
        <w:ind w:left="139" w:right="2940"/>
        <w:jc w:val="left"/>
        <w:rPr>
          <w:rFonts w:ascii="Arial" w:eastAsia="Arial" w:hAnsi="Arial" w:cs="Arial"/>
          <w:i/>
          <w:sz w:val="18"/>
          <w:lang w:val="en-GB"/>
        </w:rPr>
      </w:pPr>
      <w:r>
        <w:rPr>
          <w:noProof/>
        </w:rPr>
        <w:drawing>
          <wp:inline distT="0" distB="0" distL="0" distR="0" wp14:anchorId="2BE1DE00" wp14:editId="2BE1DE01">
            <wp:extent cx="3221355" cy="21336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E1DCD7" w14:textId="77777777" w:rsidR="00A92B15" w:rsidRDefault="001203BC">
      <w:pPr>
        <w:spacing w:after="0" w:line="276" w:lineRule="auto"/>
        <w:ind w:left="139" w:right="2940"/>
        <w:jc w:val="left"/>
        <w:rPr>
          <w:lang w:val="en-GB"/>
        </w:rPr>
      </w:pPr>
      <w:r>
        <w:rPr>
          <w:rFonts w:ascii="Arial" w:eastAsia="Arial" w:hAnsi="Arial" w:cs="Arial"/>
          <w:i/>
          <w:sz w:val="18"/>
          <w:lang w:val="en-GB"/>
        </w:rPr>
        <w:t xml:space="preserve">The optimal number of cores in this example is 1536, as parallel efficiency quickly drops below 70% when more cores are used. </w:t>
      </w:r>
    </w:p>
    <w:p w14:paraId="2BE1DCD8" w14:textId="77777777" w:rsidR="00A92B15" w:rsidRDefault="00A92B15">
      <w:pPr>
        <w:spacing w:after="186" w:line="259" w:lineRule="auto"/>
        <w:ind w:left="1988" w:firstLine="0"/>
        <w:jc w:val="center"/>
        <w:rPr>
          <w:lang w:val="en-GB"/>
        </w:rPr>
      </w:pPr>
    </w:p>
    <w:p w14:paraId="2BE1DCD9" w14:textId="77777777" w:rsidR="00A92B15" w:rsidRDefault="001203BC">
      <w:pPr>
        <w:spacing w:after="4" w:line="271" w:lineRule="auto"/>
        <w:ind w:right="35"/>
      </w:pPr>
      <w:r>
        <w:rPr>
          <w:rFonts w:ascii="Arial" w:eastAsia="Arial" w:hAnsi="Arial" w:cs="Arial"/>
          <w:sz w:val="24"/>
        </w:rPr>
        <w:t>Example Table (GPU)</w:t>
      </w:r>
    </w:p>
    <w:tbl>
      <w:tblPr>
        <w:tblStyle w:val="TableGrid"/>
        <w:tblW w:w="7936" w:type="dxa"/>
        <w:tblInd w:w="5" w:type="dxa"/>
        <w:tblLayout w:type="fixed"/>
        <w:tblCellMar>
          <w:top w:w="12" w:type="dxa"/>
          <w:left w:w="106" w:type="dxa"/>
          <w:right w:w="70" w:type="dxa"/>
        </w:tblCellMar>
        <w:tblLook w:val="04A0" w:firstRow="1" w:lastRow="0" w:firstColumn="1" w:lastColumn="0" w:noHBand="0" w:noVBand="1"/>
      </w:tblPr>
      <w:tblGrid>
        <w:gridCol w:w="986"/>
        <w:gridCol w:w="986"/>
        <w:gridCol w:w="1243"/>
        <w:gridCol w:w="995"/>
        <w:gridCol w:w="1490"/>
        <w:gridCol w:w="2236"/>
      </w:tblGrid>
      <w:tr w:rsidR="00A92B15" w14:paraId="2BE1DCE1" w14:textId="77777777">
        <w:trPr>
          <w:trHeight w:val="538"/>
        </w:trPr>
        <w:tc>
          <w:tcPr>
            <w:tcW w:w="986" w:type="dxa"/>
            <w:tcBorders>
              <w:top w:val="single" w:sz="4" w:space="0" w:color="000000"/>
              <w:left w:val="single" w:sz="4" w:space="0" w:color="000000"/>
              <w:bottom w:val="single" w:sz="4" w:space="0" w:color="000000"/>
            </w:tcBorders>
          </w:tcPr>
          <w:p w14:paraId="2BE1DCDA" w14:textId="77777777" w:rsidR="00A92B15" w:rsidRDefault="001203BC">
            <w:pPr>
              <w:spacing w:line="259" w:lineRule="auto"/>
              <w:ind w:left="2" w:right="14"/>
              <w:rPr>
                <w:rFonts w:ascii="Arial" w:hAnsi="Arial"/>
                <w:sz w:val="20"/>
              </w:rPr>
            </w:pPr>
            <w:r>
              <w:rPr>
                <w:rFonts w:ascii="Arial" w:eastAsia="Arial" w:hAnsi="Arial" w:cs="Arial"/>
                <w:sz w:val="20"/>
                <w:szCs w:val="20"/>
              </w:rPr>
              <w:lastRenderedPageBreak/>
              <w:t xml:space="preserve">Number of nodes </w:t>
            </w:r>
          </w:p>
        </w:tc>
        <w:tc>
          <w:tcPr>
            <w:tcW w:w="986" w:type="dxa"/>
            <w:tcBorders>
              <w:top w:val="single" w:sz="4" w:space="0" w:color="000000"/>
              <w:left w:val="single" w:sz="4" w:space="0" w:color="000000"/>
              <w:bottom w:val="single" w:sz="4" w:space="0" w:color="000000"/>
              <w:right w:val="single" w:sz="4" w:space="0" w:color="000000"/>
            </w:tcBorders>
          </w:tcPr>
          <w:p w14:paraId="2BE1DCDB" w14:textId="77777777" w:rsidR="00A92B15" w:rsidRDefault="001203BC">
            <w:pPr>
              <w:spacing w:line="259" w:lineRule="auto"/>
              <w:ind w:left="2"/>
              <w:rPr>
                <w:rFonts w:ascii="Arial" w:eastAsia="Arial" w:hAnsi="Arial" w:cs="Arial"/>
                <w:sz w:val="20"/>
                <w:szCs w:val="20"/>
              </w:rPr>
            </w:pPr>
            <w:r>
              <w:rPr>
                <w:rFonts w:ascii="Arial" w:eastAsia="Arial" w:hAnsi="Arial" w:cs="Arial"/>
                <w:sz w:val="20"/>
                <w:szCs w:val="20"/>
              </w:rPr>
              <w:t xml:space="preserve">Total number of CPUs </w:t>
            </w:r>
          </w:p>
        </w:tc>
        <w:tc>
          <w:tcPr>
            <w:tcW w:w="1243" w:type="dxa"/>
            <w:tcBorders>
              <w:top w:val="single" w:sz="4" w:space="0" w:color="000000"/>
              <w:left w:val="single" w:sz="4" w:space="0" w:color="000000"/>
              <w:bottom w:val="single" w:sz="4" w:space="0" w:color="000000"/>
              <w:right w:val="single" w:sz="4" w:space="0" w:color="000000"/>
            </w:tcBorders>
          </w:tcPr>
          <w:p w14:paraId="2BE1DCDC" w14:textId="77777777" w:rsidR="00A92B15" w:rsidRDefault="001203BC">
            <w:pPr>
              <w:spacing w:line="259" w:lineRule="auto"/>
              <w:ind w:left="2"/>
              <w:rPr>
                <w:rFonts w:ascii="Arial" w:eastAsia="Arial" w:hAnsi="Arial" w:cs="Arial"/>
                <w:sz w:val="20"/>
                <w:szCs w:val="20"/>
              </w:rPr>
            </w:pPr>
            <w:r>
              <w:rPr>
                <w:rFonts w:ascii="Arial" w:eastAsia="Arial" w:hAnsi="Arial" w:cs="Arial"/>
                <w:sz w:val="20"/>
                <w:szCs w:val="20"/>
              </w:rPr>
              <w:t xml:space="preserve">Total number of GPUs </w:t>
            </w:r>
          </w:p>
        </w:tc>
        <w:tc>
          <w:tcPr>
            <w:tcW w:w="995" w:type="dxa"/>
            <w:tcBorders>
              <w:top w:val="single" w:sz="4" w:space="0" w:color="000000"/>
              <w:left w:val="single" w:sz="4" w:space="0" w:color="000000"/>
              <w:bottom w:val="single" w:sz="4" w:space="0" w:color="000000"/>
              <w:right w:val="single" w:sz="4" w:space="0" w:color="000000"/>
            </w:tcBorders>
          </w:tcPr>
          <w:p w14:paraId="2BE1DCDD" w14:textId="77777777" w:rsidR="00A92B15" w:rsidRDefault="001203BC">
            <w:pPr>
              <w:spacing w:line="259" w:lineRule="auto"/>
              <w:ind w:left="2"/>
              <w:rPr>
                <w:rFonts w:ascii="Arial" w:hAnsi="Arial"/>
                <w:sz w:val="20"/>
              </w:rPr>
            </w:pPr>
            <w:r>
              <w:rPr>
                <w:rFonts w:ascii="Arial" w:eastAsia="Arial" w:hAnsi="Arial" w:cs="Arial"/>
                <w:sz w:val="20"/>
                <w:szCs w:val="20"/>
              </w:rPr>
              <w:t xml:space="preserve">Wall clock time (s) </w:t>
            </w:r>
          </w:p>
        </w:tc>
        <w:tc>
          <w:tcPr>
            <w:tcW w:w="1490" w:type="dxa"/>
            <w:tcBorders>
              <w:top w:val="single" w:sz="4" w:space="0" w:color="000000"/>
              <w:left w:val="single" w:sz="4" w:space="0" w:color="000000"/>
              <w:bottom w:val="single" w:sz="4" w:space="0" w:color="000000"/>
              <w:right w:val="single" w:sz="4" w:space="0" w:color="000000"/>
            </w:tcBorders>
          </w:tcPr>
          <w:p w14:paraId="2BE1DCDE" w14:textId="77777777" w:rsidR="00A92B15" w:rsidRDefault="001203BC">
            <w:pPr>
              <w:spacing w:after="17" w:line="259" w:lineRule="auto"/>
              <w:ind w:left="2"/>
              <w:rPr>
                <w:rFonts w:ascii="Arial" w:hAnsi="Arial"/>
                <w:sz w:val="20"/>
                <w:lang w:val="en-GB"/>
              </w:rPr>
            </w:pPr>
            <w:r>
              <w:rPr>
                <w:rFonts w:ascii="Arial" w:eastAsia="Arial" w:hAnsi="Arial" w:cs="Arial"/>
                <w:sz w:val="20"/>
                <w:szCs w:val="20"/>
                <w:lang w:val="en-GB"/>
              </w:rPr>
              <w:t xml:space="preserve">Speed-up </w:t>
            </w:r>
          </w:p>
          <w:p w14:paraId="2BE1DCDF" w14:textId="77777777" w:rsidR="00A92B15" w:rsidRDefault="001203BC">
            <w:pPr>
              <w:spacing w:line="259" w:lineRule="auto"/>
              <w:ind w:left="2"/>
              <w:rPr>
                <w:rFonts w:ascii="Arial" w:hAnsi="Arial"/>
                <w:sz w:val="20"/>
                <w:lang w:val="en-GB"/>
              </w:rPr>
            </w:pPr>
            <w:r>
              <w:rPr>
                <w:rFonts w:ascii="Arial" w:eastAsia="Arial" w:hAnsi="Arial" w:cs="Arial"/>
                <w:sz w:val="20"/>
                <w:szCs w:val="20"/>
                <w:lang w:val="en-GB"/>
              </w:rPr>
              <w:t xml:space="preserve">(w.r.t. baseline) </w:t>
            </w:r>
          </w:p>
        </w:tc>
        <w:tc>
          <w:tcPr>
            <w:tcW w:w="2236" w:type="dxa"/>
            <w:tcBorders>
              <w:top w:val="single" w:sz="4" w:space="0" w:color="000000"/>
              <w:left w:val="single" w:sz="4" w:space="0" w:color="000000"/>
              <w:bottom w:val="single" w:sz="4" w:space="0" w:color="000000"/>
              <w:right w:val="single" w:sz="4" w:space="0" w:color="000000"/>
            </w:tcBorders>
          </w:tcPr>
          <w:p w14:paraId="2BE1DCE0" w14:textId="77777777" w:rsidR="00A92B15" w:rsidRDefault="001203BC">
            <w:pPr>
              <w:spacing w:line="259" w:lineRule="auto"/>
              <w:rPr>
                <w:rFonts w:ascii="Arial" w:hAnsi="Arial"/>
                <w:sz w:val="20"/>
              </w:rPr>
            </w:pPr>
            <w:r>
              <w:rPr>
                <w:rFonts w:ascii="Arial" w:eastAsia="Arial" w:hAnsi="Arial" w:cs="Arial"/>
                <w:sz w:val="20"/>
                <w:szCs w:val="20"/>
              </w:rPr>
              <w:t xml:space="preserve">Efficiency </w:t>
            </w:r>
          </w:p>
        </w:tc>
      </w:tr>
      <w:tr w:rsidR="00A92B15" w14:paraId="2BE1DCE8" w14:textId="77777777">
        <w:trPr>
          <w:trHeight w:val="329"/>
        </w:trPr>
        <w:tc>
          <w:tcPr>
            <w:tcW w:w="986" w:type="dxa"/>
            <w:tcBorders>
              <w:top w:val="single" w:sz="4" w:space="0" w:color="000000"/>
              <w:left w:val="single" w:sz="4" w:space="0" w:color="000000"/>
              <w:bottom w:val="single" w:sz="4" w:space="0" w:color="000000"/>
            </w:tcBorders>
            <w:vAlign w:val="bottom"/>
          </w:tcPr>
          <w:p w14:paraId="2BE1DCE2" w14:textId="77777777" w:rsidR="00A92B15" w:rsidRDefault="001203BC">
            <w:pPr>
              <w:spacing w:line="259" w:lineRule="auto"/>
              <w:ind w:left="2"/>
              <w:jc w:val="right"/>
              <w:rPr>
                <w:rFonts w:ascii="Arial" w:hAnsi="Arial"/>
                <w:sz w:val="20"/>
              </w:rPr>
            </w:pPr>
            <w:r>
              <w:rPr>
                <w:rFonts w:ascii="Arial" w:hAnsi="Arial"/>
              </w:rPr>
              <w:t>1</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CE3" w14:textId="77777777" w:rsidR="00A92B15" w:rsidRDefault="001203BC">
            <w:pPr>
              <w:spacing w:line="259" w:lineRule="auto"/>
              <w:ind w:left="2"/>
              <w:jc w:val="right"/>
              <w:rPr>
                <w:rFonts w:ascii="Arial" w:eastAsia="Arial" w:hAnsi="Arial" w:cs="Arial"/>
                <w:sz w:val="20"/>
                <w:szCs w:val="20"/>
              </w:rPr>
            </w:pPr>
            <w:r>
              <w:rPr>
                <w:rFonts w:ascii="Arial" w:eastAsia="Arial" w:hAnsi="Arial" w:cs="Arial"/>
                <w:sz w:val="20"/>
                <w:szCs w:val="20"/>
              </w:rPr>
              <w:t>12</w:t>
            </w:r>
          </w:p>
        </w:tc>
        <w:tc>
          <w:tcPr>
            <w:tcW w:w="1243" w:type="dxa"/>
            <w:tcBorders>
              <w:top w:val="single" w:sz="4" w:space="0" w:color="000000"/>
              <w:left w:val="single" w:sz="4" w:space="0" w:color="000000"/>
              <w:bottom w:val="single" w:sz="4" w:space="0" w:color="000000"/>
              <w:right w:val="single" w:sz="4" w:space="0" w:color="000000"/>
            </w:tcBorders>
            <w:vAlign w:val="bottom"/>
          </w:tcPr>
          <w:p w14:paraId="2BE1DCE4" w14:textId="77777777" w:rsidR="00A92B15" w:rsidRDefault="001203BC">
            <w:pPr>
              <w:spacing w:line="259" w:lineRule="auto"/>
              <w:ind w:left="2"/>
              <w:jc w:val="right"/>
              <w:rPr>
                <w:rFonts w:ascii="Arial" w:hAnsi="Arial"/>
                <w:sz w:val="20"/>
              </w:rPr>
            </w:pPr>
            <w:r>
              <w:rPr>
                <w:rFonts w:ascii="Arial" w:hAnsi="Arial"/>
              </w:rPr>
              <w:t>1</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CE5" w14:textId="77777777" w:rsidR="00A92B15" w:rsidRDefault="001203BC">
            <w:pPr>
              <w:spacing w:line="259" w:lineRule="auto"/>
              <w:ind w:left="2"/>
              <w:jc w:val="right"/>
              <w:rPr>
                <w:rFonts w:ascii="Arial" w:hAnsi="Arial"/>
                <w:sz w:val="20"/>
              </w:rPr>
            </w:pPr>
            <w:r>
              <w:rPr>
                <w:rFonts w:ascii="Arial" w:hAnsi="Arial" w:cs="Arial"/>
              </w:rPr>
              <w:t>4153</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CE6" w14:textId="77777777" w:rsidR="00A92B15" w:rsidRDefault="001203BC">
            <w:pPr>
              <w:spacing w:line="259" w:lineRule="auto"/>
              <w:ind w:left="2"/>
              <w:jc w:val="right"/>
              <w:rPr>
                <w:rFonts w:ascii="Arial" w:hAnsi="Arial"/>
                <w:sz w:val="20"/>
              </w:rPr>
            </w:pPr>
            <w:r>
              <w:rPr>
                <w:rFonts w:ascii="Arial" w:hAnsi="Arial"/>
              </w:rPr>
              <w:t>1</w:t>
            </w:r>
            <w:r>
              <w:rPr>
                <w:rFonts w:ascii="Arial" w:hAnsi="Arial" w:cs="Arial"/>
              </w:rPr>
              <w:t>,</w:t>
            </w:r>
            <w:r>
              <w:rPr>
                <w:rFonts w:ascii="Arial" w:hAnsi="Arial"/>
              </w:rPr>
              <w:t>00</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CE7" w14:textId="77777777" w:rsidR="00A92B15" w:rsidRDefault="001203BC">
            <w:pPr>
              <w:spacing w:line="259" w:lineRule="auto"/>
              <w:rPr>
                <w:rFonts w:ascii="Arial" w:hAnsi="Arial"/>
                <w:sz w:val="20"/>
              </w:rPr>
            </w:pPr>
            <w:r>
              <w:rPr>
                <w:rFonts w:ascii="Arial" w:hAnsi="Arial"/>
              </w:rPr>
              <w:t>1</w:t>
            </w:r>
            <w:r>
              <w:rPr>
                <w:rFonts w:ascii="Arial" w:hAnsi="Arial" w:cs="Arial"/>
              </w:rPr>
              <w:t>,</w:t>
            </w:r>
            <w:r>
              <w:rPr>
                <w:rFonts w:ascii="Arial" w:hAnsi="Arial"/>
              </w:rPr>
              <w:t>00</w:t>
            </w:r>
          </w:p>
        </w:tc>
      </w:tr>
      <w:tr w:rsidR="00A92B15" w14:paraId="2BE1DCEF" w14:textId="77777777">
        <w:trPr>
          <w:trHeight w:val="329"/>
        </w:trPr>
        <w:tc>
          <w:tcPr>
            <w:tcW w:w="986" w:type="dxa"/>
            <w:tcBorders>
              <w:top w:val="single" w:sz="4" w:space="0" w:color="000000"/>
              <w:left w:val="single" w:sz="4" w:space="0" w:color="000000"/>
              <w:bottom w:val="single" w:sz="4" w:space="0" w:color="000000"/>
            </w:tcBorders>
            <w:vAlign w:val="bottom"/>
          </w:tcPr>
          <w:p w14:paraId="2BE1DCE9" w14:textId="77777777" w:rsidR="00A92B15" w:rsidRDefault="001203BC">
            <w:pPr>
              <w:spacing w:line="259" w:lineRule="auto"/>
              <w:ind w:left="2"/>
              <w:jc w:val="right"/>
              <w:rPr>
                <w:rFonts w:ascii="Arial" w:hAnsi="Arial"/>
                <w:sz w:val="20"/>
              </w:rPr>
            </w:pPr>
            <w:r>
              <w:rPr>
                <w:rFonts w:ascii="Arial" w:hAnsi="Arial"/>
              </w:rPr>
              <w:t>1</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CEA" w14:textId="77777777" w:rsidR="00A92B15" w:rsidRDefault="001203BC">
            <w:pPr>
              <w:spacing w:line="259" w:lineRule="auto"/>
              <w:ind w:left="2"/>
              <w:jc w:val="right"/>
              <w:rPr>
                <w:rFonts w:ascii="Arial" w:hAnsi="Arial"/>
                <w:sz w:val="20"/>
              </w:rPr>
            </w:pPr>
            <w:r>
              <w:rPr>
                <w:rFonts w:ascii="Arial" w:hAnsi="Arial"/>
                <w:sz w:val="20"/>
              </w:rPr>
              <w:t>24</w:t>
            </w:r>
          </w:p>
        </w:tc>
        <w:tc>
          <w:tcPr>
            <w:tcW w:w="1243" w:type="dxa"/>
            <w:tcBorders>
              <w:top w:val="single" w:sz="4" w:space="0" w:color="000000"/>
              <w:left w:val="single" w:sz="4" w:space="0" w:color="000000"/>
              <w:bottom w:val="single" w:sz="4" w:space="0" w:color="000000"/>
              <w:right w:val="single" w:sz="4" w:space="0" w:color="000000"/>
            </w:tcBorders>
            <w:vAlign w:val="bottom"/>
          </w:tcPr>
          <w:p w14:paraId="2BE1DCEB" w14:textId="77777777" w:rsidR="00A92B15" w:rsidRDefault="001203BC">
            <w:pPr>
              <w:spacing w:line="259" w:lineRule="auto"/>
              <w:ind w:left="2"/>
              <w:jc w:val="right"/>
              <w:rPr>
                <w:rFonts w:ascii="Arial" w:hAnsi="Arial"/>
                <w:sz w:val="20"/>
              </w:rPr>
            </w:pPr>
            <w:r>
              <w:rPr>
                <w:rFonts w:ascii="Arial" w:hAnsi="Arial" w:cs="Arial"/>
              </w:rPr>
              <w:t>2</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CEC" w14:textId="77777777" w:rsidR="00A92B15" w:rsidRDefault="001203BC">
            <w:pPr>
              <w:spacing w:line="259" w:lineRule="auto"/>
              <w:ind w:left="2"/>
              <w:jc w:val="right"/>
              <w:rPr>
                <w:rFonts w:ascii="Arial" w:hAnsi="Arial"/>
                <w:sz w:val="20"/>
              </w:rPr>
            </w:pPr>
            <w:r>
              <w:rPr>
                <w:rFonts w:ascii="Arial" w:hAnsi="Arial" w:cs="Arial"/>
              </w:rPr>
              <w:t>2530</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CED" w14:textId="77777777" w:rsidR="00A92B15" w:rsidRDefault="001203BC">
            <w:pPr>
              <w:spacing w:line="259" w:lineRule="auto"/>
              <w:ind w:left="2"/>
              <w:jc w:val="right"/>
              <w:rPr>
                <w:rFonts w:ascii="Arial" w:hAnsi="Arial"/>
                <w:sz w:val="20"/>
              </w:rPr>
            </w:pPr>
            <w:r>
              <w:rPr>
                <w:rFonts w:ascii="Arial" w:hAnsi="Arial" w:cs="Arial"/>
              </w:rPr>
              <w:t>1,64</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CEE" w14:textId="77777777" w:rsidR="00A92B15" w:rsidRDefault="001203BC">
            <w:pPr>
              <w:spacing w:line="259" w:lineRule="auto"/>
              <w:rPr>
                <w:rFonts w:ascii="Arial" w:hAnsi="Arial"/>
                <w:sz w:val="20"/>
              </w:rPr>
            </w:pPr>
            <w:r>
              <w:rPr>
                <w:rFonts w:ascii="Arial" w:hAnsi="Arial"/>
              </w:rPr>
              <w:t>0,82</w:t>
            </w:r>
          </w:p>
        </w:tc>
      </w:tr>
      <w:tr w:rsidR="00A92B15" w14:paraId="2BE1DCF6" w14:textId="77777777">
        <w:trPr>
          <w:trHeight w:val="326"/>
        </w:trPr>
        <w:tc>
          <w:tcPr>
            <w:tcW w:w="986" w:type="dxa"/>
            <w:tcBorders>
              <w:top w:val="single" w:sz="4" w:space="0" w:color="000000"/>
              <w:left w:val="single" w:sz="4" w:space="0" w:color="000000"/>
              <w:bottom w:val="single" w:sz="4" w:space="0" w:color="000000"/>
            </w:tcBorders>
            <w:vAlign w:val="bottom"/>
          </w:tcPr>
          <w:p w14:paraId="2BE1DCF0" w14:textId="77777777" w:rsidR="00A92B15" w:rsidRDefault="001203BC">
            <w:pPr>
              <w:spacing w:line="259" w:lineRule="auto"/>
              <w:ind w:left="2"/>
              <w:jc w:val="right"/>
              <w:rPr>
                <w:rFonts w:ascii="Arial" w:hAnsi="Arial"/>
                <w:sz w:val="20"/>
              </w:rPr>
            </w:pPr>
            <w:r>
              <w:rPr>
                <w:rFonts w:ascii="Arial" w:hAnsi="Arial"/>
              </w:rPr>
              <w:t>1</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CF1" w14:textId="77777777" w:rsidR="00A92B15" w:rsidRDefault="001203BC">
            <w:pPr>
              <w:spacing w:line="259" w:lineRule="auto"/>
              <w:ind w:left="2"/>
              <w:jc w:val="right"/>
              <w:rPr>
                <w:rFonts w:ascii="Arial" w:hAnsi="Arial"/>
                <w:sz w:val="20"/>
              </w:rPr>
            </w:pPr>
            <w:r>
              <w:rPr>
                <w:rFonts w:ascii="Arial" w:hAnsi="Arial"/>
                <w:sz w:val="20"/>
              </w:rPr>
              <w:t>48</w:t>
            </w:r>
          </w:p>
        </w:tc>
        <w:tc>
          <w:tcPr>
            <w:tcW w:w="1243" w:type="dxa"/>
            <w:tcBorders>
              <w:top w:val="single" w:sz="4" w:space="0" w:color="000000"/>
              <w:left w:val="single" w:sz="4" w:space="0" w:color="000000"/>
              <w:bottom w:val="single" w:sz="4" w:space="0" w:color="000000"/>
              <w:right w:val="single" w:sz="4" w:space="0" w:color="000000"/>
            </w:tcBorders>
            <w:vAlign w:val="center"/>
          </w:tcPr>
          <w:p w14:paraId="2BE1DCF2" w14:textId="77777777" w:rsidR="00A92B15" w:rsidRDefault="001203BC">
            <w:pPr>
              <w:spacing w:line="259" w:lineRule="auto"/>
              <w:ind w:left="2"/>
              <w:jc w:val="right"/>
              <w:rPr>
                <w:rFonts w:ascii="Arial" w:hAnsi="Arial"/>
                <w:sz w:val="20"/>
              </w:rPr>
            </w:pPr>
            <w:r>
              <w:rPr>
                <w:rFonts w:ascii="Arial" w:hAnsi="Arial" w:cs="Arial"/>
              </w:rPr>
              <w:t>4</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CF3" w14:textId="77777777" w:rsidR="00A92B15" w:rsidRDefault="001203BC">
            <w:pPr>
              <w:spacing w:line="259" w:lineRule="auto"/>
              <w:ind w:left="2"/>
              <w:jc w:val="right"/>
              <w:rPr>
                <w:rFonts w:ascii="Arial" w:hAnsi="Arial"/>
                <w:sz w:val="20"/>
              </w:rPr>
            </w:pPr>
            <w:r>
              <w:rPr>
                <w:rFonts w:ascii="Arial" w:hAnsi="Arial" w:cs="Arial"/>
              </w:rPr>
              <w:t>1256</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CF4" w14:textId="77777777" w:rsidR="00A92B15" w:rsidRDefault="001203BC">
            <w:pPr>
              <w:spacing w:line="259" w:lineRule="auto"/>
              <w:ind w:left="2"/>
              <w:jc w:val="right"/>
              <w:rPr>
                <w:rFonts w:ascii="Arial" w:hAnsi="Arial"/>
                <w:sz w:val="20"/>
              </w:rPr>
            </w:pPr>
            <w:r>
              <w:rPr>
                <w:rFonts w:ascii="Arial" w:hAnsi="Arial" w:cs="Arial"/>
              </w:rPr>
              <w:t>3,31</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CF5" w14:textId="77777777" w:rsidR="00A92B15" w:rsidRDefault="001203BC">
            <w:pPr>
              <w:spacing w:line="259" w:lineRule="auto"/>
              <w:rPr>
                <w:rFonts w:ascii="Arial" w:hAnsi="Arial"/>
                <w:sz w:val="20"/>
              </w:rPr>
            </w:pPr>
            <w:r>
              <w:rPr>
                <w:rFonts w:ascii="Arial" w:hAnsi="Arial"/>
              </w:rPr>
              <w:t>0</w:t>
            </w:r>
            <w:r>
              <w:rPr>
                <w:rFonts w:ascii="Arial" w:hAnsi="Arial" w:cs="Arial"/>
              </w:rPr>
              <w:t>,83</w:t>
            </w:r>
          </w:p>
        </w:tc>
      </w:tr>
      <w:tr w:rsidR="00A92B15" w14:paraId="2BE1DCFD" w14:textId="77777777">
        <w:trPr>
          <w:trHeight w:val="329"/>
        </w:trPr>
        <w:tc>
          <w:tcPr>
            <w:tcW w:w="986" w:type="dxa"/>
            <w:tcBorders>
              <w:top w:val="single" w:sz="4" w:space="0" w:color="000000"/>
              <w:left w:val="single" w:sz="4" w:space="0" w:color="000000"/>
              <w:bottom w:val="single" w:sz="4" w:space="0" w:color="000000"/>
            </w:tcBorders>
            <w:vAlign w:val="bottom"/>
          </w:tcPr>
          <w:p w14:paraId="2BE1DCF7" w14:textId="77777777" w:rsidR="00A92B15" w:rsidRDefault="001203BC">
            <w:pPr>
              <w:spacing w:line="259" w:lineRule="auto"/>
              <w:ind w:left="2"/>
              <w:jc w:val="right"/>
              <w:rPr>
                <w:rFonts w:ascii="Arial" w:hAnsi="Arial"/>
                <w:sz w:val="20"/>
              </w:rPr>
            </w:pPr>
            <w:r>
              <w:rPr>
                <w:rFonts w:ascii="Arial" w:hAnsi="Arial"/>
              </w:rPr>
              <w:t>2</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CF8" w14:textId="77777777" w:rsidR="00A92B15" w:rsidRDefault="001203BC">
            <w:pPr>
              <w:spacing w:line="259" w:lineRule="auto"/>
              <w:ind w:left="2"/>
              <w:jc w:val="right"/>
              <w:rPr>
                <w:rFonts w:ascii="Arial" w:hAnsi="Arial"/>
                <w:sz w:val="20"/>
              </w:rPr>
            </w:pPr>
            <w:r>
              <w:rPr>
                <w:rFonts w:ascii="Arial" w:hAnsi="Arial"/>
                <w:sz w:val="20"/>
              </w:rPr>
              <w:t>24</w:t>
            </w:r>
          </w:p>
        </w:tc>
        <w:tc>
          <w:tcPr>
            <w:tcW w:w="1243" w:type="dxa"/>
            <w:tcBorders>
              <w:top w:val="single" w:sz="4" w:space="0" w:color="000000"/>
              <w:left w:val="single" w:sz="4" w:space="0" w:color="000000"/>
              <w:bottom w:val="single" w:sz="4" w:space="0" w:color="000000"/>
              <w:right w:val="single" w:sz="4" w:space="0" w:color="000000"/>
            </w:tcBorders>
            <w:vAlign w:val="center"/>
          </w:tcPr>
          <w:p w14:paraId="2BE1DCF9" w14:textId="77777777" w:rsidR="00A92B15" w:rsidRDefault="001203BC">
            <w:pPr>
              <w:spacing w:line="259" w:lineRule="auto"/>
              <w:ind w:left="2"/>
              <w:jc w:val="right"/>
              <w:rPr>
                <w:rFonts w:ascii="Arial" w:hAnsi="Arial"/>
                <w:sz w:val="20"/>
              </w:rPr>
            </w:pPr>
            <w:r>
              <w:rPr>
                <w:rFonts w:ascii="Arial" w:hAnsi="Arial" w:cs="Arial"/>
              </w:rPr>
              <w:t>2</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CFA" w14:textId="77777777" w:rsidR="00A92B15" w:rsidRDefault="001203BC">
            <w:pPr>
              <w:spacing w:line="259" w:lineRule="auto"/>
              <w:ind w:left="2"/>
              <w:jc w:val="right"/>
              <w:rPr>
                <w:rFonts w:ascii="Arial" w:hAnsi="Arial"/>
                <w:sz w:val="20"/>
              </w:rPr>
            </w:pPr>
            <w:r>
              <w:rPr>
                <w:rFonts w:ascii="Arial" w:hAnsi="Arial" w:cs="Arial"/>
              </w:rPr>
              <w:t>2510</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CFB" w14:textId="77777777" w:rsidR="00A92B15" w:rsidRDefault="001203BC">
            <w:pPr>
              <w:spacing w:line="259" w:lineRule="auto"/>
              <w:ind w:left="2"/>
              <w:jc w:val="right"/>
              <w:rPr>
                <w:rFonts w:ascii="Arial" w:hAnsi="Arial"/>
                <w:sz w:val="20"/>
              </w:rPr>
            </w:pPr>
            <w:r>
              <w:rPr>
                <w:rFonts w:ascii="Arial" w:hAnsi="Arial" w:cs="Arial"/>
              </w:rPr>
              <w:t>1,65</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CFC" w14:textId="77777777" w:rsidR="00A92B15" w:rsidRDefault="001203BC">
            <w:pPr>
              <w:spacing w:line="259" w:lineRule="auto"/>
              <w:rPr>
                <w:rFonts w:ascii="Arial" w:hAnsi="Arial"/>
                <w:sz w:val="20"/>
              </w:rPr>
            </w:pPr>
            <w:r>
              <w:rPr>
                <w:rFonts w:ascii="Arial" w:hAnsi="Arial" w:cs="Arial"/>
              </w:rPr>
              <w:t>0,83</w:t>
            </w:r>
          </w:p>
        </w:tc>
      </w:tr>
      <w:tr w:rsidR="00A92B15" w14:paraId="2BE1DD04" w14:textId="77777777">
        <w:trPr>
          <w:trHeight w:val="329"/>
        </w:trPr>
        <w:tc>
          <w:tcPr>
            <w:tcW w:w="986" w:type="dxa"/>
            <w:tcBorders>
              <w:top w:val="single" w:sz="4" w:space="0" w:color="000000"/>
              <w:left w:val="single" w:sz="4" w:space="0" w:color="000000"/>
              <w:bottom w:val="single" w:sz="4" w:space="0" w:color="000000"/>
            </w:tcBorders>
            <w:vAlign w:val="bottom"/>
          </w:tcPr>
          <w:p w14:paraId="2BE1DCFE" w14:textId="77777777" w:rsidR="00A92B15" w:rsidRDefault="001203BC">
            <w:pPr>
              <w:spacing w:line="259" w:lineRule="auto"/>
              <w:ind w:left="2"/>
              <w:jc w:val="right"/>
              <w:rPr>
                <w:rFonts w:ascii="Arial" w:hAnsi="Arial"/>
                <w:sz w:val="20"/>
              </w:rPr>
            </w:pPr>
            <w:r>
              <w:rPr>
                <w:rFonts w:ascii="Arial" w:hAnsi="Arial"/>
              </w:rPr>
              <w:t>2</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CFF" w14:textId="77777777" w:rsidR="00A92B15" w:rsidRDefault="001203BC">
            <w:pPr>
              <w:spacing w:line="259" w:lineRule="auto"/>
              <w:ind w:left="2"/>
              <w:jc w:val="right"/>
              <w:rPr>
                <w:rFonts w:ascii="Arial" w:hAnsi="Arial"/>
                <w:sz w:val="20"/>
              </w:rPr>
            </w:pPr>
            <w:r>
              <w:rPr>
                <w:rFonts w:ascii="Arial" w:hAnsi="Arial"/>
                <w:sz w:val="20"/>
              </w:rPr>
              <w:t>48</w:t>
            </w:r>
          </w:p>
        </w:tc>
        <w:tc>
          <w:tcPr>
            <w:tcW w:w="1243" w:type="dxa"/>
            <w:tcBorders>
              <w:top w:val="single" w:sz="4" w:space="0" w:color="000000"/>
              <w:left w:val="single" w:sz="4" w:space="0" w:color="000000"/>
              <w:bottom w:val="single" w:sz="4" w:space="0" w:color="000000"/>
              <w:right w:val="single" w:sz="4" w:space="0" w:color="000000"/>
            </w:tcBorders>
            <w:vAlign w:val="center"/>
          </w:tcPr>
          <w:p w14:paraId="2BE1DD00" w14:textId="77777777" w:rsidR="00A92B15" w:rsidRDefault="001203BC">
            <w:pPr>
              <w:spacing w:line="259" w:lineRule="auto"/>
              <w:ind w:left="2"/>
              <w:jc w:val="right"/>
              <w:rPr>
                <w:rFonts w:ascii="Arial" w:hAnsi="Arial"/>
                <w:sz w:val="20"/>
              </w:rPr>
            </w:pPr>
            <w:r>
              <w:rPr>
                <w:rFonts w:ascii="Arial" w:hAnsi="Arial" w:cs="Arial"/>
              </w:rPr>
              <w:t>4</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D01" w14:textId="77777777" w:rsidR="00A92B15" w:rsidRDefault="001203BC">
            <w:pPr>
              <w:spacing w:line="259" w:lineRule="auto"/>
              <w:ind w:left="2"/>
              <w:jc w:val="right"/>
              <w:rPr>
                <w:rFonts w:ascii="Arial" w:hAnsi="Arial"/>
                <w:sz w:val="20"/>
              </w:rPr>
            </w:pPr>
            <w:r>
              <w:rPr>
                <w:rFonts w:ascii="Arial" w:hAnsi="Arial" w:cs="Arial"/>
              </w:rPr>
              <w:t>1140</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D02" w14:textId="77777777" w:rsidR="00A92B15" w:rsidRDefault="001203BC">
            <w:pPr>
              <w:spacing w:line="259" w:lineRule="auto"/>
              <w:ind w:left="2"/>
              <w:jc w:val="right"/>
              <w:rPr>
                <w:rFonts w:ascii="Arial" w:hAnsi="Arial"/>
                <w:sz w:val="20"/>
              </w:rPr>
            </w:pPr>
            <w:r>
              <w:rPr>
                <w:rFonts w:ascii="Arial" w:hAnsi="Arial" w:cs="Arial"/>
              </w:rPr>
              <w:t>3,64</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D03" w14:textId="77777777" w:rsidR="00A92B15" w:rsidRDefault="001203BC">
            <w:pPr>
              <w:spacing w:line="259" w:lineRule="auto"/>
              <w:rPr>
                <w:rFonts w:ascii="Arial" w:hAnsi="Arial"/>
                <w:sz w:val="20"/>
              </w:rPr>
            </w:pPr>
            <w:r>
              <w:rPr>
                <w:rFonts w:ascii="Arial" w:hAnsi="Arial" w:cs="Arial"/>
              </w:rPr>
              <w:t>0,91</w:t>
            </w:r>
          </w:p>
        </w:tc>
      </w:tr>
      <w:tr w:rsidR="00A92B15" w14:paraId="2BE1DD0B" w14:textId="77777777">
        <w:trPr>
          <w:trHeight w:val="326"/>
        </w:trPr>
        <w:tc>
          <w:tcPr>
            <w:tcW w:w="986" w:type="dxa"/>
            <w:tcBorders>
              <w:top w:val="single" w:sz="4" w:space="0" w:color="000000"/>
              <w:left w:val="single" w:sz="4" w:space="0" w:color="000000"/>
              <w:bottom w:val="single" w:sz="4" w:space="0" w:color="000000"/>
            </w:tcBorders>
            <w:vAlign w:val="bottom"/>
          </w:tcPr>
          <w:p w14:paraId="2BE1DD05" w14:textId="77777777" w:rsidR="00A92B15" w:rsidRDefault="001203BC">
            <w:pPr>
              <w:spacing w:line="259" w:lineRule="auto"/>
              <w:ind w:left="2"/>
              <w:jc w:val="right"/>
              <w:rPr>
                <w:rFonts w:ascii="Arial" w:hAnsi="Arial"/>
                <w:sz w:val="20"/>
              </w:rPr>
            </w:pPr>
            <w:r>
              <w:rPr>
                <w:rFonts w:ascii="Arial" w:hAnsi="Arial"/>
              </w:rPr>
              <w:t>2</w:t>
            </w:r>
          </w:p>
        </w:tc>
        <w:tc>
          <w:tcPr>
            <w:tcW w:w="986" w:type="dxa"/>
            <w:tcBorders>
              <w:top w:val="single" w:sz="4" w:space="0" w:color="000000"/>
              <w:left w:val="single" w:sz="4" w:space="0" w:color="000000"/>
              <w:bottom w:val="single" w:sz="4" w:space="0" w:color="000000"/>
              <w:right w:val="single" w:sz="4" w:space="0" w:color="000000"/>
            </w:tcBorders>
            <w:vAlign w:val="bottom"/>
          </w:tcPr>
          <w:p w14:paraId="2BE1DD06" w14:textId="77777777" w:rsidR="00A92B15" w:rsidRDefault="001203BC">
            <w:pPr>
              <w:spacing w:line="259" w:lineRule="auto"/>
              <w:ind w:left="2"/>
              <w:jc w:val="right"/>
              <w:rPr>
                <w:rFonts w:ascii="Arial" w:hAnsi="Arial"/>
                <w:sz w:val="20"/>
              </w:rPr>
            </w:pPr>
            <w:r>
              <w:rPr>
                <w:rFonts w:ascii="Arial" w:hAnsi="Arial"/>
                <w:sz w:val="20"/>
              </w:rPr>
              <w:t>96</w:t>
            </w:r>
          </w:p>
        </w:tc>
        <w:tc>
          <w:tcPr>
            <w:tcW w:w="1243" w:type="dxa"/>
            <w:tcBorders>
              <w:top w:val="single" w:sz="4" w:space="0" w:color="000000"/>
              <w:left w:val="single" w:sz="4" w:space="0" w:color="000000"/>
              <w:bottom w:val="single" w:sz="4" w:space="0" w:color="000000"/>
              <w:right w:val="single" w:sz="4" w:space="0" w:color="000000"/>
            </w:tcBorders>
            <w:vAlign w:val="center"/>
          </w:tcPr>
          <w:p w14:paraId="2BE1DD07" w14:textId="77777777" w:rsidR="00A92B15" w:rsidRDefault="001203BC">
            <w:pPr>
              <w:spacing w:line="259" w:lineRule="auto"/>
              <w:ind w:left="2"/>
              <w:jc w:val="right"/>
              <w:rPr>
                <w:rFonts w:ascii="Arial" w:hAnsi="Arial"/>
                <w:sz w:val="20"/>
              </w:rPr>
            </w:pPr>
            <w:r>
              <w:rPr>
                <w:rFonts w:ascii="Arial" w:hAnsi="Arial" w:cs="Arial"/>
              </w:rPr>
              <w:t>8</w:t>
            </w:r>
          </w:p>
        </w:tc>
        <w:tc>
          <w:tcPr>
            <w:tcW w:w="995" w:type="dxa"/>
            <w:tcBorders>
              <w:top w:val="single" w:sz="4" w:space="0" w:color="000000"/>
              <w:left w:val="single" w:sz="4" w:space="0" w:color="000000"/>
              <w:bottom w:val="single" w:sz="4" w:space="0" w:color="000000"/>
              <w:right w:val="single" w:sz="4" w:space="0" w:color="000000"/>
            </w:tcBorders>
            <w:vAlign w:val="bottom"/>
          </w:tcPr>
          <w:p w14:paraId="2BE1DD08" w14:textId="77777777" w:rsidR="00A92B15" w:rsidRDefault="001203BC">
            <w:pPr>
              <w:spacing w:line="259" w:lineRule="auto"/>
              <w:ind w:left="2"/>
              <w:jc w:val="right"/>
              <w:rPr>
                <w:rFonts w:ascii="Arial" w:hAnsi="Arial"/>
                <w:sz w:val="20"/>
              </w:rPr>
            </w:pPr>
            <w:r>
              <w:rPr>
                <w:rFonts w:ascii="Arial" w:hAnsi="Arial" w:cs="Arial"/>
              </w:rPr>
              <w:t>745</w:t>
            </w:r>
          </w:p>
        </w:tc>
        <w:tc>
          <w:tcPr>
            <w:tcW w:w="1490" w:type="dxa"/>
            <w:tcBorders>
              <w:top w:val="single" w:sz="4" w:space="0" w:color="000000"/>
              <w:left w:val="single" w:sz="4" w:space="0" w:color="000000"/>
              <w:bottom w:val="single" w:sz="4" w:space="0" w:color="000000"/>
              <w:right w:val="single" w:sz="4" w:space="0" w:color="000000"/>
            </w:tcBorders>
            <w:vAlign w:val="bottom"/>
          </w:tcPr>
          <w:p w14:paraId="2BE1DD09" w14:textId="77777777" w:rsidR="00A92B15" w:rsidRDefault="001203BC">
            <w:pPr>
              <w:spacing w:line="259" w:lineRule="auto"/>
              <w:ind w:left="2"/>
              <w:jc w:val="right"/>
              <w:rPr>
                <w:rFonts w:ascii="Arial" w:hAnsi="Arial"/>
                <w:sz w:val="20"/>
              </w:rPr>
            </w:pPr>
            <w:r>
              <w:rPr>
                <w:rFonts w:ascii="Arial" w:hAnsi="Arial" w:cs="Arial"/>
              </w:rPr>
              <w:t>5,57</w:t>
            </w:r>
          </w:p>
        </w:tc>
        <w:tc>
          <w:tcPr>
            <w:tcW w:w="2236" w:type="dxa"/>
            <w:tcBorders>
              <w:top w:val="single" w:sz="4" w:space="0" w:color="000000"/>
              <w:left w:val="single" w:sz="4" w:space="0" w:color="000000"/>
              <w:bottom w:val="single" w:sz="4" w:space="0" w:color="000000"/>
              <w:right w:val="single" w:sz="4" w:space="0" w:color="000000"/>
            </w:tcBorders>
            <w:vAlign w:val="bottom"/>
          </w:tcPr>
          <w:p w14:paraId="2BE1DD0A" w14:textId="77777777" w:rsidR="00A92B15" w:rsidRDefault="001203BC">
            <w:pPr>
              <w:spacing w:line="259" w:lineRule="auto"/>
              <w:rPr>
                <w:rFonts w:ascii="Arial" w:hAnsi="Arial"/>
                <w:sz w:val="20"/>
              </w:rPr>
            </w:pPr>
            <w:r>
              <w:rPr>
                <w:rFonts w:ascii="Arial" w:hAnsi="Arial"/>
              </w:rPr>
              <w:t>0</w:t>
            </w:r>
            <w:r>
              <w:rPr>
                <w:rFonts w:ascii="Arial" w:hAnsi="Arial" w:cs="Arial"/>
              </w:rPr>
              <w:t>,69</w:t>
            </w:r>
          </w:p>
        </w:tc>
      </w:tr>
    </w:tbl>
    <w:p w14:paraId="2BE1DD0C" w14:textId="77777777" w:rsidR="00A92B15" w:rsidRDefault="001203BC">
      <w:pPr>
        <w:spacing w:after="186" w:line="259" w:lineRule="auto"/>
        <w:ind w:left="1988" w:firstLine="0"/>
        <w:jc w:val="center"/>
        <w:rPr>
          <w:lang w:val="en-GB"/>
        </w:rPr>
      </w:pPr>
      <w:r>
        <w:rPr>
          <w:rFonts w:ascii="Arial" w:eastAsia="Arial" w:hAnsi="Arial" w:cs="Arial"/>
          <w:sz w:val="20"/>
          <w:lang w:val="en-GB"/>
        </w:rPr>
        <w:t xml:space="preserve"> </w:t>
      </w:r>
      <w:r>
        <w:rPr>
          <w:rFonts w:ascii="Arial" w:eastAsia="Arial" w:hAnsi="Arial" w:cs="Arial"/>
          <w:sz w:val="20"/>
          <w:lang w:val="en-GB"/>
        </w:rPr>
        <w:tab/>
        <w:t xml:space="preserve"> </w:t>
      </w:r>
      <w:r>
        <w:rPr>
          <w:rFonts w:ascii="Arial" w:eastAsia="Arial" w:hAnsi="Arial" w:cs="Arial"/>
          <w:sz w:val="20"/>
          <w:lang w:val="en-GB"/>
        </w:rPr>
        <w:tab/>
        <w:t xml:space="preserve"> </w:t>
      </w:r>
      <w:r>
        <w:rPr>
          <w:rFonts w:ascii="Arial" w:eastAsia="Arial" w:hAnsi="Arial" w:cs="Arial"/>
          <w:sz w:val="24"/>
          <w:lang w:val="en-GB"/>
        </w:rPr>
        <w:t xml:space="preserve"> </w:t>
      </w:r>
    </w:p>
    <w:p w14:paraId="2BE1DD0D" w14:textId="77777777" w:rsidR="00A92B15" w:rsidRDefault="001203BC">
      <w:pPr>
        <w:tabs>
          <w:tab w:val="left" w:pos="708"/>
          <w:tab w:val="left" w:pos="3801"/>
        </w:tabs>
        <w:spacing w:after="793" w:line="259" w:lineRule="auto"/>
        <w:ind w:left="0" w:firstLine="0"/>
        <w:jc w:val="left"/>
        <w:rPr>
          <w:lang w:val="en-GB"/>
        </w:rPr>
      </w:pPr>
      <w:r>
        <w:rPr>
          <w:lang w:val="en-GB"/>
        </w:rPr>
        <w:t xml:space="preserve"> </w:t>
      </w:r>
      <w:r>
        <w:rPr>
          <w:lang w:val="en-GB"/>
        </w:rPr>
        <w:tab/>
      </w:r>
      <w:r>
        <w:rPr>
          <w:rFonts w:ascii="Arial" w:eastAsia="Arial" w:hAnsi="Arial" w:cs="Arial"/>
          <w:sz w:val="24"/>
          <w:lang w:val="en-GB"/>
        </w:rPr>
        <w:t xml:space="preserve"> </w:t>
      </w:r>
    </w:p>
    <w:p w14:paraId="2BE1DD0E" w14:textId="77777777" w:rsidR="00A92B15" w:rsidRDefault="001203BC">
      <w:pPr>
        <w:spacing w:after="0" w:line="259" w:lineRule="auto"/>
        <w:ind w:left="0" w:right="2" w:firstLine="0"/>
        <w:jc w:val="right"/>
        <w:rPr>
          <w:lang w:val="en-GB"/>
        </w:rPr>
      </w:pPr>
      <w:r>
        <w:rPr>
          <w:sz w:val="20"/>
          <w:lang w:val="en-GB"/>
        </w:rPr>
        <w:t xml:space="preserve"> </w:t>
      </w:r>
    </w:p>
    <w:p w14:paraId="2BE1DD0F" w14:textId="77777777" w:rsidR="00A92B15" w:rsidRDefault="001203BC">
      <w:pPr>
        <w:numPr>
          <w:ilvl w:val="0"/>
          <w:numId w:val="1"/>
        </w:numPr>
        <w:spacing w:after="4" w:line="271" w:lineRule="auto"/>
        <w:ind w:right="35" w:hanging="360"/>
        <w:rPr>
          <w:lang w:val="en-GB"/>
        </w:rPr>
      </w:pPr>
      <w:r>
        <w:rPr>
          <w:rFonts w:ascii="Arial" w:eastAsia="Arial" w:hAnsi="Arial" w:cs="Arial"/>
          <w:sz w:val="24"/>
          <w:lang w:val="en-GB"/>
        </w:rPr>
        <w:t xml:space="preserve">Justify the number of core-hours and GPU-hours, and storage volume applied for.  </w:t>
      </w:r>
    </w:p>
    <w:p w14:paraId="2BE1DD10" w14:textId="77777777" w:rsidR="00A92B15" w:rsidRDefault="001203BC">
      <w:pPr>
        <w:spacing w:after="4" w:line="271" w:lineRule="auto"/>
        <w:ind w:left="715" w:right="35"/>
        <w:rPr>
          <w:lang w:val="en-GB"/>
        </w:rPr>
      </w:pPr>
      <w:r>
        <w:rPr>
          <w:rFonts w:ascii="Arial" w:eastAsia="Arial" w:hAnsi="Arial" w:cs="Arial"/>
          <w:sz w:val="24"/>
          <w:lang w:val="en-GB"/>
        </w:rPr>
        <w:t>Describe your planned computational tasks and the sequence in which these tasks will be performed. Start from the examples in Table 2 and Table 3 and adjust them to your proj</w:t>
      </w:r>
      <w:r>
        <w:rPr>
          <w:rFonts w:ascii="Arial" w:eastAsia="Arial" w:hAnsi="Arial" w:cs="Arial"/>
          <w:sz w:val="24"/>
          <w:lang w:val="en-GB"/>
        </w:rPr>
        <w:t>ect.</w:t>
      </w:r>
      <w:r>
        <w:rPr>
          <w:rFonts w:ascii="Arial" w:eastAsia="Arial" w:hAnsi="Arial" w:cs="Arial"/>
          <w:i/>
          <w:sz w:val="24"/>
          <w:lang w:val="en-GB"/>
        </w:rPr>
        <w:t xml:space="preserve"> </w:t>
      </w:r>
    </w:p>
    <w:p w14:paraId="2BE1DD11" w14:textId="77777777" w:rsidR="00A92B15" w:rsidRDefault="001203BC">
      <w:pPr>
        <w:spacing w:after="21" w:line="259" w:lineRule="auto"/>
        <w:ind w:left="720" w:firstLine="0"/>
        <w:jc w:val="left"/>
        <w:rPr>
          <w:lang w:val="en-GB"/>
        </w:rPr>
      </w:pPr>
      <w:r>
        <w:rPr>
          <w:rFonts w:ascii="Arial" w:eastAsia="Arial" w:hAnsi="Arial" w:cs="Arial"/>
          <w:sz w:val="24"/>
          <w:lang w:val="en-GB"/>
        </w:rPr>
        <w:t xml:space="preserve"> </w:t>
      </w:r>
    </w:p>
    <w:p w14:paraId="2BE1DD12" w14:textId="77777777" w:rsidR="00A92B15" w:rsidRDefault="001203BC">
      <w:pPr>
        <w:spacing w:after="4" w:line="271" w:lineRule="auto"/>
        <w:ind w:left="715" w:right="35"/>
        <w:rPr>
          <w:lang w:val="en-GB"/>
        </w:rPr>
      </w:pPr>
      <w:r>
        <w:rPr>
          <w:rFonts w:ascii="Arial" w:eastAsia="Arial" w:hAnsi="Arial" w:cs="Arial"/>
          <w:sz w:val="24"/>
          <w:lang w:val="en-GB"/>
        </w:rPr>
        <w:t xml:space="preserve">Note that per requested GPU-hour on Hortense, you will automatically receive 12 core-hours on the CPU cores of the node containing that GPU unit. These core-hours do not need to be specified explicitly on page 1 and in Table 3. </w:t>
      </w:r>
    </w:p>
    <w:p w14:paraId="2BE1DD13" w14:textId="77777777" w:rsidR="00A92B15" w:rsidRDefault="001203BC">
      <w:pPr>
        <w:spacing w:after="19" w:line="259" w:lineRule="auto"/>
        <w:ind w:left="720" w:firstLine="0"/>
        <w:jc w:val="left"/>
        <w:rPr>
          <w:lang w:val="en-GB"/>
        </w:rPr>
      </w:pPr>
      <w:r>
        <w:rPr>
          <w:rFonts w:ascii="Arial" w:eastAsia="Arial" w:hAnsi="Arial" w:cs="Arial"/>
          <w:sz w:val="24"/>
          <w:lang w:val="en-GB"/>
        </w:rPr>
        <w:t xml:space="preserve"> </w:t>
      </w:r>
    </w:p>
    <w:p w14:paraId="2BE1DD14" w14:textId="77777777" w:rsidR="00A92B15" w:rsidRDefault="001203BC">
      <w:pPr>
        <w:spacing w:after="4" w:line="271" w:lineRule="auto"/>
        <w:ind w:left="715" w:right="35"/>
        <w:rPr>
          <w:lang w:val="en-GB"/>
        </w:rPr>
      </w:pPr>
      <w:r>
        <w:rPr>
          <w:rFonts w:ascii="Arial" w:eastAsia="Arial" w:hAnsi="Arial" w:cs="Arial"/>
          <w:sz w:val="24"/>
          <w:lang w:val="en-GB"/>
        </w:rPr>
        <w:t>Provide additiona</w:t>
      </w:r>
      <w:r>
        <w:rPr>
          <w:rFonts w:ascii="Arial" w:eastAsia="Arial" w:hAnsi="Arial" w:cs="Arial"/>
          <w:sz w:val="24"/>
          <w:lang w:val="en-GB"/>
        </w:rPr>
        <w:t xml:space="preserve">l descriptions for the computational tasks listed in the table. Resource estimates (wall clock time, number of nodes/cores/GPUs, estimate of memory requirement (not the target node memory), storage) should be based on the results of actual calculations on </w:t>
      </w:r>
      <w:r>
        <w:rPr>
          <w:rFonts w:ascii="Arial" w:eastAsia="Arial" w:hAnsi="Arial" w:cs="Arial"/>
          <w:sz w:val="24"/>
          <w:lang w:val="en-GB"/>
        </w:rPr>
        <w:t>Hortense (via, e.g., a Starting Grant) for system/problem sizes that match closely those of the intended computing tasks (e.g., same mesh sizes, actual molecular system, same I/O pattern, same amount of communications, etc.). If you plan to run the tasks c</w:t>
      </w:r>
      <w:r>
        <w:rPr>
          <w:rFonts w:ascii="Arial" w:eastAsia="Arial" w:hAnsi="Arial" w:cs="Arial"/>
          <w:sz w:val="24"/>
          <w:lang w:val="en-GB"/>
        </w:rPr>
        <w:t xml:space="preserve">oncurrently, mention this in the description, so you can specify the correct total amount of scratch space required at any given time. </w:t>
      </w:r>
    </w:p>
    <w:p w14:paraId="2BE1DD15" w14:textId="77777777" w:rsidR="00A92B15" w:rsidRDefault="001203BC">
      <w:pPr>
        <w:spacing w:after="19" w:line="259" w:lineRule="auto"/>
        <w:ind w:left="720" w:firstLine="0"/>
        <w:jc w:val="left"/>
        <w:rPr>
          <w:lang w:val="en-GB"/>
        </w:rPr>
      </w:pPr>
      <w:r>
        <w:rPr>
          <w:rFonts w:ascii="Arial" w:eastAsia="Arial" w:hAnsi="Arial" w:cs="Arial"/>
          <w:sz w:val="24"/>
          <w:lang w:val="en-GB"/>
        </w:rPr>
        <w:t xml:space="preserve"> </w:t>
      </w:r>
    </w:p>
    <w:p w14:paraId="2BE1DD16" w14:textId="77777777" w:rsidR="00A92B15" w:rsidRDefault="001203BC">
      <w:pPr>
        <w:spacing w:after="8" w:line="266" w:lineRule="auto"/>
        <w:ind w:left="715" w:right="17"/>
        <w:jc w:val="left"/>
      </w:pPr>
      <w:r>
        <w:rPr>
          <w:rFonts w:ascii="Arial" w:eastAsia="Arial" w:hAnsi="Arial" w:cs="Arial"/>
          <w:i/>
          <w:sz w:val="24"/>
          <w:lang w:val="en-GB"/>
        </w:rPr>
        <w:t>NB: After 3 months of the allocation time have passed, you will lose 20% of the initially granted core-hours and GPU-h</w:t>
      </w:r>
      <w:r>
        <w:rPr>
          <w:rFonts w:ascii="Arial" w:eastAsia="Arial" w:hAnsi="Arial" w:cs="Arial"/>
          <w:i/>
          <w:sz w:val="24"/>
          <w:lang w:val="en-GB"/>
        </w:rPr>
        <w:t xml:space="preserve">ours, if that 20% has not been used. </w:t>
      </w:r>
      <w:r>
        <w:rPr>
          <w:rFonts w:ascii="Arial" w:eastAsia="Arial" w:hAnsi="Arial" w:cs="Arial"/>
          <w:i/>
          <w:sz w:val="24"/>
        </w:rPr>
        <w:t xml:space="preserve">(cf. </w:t>
      </w:r>
    </w:p>
    <w:p w14:paraId="2BE1DD17" w14:textId="77777777" w:rsidR="00A92B15" w:rsidRDefault="001203BC">
      <w:pPr>
        <w:spacing w:after="8" w:line="266" w:lineRule="auto"/>
        <w:ind w:left="715" w:right="17"/>
        <w:jc w:val="left"/>
        <w:sectPr w:rsidR="00A92B15">
          <w:footerReference w:type="even" r:id="rId12"/>
          <w:footerReference w:type="default" r:id="rId13"/>
          <w:footerReference w:type="first" r:id="rId14"/>
          <w:pgSz w:w="11906" w:h="16838"/>
          <w:pgMar w:top="1422" w:right="1376" w:bottom="764" w:left="1419" w:header="0" w:footer="707" w:gutter="0"/>
          <w:cols w:space="708"/>
          <w:formProt w:val="0"/>
          <w:docGrid w:linePitch="100"/>
        </w:sectPr>
      </w:pPr>
      <w:r>
        <w:rPr>
          <w:rFonts w:ascii="Arial" w:eastAsia="Arial" w:hAnsi="Arial" w:cs="Arial"/>
          <w:i/>
          <w:sz w:val="24"/>
        </w:rPr>
        <w:t>regulations, § 9)</w:t>
      </w:r>
      <w:r>
        <w:rPr>
          <w:rFonts w:ascii="Arial" w:eastAsia="Arial" w:hAnsi="Arial" w:cs="Arial"/>
          <w:sz w:val="24"/>
        </w:rPr>
        <w:t xml:space="preserve"> </w:t>
      </w:r>
    </w:p>
    <w:p w14:paraId="2BE1DD18" w14:textId="77777777" w:rsidR="00A92B15" w:rsidRDefault="001203BC">
      <w:pPr>
        <w:spacing w:after="4" w:line="271" w:lineRule="auto"/>
        <w:ind w:right="35"/>
      </w:pPr>
      <w:r>
        <w:rPr>
          <w:rFonts w:ascii="Arial" w:eastAsia="Arial" w:hAnsi="Arial" w:cs="Arial"/>
          <w:sz w:val="24"/>
        </w:rPr>
        <w:lastRenderedPageBreak/>
        <w:t>Example Table 2</w:t>
      </w:r>
      <w:r>
        <w:rPr>
          <w:sz w:val="24"/>
          <w:vertAlign w:val="subscript"/>
        </w:rPr>
        <w:t xml:space="preserve"> </w:t>
      </w:r>
    </w:p>
    <w:tbl>
      <w:tblPr>
        <w:tblStyle w:val="TableGrid"/>
        <w:tblW w:w="12756" w:type="dxa"/>
        <w:tblInd w:w="5" w:type="dxa"/>
        <w:tblLayout w:type="fixed"/>
        <w:tblCellMar>
          <w:top w:w="6" w:type="dxa"/>
          <w:left w:w="5" w:type="dxa"/>
          <w:right w:w="5" w:type="dxa"/>
        </w:tblCellMar>
        <w:tblLook w:val="04A0" w:firstRow="1" w:lastRow="0" w:firstColumn="1" w:lastColumn="0" w:noHBand="0" w:noVBand="1"/>
      </w:tblPr>
      <w:tblGrid>
        <w:gridCol w:w="1813"/>
        <w:gridCol w:w="875"/>
        <w:gridCol w:w="972"/>
        <w:gridCol w:w="876"/>
        <w:gridCol w:w="846"/>
        <w:gridCol w:w="1324"/>
        <w:gridCol w:w="1374"/>
        <w:gridCol w:w="1702"/>
        <w:gridCol w:w="1418"/>
        <w:gridCol w:w="1357"/>
        <w:gridCol w:w="199"/>
      </w:tblGrid>
      <w:tr w:rsidR="00A92B15" w14:paraId="2BE1DD22" w14:textId="77777777">
        <w:trPr>
          <w:trHeight w:val="379"/>
        </w:trPr>
        <w:tc>
          <w:tcPr>
            <w:tcW w:w="1812" w:type="dxa"/>
            <w:tcBorders>
              <w:top w:val="single" w:sz="4" w:space="0" w:color="000000"/>
              <w:left w:val="single" w:sz="4" w:space="0" w:color="000000"/>
              <w:bottom w:val="single" w:sz="4" w:space="0" w:color="000000"/>
              <w:right w:val="single" w:sz="4" w:space="0" w:color="000000"/>
            </w:tcBorders>
          </w:tcPr>
          <w:p w14:paraId="2BE1DD19" w14:textId="77777777" w:rsidR="00A92B15" w:rsidRDefault="001203BC">
            <w:pPr>
              <w:spacing w:after="0" w:line="259" w:lineRule="auto"/>
              <w:ind w:left="108" w:firstLine="0"/>
              <w:jc w:val="left"/>
            </w:pPr>
            <w:r>
              <w:rPr>
                <w:rFonts w:ascii="Arial" w:eastAsia="Arial" w:hAnsi="Arial" w:cs="Arial"/>
                <w:sz w:val="16"/>
              </w:rPr>
              <w:t xml:space="preserve"> </w:t>
            </w:r>
          </w:p>
        </w:tc>
        <w:tc>
          <w:tcPr>
            <w:tcW w:w="1846" w:type="dxa"/>
            <w:gridSpan w:val="2"/>
            <w:tcBorders>
              <w:top w:val="single" w:sz="4" w:space="0" w:color="000000"/>
              <w:left w:val="single" w:sz="4" w:space="0" w:color="000000"/>
              <w:bottom w:val="single" w:sz="4" w:space="0" w:color="000000"/>
            </w:tcBorders>
          </w:tcPr>
          <w:p w14:paraId="2BE1DD1A" w14:textId="77777777" w:rsidR="00A92B15" w:rsidRDefault="001203BC">
            <w:pPr>
              <w:spacing w:after="0" w:line="259" w:lineRule="auto"/>
              <w:ind w:left="108" w:firstLine="0"/>
              <w:jc w:val="left"/>
            </w:pPr>
            <w:r>
              <w:rPr>
                <w:rFonts w:ascii="Arial" w:eastAsia="Arial" w:hAnsi="Arial" w:cs="Arial"/>
                <w:sz w:val="16"/>
              </w:rPr>
              <w:t xml:space="preserve">Core-hour calculation </w:t>
            </w:r>
          </w:p>
          <w:p w14:paraId="2BE1DD1B" w14:textId="77777777" w:rsidR="00A92B15" w:rsidRDefault="001203BC">
            <w:pPr>
              <w:spacing w:after="0" w:line="259" w:lineRule="auto"/>
              <w:ind w:left="108" w:firstLine="0"/>
              <w:jc w:val="left"/>
            </w:pPr>
            <w:r>
              <w:rPr>
                <w:rFonts w:ascii="Arial" w:eastAsia="Arial" w:hAnsi="Arial" w:cs="Arial"/>
                <w:sz w:val="16"/>
              </w:rPr>
              <w:t xml:space="preserve"> </w:t>
            </w:r>
          </w:p>
        </w:tc>
        <w:tc>
          <w:tcPr>
            <w:tcW w:w="876" w:type="dxa"/>
            <w:tcBorders>
              <w:top w:val="single" w:sz="4" w:space="0" w:color="000000"/>
              <w:bottom w:val="single" w:sz="4" w:space="0" w:color="000000"/>
            </w:tcBorders>
          </w:tcPr>
          <w:p w14:paraId="2BE1DD1C" w14:textId="77777777" w:rsidR="00A92B15" w:rsidRDefault="00A92B15">
            <w:pPr>
              <w:spacing w:after="160" w:line="259" w:lineRule="auto"/>
              <w:ind w:left="0" w:firstLine="0"/>
              <w:jc w:val="left"/>
            </w:pPr>
          </w:p>
        </w:tc>
        <w:tc>
          <w:tcPr>
            <w:tcW w:w="846" w:type="dxa"/>
            <w:tcBorders>
              <w:top w:val="single" w:sz="4" w:space="0" w:color="000000"/>
              <w:bottom w:val="single" w:sz="4" w:space="0" w:color="000000"/>
            </w:tcBorders>
          </w:tcPr>
          <w:p w14:paraId="2BE1DD1D" w14:textId="77777777" w:rsidR="00A92B15" w:rsidRDefault="00A92B15">
            <w:pPr>
              <w:spacing w:after="160" w:line="259" w:lineRule="auto"/>
              <w:ind w:left="0" w:firstLine="0"/>
              <w:jc w:val="left"/>
            </w:pPr>
          </w:p>
        </w:tc>
        <w:tc>
          <w:tcPr>
            <w:tcW w:w="1324" w:type="dxa"/>
            <w:tcBorders>
              <w:top w:val="single" w:sz="4" w:space="0" w:color="000000"/>
              <w:bottom w:val="single" w:sz="4" w:space="0" w:color="000000"/>
              <w:right w:val="single" w:sz="4" w:space="0" w:color="000000"/>
            </w:tcBorders>
          </w:tcPr>
          <w:p w14:paraId="2BE1DD1E" w14:textId="77777777" w:rsidR="00A92B15" w:rsidRDefault="00A92B15">
            <w:pPr>
              <w:spacing w:after="160" w:line="259" w:lineRule="auto"/>
              <w:ind w:left="0" w:firstLine="0"/>
              <w:jc w:val="left"/>
            </w:pPr>
          </w:p>
        </w:tc>
        <w:tc>
          <w:tcPr>
            <w:tcW w:w="1374" w:type="dxa"/>
            <w:tcBorders>
              <w:top w:val="single" w:sz="4" w:space="0" w:color="000000"/>
              <w:left w:val="single" w:sz="4" w:space="0" w:color="000000"/>
              <w:bottom w:val="single" w:sz="4" w:space="0" w:color="000000"/>
              <w:right w:val="single" w:sz="4" w:space="0" w:color="000000"/>
            </w:tcBorders>
          </w:tcPr>
          <w:p w14:paraId="2BE1DD1F" w14:textId="77777777" w:rsidR="00A92B15" w:rsidRDefault="001203BC">
            <w:pPr>
              <w:spacing w:after="0" w:line="259" w:lineRule="auto"/>
              <w:ind w:left="108"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20" w14:textId="77777777" w:rsidR="00A92B15" w:rsidRDefault="001203BC">
            <w:pPr>
              <w:spacing w:after="0" w:line="259" w:lineRule="auto"/>
              <w:ind w:left="108" w:firstLine="0"/>
              <w:jc w:val="left"/>
            </w:pPr>
            <w:r>
              <w:rPr>
                <w:rFonts w:ascii="Arial" w:eastAsia="Arial" w:hAnsi="Arial" w:cs="Arial"/>
                <w:sz w:val="16"/>
              </w:rPr>
              <w:t xml:space="preserve"> </w:t>
            </w:r>
          </w:p>
        </w:tc>
        <w:tc>
          <w:tcPr>
            <w:tcW w:w="2974" w:type="dxa"/>
            <w:gridSpan w:val="3"/>
            <w:tcBorders>
              <w:top w:val="single" w:sz="4" w:space="0" w:color="000000"/>
              <w:left w:val="single" w:sz="4" w:space="0" w:color="000000"/>
              <w:bottom w:val="single" w:sz="4" w:space="0" w:color="000000"/>
              <w:right w:val="single" w:sz="4" w:space="0" w:color="000000"/>
            </w:tcBorders>
          </w:tcPr>
          <w:p w14:paraId="2BE1DD21" w14:textId="77777777" w:rsidR="00A92B15" w:rsidRDefault="001203BC">
            <w:pPr>
              <w:spacing w:after="0" w:line="259" w:lineRule="auto"/>
              <w:ind w:left="108" w:firstLine="0"/>
              <w:jc w:val="left"/>
            </w:pPr>
            <w:r>
              <w:rPr>
                <w:rFonts w:ascii="Arial" w:eastAsia="Arial" w:hAnsi="Arial" w:cs="Arial"/>
                <w:sz w:val="16"/>
              </w:rPr>
              <w:t xml:space="preserve">Storage volume estimate </w:t>
            </w:r>
          </w:p>
        </w:tc>
      </w:tr>
      <w:tr w:rsidR="00A92B15" w14:paraId="2BE1DD35" w14:textId="77777777">
        <w:trPr>
          <w:trHeight w:val="929"/>
        </w:trPr>
        <w:tc>
          <w:tcPr>
            <w:tcW w:w="1812" w:type="dxa"/>
            <w:tcBorders>
              <w:top w:val="single" w:sz="4" w:space="0" w:color="000000"/>
              <w:left w:val="single" w:sz="4" w:space="0" w:color="000000"/>
              <w:bottom w:val="single" w:sz="4" w:space="0" w:color="000000"/>
              <w:right w:val="single" w:sz="4" w:space="0" w:color="000000"/>
            </w:tcBorders>
          </w:tcPr>
          <w:p w14:paraId="2BE1DD23" w14:textId="77777777" w:rsidR="00A92B15" w:rsidRDefault="001203BC">
            <w:pPr>
              <w:spacing w:after="0" w:line="259" w:lineRule="auto"/>
              <w:ind w:left="108" w:firstLine="0"/>
              <w:jc w:val="left"/>
            </w:pPr>
            <w:r>
              <w:rPr>
                <w:rFonts w:ascii="Arial" w:eastAsia="Arial" w:hAnsi="Arial" w:cs="Arial"/>
                <w:sz w:val="16"/>
              </w:rPr>
              <w:t xml:space="preserve">Computational task </w:t>
            </w:r>
          </w:p>
        </w:tc>
        <w:tc>
          <w:tcPr>
            <w:tcW w:w="874" w:type="dxa"/>
            <w:tcBorders>
              <w:top w:val="single" w:sz="4" w:space="0" w:color="000000"/>
              <w:left w:val="single" w:sz="4" w:space="0" w:color="000000"/>
              <w:bottom w:val="single" w:sz="4" w:space="0" w:color="000000"/>
              <w:right w:val="single" w:sz="4" w:space="0" w:color="000000"/>
            </w:tcBorders>
          </w:tcPr>
          <w:p w14:paraId="2BE1DD24" w14:textId="77777777" w:rsidR="00A92B15" w:rsidRDefault="001203BC">
            <w:pPr>
              <w:spacing w:after="3" w:line="240" w:lineRule="auto"/>
              <w:ind w:left="108" w:right="17" w:firstLine="0"/>
              <w:jc w:val="left"/>
              <w:rPr>
                <w:lang w:val="en-US"/>
              </w:rPr>
            </w:pPr>
            <w:r>
              <w:rPr>
                <w:rFonts w:ascii="Arial" w:eastAsia="Arial" w:hAnsi="Arial" w:cs="Arial"/>
                <w:sz w:val="16"/>
                <w:lang w:val="en-US"/>
              </w:rPr>
              <w:t xml:space="preserve">Number of such jobs </w:t>
            </w:r>
          </w:p>
        </w:tc>
        <w:tc>
          <w:tcPr>
            <w:tcW w:w="972" w:type="dxa"/>
            <w:tcBorders>
              <w:top w:val="single" w:sz="4" w:space="0" w:color="000000"/>
              <w:left w:val="single" w:sz="4" w:space="0" w:color="000000"/>
              <w:bottom w:val="single" w:sz="4" w:space="0" w:color="000000"/>
              <w:right w:val="single" w:sz="4" w:space="0" w:color="000000"/>
            </w:tcBorders>
          </w:tcPr>
          <w:p w14:paraId="2BE1DD25"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Wall clock time (in hours) per job </w:t>
            </w:r>
          </w:p>
        </w:tc>
        <w:tc>
          <w:tcPr>
            <w:tcW w:w="876" w:type="dxa"/>
            <w:tcBorders>
              <w:top w:val="single" w:sz="4" w:space="0" w:color="000000"/>
              <w:left w:val="single" w:sz="4" w:space="0" w:color="000000"/>
              <w:bottom w:val="single" w:sz="4" w:space="0" w:color="000000"/>
              <w:right w:val="single" w:sz="4" w:space="0" w:color="000000"/>
            </w:tcBorders>
          </w:tcPr>
          <w:p w14:paraId="2BE1DD26"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Number </w:t>
            </w:r>
          </w:p>
          <w:p w14:paraId="2BE1DD27"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of Tier-1 </w:t>
            </w:r>
          </w:p>
          <w:p w14:paraId="2BE1DD28" w14:textId="77777777" w:rsidR="00A92B15" w:rsidRDefault="001203BC">
            <w:pPr>
              <w:spacing w:after="0" w:line="259" w:lineRule="auto"/>
              <w:ind w:left="108" w:right="56" w:firstLine="0"/>
              <w:jc w:val="left"/>
              <w:rPr>
                <w:lang w:val="en-GB"/>
              </w:rPr>
            </w:pPr>
            <w:r>
              <w:rPr>
                <w:rFonts w:ascii="Arial" w:eastAsia="Arial" w:hAnsi="Arial" w:cs="Arial"/>
                <w:sz w:val="16"/>
                <w:lang w:val="en-GB"/>
              </w:rPr>
              <w:t xml:space="preserve">nodes per job </w:t>
            </w:r>
          </w:p>
        </w:tc>
        <w:tc>
          <w:tcPr>
            <w:tcW w:w="846" w:type="dxa"/>
            <w:tcBorders>
              <w:top w:val="single" w:sz="4" w:space="0" w:color="000000"/>
              <w:left w:val="single" w:sz="4" w:space="0" w:color="000000"/>
              <w:bottom w:val="single" w:sz="4" w:space="0" w:color="000000"/>
              <w:right w:val="single" w:sz="4" w:space="0" w:color="000000"/>
            </w:tcBorders>
          </w:tcPr>
          <w:p w14:paraId="2BE1DD29"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Number </w:t>
            </w:r>
          </w:p>
          <w:p w14:paraId="2BE1DD2A" w14:textId="77777777" w:rsidR="00A92B15" w:rsidRDefault="001203BC">
            <w:pPr>
              <w:spacing w:after="0" w:line="259" w:lineRule="auto"/>
              <w:ind w:left="108" w:right="107" w:firstLine="0"/>
              <w:jc w:val="left"/>
              <w:rPr>
                <w:lang w:val="en-GB"/>
              </w:rPr>
            </w:pPr>
            <w:r>
              <w:rPr>
                <w:rFonts w:ascii="Arial" w:eastAsia="Arial" w:hAnsi="Arial" w:cs="Arial"/>
                <w:sz w:val="16"/>
                <w:lang w:val="en-GB"/>
              </w:rPr>
              <w:t xml:space="preserve">of Tier-1 cores per node per job </w:t>
            </w:r>
          </w:p>
        </w:tc>
        <w:tc>
          <w:tcPr>
            <w:tcW w:w="1324" w:type="dxa"/>
            <w:tcBorders>
              <w:top w:val="single" w:sz="4" w:space="0" w:color="000000"/>
              <w:left w:val="single" w:sz="4" w:space="0" w:color="000000"/>
              <w:bottom w:val="single" w:sz="4" w:space="0" w:color="000000"/>
              <w:right w:val="single" w:sz="4" w:space="0" w:color="000000"/>
            </w:tcBorders>
          </w:tcPr>
          <w:p w14:paraId="2BE1DD2B" w14:textId="77777777" w:rsidR="00A92B15" w:rsidRDefault="001203BC">
            <w:pPr>
              <w:tabs>
                <w:tab w:val="right" w:pos="1325"/>
              </w:tabs>
              <w:spacing w:after="0" w:line="259" w:lineRule="auto"/>
              <w:ind w:left="0" w:firstLine="0"/>
              <w:jc w:val="left"/>
              <w:rPr>
                <w:lang w:val="en-GB"/>
              </w:rPr>
            </w:pPr>
            <w:r>
              <w:rPr>
                <w:rFonts w:ascii="Arial" w:eastAsia="Arial" w:hAnsi="Arial" w:cs="Arial"/>
                <w:sz w:val="16"/>
                <w:lang w:val="en-GB"/>
              </w:rPr>
              <w:t>Total core-</w:t>
            </w:r>
          </w:p>
          <w:p w14:paraId="2BE1DD2C" w14:textId="77777777" w:rsidR="00A92B15" w:rsidRDefault="001203BC">
            <w:pPr>
              <w:spacing w:after="0" w:line="259" w:lineRule="auto"/>
              <w:jc w:val="left"/>
              <w:rPr>
                <w:lang w:val="en-GB"/>
              </w:rPr>
            </w:pPr>
            <w:r>
              <w:rPr>
                <w:rFonts w:ascii="Arial" w:eastAsia="Arial" w:hAnsi="Arial" w:cs="Arial"/>
                <w:sz w:val="16"/>
                <w:lang w:val="en-GB"/>
              </w:rPr>
              <w:t xml:space="preserve">hours per task </w:t>
            </w:r>
          </w:p>
        </w:tc>
        <w:tc>
          <w:tcPr>
            <w:tcW w:w="1374" w:type="dxa"/>
            <w:tcBorders>
              <w:top w:val="single" w:sz="4" w:space="0" w:color="000000"/>
              <w:left w:val="single" w:sz="4" w:space="0" w:color="000000"/>
              <w:bottom w:val="single" w:sz="4" w:space="0" w:color="000000"/>
              <w:right w:val="single" w:sz="4" w:space="0" w:color="000000"/>
            </w:tcBorders>
          </w:tcPr>
          <w:p w14:paraId="2BE1DD2D" w14:textId="77777777" w:rsidR="00A92B15" w:rsidRDefault="001203BC">
            <w:pPr>
              <w:spacing w:after="0" w:line="240" w:lineRule="auto"/>
              <w:ind w:left="108" w:firstLine="0"/>
              <w:jc w:val="left"/>
              <w:rPr>
                <w:lang w:val="en-GB"/>
              </w:rPr>
            </w:pPr>
            <w:r>
              <w:rPr>
                <w:rFonts w:ascii="Arial" w:eastAsia="Arial" w:hAnsi="Arial" w:cs="Arial"/>
                <w:sz w:val="16"/>
                <w:lang w:val="en-GB"/>
              </w:rPr>
              <w:t xml:space="preserve">Estimate of memory usage (GiB) per node </w:t>
            </w:r>
          </w:p>
          <w:p w14:paraId="2BE1DD2E"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per job </w:t>
            </w:r>
          </w:p>
        </w:tc>
        <w:tc>
          <w:tcPr>
            <w:tcW w:w="1702" w:type="dxa"/>
            <w:tcBorders>
              <w:top w:val="single" w:sz="4" w:space="0" w:color="000000"/>
              <w:left w:val="single" w:sz="4" w:space="0" w:color="000000"/>
              <w:bottom w:val="single" w:sz="4" w:space="0" w:color="000000"/>
              <w:right w:val="single" w:sz="4" w:space="0" w:color="000000"/>
            </w:tcBorders>
          </w:tcPr>
          <w:p w14:paraId="2BE1DD2F" w14:textId="77777777" w:rsidR="00A92B15" w:rsidRDefault="001203BC">
            <w:pPr>
              <w:spacing w:after="0" w:line="240" w:lineRule="auto"/>
              <w:ind w:left="108" w:firstLine="0"/>
              <w:jc w:val="left"/>
              <w:rPr>
                <w:lang w:val="en-GB"/>
              </w:rPr>
            </w:pPr>
            <w:r>
              <w:rPr>
                <w:rFonts w:ascii="Arial" w:eastAsia="Arial" w:hAnsi="Arial" w:cs="Arial"/>
                <w:sz w:val="16"/>
                <w:lang w:val="en-GB"/>
              </w:rPr>
              <w:t xml:space="preserve">OpenMP / MPI / OpenMP + MPI </w:t>
            </w:r>
          </w:p>
          <w:p w14:paraId="2BE1DD30" w14:textId="77777777" w:rsidR="00A92B15" w:rsidRDefault="001203BC">
            <w:pPr>
              <w:spacing w:after="0" w:line="259" w:lineRule="auto"/>
              <w:ind w:left="108" w:right="109" w:firstLine="0"/>
              <w:jc w:val="left"/>
              <w:rPr>
                <w:lang w:val="en-GB"/>
              </w:rPr>
            </w:pPr>
            <w:r>
              <w:rPr>
                <w:rFonts w:ascii="Arial" w:eastAsia="Arial" w:hAnsi="Arial" w:cs="Arial"/>
                <w:sz w:val="16"/>
                <w:lang w:val="en-GB"/>
              </w:rPr>
              <w:t xml:space="preserve">(hybrid) / worker framework / atools / etc. </w:t>
            </w:r>
          </w:p>
        </w:tc>
        <w:tc>
          <w:tcPr>
            <w:tcW w:w="1418" w:type="dxa"/>
            <w:tcBorders>
              <w:top w:val="single" w:sz="4" w:space="0" w:color="000000"/>
              <w:left w:val="single" w:sz="4" w:space="0" w:color="000000"/>
              <w:bottom w:val="single" w:sz="4" w:space="0" w:color="000000"/>
              <w:right w:val="single" w:sz="4" w:space="0" w:color="000000"/>
            </w:tcBorders>
          </w:tcPr>
          <w:p w14:paraId="2BE1DD31"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Tier-2 </w:t>
            </w:r>
          </w:p>
          <w:p w14:paraId="2BE1DD32" w14:textId="77777777" w:rsidR="00A92B15" w:rsidRDefault="001203BC">
            <w:pPr>
              <w:spacing w:after="0" w:line="259" w:lineRule="auto"/>
              <w:ind w:left="108" w:right="106" w:firstLine="0"/>
              <w:jc w:val="left"/>
              <w:rPr>
                <w:lang w:val="en-GB"/>
              </w:rPr>
            </w:pPr>
            <w:r>
              <w:rPr>
                <w:rFonts w:ascii="Arial" w:eastAsia="Arial" w:hAnsi="Arial" w:cs="Arial"/>
                <w:sz w:val="16"/>
                <w:lang w:val="en-GB"/>
              </w:rPr>
              <w:t xml:space="preserve">DATA/HOME volume (TiB) + number of files </w:t>
            </w:r>
          </w:p>
        </w:tc>
        <w:tc>
          <w:tcPr>
            <w:tcW w:w="1357" w:type="dxa"/>
            <w:tcBorders>
              <w:top w:val="single" w:sz="4" w:space="0" w:color="000000"/>
              <w:left w:val="single" w:sz="4" w:space="0" w:color="000000"/>
              <w:bottom w:val="single" w:sz="4" w:space="0" w:color="000000"/>
            </w:tcBorders>
          </w:tcPr>
          <w:p w14:paraId="2BE1DD33" w14:textId="77777777" w:rsidR="00A92B15" w:rsidRDefault="001203BC">
            <w:pPr>
              <w:spacing w:after="0" w:line="259" w:lineRule="auto"/>
              <w:ind w:left="108" w:right="-95" w:firstLine="0"/>
              <w:jc w:val="left"/>
              <w:rPr>
                <w:lang w:val="en-GB"/>
              </w:rPr>
            </w:pPr>
            <w:r>
              <w:rPr>
                <w:rFonts w:ascii="Arial" w:eastAsia="Arial" w:hAnsi="Arial" w:cs="Arial"/>
                <w:sz w:val="16"/>
                <w:lang w:val="en-GB"/>
              </w:rPr>
              <w:t xml:space="preserve">Tier-1 SCRATCH volume (TiB) number of files </w:t>
            </w:r>
          </w:p>
        </w:tc>
        <w:tc>
          <w:tcPr>
            <w:tcW w:w="199" w:type="dxa"/>
            <w:tcBorders>
              <w:top w:val="single" w:sz="4" w:space="0" w:color="000000"/>
              <w:bottom w:val="single" w:sz="4" w:space="0" w:color="000000"/>
              <w:right w:val="single" w:sz="4" w:space="0" w:color="000000"/>
            </w:tcBorders>
          </w:tcPr>
          <w:p w14:paraId="2BE1DD34" w14:textId="77777777" w:rsidR="00A92B15" w:rsidRDefault="001203BC">
            <w:pPr>
              <w:spacing w:after="0" w:line="259" w:lineRule="auto"/>
              <w:ind w:left="0" w:firstLine="0"/>
              <w:jc w:val="left"/>
            </w:pPr>
            <w:r>
              <w:rPr>
                <w:rFonts w:ascii="Arial" w:eastAsia="Arial" w:hAnsi="Arial" w:cs="Arial"/>
                <w:sz w:val="16"/>
              </w:rPr>
              <w:t xml:space="preserve">+ </w:t>
            </w:r>
          </w:p>
        </w:tc>
      </w:tr>
      <w:tr w:rsidR="00A92B15" w14:paraId="2BE1DD45" w14:textId="77777777">
        <w:trPr>
          <w:trHeight w:val="864"/>
        </w:trPr>
        <w:tc>
          <w:tcPr>
            <w:tcW w:w="1812" w:type="dxa"/>
            <w:tcBorders>
              <w:top w:val="single" w:sz="4" w:space="0" w:color="000000"/>
              <w:left w:val="single" w:sz="4" w:space="0" w:color="000000"/>
              <w:bottom w:val="single" w:sz="4" w:space="0" w:color="000000"/>
              <w:right w:val="single" w:sz="4" w:space="0" w:color="000000"/>
            </w:tcBorders>
          </w:tcPr>
          <w:p w14:paraId="2BE1DD36" w14:textId="77777777" w:rsidR="00A92B15" w:rsidRDefault="001203BC">
            <w:pPr>
              <w:spacing w:after="0" w:line="259" w:lineRule="auto"/>
              <w:ind w:left="108" w:firstLine="0"/>
              <w:jc w:val="left"/>
            </w:pPr>
            <w:r>
              <w:rPr>
                <w:rFonts w:ascii="Arial" w:eastAsia="Arial" w:hAnsi="Arial" w:cs="Arial"/>
                <w:sz w:val="16"/>
              </w:rPr>
              <w:t xml:space="preserve">Task </w:t>
            </w:r>
          </w:p>
          <w:p w14:paraId="2BE1DD37" w14:textId="77777777" w:rsidR="00A92B15" w:rsidRDefault="001203BC">
            <w:pPr>
              <w:numPr>
                <w:ilvl w:val="0"/>
                <w:numId w:val="3"/>
              </w:numPr>
              <w:spacing w:after="0" w:line="259" w:lineRule="auto"/>
              <w:ind w:hanging="178"/>
              <w:jc w:val="left"/>
            </w:pPr>
            <w:r>
              <w:rPr>
                <w:rFonts w:ascii="Arial" w:eastAsia="Arial" w:hAnsi="Arial" w:cs="Arial"/>
                <w:sz w:val="13"/>
              </w:rPr>
              <w:t xml:space="preserve">software X </w:t>
            </w:r>
          </w:p>
          <w:p w14:paraId="2BE1DD38" w14:textId="77777777" w:rsidR="00A92B15" w:rsidRDefault="001203BC">
            <w:pPr>
              <w:numPr>
                <w:ilvl w:val="0"/>
                <w:numId w:val="3"/>
              </w:numPr>
              <w:spacing w:after="0" w:line="259" w:lineRule="auto"/>
              <w:ind w:hanging="178"/>
              <w:jc w:val="left"/>
            </w:pPr>
            <w:r>
              <w:rPr>
                <w:rFonts w:ascii="Arial" w:eastAsia="Arial" w:hAnsi="Arial" w:cs="Arial"/>
                <w:sz w:val="13"/>
              </w:rPr>
              <w:t xml:space="preserve">parameters/conditions </w:t>
            </w:r>
          </w:p>
          <w:p w14:paraId="2BE1DD39" w14:textId="77777777" w:rsidR="00A92B15" w:rsidRDefault="001203BC">
            <w:pPr>
              <w:numPr>
                <w:ilvl w:val="0"/>
                <w:numId w:val="3"/>
              </w:numPr>
              <w:spacing w:after="0" w:line="259" w:lineRule="auto"/>
              <w:ind w:hanging="178"/>
              <w:jc w:val="left"/>
            </w:pPr>
            <w:r>
              <w:rPr>
                <w:rFonts w:ascii="Arial" w:eastAsia="Arial" w:hAnsi="Arial" w:cs="Arial"/>
                <w:sz w:val="13"/>
              </w:rPr>
              <w:t xml:space="preserve">system/mesh size </w:t>
            </w:r>
          </w:p>
          <w:p w14:paraId="2BE1DD3A" w14:textId="77777777" w:rsidR="00A92B15" w:rsidRDefault="001203BC">
            <w:pPr>
              <w:numPr>
                <w:ilvl w:val="0"/>
                <w:numId w:val="3"/>
              </w:numPr>
              <w:spacing w:after="0" w:line="259" w:lineRule="auto"/>
              <w:ind w:hanging="178"/>
              <w:jc w:val="left"/>
            </w:pPr>
            <w:r>
              <w:rPr>
                <w:rFonts w:ascii="Arial" w:eastAsia="Arial" w:hAnsi="Arial" w:cs="Arial"/>
                <w:sz w:val="13"/>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3B" w14:textId="77777777" w:rsidR="00A92B15" w:rsidRDefault="001203BC">
            <w:pPr>
              <w:spacing w:after="0" w:line="259" w:lineRule="auto"/>
              <w:ind w:left="108" w:firstLine="0"/>
              <w:jc w:val="left"/>
            </w:pPr>
            <w:r>
              <w:rPr>
                <w:rFonts w:ascii="Arial" w:eastAsia="Arial" w:hAnsi="Arial" w:cs="Arial"/>
                <w:sz w:val="16"/>
              </w:rPr>
              <w:t xml:space="preserve">A </w:t>
            </w:r>
          </w:p>
        </w:tc>
        <w:tc>
          <w:tcPr>
            <w:tcW w:w="972" w:type="dxa"/>
            <w:tcBorders>
              <w:top w:val="single" w:sz="4" w:space="0" w:color="000000"/>
              <w:left w:val="single" w:sz="4" w:space="0" w:color="000000"/>
              <w:bottom w:val="single" w:sz="4" w:space="0" w:color="000000"/>
              <w:right w:val="single" w:sz="4" w:space="0" w:color="000000"/>
            </w:tcBorders>
          </w:tcPr>
          <w:p w14:paraId="2BE1DD3C" w14:textId="77777777" w:rsidR="00A92B15" w:rsidRDefault="001203BC">
            <w:pPr>
              <w:spacing w:after="0" w:line="259" w:lineRule="auto"/>
              <w:ind w:left="108" w:firstLine="0"/>
              <w:jc w:val="left"/>
            </w:pPr>
            <w:r>
              <w:rPr>
                <w:rFonts w:ascii="Arial" w:eastAsia="Arial" w:hAnsi="Arial" w:cs="Arial"/>
                <w:sz w:val="16"/>
              </w:rPr>
              <w:t xml:space="preserve">B </w:t>
            </w:r>
          </w:p>
        </w:tc>
        <w:tc>
          <w:tcPr>
            <w:tcW w:w="876" w:type="dxa"/>
            <w:tcBorders>
              <w:top w:val="single" w:sz="4" w:space="0" w:color="000000"/>
              <w:left w:val="single" w:sz="4" w:space="0" w:color="000000"/>
              <w:bottom w:val="single" w:sz="4" w:space="0" w:color="000000"/>
              <w:right w:val="single" w:sz="4" w:space="0" w:color="000000"/>
            </w:tcBorders>
          </w:tcPr>
          <w:p w14:paraId="2BE1DD3D" w14:textId="77777777" w:rsidR="00A92B15" w:rsidRDefault="001203BC">
            <w:pPr>
              <w:spacing w:after="0" w:line="259" w:lineRule="auto"/>
              <w:ind w:left="108" w:firstLine="0"/>
              <w:jc w:val="left"/>
            </w:pPr>
            <w:r>
              <w:rPr>
                <w:rFonts w:ascii="Arial" w:eastAsia="Arial" w:hAnsi="Arial" w:cs="Arial"/>
                <w:sz w:val="16"/>
              </w:rPr>
              <w:t xml:space="preserve">C </w:t>
            </w:r>
          </w:p>
        </w:tc>
        <w:tc>
          <w:tcPr>
            <w:tcW w:w="846" w:type="dxa"/>
            <w:tcBorders>
              <w:top w:val="single" w:sz="4" w:space="0" w:color="000000"/>
              <w:left w:val="single" w:sz="4" w:space="0" w:color="000000"/>
              <w:bottom w:val="single" w:sz="4" w:space="0" w:color="000000"/>
              <w:right w:val="single" w:sz="4" w:space="0" w:color="000000"/>
            </w:tcBorders>
          </w:tcPr>
          <w:p w14:paraId="2BE1DD3E" w14:textId="77777777" w:rsidR="00A92B15" w:rsidRDefault="001203BC">
            <w:pPr>
              <w:spacing w:after="0" w:line="259" w:lineRule="auto"/>
              <w:ind w:left="108" w:firstLine="0"/>
              <w:jc w:val="left"/>
            </w:pPr>
            <w:r>
              <w:rPr>
                <w:rFonts w:ascii="Arial" w:eastAsia="Arial" w:hAnsi="Arial" w:cs="Arial"/>
                <w:sz w:val="16"/>
              </w:rPr>
              <w:t xml:space="preserve">D </w:t>
            </w:r>
          </w:p>
        </w:tc>
        <w:tc>
          <w:tcPr>
            <w:tcW w:w="1324" w:type="dxa"/>
            <w:tcBorders>
              <w:top w:val="single" w:sz="4" w:space="0" w:color="000000"/>
              <w:left w:val="single" w:sz="4" w:space="0" w:color="000000"/>
              <w:bottom w:val="single" w:sz="4" w:space="0" w:color="000000"/>
              <w:right w:val="single" w:sz="4" w:space="0" w:color="000000"/>
            </w:tcBorders>
          </w:tcPr>
          <w:p w14:paraId="2BE1DD3F" w14:textId="77777777" w:rsidR="00A92B15" w:rsidRDefault="001203BC">
            <w:pPr>
              <w:spacing w:after="0" w:line="259" w:lineRule="auto"/>
              <w:ind w:left="108" w:firstLine="0"/>
              <w:jc w:val="left"/>
            </w:pPr>
            <w:r>
              <w:rPr>
                <w:rFonts w:ascii="Arial" w:eastAsia="Arial" w:hAnsi="Arial" w:cs="Arial"/>
                <w:sz w:val="16"/>
              </w:rPr>
              <w:t xml:space="preserve">= A x B x C x D </w:t>
            </w:r>
          </w:p>
        </w:tc>
        <w:tc>
          <w:tcPr>
            <w:tcW w:w="1374" w:type="dxa"/>
            <w:tcBorders>
              <w:top w:val="single" w:sz="4" w:space="0" w:color="000000"/>
              <w:left w:val="single" w:sz="4" w:space="0" w:color="000000"/>
              <w:bottom w:val="single" w:sz="4" w:space="0" w:color="000000"/>
              <w:right w:val="single" w:sz="4" w:space="0" w:color="000000"/>
            </w:tcBorders>
          </w:tcPr>
          <w:p w14:paraId="2BE1DD40" w14:textId="77777777" w:rsidR="00A92B15" w:rsidRDefault="001203BC">
            <w:pPr>
              <w:spacing w:after="0" w:line="259" w:lineRule="auto"/>
              <w:ind w:left="108"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41" w14:textId="77777777" w:rsidR="00A92B15" w:rsidRDefault="001203BC">
            <w:pPr>
              <w:spacing w:after="0" w:line="259" w:lineRule="auto"/>
              <w:ind w:left="108" w:firstLine="0"/>
              <w:jc w:val="left"/>
            </w:pPr>
            <w:r>
              <w:rPr>
                <w:rFonts w:ascii="Arial" w:eastAsia="Arial" w:hAnsi="Arial" w:cs="Arial"/>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42" w14:textId="77777777" w:rsidR="00A92B15" w:rsidRDefault="001203BC">
            <w:pPr>
              <w:spacing w:after="0" w:line="259" w:lineRule="auto"/>
              <w:ind w:left="108" w:firstLine="0"/>
              <w:jc w:val="left"/>
            </w:pPr>
            <w:r>
              <w:rPr>
                <w:rFonts w:ascii="Arial" w:eastAsia="Arial" w:hAnsi="Arial" w:cs="Arial"/>
                <w:sz w:val="16"/>
              </w:rPr>
              <w:t xml:space="preserve"> </w:t>
            </w:r>
          </w:p>
        </w:tc>
        <w:tc>
          <w:tcPr>
            <w:tcW w:w="1357" w:type="dxa"/>
            <w:tcBorders>
              <w:top w:val="single" w:sz="4" w:space="0" w:color="000000"/>
              <w:left w:val="single" w:sz="4" w:space="0" w:color="000000"/>
              <w:bottom w:val="single" w:sz="4" w:space="0" w:color="000000"/>
            </w:tcBorders>
          </w:tcPr>
          <w:p w14:paraId="2BE1DD43" w14:textId="77777777" w:rsidR="00A92B15" w:rsidRDefault="001203BC">
            <w:pPr>
              <w:spacing w:after="0" w:line="259" w:lineRule="auto"/>
              <w:ind w:left="108" w:firstLine="0"/>
              <w:jc w:val="left"/>
            </w:pPr>
            <w:r>
              <w:rPr>
                <w:rFonts w:ascii="Arial" w:eastAsia="Arial" w:hAnsi="Arial" w:cs="Arial"/>
                <w:sz w:val="16"/>
              </w:rPr>
              <w:t xml:space="preserve"> </w:t>
            </w:r>
          </w:p>
        </w:tc>
        <w:tc>
          <w:tcPr>
            <w:tcW w:w="199" w:type="dxa"/>
            <w:tcBorders>
              <w:top w:val="single" w:sz="4" w:space="0" w:color="000000"/>
              <w:bottom w:val="single" w:sz="4" w:space="0" w:color="000000"/>
              <w:right w:val="single" w:sz="4" w:space="0" w:color="000000"/>
            </w:tcBorders>
          </w:tcPr>
          <w:p w14:paraId="2BE1DD44" w14:textId="77777777" w:rsidR="00A92B15" w:rsidRDefault="00A92B15">
            <w:pPr>
              <w:spacing w:after="160" w:line="259" w:lineRule="auto"/>
              <w:ind w:left="0" w:firstLine="0"/>
              <w:jc w:val="left"/>
            </w:pPr>
          </w:p>
        </w:tc>
      </w:tr>
      <w:tr w:rsidR="00A92B15" w14:paraId="2BE1DD57" w14:textId="77777777">
        <w:trPr>
          <w:trHeight w:val="994"/>
        </w:trPr>
        <w:tc>
          <w:tcPr>
            <w:tcW w:w="1812" w:type="dxa"/>
            <w:tcBorders>
              <w:top w:val="single" w:sz="4" w:space="0" w:color="000000"/>
              <w:left w:val="single" w:sz="4" w:space="0" w:color="000000"/>
              <w:bottom w:val="single" w:sz="4" w:space="0" w:color="000000"/>
              <w:right w:val="single" w:sz="4" w:space="0" w:color="000000"/>
            </w:tcBorders>
          </w:tcPr>
          <w:p w14:paraId="2BE1DD46" w14:textId="77777777" w:rsidR="00A92B15" w:rsidRDefault="001203BC">
            <w:pPr>
              <w:spacing w:after="0" w:line="259" w:lineRule="auto"/>
              <w:ind w:left="108" w:firstLine="0"/>
              <w:jc w:val="left"/>
            </w:pPr>
            <w:r>
              <w:rPr>
                <w:rFonts w:ascii="Arial" w:eastAsia="Arial" w:hAnsi="Arial" w:cs="Arial"/>
                <w:sz w:val="16"/>
              </w:rPr>
              <w:t xml:space="preserve">Task example CP2K </w:t>
            </w:r>
          </w:p>
          <w:p w14:paraId="2BE1DD47" w14:textId="77777777" w:rsidR="00A92B15" w:rsidRDefault="001203BC">
            <w:pPr>
              <w:numPr>
                <w:ilvl w:val="0"/>
                <w:numId w:val="4"/>
              </w:numPr>
              <w:spacing w:after="0" w:line="259" w:lineRule="auto"/>
              <w:ind w:hanging="178"/>
              <w:jc w:val="left"/>
            </w:pPr>
            <w:r>
              <w:rPr>
                <w:rFonts w:ascii="Arial" w:eastAsia="Arial" w:hAnsi="Arial" w:cs="Arial"/>
                <w:sz w:val="13"/>
              </w:rPr>
              <w:t xml:space="preserve">CP2K – MD </w:t>
            </w:r>
          </w:p>
          <w:p w14:paraId="2BE1DD48" w14:textId="77777777" w:rsidR="00A92B15" w:rsidRDefault="001203BC">
            <w:pPr>
              <w:numPr>
                <w:ilvl w:val="0"/>
                <w:numId w:val="4"/>
              </w:numPr>
              <w:spacing w:after="0" w:line="259" w:lineRule="auto"/>
              <w:ind w:hanging="178"/>
              <w:jc w:val="left"/>
            </w:pPr>
            <w:r>
              <w:rPr>
                <w:rFonts w:ascii="Arial" w:eastAsia="Arial" w:hAnsi="Arial" w:cs="Arial"/>
                <w:sz w:val="13"/>
              </w:rPr>
              <w:t xml:space="preserve">100 ns runs </w:t>
            </w:r>
          </w:p>
          <w:p w14:paraId="2BE1DD49" w14:textId="77777777" w:rsidR="00A92B15" w:rsidRDefault="001203BC">
            <w:pPr>
              <w:numPr>
                <w:ilvl w:val="0"/>
                <w:numId w:val="4"/>
              </w:numPr>
              <w:spacing w:after="0" w:line="259" w:lineRule="auto"/>
              <w:ind w:hanging="178"/>
              <w:jc w:val="left"/>
            </w:pPr>
            <w:r>
              <w:rPr>
                <w:rFonts w:ascii="Arial" w:eastAsia="Arial" w:hAnsi="Arial" w:cs="Arial"/>
                <w:sz w:val="13"/>
              </w:rPr>
              <w:t xml:space="preserve">PBE functional </w:t>
            </w:r>
          </w:p>
          <w:p w14:paraId="2BE1DD4A" w14:textId="77777777" w:rsidR="00A92B15" w:rsidRDefault="001203BC">
            <w:pPr>
              <w:numPr>
                <w:ilvl w:val="0"/>
                <w:numId w:val="4"/>
              </w:numPr>
              <w:spacing w:after="0" w:line="259" w:lineRule="auto"/>
              <w:ind w:hanging="178"/>
              <w:jc w:val="left"/>
            </w:pPr>
            <w:r>
              <w:rPr>
                <w:rFonts w:ascii="Arial" w:eastAsia="Arial" w:hAnsi="Arial" w:cs="Arial"/>
                <w:sz w:val="13"/>
              </w:rPr>
              <w:t xml:space="preserve">1 -&gt; 5 water molecules </w:t>
            </w:r>
          </w:p>
        </w:tc>
        <w:tc>
          <w:tcPr>
            <w:tcW w:w="874" w:type="dxa"/>
            <w:tcBorders>
              <w:top w:val="single" w:sz="4" w:space="0" w:color="000000"/>
              <w:left w:val="single" w:sz="4" w:space="0" w:color="000000"/>
              <w:bottom w:val="single" w:sz="4" w:space="0" w:color="000000"/>
              <w:right w:val="single" w:sz="4" w:space="0" w:color="000000"/>
            </w:tcBorders>
          </w:tcPr>
          <w:p w14:paraId="2BE1DD4B" w14:textId="77777777" w:rsidR="00A92B15" w:rsidRDefault="001203BC">
            <w:pPr>
              <w:spacing w:after="0" w:line="259" w:lineRule="auto"/>
              <w:ind w:left="108" w:firstLine="0"/>
              <w:jc w:val="left"/>
            </w:pPr>
            <w:r>
              <w:rPr>
                <w:rFonts w:ascii="Arial" w:eastAsia="Arial" w:hAnsi="Arial" w:cs="Arial"/>
                <w:sz w:val="16"/>
              </w:rPr>
              <w:t xml:space="preserve">5 </w:t>
            </w:r>
          </w:p>
        </w:tc>
        <w:tc>
          <w:tcPr>
            <w:tcW w:w="972" w:type="dxa"/>
            <w:tcBorders>
              <w:top w:val="single" w:sz="4" w:space="0" w:color="000000"/>
              <w:left w:val="single" w:sz="4" w:space="0" w:color="000000"/>
              <w:bottom w:val="single" w:sz="4" w:space="0" w:color="000000"/>
              <w:right w:val="single" w:sz="4" w:space="0" w:color="000000"/>
            </w:tcBorders>
          </w:tcPr>
          <w:p w14:paraId="2BE1DD4C" w14:textId="77777777" w:rsidR="00A92B15" w:rsidRDefault="001203BC">
            <w:pPr>
              <w:spacing w:after="0" w:line="259" w:lineRule="auto"/>
              <w:ind w:left="108" w:firstLine="0"/>
              <w:jc w:val="left"/>
            </w:pPr>
            <w:r>
              <w:rPr>
                <w:rFonts w:ascii="Arial" w:eastAsia="Arial" w:hAnsi="Arial" w:cs="Arial"/>
                <w:sz w:val="16"/>
              </w:rPr>
              <w:t xml:space="preserve">48 </w:t>
            </w:r>
          </w:p>
        </w:tc>
        <w:tc>
          <w:tcPr>
            <w:tcW w:w="876" w:type="dxa"/>
            <w:tcBorders>
              <w:top w:val="single" w:sz="4" w:space="0" w:color="000000"/>
              <w:left w:val="single" w:sz="4" w:space="0" w:color="000000"/>
              <w:bottom w:val="single" w:sz="4" w:space="0" w:color="000000"/>
              <w:right w:val="single" w:sz="4" w:space="0" w:color="000000"/>
            </w:tcBorders>
          </w:tcPr>
          <w:p w14:paraId="2BE1DD4D" w14:textId="77777777" w:rsidR="00A92B15" w:rsidRDefault="001203BC">
            <w:pPr>
              <w:spacing w:after="0" w:line="259" w:lineRule="auto"/>
              <w:ind w:left="108" w:firstLine="0"/>
              <w:jc w:val="left"/>
            </w:pPr>
            <w:r>
              <w:rPr>
                <w:rFonts w:ascii="Arial" w:eastAsia="Arial" w:hAnsi="Arial" w:cs="Arial"/>
                <w:sz w:val="16"/>
              </w:rPr>
              <w:t xml:space="preserve">12 </w:t>
            </w:r>
          </w:p>
        </w:tc>
        <w:tc>
          <w:tcPr>
            <w:tcW w:w="846" w:type="dxa"/>
            <w:tcBorders>
              <w:top w:val="single" w:sz="4" w:space="0" w:color="000000"/>
              <w:left w:val="single" w:sz="4" w:space="0" w:color="000000"/>
              <w:bottom w:val="single" w:sz="4" w:space="0" w:color="000000"/>
              <w:right w:val="single" w:sz="4" w:space="0" w:color="000000"/>
            </w:tcBorders>
          </w:tcPr>
          <w:p w14:paraId="2BE1DD4E" w14:textId="77777777" w:rsidR="00A92B15" w:rsidRDefault="001203BC">
            <w:pPr>
              <w:spacing w:after="0" w:line="259" w:lineRule="auto"/>
              <w:ind w:left="108" w:firstLine="0"/>
              <w:jc w:val="left"/>
            </w:pPr>
            <w:r>
              <w:rPr>
                <w:rFonts w:ascii="Arial" w:eastAsia="Arial" w:hAnsi="Arial" w:cs="Arial"/>
                <w:sz w:val="16"/>
              </w:rPr>
              <w:t xml:space="preserve">128 </w:t>
            </w:r>
          </w:p>
        </w:tc>
        <w:tc>
          <w:tcPr>
            <w:tcW w:w="1324" w:type="dxa"/>
            <w:tcBorders>
              <w:top w:val="single" w:sz="4" w:space="0" w:color="000000"/>
              <w:left w:val="single" w:sz="4" w:space="0" w:color="000000"/>
              <w:bottom w:val="single" w:sz="4" w:space="0" w:color="000000"/>
              <w:right w:val="single" w:sz="4" w:space="0" w:color="000000"/>
            </w:tcBorders>
          </w:tcPr>
          <w:p w14:paraId="2BE1DD4F" w14:textId="77777777" w:rsidR="00A92B15" w:rsidRDefault="001203BC">
            <w:pPr>
              <w:spacing w:after="0" w:line="259" w:lineRule="auto"/>
              <w:ind w:left="108" w:firstLine="0"/>
              <w:jc w:val="left"/>
            </w:pPr>
            <w:r>
              <w:rPr>
                <w:rFonts w:ascii="Arial" w:eastAsia="Arial" w:hAnsi="Arial" w:cs="Arial"/>
                <w:sz w:val="16"/>
              </w:rPr>
              <w:t xml:space="preserve">368640 </w:t>
            </w:r>
          </w:p>
        </w:tc>
        <w:tc>
          <w:tcPr>
            <w:tcW w:w="1374" w:type="dxa"/>
            <w:tcBorders>
              <w:top w:val="single" w:sz="4" w:space="0" w:color="000000"/>
              <w:left w:val="single" w:sz="4" w:space="0" w:color="000000"/>
              <w:bottom w:val="single" w:sz="4" w:space="0" w:color="000000"/>
              <w:right w:val="single" w:sz="4" w:space="0" w:color="000000"/>
            </w:tcBorders>
          </w:tcPr>
          <w:p w14:paraId="2BE1DD50" w14:textId="77777777" w:rsidR="00A92B15" w:rsidRDefault="001203BC">
            <w:pPr>
              <w:spacing w:after="0" w:line="259" w:lineRule="auto"/>
              <w:ind w:left="108" w:firstLine="0"/>
              <w:jc w:val="left"/>
            </w:pPr>
            <w:r>
              <w:rPr>
                <w:rFonts w:ascii="Arial" w:eastAsia="Arial" w:hAnsi="Arial" w:cs="Arial"/>
                <w:sz w:val="16"/>
              </w:rPr>
              <w:t xml:space="preserve">64 </w:t>
            </w:r>
          </w:p>
        </w:tc>
        <w:tc>
          <w:tcPr>
            <w:tcW w:w="1702" w:type="dxa"/>
            <w:tcBorders>
              <w:top w:val="single" w:sz="4" w:space="0" w:color="000000"/>
              <w:left w:val="single" w:sz="4" w:space="0" w:color="000000"/>
              <w:bottom w:val="single" w:sz="4" w:space="0" w:color="000000"/>
              <w:right w:val="single" w:sz="4" w:space="0" w:color="000000"/>
            </w:tcBorders>
          </w:tcPr>
          <w:p w14:paraId="2BE1DD51" w14:textId="77777777" w:rsidR="00A92B15" w:rsidRDefault="001203BC">
            <w:pPr>
              <w:spacing w:after="0" w:line="259" w:lineRule="auto"/>
              <w:ind w:left="108" w:firstLine="0"/>
              <w:jc w:val="left"/>
            </w:pPr>
            <w:r>
              <w:rPr>
                <w:rFonts w:ascii="Arial" w:eastAsia="Arial" w:hAnsi="Arial" w:cs="Arial"/>
                <w:sz w:val="16"/>
              </w:rPr>
              <w:t xml:space="preserve">MPI </w:t>
            </w:r>
          </w:p>
        </w:tc>
        <w:tc>
          <w:tcPr>
            <w:tcW w:w="1418" w:type="dxa"/>
            <w:tcBorders>
              <w:top w:val="single" w:sz="4" w:space="0" w:color="000000"/>
              <w:left w:val="single" w:sz="4" w:space="0" w:color="000000"/>
              <w:bottom w:val="single" w:sz="4" w:space="0" w:color="000000"/>
              <w:right w:val="single" w:sz="4" w:space="0" w:color="000000"/>
            </w:tcBorders>
          </w:tcPr>
          <w:p w14:paraId="2BE1DD52" w14:textId="77777777" w:rsidR="00A92B15" w:rsidRDefault="001203BC">
            <w:pPr>
              <w:spacing w:after="0" w:line="259" w:lineRule="auto"/>
              <w:ind w:left="108" w:firstLine="0"/>
              <w:jc w:val="left"/>
              <w:rPr>
                <w:rFonts w:ascii="Arial" w:eastAsia="Arial" w:hAnsi="Arial" w:cs="Arial"/>
                <w:sz w:val="16"/>
              </w:rPr>
            </w:pPr>
            <w:r>
              <w:rPr>
                <w:rFonts w:ascii="Arial" w:eastAsia="Arial" w:hAnsi="Arial" w:cs="Arial"/>
                <w:sz w:val="16"/>
              </w:rPr>
              <w:t xml:space="preserve">0 TiB </w:t>
            </w:r>
          </w:p>
          <w:p w14:paraId="2BE1DD53" w14:textId="77777777" w:rsidR="00A92B15" w:rsidRDefault="001203BC">
            <w:pPr>
              <w:spacing w:after="0" w:line="259" w:lineRule="auto"/>
              <w:ind w:left="108" w:firstLine="0"/>
              <w:jc w:val="left"/>
            </w:pPr>
            <w:r>
              <w:rPr>
                <w:rFonts w:ascii="Arial" w:eastAsia="Arial" w:hAnsi="Arial" w:cs="Arial"/>
                <w:sz w:val="16"/>
              </w:rPr>
              <w:t xml:space="preserve">0 files </w:t>
            </w:r>
          </w:p>
        </w:tc>
        <w:tc>
          <w:tcPr>
            <w:tcW w:w="1357" w:type="dxa"/>
            <w:tcBorders>
              <w:top w:val="single" w:sz="4" w:space="0" w:color="000000"/>
              <w:left w:val="single" w:sz="4" w:space="0" w:color="000000"/>
              <w:bottom w:val="single" w:sz="4" w:space="0" w:color="000000"/>
            </w:tcBorders>
          </w:tcPr>
          <w:p w14:paraId="2BE1DD54" w14:textId="77777777" w:rsidR="00A92B15" w:rsidRDefault="001203BC">
            <w:pPr>
              <w:spacing w:after="0" w:line="259" w:lineRule="auto"/>
              <w:ind w:left="108" w:firstLine="0"/>
              <w:jc w:val="left"/>
            </w:pPr>
            <w:r>
              <w:rPr>
                <w:rFonts w:ascii="Arial" w:eastAsia="Arial" w:hAnsi="Arial" w:cs="Arial"/>
                <w:sz w:val="16"/>
              </w:rPr>
              <w:t xml:space="preserve">0.1 TiB </w:t>
            </w:r>
          </w:p>
          <w:p w14:paraId="2BE1DD55" w14:textId="77777777" w:rsidR="00A92B15" w:rsidRDefault="001203BC">
            <w:pPr>
              <w:spacing w:after="0" w:line="259" w:lineRule="auto"/>
              <w:ind w:left="108" w:firstLine="0"/>
              <w:jc w:val="left"/>
            </w:pPr>
            <w:r>
              <w:rPr>
                <w:rFonts w:ascii="Arial" w:eastAsia="Arial" w:hAnsi="Arial" w:cs="Arial"/>
                <w:sz w:val="16"/>
              </w:rPr>
              <w:t xml:space="preserve">5000 files </w:t>
            </w:r>
          </w:p>
        </w:tc>
        <w:tc>
          <w:tcPr>
            <w:tcW w:w="199" w:type="dxa"/>
            <w:tcBorders>
              <w:top w:val="single" w:sz="4" w:space="0" w:color="000000"/>
              <w:bottom w:val="single" w:sz="4" w:space="0" w:color="000000"/>
              <w:right w:val="single" w:sz="4" w:space="0" w:color="000000"/>
            </w:tcBorders>
          </w:tcPr>
          <w:p w14:paraId="2BE1DD56" w14:textId="77777777" w:rsidR="00A92B15" w:rsidRDefault="00A92B15">
            <w:pPr>
              <w:spacing w:after="160" w:line="259" w:lineRule="auto"/>
              <w:ind w:left="0" w:firstLine="0"/>
              <w:jc w:val="left"/>
            </w:pPr>
          </w:p>
        </w:tc>
      </w:tr>
      <w:tr w:rsidR="00A92B15" w14:paraId="2BE1DD68" w14:textId="77777777">
        <w:trPr>
          <w:trHeight w:val="747"/>
        </w:trPr>
        <w:tc>
          <w:tcPr>
            <w:tcW w:w="1812" w:type="dxa"/>
            <w:tcBorders>
              <w:top w:val="single" w:sz="4" w:space="0" w:color="000000"/>
              <w:left w:val="single" w:sz="4" w:space="0" w:color="000000"/>
              <w:bottom w:val="single" w:sz="4" w:space="0" w:color="000000"/>
              <w:right w:val="single" w:sz="4" w:space="0" w:color="000000"/>
            </w:tcBorders>
          </w:tcPr>
          <w:p w14:paraId="2BE1DD58" w14:textId="77777777" w:rsidR="00A92B15" w:rsidRDefault="001203BC">
            <w:pPr>
              <w:spacing w:after="0" w:line="259" w:lineRule="auto"/>
              <w:ind w:left="108" w:firstLine="0"/>
              <w:jc w:val="left"/>
            </w:pPr>
            <w:r>
              <w:rPr>
                <w:rFonts w:ascii="Arial" w:eastAsia="Arial" w:hAnsi="Arial" w:cs="Arial"/>
                <w:sz w:val="16"/>
              </w:rPr>
              <w:t xml:space="preserve">Task example worker </w:t>
            </w:r>
          </w:p>
          <w:p w14:paraId="2BE1DD59" w14:textId="77777777" w:rsidR="00A92B15" w:rsidRDefault="001203BC">
            <w:pPr>
              <w:numPr>
                <w:ilvl w:val="0"/>
                <w:numId w:val="5"/>
              </w:numPr>
              <w:spacing w:after="0" w:line="259" w:lineRule="auto"/>
              <w:ind w:hanging="178"/>
              <w:jc w:val="left"/>
            </w:pPr>
            <w:r>
              <w:rPr>
                <w:rFonts w:ascii="Arial" w:eastAsia="Arial" w:hAnsi="Arial" w:cs="Arial"/>
                <w:sz w:val="13"/>
              </w:rPr>
              <w:t xml:space="preserve">MDTraj postprocessing </w:t>
            </w:r>
          </w:p>
          <w:p w14:paraId="2BE1DD5A" w14:textId="77777777" w:rsidR="00A92B15" w:rsidRDefault="001203BC">
            <w:pPr>
              <w:numPr>
                <w:ilvl w:val="0"/>
                <w:numId w:val="5"/>
              </w:numPr>
              <w:spacing w:after="0" w:line="259" w:lineRule="auto"/>
              <w:ind w:hanging="178"/>
              <w:jc w:val="left"/>
            </w:pPr>
            <w:r>
              <w:rPr>
                <w:rFonts w:ascii="Arial" w:eastAsia="Arial" w:hAnsi="Arial" w:cs="Arial"/>
                <w:sz w:val="13"/>
              </w:rPr>
              <w:t xml:space="preserve">5000 files </w:t>
            </w:r>
          </w:p>
        </w:tc>
        <w:tc>
          <w:tcPr>
            <w:tcW w:w="874" w:type="dxa"/>
            <w:tcBorders>
              <w:top w:val="single" w:sz="4" w:space="0" w:color="000000"/>
              <w:left w:val="single" w:sz="4" w:space="0" w:color="000000"/>
              <w:bottom w:val="single" w:sz="4" w:space="0" w:color="000000"/>
              <w:right w:val="single" w:sz="4" w:space="0" w:color="000000"/>
            </w:tcBorders>
          </w:tcPr>
          <w:p w14:paraId="2BE1DD5B" w14:textId="77777777" w:rsidR="00A92B15" w:rsidRDefault="001203BC">
            <w:pPr>
              <w:spacing w:after="0" w:line="259" w:lineRule="auto"/>
              <w:ind w:left="108" w:firstLine="0"/>
              <w:jc w:val="left"/>
            </w:pPr>
            <w:r>
              <w:rPr>
                <w:rFonts w:ascii="Arial" w:eastAsia="Arial" w:hAnsi="Arial" w:cs="Arial"/>
                <w:sz w:val="16"/>
              </w:rPr>
              <w:t xml:space="preserve">10000 </w:t>
            </w:r>
          </w:p>
        </w:tc>
        <w:tc>
          <w:tcPr>
            <w:tcW w:w="972" w:type="dxa"/>
            <w:tcBorders>
              <w:top w:val="single" w:sz="4" w:space="0" w:color="000000"/>
              <w:left w:val="single" w:sz="4" w:space="0" w:color="000000"/>
              <w:bottom w:val="single" w:sz="4" w:space="0" w:color="000000"/>
              <w:right w:val="single" w:sz="4" w:space="0" w:color="000000"/>
            </w:tcBorders>
          </w:tcPr>
          <w:p w14:paraId="2BE1DD5C" w14:textId="77777777" w:rsidR="00A92B15" w:rsidRDefault="001203BC">
            <w:pPr>
              <w:spacing w:after="0" w:line="259" w:lineRule="auto"/>
              <w:ind w:left="108" w:firstLine="0"/>
              <w:jc w:val="left"/>
            </w:pPr>
            <w:r>
              <w:rPr>
                <w:rFonts w:ascii="Arial" w:eastAsia="Arial" w:hAnsi="Arial" w:cs="Arial"/>
                <w:sz w:val="16"/>
              </w:rPr>
              <w:t xml:space="preserve">0.5 </w:t>
            </w:r>
          </w:p>
        </w:tc>
        <w:tc>
          <w:tcPr>
            <w:tcW w:w="876" w:type="dxa"/>
            <w:tcBorders>
              <w:top w:val="single" w:sz="4" w:space="0" w:color="000000"/>
              <w:left w:val="single" w:sz="4" w:space="0" w:color="000000"/>
              <w:bottom w:val="single" w:sz="4" w:space="0" w:color="000000"/>
              <w:right w:val="single" w:sz="4" w:space="0" w:color="000000"/>
            </w:tcBorders>
          </w:tcPr>
          <w:p w14:paraId="2BE1DD5D" w14:textId="77777777" w:rsidR="00A92B15" w:rsidRDefault="001203BC">
            <w:pPr>
              <w:spacing w:after="0" w:line="259" w:lineRule="auto"/>
              <w:ind w:left="108" w:firstLine="0"/>
              <w:jc w:val="left"/>
            </w:pPr>
            <w:r>
              <w:rPr>
                <w:rFonts w:ascii="Arial" w:eastAsia="Arial" w:hAnsi="Arial" w:cs="Arial"/>
                <w:sz w:val="16"/>
              </w:rPr>
              <w:t xml:space="preserve">1 </w:t>
            </w:r>
          </w:p>
        </w:tc>
        <w:tc>
          <w:tcPr>
            <w:tcW w:w="846" w:type="dxa"/>
            <w:tcBorders>
              <w:top w:val="single" w:sz="4" w:space="0" w:color="000000"/>
              <w:left w:val="single" w:sz="4" w:space="0" w:color="000000"/>
              <w:bottom w:val="single" w:sz="4" w:space="0" w:color="000000"/>
              <w:right w:val="single" w:sz="4" w:space="0" w:color="000000"/>
            </w:tcBorders>
          </w:tcPr>
          <w:p w14:paraId="2BE1DD5E" w14:textId="77777777" w:rsidR="00A92B15" w:rsidRDefault="001203BC">
            <w:pPr>
              <w:spacing w:after="0" w:line="259" w:lineRule="auto"/>
              <w:ind w:left="108" w:firstLine="0"/>
              <w:jc w:val="left"/>
            </w:pPr>
            <w:r>
              <w:rPr>
                <w:rFonts w:ascii="Arial" w:eastAsia="Arial" w:hAnsi="Arial" w:cs="Arial"/>
                <w:sz w:val="16"/>
              </w:rPr>
              <w:t xml:space="preserve">1 </w:t>
            </w:r>
          </w:p>
        </w:tc>
        <w:tc>
          <w:tcPr>
            <w:tcW w:w="1324" w:type="dxa"/>
            <w:tcBorders>
              <w:top w:val="single" w:sz="4" w:space="0" w:color="000000"/>
              <w:left w:val="single" w:sz="4" w:space="0" w:color="000000"/>
              <w:bottom w:val="single" w:sz="4" w:space="0" w:color="000000"/>
              <w:right w:val="single" w:sz="4" w:space="0" w:color="000000"/>
            </w:tcBorders>
          </w:tcPr>
          <w:p w14:paraId="2BE1DD5F" w14:textId="77777777" w:rsidR="00A92B15" w:rsidRDefault="001203BC">
            <w:pPr>
              <w:spacing w:after="0" w:line="259" w:lineRule="auto"/>
              <w:ind w:left="108" w:firstLine="0"/>
              <w:jc w:val="left"/>
            </w:pPr>
            <w:r>
              <w:rPr>
                <w:rFonts w:ascii="Arial" w:eastAsia="Arial" w:hAnsi="Arial" w:cs="Arial"/>
                <w:sz w:val="16"/>
              </w:rPr>
              <w:t xml:space="preserve">5000 </w:t>
            </w:r>
          </w:p>
        </w:tc>
        <w:tc>
          <w:tcPr>
            <w:tcW w:w="1374" w:type="dxa"/>
            <w:tcBorders>
              <w:top w:val="single" w:sz="4" w:space="0" w:color="000000"/>
              <w:left w:val="single" w:sz="4" w:space="0" w:color="000000"/>
              <w:bottom w:val="single" w:sz="4" w:space="0" w:color="000000"/>
              <w:right w:val="single" w:sz="4" w:space="0" w:color="000000"/>
            </w:tcBorders>
          </w:tcPr>
          <w:p w14:paraId="2BE1DD60" w14:textId="77777777" w:rsidR="00A92B15" w:rsidRDefault="001203BC">
            <w:pPr>
              <w:spacing w:after="0" w:line="259" w:lineRule="auto"/>
              <w:ind w:left="108" w:firstLine="0"/>
              <w:jc w:val="left"/>
              <w:rPr>
                <w:lang w:val="en-US"/>
              </w:rPr>
            </w:pPr>
            <w:r>
              <w:rPr>
                <w:rFonts w:ascii="Arial" w:eastAsia="Arial" w:hAnsi="Arial" w:cs="Arial"/>
                <w:sz w:val="16"/>
                <w:lang w:val="en-US"/>
              </w:rPr>
              <w:t>1.5</w:t>
            </w:r>
          </w:p>
          <w:p w14:paraId="2BE1DD61" w14:textId="77777777" w:rsidR="00A92B15" w:rsidRDefault="001203BC">
            <w:pPr>
              <w:spacing w:after="2" w:line="235" w:lineRule="auto"/>
              <w:ind w:left="108" w:firstLine="0"/>
              <w:jc w:val="left"/>
              <w:rPr>
                <w:lang w:val="en-US"/>
              </w:rPr>
            </w:pPr>
            <w:r>
              <w:rPr>
                <w:rFonts w:ascii="Arial" w:eastAsia="Arial" w:hAnsi="Arial" w:cs="Arial"/>
                <w:sz w:val="16"/>
                <w:lang w:val="en-US"/>
              </w:rPr>
              <w:t>(192</w:t>
            </w:r>
            <w:r>
              <w:rPr>
                <w:rFonts w:ascii="Arial" w:hAnsi="Arial"/>
                <w:sz w:val="16"/>
                <w:lang w:val="en-US"/>
              </w:rPr>
              <w:t xml:space="preserve"> GiB for </w:t>
            </w:r>
            <w:r>
              <w:rPr>
                <w:rFonts w:ascii="Arial" w:eastAsia="Arial" w:hAnsi="Arial" w:cs="Arial"/>
                <w:sz w:val="16"/>
                <w:lang w:val="en-US"/>
              </w:rPr>
              <w:t>128</w:t>
            </w:r>
            <w:r>
              <w:rPr>
                <w:rFonts w:ascii="Arial" w:hAnsi="Arial"/>
                <w:sz w:val="16"/>
                <w:lang w:val="en-US"/>
              </w:rPr>
              <w:t xml:space="preserve"> jobs in one </w:t>
            </w:r>
          </w:p>
          <w:p w14:paraId="2BE1DD62" w14:textId="77777777" w:rsidR="00A92B15" w:rsidRDefault="001203BC">
            <w:pPr>
              <w:spacing w:after="0" w:line="259" w:lineRule="auto"/>
              <w:ind w:left="108" w:firstLine="0"/>
              <w:jc w:val="left"/>
              <w:rPr>
                <w:lang w:val="en-US"/>
              </w:rPr>
            </w:pPr>
            <w:r>
              <w:rPr>
                <w:rFonts w:ascii="Arial" w:eastAsia="Arial" w:hAnsi="Arial" w:cs="Arial"/>
                <w:sz w:val="16"/>
                <w:lang w:val="en-US"/>
              </w:rPr>
              <w:t xml:space="preserve">node) </w:t>
            </w:r>
          </w:p>
        </w:tc>
        <w:tc>
          <w:tcPr>
            <w:tcW w:w="1702" w:type="dxa"/>
            <w:tcBorders>
              <w:top w:val="single" w:sz="4" w:space="0" w:color="000000"/>
              <w:left w:val="single" w:sz="4" w:space="0" w:color="000000"/>
              <w:bottom w:val="single" w:sz="4" w:space="0" w:color="000000"/>
              <w:right w:val="single" w:sz="4" w:space="0" w:color="000000"/>
            </w:tcBorders>
          </w:tcPr>
          <w:p w14:paraId="2BE1DD63" w14:textId="77777777" w:rsidR="00A92B15" w:rsidRDefault="001203BC">
            <w:pPr>
              <w:spacing w:after="0" w:line="259" w:lineRule="auto"/>
              <w:ind w:left="108" w:right="107" w:firstLine="0"/>
              <w:jc w:val="left"/>
              <w:rPr>
                <w:lang w:val="en-GB"/>
              </w:rPr>
            </w:pPr>
            <w:r>
              <w:rPr>
                <w:rFonts w:ascii="Arial" w:eastAsia="Arial" w:hAnsi="Arial" w:cs="Arial"/>
                <w:sz w:val="16"/>
                <w:lang w:val="en-GB"/>
              </w:rPr>
              <w:t xml:space="preserve">These single-core jobs will be packed within 1 node using worker framework </w:t>
            </w:r>
          </w:p>
        </w:tc>
        <w:tc>
          <w:tcPr>
            <w:tcW w:w="1418" w:type="dxa"/>
            <w:tcBorders>
              <w:top w:val="single" w:sz="4" w:space="0" w:color="000000"/>
              <w:left w:val="single" w:sz="4" w:space="0" w:color="000000"/>
              <w:bottom w:val="single" w:sz="4" w:space="0" w:color="000000"/>
              <w:right w:val="single" w:sz="4" w:space="0" w:color="000000"/>
            </w:tcBorders>
          </w:tcPr>
          <w:p w14:paraId="2BE1DD64" w14:textId="77777777" w:rsidR="00A92B15" w:rsidRDefault="001203BC">
            <w:pPr>
              <w:spacing w:after="0" w:line="259" w:lineRule="auto"/>
              <w:ind w:left="108" w:firstLine="0"/>
              <w:jc w:val="left"/>
            </w:pPr>
            <w:r>
              <w:rPr>
                <w:rFonts w:ascii="Arial" w:eastAsia="Arial" w:hAnsi="Arial" w:cs="Arial"/>
                <w:sz w:val="16"/>
              </w:rPr>
              <w:t xml:space="preserve">1 TiB </w:t>
            </w:r>
          </w:p>
          <w:p w14:paraId="2BE1DD65" w14:textId="77777777" w:rsidR="00A92B15" w:rsidRDefault="001203BC">
            <w:pPr>
              <w:spacing w:after="0" w:line="259" w:lineRule="auto"/>
              <w:ind w:left="108" w:firstLine="0"/>
              <w:jc w:val="left"/>
            </w:pPr>
            <w:r>
              <w:rPr>
                <w:rFonts w:ascii="Arial" w:eastAsia="Arial" w:hAnsi="Arial" w:cs="Arial"/>
                <w:sz w:val="16"/>
              </w:rPr>
              <w:t xml:space="preserve">10000 files </w:t>
            </w:r>
          </w:p>
        </w:tc>
        <w:tc>
          <w:tcPr>
            <w:tcW w:w="1556" w:type="dxa"/>
            <w:gridSpan w:val="2"/>
            <w:tcBorders>
              <w:top w:val="single" w:sz="4" w:space="0" w:color="000000"/>
              <w:left w:val="single" w:sz="4" w:space="0" w:color="000000"/>
              <w:bottom w:val="single" w:sz="4" w:space="0" w:color="000000"/>
              <w:right w:val="single" w:sz="4" w:space="0" w:color="000000"/>
            </w:tcBorders>
          </w:tcPr>
          <w:p w14:paraId="2BE1DD66" w14:textId="77777777" w:rsidR="00A92B15" w:rsidRDefault="001203BC">
            <w:pPr>
              <w:spacing w:after="0" w:line="259" w:lineRule="auto"/>
              <w:ind w:left="108" w:firstLine="0"/>
              <w:jc w:val="left"/>
            </w:pPr>
            <w:r>
              <w:rPr>
                <w:rFonts w:ascii="Arial" w:eastAsia="Arial" w:hAnsi="Arial" w:cs="Arial"/>
                <w:sz w:val="16"/>
              </w:rPr>
              <w:t xml:space="preserve">0.1 TiB </w:t>
            </w:r>
          </w:p>
          <w:p w14:paraId="2BE1DD67" w14:textId="77777777" w:rsidR="00A92B15" w:rsidRDefault="001203BC">
            <w:pPr>
              <w:spacing w:after="0" w:line="259" w:lineRule="auto"/>
              <w:ind w:left="108" w:firstLine="0"/>
              <w:jc w:val="left"/>
            </w:pPr>
            <w:r>
              <w:rPr>
                <w:rFonts w:ascii="Arial" w:eastAsia="Arial" w:hAnsi="Arial" w:cs="Arial"/>
                <w:sz w:val="16"/>
              </w:rPr>
              <w:t xml:space="preserve">5000 files </w:t>
            </w:r>
          </w:p>
        </w:tc>
      </w:tr>
      <w:tr w:rsidR="00A92B15" w14:paraId="2BE1DD74" w14:textId="77777777">
        <w:trPr>
          <w:trHeight w:val="929"/>
        </w:trPr>
        <w:tc>
          <w:tcPr>
            <w:tcW w:w="1812" w:type="dxa"/>
            <w:tcBorders>
              <w:top w:val="single" w:sz="4" w:space="0" w:color="000000"/>
              <w:left w:val="single" w:sz="4" w:space="0" w:color="000000"/>
              <w:bottom w:val="single" w:sz="4" w:space="0" w:color="000000"/>
              <w:right w:val="single" w:sz="4" w:space="0" w:color="000000"/>
            </w:tcBorders>
          </w:tcPr>
          <w:p w14:paraId="2BE1DD69" w14:textId="77777777" w:rsidR="00A92B15" w:rsidRDefault="001203BC">
            <w:pPr>
              <w:spacing w:after="0" w:line="259" w:lineRule="auto"/>
              <w:ind w:left="108" w:firstLine="0"/>
              <w:jc w:val="left"/>
            </w:pPr>
            <w:r>
              <w:rPr>
                <w:rFonts w:ascii="Arial" w:eastAsia="Arial" w:hAnsi="Arial" w:cs="Arial"/>
                <w:sz w:val="16"/>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6A" w14:textId="77777777" w:rsidR="00A92B15" w:rsidRDefault="001203BC">
            <w:pPr>
              <w:spacing w:after="0" w:line="259" w:lineRule="auto"/>
              <w:ind w:left="108" w:firstLine="0"/>
              <w:jc w:val="left"/>
            </w:pPr>
            <w:r>
              <w:rPr>
                <w:rFonts w:ascii="Arial" w:eastAsia="Arial" w:hAnsi="Arial" w:cs="Arial"/>
                <w:sz w:val="16"/>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BE1DD6B" w14:textId="77777777" w:rsidR="00A92B15" w:rsidRDefault="001203BC">
            <w:pPr>
              <w:spacing w:after="0" w:line="259" w:lineRule="auto"/>
              <w:ind w:left="108" w:firstLine="0"/>
              <w:jc w:val="left"/>
            </w:pPr>
            <w:r>
              <w:rPr>
                <w:rFonts w:ascii="Arial" w:eastAsia="Arial" w:hAnsi="Arial" w:cs="Arial"/>
                <w:sz w:val="16"/>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BE1DD6C" w14:textId="77777777" w:rsidR="00A92B15" w:rsidRDefault="001203BC">
            <w:pPr>
              <w:spacing w:after="0" w:line="259" w:lineRule="auto"/>
              <w:ind w:left="108" w:firstLine="0"/>
              <w:jc w:val="left"/>
            </w:pPr>
            <w:r>
              <w:rPr>
                <w:rFonts w:ascii="Arial" w:eastAsia="Arial" w:hAnsi="Arial" w:cs="Arial"/>
                <w:sz w:val="16"/>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2BE1DD6D" w14:textId="77777777" w:rsidR="00A92B15" w:rsidRDefault="001203BC">
            <w:pPr>
              <w:spacing w:after="0" w:line="259" w:lineRule="auto"/>
              <w:ind w:left="108" w:firstLine="0"/>
              <w:jc w:val="left"/>
            </w:pPr>
            <w:r>
              <w:rPr>
                <w:rFonts w:ascii="Arial" w:eastAsia="Arial" w:hAnsi="Arial" w:cs="Arial"/>
                <w:sz w:val="16"/>
              </w:rPr>
              <w:t xml:space="preserve"> </w:t>
            </w:r>
          </w:p>
        </w:tc>
        <w:tc>
          <w:tcPr>
            <w:tcW w:w="1324" w:type="dxa"/>
            <w:tcBorders>
              <w:top w:val="single" w:sz="4" w:space="0" w:color="000000"/>
              <w:left w:val="single" w:sz="4" w:space="0" w:color="000000"/>
              <w:bottom w:val="single" w:sz="4" w:space="0" w:color="000000"/>
              <w:right w:val="single" w:sz="4" w:space="0" w:color="000000"/>
            </w:tcBorders>
          </w:tcPr>
          <w:p w14:paraId="2BE1DD6E"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Sum of core-hours applied for = … </w:t>
            </w:r>
          </w:p>
        </w:tc>
        <w:tc>
          <w:tcPr>
            <w:tcW w:w="1374" w:type="dxa"/>
            <w:tcBorders>
              <w:top w:val="single" w:sz="4" w:space="0" w:color="000000"/>
              <w:left w:val="single" w:sz="4" w:space="0" w:color="000000"/>
              <w:bottom w:val="single" w:sz="4" w:space="0" w:color="000000"/>
              <w:right w:val="single" w:sz="4" w:space="0" w:color="000000"/>
            </w:tcBorders>
          </w:tcPr>
          <w:p w14:paraId="2BE1DD6F"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70"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71" w14:textId="77777777" w:rsidR="00A92B15" w:rsidRDefault="001203BC">
            <w:pPr>
              <w:spacing w:after="0" w:line="259" w:lineRule="auto"/>
              <w:ind w:left="108" w:firstLine="0"/>
              <w:jc w:val="left"/>
              <w:rPr>
                <w:lang w:val="en-GB"/>
              </w:rPr>
            </w:pPr>
            <w:r>
              <w:rPr>
                <w:rFonts w:ascii="Arial" w:eastAsia="Arial" w:hAnsi="Arial" w:cs="Arial"/>
                <w:sz w:val="16"/>
                <w:lang w:val="en-GB"/>
              </w:rPr>
              <w:t xml:space="preserve"> </w:t>
            </w:r>
          </w:p>
        </w:tc>
        <w:tc>
          <w:tcPr>
            <w:tcW w:w="1556" w:type="dxa"/>
            <w:gridSpan w:val="2"/>
            <w:tcBorders>
              <w:top w:val="single" w:sz="4" w:space="0" w:color="000000"/>
              <w:left w:val="single" w:sz="4" w:space="0" w:color="000000"/>
              <w:bottom w:val="single" w:sz="4" w:space="0" w:color="000000"/>
              <w:right w:val="single" w:sz="4" w:space="0" w:color="000000"/>
            </w:tcBorders>
          </w:tcPr>
          <w:p w14:paraId="2BE1DD72" w14:textId="77777777" w:rsidR="00A92B15" w:rsidRDefault="001203BC">
            <w:pPr>
              <w:spacing w:after="26" w:line="237" w:lineRule="auto"/>
              <w:ind w:left="108" w:right="106" w:firstLine="0"/>
              <w:jc w:val="left"/>
              <w:rPr>
                <w:lang w:val="en-GB"/>
              </w:rPr>
            </w:pPr>
            <w:r>
              <w:rPr>
                <w:rFonts w:ascii="Arial" w:eastAsia="Arial" w:hAnsi="Arial" w:cs="Arial"/>
                <w:sz w:val="16"/>
                <w:lang w:val="en-GB"/>
              </w:rPr>
              <w:t xml:space="preserve">Largest amount of scratch disk required + number of associated files </w:t>
            </w:r>
            <w:r>
              <w:rPr>
                <w:rFonts w:ascii="Arial" w:hAnsi="Arial"/>
                <w:i/>
                <w:sz w:val="16"/>
                <w:lang w:val="en-GB"/>
              </w:rPr>
              <w:t>at any given time</w:t>
            </w:r>
          </w:p>
          <w:p w14:paraId="2BE1DD73" w14:textId="77777777" w:rsidR="00A92B15" w:rsidRDefault="001203BC">
            <w:pPr>
              <w:spacing w:after="0" w:line="259" w:lineRule="auto"/>
              <w:ind w:left="108" w:firstLine="0"/>
              <w:jc w:val="left"/>
            </w:pPr>
            <w:r>
              <w:rPr>
                <w:rFonts w:ascii="Arial" w:eastAsia="Arial" w:hAnsi="Arial" w:cs="Arial"/>
                <w:sz w:val="16"/>
              </w:rPr>
              <w:t xml:space="preserve">= … </w:t>
            </w:r>
          </w:p>
        </w:tc>
      </w:tr>
    </w:tbl>
    <w:p w14:paraId="2BE1DD75" w14:textId="77777777" w:rsidR="00A92B15" w:rsidRDefault="001203BC">
      <w:pPr>
        <w:spacing w:after="0" w:line="259" w:lineRule="auto"/>
        <w:ind w:left="113" w:firstLine="0"/>
        <w:jc w:val="left"/>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p>
    <w:tbl>
      <w:tblPr>
        <w:tblStyle w:val="TableGrid"/>
        <w:tblW w:w="12756" w:type="dxa"/>
        <w:tblInd w:w="5" w:type="dxa"/>
        <w:tblLayout w:type="fixed"/>
        <w:tblCellMar>
          <w:top w:w="6" w:type="dxa"/>
          <w:left w:w="108" w:type="dxa"/>
          <w:right w:w="63" w:type="dxa"/>
        </w:tblCellMar>
        <w:tblLook w:val="04A0" w:firstRow="1" w:lastRow="0" w:firstColumn="1" w:lastColumn="0" w:noHBand="0" w:noVBand="1"/>
      </w:tblPr>
      <w:tblGrid>
        <w:gridCol w:w="1813"/>
        <w:gridCol w:w="874"/>
        <w:gridCol w:w="972"/>
        <w:gridCol w:w="876"/>
        <w:gridCol w:w="846"/>
        <w:gridCol w:w="1324"/>
        <w:gridCol w:w="1374"/>
        <w:gridCol w:w="1702"/>
        <w:gridCol w:w="1418"/>
        <w:gridCol w:w="1557"/>
      </w:tblGrid>
      <w:tr w:rsidR="00A92B15" w14:paraId="2BE1DD84" w14:textId="77777777">
        <w:trPr>
          <w:trHeight w:val="1299"/>
        </w:trPr>
        <w:tc>
          <w:tcPr>
            <w:tcW w:w="1812" w:type="dxa"/>
            <w:tcBorders>
              <w:top w:val="single" w:sz="4" w:space="0" w:color="000000"/>
              <w:left w:val="single" w:sz="4" w:space="0" w:color="000000"/>
              <w:bottom w:val="single" w:sz="4" w:space="0" w:color="000000"/>
              <w:right w:val="single" w:sz="4" w:space="0" w:color="000000"/>
            </w:tcBorders>
          </w:tcPr>
          <w:p w14:paraId="2BE1DD76" w14:textId="77777777" w:rsidR="00A92B15" w:rsidRDefault="001203BC">
            <w:pPr>
              <w:spacing w:after="0" w:line="259" w:lineRule="auto"/>
              <w:ind w:left="0" w:firstLine="0"/>
              <w:jc w:val="left"/>
            </w:pPr>
            <w:r>
              <w:rPr>
                <w:rFonts w:ascii="Arial" w:eastAsia="Arial" w:hAnsi="Arial" w:cs="Arial"/>
                <w:i/>
                <w:sz w:val="16"/>
              </w:rPr>
              <w:t>Important information:</w:t>
            </w:r>
            <w:r>
              <w:rPr>
                <w:rFonts w:ascii="Arial" w:eastAsia="Arial" w:hAnsi="Arial" w:cs="Arial"/>
                <w:sz w:val="16"/>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77" w14:textId="77777777" w:rsidR="00A92B15" w:rsidRDefault="001203BC">
            <w:pPr>
              <w:spacing w:after="0" w:line="259" w:lineRule="auto"/>
              <w:ind w:left="0" w:firstLine="0"/>
              <w:jc w:val="left"/>
            </w:pPr>
            <w:r>
              <w:rPr>
                <w:rFonts w:ascii="Arial" w:eastAsia="Arial" w:hAnsi="Arial" w:cs="Arial"/>
                <w:sz w:val="16"/>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BE1DD78" w14:textId="77777777" w:rsidR="00A92B15" w:rsidRDefault="001203BC">
            <w:pPr>
              <w:spacing w:after="0" w:line="240" w:lineRule="auto"/>
              <w:ind w:left="0" w:firstLine="0"/>
              <w:jc w:val="left"/>
              <w:rPr>
                <w:lang w:val="en-GB"/>
              </w:rPr>
            </w:pPr>
            <w:r>
              <w:rPr>
                <w:rFonts w:ascii="Arial" w:eastAsia="Arial" w:hAnsi="Arial" w:cs="Arial"/>
                <w:i/>
                <w:sz w:val="16"/>
                <w:lang w:val="en-GB"/>
              </w:rPr>
              <w:t xml:space="preserve">3 days is the </w:t>
            </w:r>
          </w:p>
          <w:p w14:paraId="2BE1DD79" w14:textId="77777777" w:rsidR="00A92B15" w:rsidRDefault="001203BC">
            <w:pPr>
              <w:spacing w:after="0" w:line="259" w:lineRule="auto"/>
              <w:ind w:left="0" w:firstLine="0"/>
              <w:jc w:val="left"/>
              <w:rPr>
                <w:lang w:val="en-GB"/>
              </w:rPr>
            </w:pPr>
            <w:r>
              <w:rPr>
                <w:rFonts w:ascii="Arial" w:eastAsia="Arial" w:hAnsi="Arial" w:cs="Arial"/>
                <w:i/>
                <w:sz w:val="16"/>
                <w:lang w:val="en-GB"/>
              </w:rPr>
              <w:t xml:space="preserve">maximum </w:t>
            </w:r>
          </w:p>
          <w:p w14:paraId="2BE1DD7A" w14:textId="77777777" w:rsidR="00A92B15" w:rsidRDefault="001203BC">
            <w:pPr>
              <w:spacing w:after="0" w:line="259" w:lineRule="auto"/>
              <w:ind w:left="0" w:firstLine="0"/>
              <w:jc w:val="left"/>
              <w:rPr>
                <w:lang w:val="en-GB"/>
              </w:rPr>
            </w:pPr>
            <w:r>
              <w:rPr>
                <w:rFonts w:ascii="Arial" w:eastAsia="Arial" w:hAnsi="Arial" w:cs="Arial"/>
                <w:i/>
                <w:sz w:val="16"/>
                <w:lang w:val="en-GB"/>
              </w:rPr>
              <w:t>wall clock time for any job.</w:t>
            </w:r>
            <w:r>
              <w:rPr>
                <w:rFonts w:ascii="Arial" w:eastAsia="Arial" w:hAnsi="Arial" w:cs="Arial"/>
                <w:sz w:val="16"/>
                <w:lang w:val="en-GB"/>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BE1DD7B"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2BE1DD7C"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1324" w:type="dxa"/>
            <w:tcBorders>
              <w:top w:val="single" w:sz="4" w:space="0" w:color="000000"/>
              <w:left w:val="single" w:sz="4" w:space="0" w:color="000000"/>
              <w:bottom w:val="single" w:sz="4" w:space="0" w:color="000000"/>
              <w:right w:val="single" w:sz="4" w:space="0" w:color="000000"/>
            </w:tcBorders>
          </w:tcPr>
          <w:p w14:paraId="2BE1DD7D"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2BE1DD7E" w14:textId="77777777" w:rsidR="00A92B15" w:rsidRDefault="001203BC">
            <w:pPr>
              <w:spacing w:after="0" w:line="240" w:lineRule="auto"/>
              <w:ind w:left="0" w:firstLine="0"/>
              <w:jc w:val="left"/>
              <w:rPr>
                <w:rFonts w:ascii="Arial" w:eastAsia="Arial" w:hAnsi="Arial" w:cs="Arial"/>
                <w:i/>
                <w:sz w:val="16"/>
                <w:lang w:val="en-GB"/>
              </w:rPr>
            </w:pPr>
            <w:r>
              <w:rPr>
                <w:rFonts w:ascii="Arial" w:eastAsia="Arial" w:hAnsi="Arial" w:cs="Arial"/>
                <w:i/>
                <w:sz w:val="16"/>
                <w:lang w:val="en-GB"/>
              </w:rPr>
              <w:t xml:space="preserve">Memory </w:t>
            </w:r>
            <w:r>
              <w:rPr>
                <w:rFonts w:ascii="Arial" w:eastAsia="Arial" w:hAnsi="Arial" w:cs="Arial"/>
                <w:i/>
                <w:sz w:val="16"/>
                <w:lang w:val="en-GB"/>
              </w:rPr>
              <w:tab/>
              <w:t xml:space="preserve">limits (GiB/CPU node) Hortense: </w:t>
            </w:r>
          </w:p>
          <w:p w14:paraId="2BE1DD7F" w14:textId="77777777" w:rsidR="00A92B15" w:rsidRDefault="001203BC">
            <w:pPr>
              <w:spacing w:after="0" w:line="259" w:lineRule="auto"/>
              <w:ind w:left="0" w:firstLine="0"/>
              <w:jc w:val="left"/>
              <w:rPr>
                <w:lang w:val="en-US"/>
              </w:rPr>
            </w:pPr>
            <w:r>
              <w:rPr>
                <w:rFonts w:ascii="Arial" w:eastAsia="Arial" w:hAnsi="Arial" w:cs="Arial"/>
                <w:i/>
                <w:sz w:val="16"/>
                <w:lang w:val="en-US"/>
              </w:rPr>
              <w:t xml:space="preserve">256/512 </w:t>
            </w:r>
          </w:p>
          <w:p w14:paraId="2BE1DD80" w14:textId="77777777" w:rsidR="00A92B15" w:rsidRDefault="001203BC">
            <w:pPr>
              <w:spacing w:after="0" w:line="259" w:lineRule="auto"/>
              <w:ind w:left="0" w:firstLine="0"/>
              <w:jc w:val="left"/>
              <w:rPr>
                <w:lang w:val="en-US"/>
              </w:rPr>
            </w:pPr>
            <w:r>
              <w:rPr>
                <w:rFonts w:ascii="Arial" w:eastAsia="Arial" w:hAnsi="Arial" w:cs="Arial"/>
                <w:sz w:val="16"/>
                <w:lang w:val="en-US"/>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81" w14:textId="77777777" w:rsidR="00A92B15" w:rsidRDefault="001203BC">
            <w:pPr>
              <w:spacing w:after="0" w:line="259" w:lineRule="auto"/>
              <w:ind w:left="0" w:firstLine="0"/>
              <w:jc w:val="left"/>
              <w:rPr>
                <w:lang w:val="en-US"/>
              </w:rPr>
            </w:pPr>
            <w:r>
              <w:rPr>
                <w:rFonts w:ascii="Arial" w:eastAsia="Arial" w:hAnsi="Arial" w:cs="Arial"/>
                <w:sz w:val="16"/>
                <w:lang w:val="en-US"/>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82" w14:textId="77777777" w:rsidR="00A92B15" w:rsidRDefault="001203BC">
            <w:pPr>
              <w:spacing w:after="0" w:line="259" w:lineRule="auto"/>
              <w:ind w:left="0" w:firstLine="0"/>
              <w:jc w:val="left"/>
              <w:rPr>
                <w:lang w:val="en-US"/>
              </w:rPr>
            </w:pPr>
            <w:r>
              <w:rPr>
                <w:rFonts w:ascii="Arial" w:eastAsia="Arial" w:hAnsi="Arial" w:cs="Arial"/>
                <w:sz w:val="16"/>
                <w:lang w:val="en-US"/>
              </w:rPr>
              <w:t xml:space="preserve"> </w:t>
            </w:r>
          </w:p>
        </w:tc>
        <w:tc>
          <w:tcPr>
            <w:tcW w:w="1557" w:type="dxa"/>
            <w:tcBorders>
              <w:top w:val="single" w:sz="4" w:space="0" w:color="000000"/>
              <w:left w:val="single" w:sz="4" w:space="0" w:color="000000"/>
              <w:bottom w:val="single" w:sz="4" w:space="0" w:color="000000"/>
              <w:right w:val="single" w:sz="4" w:space="0" w:color="000000"/>
            </w:tcBorders>
          </w:tcPr>
          <w:p w14:paraId="2BE1DD83" w14:textId="77777777" w:rsidR="00A92B15" w:rsidRDefault="001203BC">
            <w:pPr>
              <w:spacing w:after="0" w:line="259" w:lineRule="auto"/>
              <w:ind w:left="0" w:firstLine="0"/>
              <w:jc w:val="left"/>
              <w:rPr>
                <w:lang w:val="en-US"/>
              </w:rPr>
            </w:pPr>
            <w:r>
              <w:rPr>
                <w:rFonts w:ascii="Arial" w:eastAsia="Arial" w:hAnsi="Arial" w:cs="Arial"/>
                <w:sz w:val="16"/>
                <w:lang w:val="en-US"/>
              </w:rPr>
              <w:t xml:space="preserve"> </w:t>
            </w:r>
          </w:p>
        </w:tc>
      </w:tr>
    </w:tbl>
    <w:p w14:paraId="2BE1DD85" w14:textId="77777777" w:rsidR="00A92B15" w:rsidRDefault="001203BC">
      <w:pPr>
        <w:spacing w:after="0" w:line="259" w:lineRule="auto"/>
        <w:ind w:left="0" w:firstLine="0"/>
        <w:jc w:val="right"/>
        <w:rPr>
          <w:lang w:val="en-US"/>
        </w:rPr>
      </w:pPr>
      <w:r>
        <w:rPr>
          <w:sz w:val="20"/>
          <w:lang w:val="en-US"/>
        </w:rPr>
        <w:t xml:space="preserve"> </w:t>
      </w:r>
    </w:p>
    <w:p w14:paraId="2BE1DD86" w14:textId="77777777" w:rsidR="00A92B15" w:rsidRDefault="001203BC">
      <w:pPr>
        <w:spacing w:after="249" w:line="259" w:lineRule="auto"/>
        <w:ind w:left="0" w:firstLine="0"/>
        <w:jc w:val="left"/>
        <w:rPr>
          <w:lang w:val="en-US"/>
        </w:rPr>
      </w:pPr>
      <w:r>
        <w:rPr>
          <w:rFonts w:ascii="Arial" w:eastAsia="Arial" w:hAnsi="Arial" w:cs="Arial"/>
          <w:sz w:val="20"/>
          <w:lang w:val="en-US"/>
        </w:rPr>
        <w:t xml:space="preserve"> </w:t>
      </w:r>
    </w:p>
    <w:p w14:paraId="2BE1DD87" w14:textId="77777777" w:rsidR="00A92B15" w:rsidRDefault="001203BC">
      <w:pPr>
        <w:spacing w:after="160" w:line="259" w:lineRule="auto"/>
        <w:ind w:left="0" w:firstLine="0"/>
        <w:jc w:val="left"/>
        <w:rPr>
          <w:rFonts w:ascii="Arial" w:eastAsia="Arial" w:hAnsi="Arial" w:cs="Arial"/>
          <w:sz w:val="24"/>
          <w:lang w:val="en-GB"/>
        </w:rPr>
      </w:pPr>
      <w:r>
        <w:br w:type="page"/>
      </w:r>
    </w:p>
    <w:p w14:paraId="2BE1DD88" w14:textId="77777777" w:rsidR="00A92B15" w:rsidRDefault="001203BC">
      <w:pPr>
        <w:spacing w:after="206" w:line="271" w:lineRule="auto"/>
        <w:ind w:right="35"/>
        <w:rPr>
          <w:lang w:val="en-GB"/>
        </w:rPr>
      </w:pPr>
      <w:r>
        <w:rPr>
          <w:rFonts w:ascii="Arial" w:eastAsia="Arial" w:hAnsi="Arial" w:cs="Arial"/>
          <w:sz w:val="24"/>
          <w:lang w:val="en-GB"/>
        </w:rPr>
        <w:lastRenderedPageBreak/>
        <w:t>The example CP2K task needs to run 5 times, for a molecular system containing 1 to 5 water molecules. Based on timing runs on Hortense, we found that one such job runs for 48 hours on 12 nodes, using all the cores (128) in the node. The job needs 64 GiB RA</w:t>
      </w:r>
      <w:r>
        <w:rPr>
          <w:rFonts w:ascii="Arial" w:eastAsia="Arial" w:hAnsi="Arial" w:cs="Arial"/>
          <w:sz w:val="24"/>
          <w:lang w:val="en-GB"/>
        </w:rPr>
        <w:t xml:space="preserve">M in each node and produces 20 GiB of SCRATCH storage (1000 files). Since the 5 jobs (for the 5 listed molecular systems) will be run concurrently, 5 x 20 GiB = 100 GiB of scratch disk space is required (and 5 x 1000 = 5000 files) for the entire task. </w:t>
      </w:r>
    </w:p>
    <w:p w14:paraId="2BE1DD89" w14:textId="77777777" w:rsidR="00A92B15" w:rsidRDefault="001203BC">
      <w:pPr>
        <w:spacing w:after="204" w:line="271" w:lineRule="auto"/>
        <w:ind w:left="-15" w:right="35" w:firstLine="0"/>
        <w:jc w:val="left"/>
        <w:rPr>
          <w:lang w:val="en-GB"/>
        </w:rPr>
      </w:pPr>
      <w:r>
        <w:rPr>
          <w:rFonts w:ascii="Arial" w:eastAsia="Arial" w:hAnsi="Arial" w:cs="Arial"/>
          <w:sz w:val="24"/>
          <w:lang w:val="en-GB"/>
        </w:rPr>
        <w:t>File postprocessing with the MDTraj tool is done in the example worker task, where 10000 jobs need to run on 5000 files on the SCRATCH volume to generate 10000 files on the Tier-2 DATA volume. Each job runs on 1 core. Based on 5 timing runs on Hortense, we</w:t>
      </w:r>
      <w:r>
        <w:rPr>
          <w:rFonts w:ascii="Arial" w:eastAsia="Arial" w:hAnsi="Arial" w:cs="Arial"/>
          <w:sz w:val="24"/>
          <w:lang w:val="en-GB"/>
        </w:rPr>
        <w:t xml:space="preserve"> found that the job duration varies between 25 and 28 minutes, and memory usage is 1.5 GiB at most. To be on the safe side, we foresee 30 minutes per job (0.5 hours). Wherever possible, 128 jobs will be packed on a single node using the worker framework, s</w:t>
      </w:r>
      <w:r>
        <w:rPr>
          <w:rFonts w:ascii="Arial" w:eastAsia="Arial" w:hAnsi="Arial" w:cs="Arial"/>
          <w:sz w:val="24"/>
          <w:lang w:val="en-GB"/>
        </w:rPr>
        <w:t xml:space="preserve">o 128 jobs require 1 full node for 30 minutes. For the entire task, 5000 core-hours are required. </w:t>
      </w:r>
    </w:p>
    <w:p w14:paraId="2BE1DD8A" w14:textId="77777777" w:rsidR="00A92B15" w:rsidRDefault="001203BC">
      <w:pPr>
        <w:spacing w:after="1" w:line="259" w:lineRule="auto"/>
        <w:ind w:left="0" w:firstLine="0"/>
        <w:jc w:val="left"/>
        <w:rPr>
          <w:lang w:val="en-GB"/>
        </w:rPr>
      </w:pPr>
      <w:r>
        <w:rPr>
          <w:rFonts w:ascii="Arial" w:eastAsia="Arial" w:hAnsi="Arial" w:cs="Arial"/>
          <w:sz w:val="24"/>
          <w:lang w:val="en-GB"/>
        </w:rPr>
        <w:t xml:space="preserve"> </w:t>
      </w:r>
    </w:p>
    <w:p w14:paraId="2BE1DD8B" w14:textId="77777777" w:rsidR="00A92B15" w:rsidRDefault="001203BC">
      <w:pPr>
        <w:spacing w:after="0" w:line="259" w:lineRule="auto"/>
        <w:ind w:left="0" w:firstLine="0"/>
        <w:jc w:val="left"/>
        <w:rPr>
          <w:lang w:val="en-GB"/>
        </w:rPr>
      </w:pPr>
      <w:r>
        <w:rPr>
          <w:lang w:val="en-GB"/>
        </w:rPr>
        <w:t xml:space="preserve"> </w:t>
      </w:r>
      <w:r>
        <w:rPr>
          <w:lang w:val="en-GB"/>
        </w:rPr>
        <w:tab/>
      </w:r>
      <w:r>
        <w:rPr>
          <w:rFonts w:ascii="Arial" w:eastAsia="Arial" w:hAnsi="Arial" w:cs="Arial"/>
          <w:sz w:val="24"/>
          <w:lang w:val="en-GB"/>
        </w:rPr>
        <w:t xml:space="preserve"> </w:t>
      </w:r>
    </w:p>
    <w:p w14:paraId="2BE1DD8C" w14:textId="77777777" w:rsidR="00A92B15" w:rsidRDefault="001203BC">
      <w:pPr>
        <w:spacing w:after="0" w:line="259" w:lineRule="auto"/>
        <w:ind w:left="0" w:firstLine="0"/>
        <w:jc w:val="left"/>
        <w:rPr>
          <w:lang w:val="en-GB"/>
        </w:rPr>
      </w:pPr>
      <w:r>
        <w:rPr>
          <w:rFonts w:ascii="Arial" w:eastAsia="Arial" w:hAnsi="Arial" w:cs="Arial"/>
          <w:sz w:val="24"/>
          <w:lang w:val="en-GB"/>
        </w:rPr>
        <w:t xml:space="preserve"> </w:t>
      </w:r>
    </w:p>
    <w:p w14:paraId="2BE1DD8D" w14:textId="77777777" w:rsidR="00A92B15" w:rsidRDefault="001203BC">
      <w:pPr>
        <w:spacing w:after="160" w:line="259" w:lineRule="auto"/>
        <w:ind w:left="0" w:firstLine="0"/>
        <w:jc w:val="left"/>
        <w:rPr>
          <w:rFonts w:ascii="Arial" w:eastAsia="Arial" w:hAnsi="Arial" w:cs="Arial"/>
          <w:sz w:val="24"/>
          <w:lang w:val="en-GB"/>
        </w:rPr>
      </w:pPr>
      <w:r>
        <w:br w:type="page"/>
      </w:r>
    </w:p>
    <w:p w14:paraId="2BE1DD8E" w14:textId="77777777" w:rsidR="00A92B15" w:rsidRDefault="001203BC">
      <w:pPr>
        <w:spacing w:after="4" w:line="271" w:lineRule="auto"/>
        <w:ind w:right="35"/>
        <w:rPr>
          <w:lang w:val="en-GB"/>
        </w:rPr>
      </w:pPr>
      <w:r>
        <w:rPr>
          <w:rFonts w:ascii="Arial" w:eastAsia="Arial" w:hAnsi="Arial" w:cs="Arial"/>
          <w:sz w:val="24"/>
          <w:lang w:val="en-GB"/>
        </w:rPr>
        <w:lastRenderedPageBreak/>
        <w:t>Example Table 3</w:t>
      </w:r>
      <w:r>
        <w:rPr>
          <w:sz w:val="24"/>
          <w:vertAlign w:val="subscript"/>
          <w:lang w:val="en-GB"/>
        </w:rPr>
        <w:t xml:space="preserve"> </w:t>
      </w:r>
    </w:p>
    <w:tbl>
      <w:tblPr>
        <w:tblStyle w:val="TableGrid"/>
        <w:tblW w:w="12756" w:type="dxa"/>
        <w:tblInd w:w="0" w:type="dxa"/>
        <w:tblLayout w:type="fixed"/>
        <w:tblCellMar>
          <w:top w:w="6" w:type="dxa"/>
          <w:left w:w="108" w:type="dxa"/>
          <w:right w:w="62" w:type="dxa"/>
        </w:tblCellMar>
        <w:tblLook w:val="04A0" w:firstRow="1" w:lastRow="0" w:firstColumn="1" w:lastColumn="0" w:noHBand="0" w:noVBand="1"/>
      </w:tblPr>
      <w:tblGrid>
        <w:gridCol w:w="1813"/>
        <w:gridCol w:w="874"/>
        <w:gridCol w:w="972"/>
        <w:gridCol w:w="876"/>
        <w:gridCol w:w="846"/>
        <w:gridCol w:w="1324"/>
        <w:gridCol w:w="1374"/>
        <w:gridCol w:w="1702"/>
        <w:gridCol w:w="1418"/>
        <w:gridCol w:w="1557"/>
      </w:tblGrid>
      <w:tr w:rsidR="00A92B15" w14:paraId="2BE1DD98" w14:textId="77777777">
        <w:trPr>
          <w:trHeight w:val="379"/>
        </w:trPr>
        <w:tc>
          <w:tcPr>
            <w:tcW w:w="1812" w:type="dxa"/>
            <w:tcBorders>
              <w:top w:val="single" w:sz="4" w:space="0" w:color="000000"/>
              <w:left w:val="single" w:sz="4" w:space="0" w:color="000000"/>
              <w:bottom w:val="single" w:sz="4" w:space="0" w:color="000000"/>
              <w:right w:val="single" w:sz="4" w:space="0" w:color="000000"/>
            </w:tcBorders>
          </w:tcPr>
          <w:p w14:paraId="2BE1DD8F"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1846" w:type="dxa"/>
            <w:gridSpan w:val="2"/>
            <w:tcBorders>
              <w:top w:val="single" w:sz="4" w:space="0" w:color="000000"/>
              <w:left w:val="single" w:sz="4" w:space="0" w:color="000000"/>
              <w:bottom w:val="single" w:sz="4" w:space="0" w:color="000000"/>
            </w:tcBorders>
          </w:tcPr>
          <w:p w14:paraId="2BE1DD90" w14:textId="77777777" w:rsidR="00A92B15" w:rsidRDefault="001203BC">
            <w:pPr>
              <w:spacing w:after="0" w:line="259" w:lineRule="auto"/>
              <w:ind w:left="0" w:firstLine="0"/>
              <w:jc w:val="left"/>
            </w:pPr>
            <w:r>
              <w:rPr>
                <w:rFonts w:ascii="Arial" w:eastAsia="Arial" w:hAnsi="Arial" w:cs="Arial"/>
                <w:sz w:val="16"/>
              </w:rPr>
              <w:t xml:space="preserve">GPU-hour calculation </w:t>
            </w:r>
          </w:p>
          <w:p w14:paraId="2BE1DD91" w14:textId="77777777" w:rsidR="00A92B15" w:rsidRDefault="001203BC">
            <w:pPr>
              <w:spacing w:after="0" w:line="259" w:lineRule="auto"/>
              <w:ind w:left="0" w:firstLine="0"/>
              <w:jc w:val="left"/>
            </w:pPr>
            <w:r>
              <w:rPr>
                <w:rFonts w:ascii="Arial" w:eastAsia="Arial" w:hAnsi="Arial" w:cs="Arial"/>
                <w:sz w:val="16"/>
              </w:rPr>
              <w:t xml:space="preserve"> </w:t>
            </w:r>
          </w:p>
        </w:tc>
        <w:tc>
          <w:tcPr>
            <w:tcW w:w="876" w:type="dxa"/>
            <w:tcBorders>
              <w:top w:val="single" w:sz="4" w:space="0" w:color="000000"/>
              <w:bottom w:val="single" w:sz="4" w:space="0" w:color="000000"/>
            </w:tcBorders>
          </w:tcPr>
          <w:p w14:paraId="2BE1DD92" w14:textId="77777777" w:rsidR="00A92B15" w:rsidRDefault="00A92B15">
            <w:pPr>
              <w:spacing w:after="160" w:line="259" w:lineRule="auto"/>
              <w:ind w:left="0" w:firstLine="0"/>
              <w:jc w:val="left"/>
            </w:pPr>
          </w:p>
        </w:tc>
        <w:tc>
          <w:tcPr>
            <w:tcW w:w="846" w:type="dxa"/>
            <w:tcBorders>
              <w:top w:val="single" w:sz="4" w:space="0" w:color="000000"/>
              <w:bottom w:val="single" w:sz="4" w:space="0" w:color="000000"/>
            </w:tcBorders>
          </w:tcPr>
          <w:p w14:paraId="2BE1DD93" w14:textId="77777777" w:rsidR="00A92B15" w:rsidRDefault="00A92B15">
            <w:pPr>
              <w:spacing w:after="160" w:line="259" w:lineRule="auto"/>
              <w:ind w:left="0" w:firstLine="0"/>
              <w:jc w:val="left"/>
            </w:pPr>
          </w:p>
        </w:tc>
        <w:tc>
          <w:tcPr>
            <w:tcW w:w="1324" w:type="dxa"/>
            <w:tcBorders>
              <w:top w:val="single" w:sz="4" w:space="0" w:color="000000"/>
              <w:bottom w:val="single" w:sz="4" w:space="0" w:color="000000"/>
              <w:right w:val="single" w:sz="4" w:space="0" w:color="000000"/>
            </w:tcBorders>
          </w:tcPr>
          <w:p w14:paraId="2BE1DD94" w14:textId="77777777" w:rsidR="00A92B15" w:rsidRDefault="00A92B15">
            <w:pPr>
              <w:spacing w:after="160" w:line="259" w:lineRule="auto"/>
              <w:ind w:left="0" w:firstLine="0"/>
              <w:jc w:val="left"/>
            </w:pPr>
          </w:p>
        </w:tc>
        <w:tc>
          <w:tcPr>
            <w:tcW w:w="1374" w:type="dxa"/>
            <w:tcBorders>
              <w:top w:val="single" w:sz="4" w:space="0" w:color="000000"/>
              <w:left w:val="single" w:sz="4" w:space="0" w:color="000000"/>
              <w:bottom w:val="single" w:sz="4" w:space="0" w:color="000000"/>
              <w:right w:val="single" w:sz="4" w:space="0" w:color="000000"/>
            </w:tcBorders>
          </w:tcPr>
          <w:p w14:paraId="2BE1DD95" w14:textId="77777777" w:rsidR="00A92B15" w:rsidRDefault="001203BC">
            <w:pPr>
              <w:spacing w:after="0" w:line="259" w:lineRule="auto"/>
              <w:ind w:left="0"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96" w14:textId="77777777" w:rsidR="00A92B15" w:rsidRDefault="001203BC">
            <w:pPr>
              <w:spacing w:after="0" w:line="259" w:lineRule="auto"/>
              <w:ind w:left="0" w:firstLine="0"/>
              <w:jc w:val="left"/>
            </w:pPr>
            <w:r>
              <w:rPr>
                <w:rFonts w:ascii="Arial" w:eastAsia="Arial" w:hAnsi="Arial" w:cs="Arial"/>
                <w:sz w:val="16"/>
              </w:rPr>
              <w:t xml:space="preserve"> </w:t>
            </w:r>
          </w:p>
        </w:tc>
        <w:tc>
          <w:tcPr>
            <w:tcW w:w="2975" w:type="dxa"/>
            <w:gridSpan w:val="2"/>
            <w:tcBorders>
              <w:top w:val="single" w:sz="4" w:space="0" w:color="000000"/>
              <w:left w:val="single" w:sz="4" w:space="0" w:color="000000"/>
              <w:bottom w:val="single" w:sz="4" w:space="0" w:color="000000"/>
              <w:right w:val="single" w:sz="4" w:space="0" w:color="000000"/>
            </w:tcBorders>
          </w:tcPr>
          <w:p w14:paraId="2BE1DD97" w14:textId="77777777" w:rsidR="00A92B15" w:rsidRDefault="001203BC">
            <w:pPr>
              <w:spacing w:after="0" w:line="259" w:lineRule="auto"/>
              <w:ind w:left="0" w:firstLine="0"/>
              <w:jc w:val="left"/>
            </w:pPr>
            <w:r>
              <w:rPr>
                <w:rFonts w:ascii="Arial" w:eastAsia="Arial" w:hAnsi="Arial" w:cs="Arial"/>
                <w:sz w:val="16"/>
              </w:rPr>
              <w:t xml:space="preserve">Storage volume estimate </w:t>
            </w:r>
          </w:p>
        </w:tc>
      </w:tr>
      <w:tr w:rsidR="00A92B15" w14:paraId="2BE1DDAC" w14:textId="77777777">
        <w:trPr>
          <w:trHeight w:val="929"/>
        </w:trPr>
        <w:tc>
          <w:tcPr>
            <w:tcW w:w="1812" w:type="dxa"/>
            <w:tcBorders>
              <w:top w:val="single" w:sz="4" w:space="0" w:color="000000"/>
              <w:left w:val="single" w:sz="4" w:space="0" w:color="000000"/>
              <w:bottom w:val="single" w:sz="4" w:space="0" w:color="000000"/>
              <w:right w:val="single" w:sz="4" w:space="0" w:color="000000"/>
            </w:tcBorders>
          </w:tcPr>
          <w:p w14:paraId="2BE1DD99" w14:textId="77777777" w:rsidR="00A92B15" w:rsidRDefault="001203BC">
            <w:pPr>
              <w:spacing w:after="0" w:line="259" w:lineRule="auto"/>
              <w:ind w:left="0" w:firstLine="0"/>
              <w:jc w:val="left"/>
            </w:pPr>
            <w:r>
              <w:rPr>
                <w:rFonts w:ascii="Arial" w:eastAsia="Arial" w:hAnsi="Arial" w:cs="Arial"/>
                <w:sz w:val="16"/>
              </w:rPr>
              <w:t xml:space="preserve">Computational task </w:t>
            </w:r>
          </w:p>
        </w:tc>
        <w:tc>
          <w:tcPr>
            <w:tcW w:w="874" w:type="dxa"/>
            <w:tcBorders>
              <w:top w:val="single" w:sz="4" w:space="0" w:color="000000"/>
              <w:left w:val="single" w:sz="4" w:space="0" w:color="000000"/>
              <w:bottom w:val="single" w:sz="4" w:space="0" w:color="000000"/>
              <w:right w:val="single" w:sz="4" w:space="0" w:color="000000"/>
            </w:tcBorders>
          </w:tcPr>
          <w:p w14:paraId="2BE1DD9A" w14:textId="77777777" w:rsidR="00A92B15" w:rsidRDefault="001203BC">
            <w:pPr>
              <w:spacing w:after="4" w:line="240" w:lineRule="auto"/>
              <w:ind w:left="0" w:firstLine="0"/>
              <w:jc w:val="left"/>
            </w:pPr>
            <w:r>
              <w:rPr>
                <w:rFonts w:ascii="Arial" w:eastAsia="Arial" w:hAnsi="Arial" w:cs="Arial"/>
                <w:sz w:val="16"/>
              </w:rPr>
              <w:t xml:space="preserve">Number of such jobs </w:t>
            </w:r>
          </w:p>
        </w:tc>
        <w:tc>
          <w:tcPr>
            <w:tcW w:w="972" w:type="dxa"/>
            <w:tcBorders>
              <w:top w:val="single" w:sz="4" w:space="0" w:color="000000"/>
              <w:left w:val="single" w:sz="4" w:space="0" w:color="000000"/>
              <w:bottom w:val="single" w:sz="4" w:space="0" w:color="000000"/>
              <w:right w:val="single" w:sz="4" w:space="0" w:color="000000"/>
            </w:tcBorders>
          </w:tcPr>
          <w:p w14:paraId="2BE1DD9B"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Wall clock time (in hours) per job </w:t>
            </w:r>
          </w:p>
        </w:tc>
        <w:tc>
          <w:tcPr>
            <w:tcW w:w="876" w:type="dxa"/>
            <w:tcBorders>
              <w:top w:val="single" w:sz="4" w:space="0" w:color="000000"/>
              <w:left w:val="single" w:sz="4" w:space="0" w:color="000000"/>
              <w:bottom w:val="single" w:sz="4" w:space="0" w:color="000000"/>
              <w:right w:val="single" w:sz="4" w:space="0" w:color="000000"/>
            </w:tcBorders>
          </w:tcPr>
          <w:p w14:paraId="2BE1DD9C"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Number </w:t>
            </w:r>
          </w:p>
          <w:p w14:paraId="2BE1DD9D" w14:textId="77777777" w:rsidR="00A92B15" w:rsidRDefault="001203BC">
            <w:pPr>
              <w:spacing w:after="0" w:line="259" w:lineRule="auto"/>
              <w:ind w:left="0" w:right="43" w:firstLine="0"/>
              <w:jc w:val="left"/>
              <w:rPr>
                <w:lang w:val="en-GB"/>
              </w:rPr>
            </w:pPr>
            <w:r>
              <w:rPr>
                <w:rFonts w:ascii="Arial" w:eastAsia="Arial" w:hAnsi="Arial" w:cs="Arial"/>
                <w:sz w:val="16"/>
                <w:lang w:val="en-GB"/>
              </w:rPr>
              <w:t xml:space="preserve">of Tier-1 nodes per job </w:t>
            </w:r>
          </w:p>
        </w:tc>
        <w:tc>
          <w:tcPr>
            <w:tcW w:w="846" w:type="dxa"/>
            <w:tcBorders>
              <w:top w:val="single" w:sz="4" w:space="0" w:color="000000"/>
              <w:left w:val="single" w:sz="4" w:space="0" w:color="000000"/>
              <w:bottom w:val="single" w:sz="4" w:space="0" w:color="000000"/>
              <w:right w:val="single" w:sz="4" w:space="0" w:color="000000"/>
            </w:tcBorders>
          </w:tcPr>
          <w:p w14:paraId="2BE1DD9E"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Number </w:t>
            </w:r>
          </w:p>
          <w:p w14:paraId="2BE1DD9F"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of Tier-1 </w:t>
            </w:r>
          </w:p>
          <w:p w14:paraId="2BE1DDA0" w14:textId="77777777" w:rsidR="00A92B15" w:rsidRDefault="001203BC">
            <w:pPr>
              <w:spacing w:after="0" w:line="259" w:lineRule="auto"/>
              <w:ind w:left="0" w:firstLine="0"/>
              <w:jc w:val="left"/>
              <w:rPr>
                <w:lang w:val="en-GB"/>
              </w:rPr>
            </w:pPr>
            <w:r>
              <w:rPr>
                <w:rFonts w:ascii="Arial" w:eastAsia="Arial" w:hAnsi="Arial" w:cs="Arial"/>
                <w:sz w:val="16"/>
                <w:lang w:val="en-GB"/>
              </w:rPr>
              <w:t>GPUs per node</w:t>
            </w:r>
          </w:p>
          <w:p w14:paraId="2BE1DDA1"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per job </w:t>
            </w:r>
          </w:p>
        </w:tc>
        <w:tc>
          <w:tcPr>
            <w:tcW w:w="1324" w:type="dxa"/>
            <w:tcBorders>
              <w:top w:val="single" w:sz="4" w:space="0" w:color="000000"/>
              <w:left w:val="single" w:sz="4" w:space="0" w:color="000000"/>
              <w:bottom w:val="single" w:sz="4" w:space="0" w:color="000000"/>
              <w:right w:val="single" w:sz="4" w:space="0" w:color="000000"/>
            </w:tcBorders>
          </w:tcPr>
          <w:p w14:paraId="2BE1DDA2" w14:textId="77777777" w:rsidR="00A92B15" w:rsidRDefault="001203BC">
            <w:pPr>
              <w:tabs>
                <w:tab w:val="right" w:pos="1155"/>
              </w:tabs>
              <w:spacing w:after="0" w:line="259" w:lineRule="auto"/>
              <w:ind w:left="0" w:firstLine="0"/>
              <w:jc w:val="left"/>
              <w:rPr>
                <w:lang w:val="en-GB"/>
              </w:rPr>
            </w:pPr>
            <w:r>
              <w:rPr>
                <w:rFonts w:ascii="Arial" w:eastAsia="Arial" w:hAnsi="Arial" w:cs="Arial"/>
                <w:sz w:val="16"/>
                <w:lang w:val="en-GB"/>
              </w:rPr>
              <w:t xml:space="preserve">Total </w:t>
            </w:r>
            <w:r>
              <w:rPr>
                <w:rFonts w:ascii="Arial" w:eastAsia="Arial" w:hAnsi="Arial" w:cs="Arial"/>
                <w:sz w:val="16"/>
                <w:lang w:val="en-GB"/>
              </w:rPr>
              <w:tab/>
              <w:t>GPU-</w:t>
            </w:r>
          </w:p>
          <w:p w14:paraId="2BE1DDA3"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hours per task </w:t>
            </w:r>
          </w:p>
        </w:tc>
        <w:tc>
          <w:tcPr>
            <w:tcW w:w="1374" w:type="dxa"/>
            <w:tcBorders>
              <w:top w:val="single" w:sz="4" w:space="0" w:color="000000"/>
              <w:left w:val="single" w:sz="4" w:space="0" w:color="000000"/>
              <w:bottom w:val="single" w:sz="4" w:space="0" w:color="000000"/>
              <w:right w:val="single" w:sz="4" w:space="0" w:color="000000"/>
            </w:tcBorders>
          </w:tcPr>
          <w:p w14:paraId="2BE1DDA4" w14:textId="77777777" w:rsidR="00A92B15" w:rsidRDefault="001203BC">
            <w:pPr>
              <w:spacing w:after="0" w:line="240" w:lineRule="auto"/>
              <w:ind w:left="0" w:firstLine="0"/>
              <w:jc w:val="left"/>
              <w:rPr>
                <w:lang w:val="en-GB"/>
              </w:rPr>
            </w:pPr>
            <w:r>
              <w:rPr>
                <w:rFonts w:ascii="Arial" w:eastAsia="Arial" w:hAnsi="Arial" w:cs="Arial"/>
                <w:sz w:val="16"/>
                <w:lang w:val="en-GB"/>
              </w:rPr>
              <w:t xml:space="preserve">Estimate of memory requirement (GiB) per node </w:t>
            </w:r>
          </w:p>
          <w:p w14:paraId="2BE1DDA5"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per job </w:t>
            </w:r>
          </w:p>
        </w:tc>
        <w:tc>
          <w:tcPr>
            <w:tcW w:w="1702" w:type="dxa"/>
            <w:tcBorders>
              <w:top w:val="single" w:sz="4" w:space="0" w:color="000000"/>
              <w:left w:val="single" w:sz="4" w:space="0" w:color="000000"/>
              <w:bottom w:val="single" w:sz="4" w:space="0" w:color="000000"/>
              <w:right w:val="single" w:sz="4" w:space="0" w:color="000000"/>
            </w:tcBorders>
          </w:tcPr>
          <w:p w14:paraId="2BE1DDA6" w14:textId="77777777" w:rsidR="00A92B15" w:rsidRDefault="001203BC">
            <w:pPr>
              <w:spacing w:after="0" w:line="240" w:lineRule="auto"/>
              <w:ind w:left="0" w:firstLine="0"/>
              <w:jc w:val="left"/>
              <w:rPr>
                <w:lang w:val="en-GB"/>
              </w:rPr>
            </w:pPr>
            <w:r>
              <w:rPr>
                <w:rFonts w:ascii="Arial" w:eastAsia="Arial" w:hAnsi="Arial" w:cs="Arial"/>
                <w:sz w:val="16"/>
                <w:lang w:val="en-GB"/>
              </w:rPr>
              <w:t xml:space="preserve">OpenMP / MPI / OpenMP + MPI </w:t>
            </w:r>
          </w:p>
          <w:p w14:paraId="2BE1DDA7" w14:textId="77777777" w:rsidR="00A92B15" w:rsidRDefault="001203BC">
            <w:pPr>
              <w:spacing w:after="0" w:line="259" w:lineRule="auto"/>
              <w:ind w:left="0" w:right="47" w:firstLine="0"/>
              <w:jc w:val="left"/>
              <w:rPr>
                <w:lang w:val="en-GB"/>
              </w:rPr>
            </w:pPr>
            <w:r>
              <w:rPr>
                <w:rFonts w:ascii="Arial" w:eastAsia="Arial" w:hAnsi="Arial" w:cs="Arial"/>
                <w:sz w:val="16"/>
                <w:lang w:val="en-GB"/>
              </w:rPr>
              <w:t xml:space="preserve">(hybrid) / worker framework / atools / etc. </w:t>
            </w:r>
          </w:p>
        </w:tc>
        <w:tc>
          <w:tcPr>
            <w:tcW w:w="1418" w:type="dxa"/>
            <w:tcBorders>
              <w:top w:val="single" w:sz="4" w:space="0" w:color="000000"/>
              <w:left w:val="single" w:sz="4" w:space="0" w:color="000000"/>
              <w:bottom w:val="single" w:sz="4" w:space="0" w:color="000000"/>
              <w:right w:val="single" w:sz="4" w:space="0" w:color="000000"/>
            </w:tcBorders>
          </w:tcPr>
          <w:p w14:paraId="2BE1DDA8"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Tier-2 </w:t>
            </w:r>
          </w:p>
          <w:p w14:paraId="2BE1DDA9" w14:textId="77777777" w:rsidR="00A92B15" w:rsidRDefault="001203BC">
            <w:pPr>
              <w:spacing w:after="0" w:line="259" w:lineRule="auto"/>
              <w:ind w:left="0" w:right="44" w:firstLine="0"/>
              <w:jc w:val="left"/>
              <w:rPr>
                <w:lang w:val="en-GB"/>
              </w:rPr>
            </w:pPr>
            <w:r>
              <w:rPr>
                <w:rFonts w:ascii="Arial" w:eastAsia="Arial" w:hAnsi="Arial" w:cs="Arial"/>
                <w:sz w:val="16"/>
                <w:lang w:val="en-GB"/>
              </w:rPr>
              <w:t xml:space="preserve">DATA/HOME volume (TiB) + number of files </w:t>
            </w:r>
          </w:p>
        </w:tc>
        <w:tc>
          <w:tcPr>
            <w:tcW w:w="1557" w:type="dxa"/>
            <w:tcBorders>
              <w:top w:val="single" w:sz="4" w:space="0" w:color="000000"/>
              <w:left w:val="single" w:sz="4" w:space="0" w:color="000000"/>
              <w:bottom w:val="single" w:sz="4" w:space="0" w:color="000000"/>
              <w:right w:val="single" w:sz="4" w:space="0" w:color="000000"/>
            </w:tcBorders>
          </w:tcPr>
          <w:p w14:paraId="2BE1DDAA" w14:textId="77777777" w:rsidR="00A92B15" w:rsidRDefault="001203BC">
            <w:pPr>
              <w:spacing w:after="0" w:line="240" w:lineRule="auto"/>
              <w:ind w:left="0" w:firstLine="0"/>
              <w:jc w:val="left"/>
              <w:rPr>
                <w:lang w:val="en-GB"/>
              </w:rPr>
            </w:pPr>
            <w:r>
              <w:rPr>
                <w:rFonts w:ascii="Arial" w:eastAsia="Arial" w:hAnsi="Arial" w:cs="Arial"/>
                <w:sz w:val="16"/>
                <w:lang w:val="en-GB"/>
              </w:rPr>
              <w:t xml:space="preserve">Tier-1 SCRATCH volume (TiB) + </w:t>
            </w:r>
          </w:p>
          <w:p w14:paraId="2BE1DDAB"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number of files </w:t>
            </w:r>
          </w:p>
        </w:tc>
      </w:tr>
      <w:tr w:rsidR="00A92B15" w14:paraId="2BE1DDBB" w14:textId="77777777">
        <w:trPr>
          <w:trHeight w:val="864"/>
        </w:trPr>
        <w:tc>
          <w:tcPr>
            <w:tcW w:w="1812" w:type="dxa"/>
            <w:tcBorders>
              <w:top w:val="single" w:sz="4" w:space="0" w:color="000000"/>
              <w:left w:val="single" w:sz="4" w:space="0" w:color="000000"/>
              <w:bottom w:val="single" w:sz="4" w:space="0" w:color="000000"/>
              <w:right w:val="single" w:sz="4" w:space="0" w:color="000000"/>
            </w:tcBorders>
          </w:tcPr>
          <w:p w14:paraId="2BE1DDAD" w14:textId="77777777" w:rsidR="00A92B15" w:rsidRDefault="001203BC">
            <w:pPr>
              <w:spacing w:after="0" w:line="259" w:lineRule="auto"/>
              <w:ind w:left="0" w:firstLine="0"/>
              <w:jc w:val="left"/>
            </w:pPr>
            <w:r>
              <w:rPr>
                <w:rFonts w:ascii="Arial" w:eastAsia="Arial" w:hAnsi="Arial" w:cs="Arial"/>
                <w:sz w:val="16"/>
              </w:rPr>
              <w:t xml:space="preserve">Task </w:t>
            </w:r>
          </w:p>
          <w:p w14:paraId="2BE1DDAE" w14:textId="77777777" w:rsidR="00A92B15" w:rsidRDefault="001203BC">
            <w:pPr>
              <w:numPr>
                <w:ilvl w:val="0"/>
                <w:numId w:val="6"/>
              </w:numPr>
              <w:spacing w:after="0" w:line="259" w:lineRule="auto"/>
              <w:ind w:hanging="178"/>
              <w:jc w:val="left"/>
            </w:pPr>
            <w:r>
              <w:rPr>
                <w:rFonts w:ascii="Arial" w:eastAsia="Arial" w:hAnsi="Arial" w:cs="Arial"/>
                <w:sz w:val="13"/>
              </w:rPr>
              <w:t xml:space="preserve">software X </w:t>
            </w:r>
          </w:p>
          <w:p w14:paraId="2BE1DDAF" w14:textId="77777777" w:rsidR="00A92B15" w:rsidRDefault="001203BC">
            <w:pPr>
              <w:numPr>
                <w:ilvl w:val="0"/>
                <w:numId w:val="6"/>
              </w:numPr>
              <w:spacing w:after="0" w:line="259" w:lineRule="auto"/>
              <w:ind w:hanging="178"/>
              <w:jc w:val="left"/>
            </w:pPr>
            <w:r>
              <w:rPr>
                <w:rFonts w:ascii="Arial" w:eastAsia="Arial" w:hAnsi="Arial" w:cs="Arial"/>
                <w:sz w:val="13"/>
              </w:rPr>
              <w:t xml:space="preserve">parameters/conditions </w:t>
            </w:r>
          </w:p>
          <w:p w14:paraId="2BE1DDB0" w14:textId="77777777" w:rsidR="00A92B15" w:rsidRDefault="001203BC">
            <w:pPr>
              <w:numPr>
                <w:ilvl w:val="0"/>
                <w:numId w:val="6"/>
              </w:numPr>
              <w:spacing w:after="0" w:line="259" w:lineRule="auto"/>
              <w:ind w:hanging="178"/>
              <w:jc w:val="left"/>
            </w:pPr>
            <w:r>
              <w:rPr>
                <w:rFonts w:ascii="Arial" w:eastAsia="Arial" w:hAnsi="Arial" w:cs="Arial"/>
                <w:sz w:val="13"/>
              </w:rPr>
              <w:t xml:space="preserve">system/mesh size </w:t>
            </w:r>
          </w:p>
          <w:p w14:paraId="2BE1DDB1" w14:textId="77777777" w:rsidR="00A92B15" w:rsidRDefault="001203BC">
            <w:pPr>
              <w:numPr>
                <w:ilvl w:val="0"/>
                <w:numId w:val="6"/>
              </w:numPr>
              <w:spacing w:after="0" w:line="259" w:lineRule="auto"/>
              <w:ind w:hanging="178"/>
              <w:jc w:val="left"/>
            </w:pPr>
            <w:r>
              <w:rPr>
                <w:rFonts w:ascii="Arial" w:eastAsia="Arial" w:hAnsi="Arial" w:cs="Arial"/>
                <w:sz w:val="13"/>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B2" w14:textId="77777777" w:rsidR="00A92B15" w:rsidRDefault="001203BC">
            <w:pPr>
              <w:spacing w:after="0" w:line="259" w:lineRule="auto"/>
              <w:ind w:left="0" w:firstLine="0"/>
              <w:jc w:val="left"/>
            </w:pPr>
            <w:r>
              <w:rPr>
                <w:rFonts w:ascii="Arial" w:eastAsia="Arial" w:hAnsi="Arial" w:cs="Arial"/>
                <w:sz w:val="16"/>
              </w:rPr>
              <w:t xml:space="preserve">A </w:t>
            </w:r>
          </w:p>
        </w:tc>
        <w:tc>
          <w:tcPr>
            <w:tcW w:w="972" w:type="dxa"/>
            <w:tcBorders>
              <w:top w:val="single" w:sz="4" w:space="0" w:color="000000"/>
              <w:left w:val="single" w:sz="4" w:space="0" w:color="000000"/>
              <w:bottom w:val="single" w:sz="4" w:space="0" w:color="000000"/>
              <w:right w:val="single" w:sz="4" w:space="0" w:color="000000"/>
            </w:tcBorders>
          </w:tcPr>
          <w:p w14:paraId="2BE1DDB3" w14:textId="77777777" w:rsidR="00A92B15" w:rsidRDefault="001203BC">
            <w:pPr>
              <w:spacing w:after="0" w:line="259" w:lineRule="auto"/>
              <w:ind w:left="0" w:firstLine="0"/>
              <w:jc w:val="left"/>
            </w:pPr>
            <w:r>
              <w:rPr>
                <w:rFonts w:ascii="Arial" w:eastAsia="Arial" w:hAnsi="Arial" w:cs="Arial"/>
                <w:sz w:val="16"/>
              </w:rPr>
              <w:t xml:space="preserve">B </w:t>
            </w:r>
          </w:p>
        </w:tc>
        <w:tc>
          <w:tcPr>
            <w:tcW w:w="876" w:type="dxa"/>
            <w:tcBorders>
              <w:top w:val="single" w:sz="4" w:space="0" w:color="000000"/>
              <w:left w:val="single" w:sz="4" w:space="0" w:color="000000"/>
              <w:bottom w:val="single" w:sz="4" w:space="0" w:color="000000"/>
              <w:right w:val="single" w:sz="4" w:space="0" w:color="000000"/>
            </w:tcBorders>
          </w:tcPr>
          <w:p w14:paraId="2BE1DDB4" w14:textId="77777777" w:rsidR="00A92B15" w:rsidRDefault="001203BC">
            <w:pPr>
              <w:spacing w:after="0" w:line="259" w:lineRule="auto"/>
              <w:ind w:left="0" w:firstLine="0"/>
              <w:jc w:val="left"/>
            </w:pPr>
            <w:r>
              <w:rPr>
                <w:rFonts w:ascii="Arial" w:eastAsia="Arial" w:hAnsi="Arial" w:cs="Arial"/>
                <w:sz w:val="16"/>
              </w:rPr>
              <w:t xml:space="preserve">C </w:t>
            </w:r>
          </w:p>
        </w:tc>
        <w:tc>
          <w:tcPr>
            <w:tcW w:w="846" w:type="dxa"/>
            <w:tcBorders>
              <w:top w:val="single" w:sz="4" w:space="0" w:color="000000"/>
              <w:left w:val="single" w:sz="4" w:space="0" w:color="000000"/>
              <w:bottom w:val="single" w:sz="4" w:space="0" w:color="000000"/>
              <w:right w:val="single" w:sz="4" w:space="0" w:color="000000"/>
            </w:tcBorders>
          </w:tcPr>
          <w:p w14:paraId="2BE1DDB5" w14:textId="77777777" w:rsidR="00A92B15" w:rsidRDefault="001203BC">
            <w:pPr>
              <w:spacing w:after="0" w:line="259" w:lineRule="auto"/>
              <w:ind w:left="0" w:firstLine="0"/>
              <w:jc w:val="left"/>
            </w:pPr>
            <w:r>
              <w:rPr>
                <w:rFonts w:ascii="Arial" w:eastAsia="Arial" w:hAnsi="Arial" w:cs="Arial"/>
                <w:sz w:val="16"/>
              </w:rPr>
              <w:t xml:space="preserve">D </w:t>
            </w:r>
          </w:p>
        </w:tc>
        <w:tc>
          <w:tcPr>
            <w:tcW w:w="1324" w:type="dxa"/>
            <w:tcBorders>
              <w:top w:val="single" w:sz="4" w:space="0" w:color="000000"/>
              <w:left w:val="single" w:sz="4" w:space="0" w:color="000000"/>
              <w:bottom w:val="single" w:sz="4" w:space="0" w:color="000000"/>
              <w:right w:val="single" w:sz="4" w:space="0" w:color="000000"/>
            </w:tcBorders>
          </w:tcPr>
          <w:p w14:paraId="2BE1DDB6" w14:textId="77777777" w:rsidR="00A92B15" w:rsidRDefault="001203BC">
            <w:pPr>
              <w:spacing w:after="0" w:line="259" w:lineRule="auto"/>
              <w:ind w:left="0" w:firstLine="0"/>
              <w:jc w:val="left"/>
            </w:pPr>
            <w:r>
              <w:rPr>
                <w:rFonts w:ascii="Arial" w:eastAsia="Arial" w:hAnsi="Arial" w:cs="Arial"/>
                <w:sz w:val="16"/>
              </w:rPr>
              <w:t xml:space="preserve">= A x B x C x D </w:t>
            </w:r>
          </w:p>
        </w:tc>
        <w:tc>
          <w:tcPr>
            <w:tcW w:w="1374" w:type="dxa"/>
            <w:tcBorders>
              <w:top w:val="single" w:sz="4" w:space="0" w:color="000000"/>
              <w:left w:val="single" w:sz="4" w:space="0" w:color="000000"/>
              <w:bottom w:val="single" w:sz="4" w:space="0" w:color="000000"/>
              <w:right w:val="single" w:sz="4" w:space="0" w:color="000000"/>
            </w:tcBorders>
          </w:tcPr>
          <w:p w14:paraId="2BE1DDB7" w14:textId="77777777" w:rsidR="00A92B15" w:rsidRDefault="001203BC">
            <w:pPr>
              <w:spacing w:after="0" w:line="259" w:lineRule="auto"/>
              <w:ind w:left="0"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B8" w14:textId="77777777" w:rsidR="00A92B15" w:rsidRDefault="001203BC">
            <w:pPr>
              <w:spacing w:after="0" w:line="259" w:lineRule="auto"/>
              <w:ind w:left="0" w:firstLine="0"/>
              <w:jc w:val="left"/>
            </w:pPr>
            <w:r>
              <w:rPr>
                <w:rFonts w:ascii="Arial" w:eastAsia="Arial" w:hAnsi="Arial" w:cs="Arial"/>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B9" w14:textId="77777777" w:rsidR="00A92B15" w:rsidRDefault="001203BC">
            <w:pPr>
              <w:spacing w:after="0" w:line="259" w:lineRule="auto"/>
              <w:ind w:left="0" w:firstLine="0"/>
              <w:jc w:val="left"/>
            </w:pPr>
            <w:r>
              <w:rPr>
                <w:rFonts w:ascii="Arial" w:eastAsia="Arial" w:hAnsi="Arial" w:cs="Arial"/>
                <w:sz w:val="16"/>
              </w:rPr>
              <w:t xml:space="preserve"> </w:t>
            </w:r>
          </w:p>
        </w:tc>
        <w:tc>
          <w:tcPr>
            <w:tcW w:w="1557" w:type="dxa"/>
            <w:tcBorders>
              <w:top w:val="single" w:sz="4" w:space="0" w:color="000000"/>
              <w:left w:val="single" w:sz="4" w:space="0" w:color="000000"/>
              <w:bottom w:val="single" w:sz="4" w:space="0" w:color="000000"/>
              <w:right w:val="single" w:sz="4" w:space="0" w:color="000000"/>
            </w:tcBorders>
          </w:tcPr>
          <w:p w14:paraId="2BE1DDBA" w14:textId="77777777" w:rsidR="00A92B15" w:rsidRDefault="001203BC">
            <w:pPr>
              <w:spacing w:after="0" w:line="259" w:lineRule="auto"/>
              <w:ind w:left="0" w:firstLine="0"/>
              <w:jc w:val="left"/>
            </w:pPr>
            <w:r>
              <w:rPr>
                <w:rFonts w:ascii="Arial" w:eastAsia="Arial" w:hAnsi="Arial" w:cs="Arial"/>
                <w:sz w:val="16"/>
              </w:rPr>
              <w:t xml:space="preserve"> </w:t>
            </w:r>
          </w:p>
        </w:tc>
      </w:tr>
      <w:tr w:rsidR="00A92B15" w14:paraId="2BE1DDCB" w14:textId="77777777">
        <w:trPr>
          <w:trHeight w:val="994"/>
        </w:trPr>
        <w:tc>
          <w:tcPr>
            <w:tcW w:w="1812" w:type="dxa"/>
            <w:tcBorders>
              <w:top w:val="single" w:sz="4" w:space="0" w:color="000000"/>
              <w:left w:val="single" w:sz="4" w:space="0" w:color="000000"/>
              <w:bottom w:val="single" w:sz="4" w:space="0" w:color="000000"/>
              <w:right w:val="single" w:sz="4" w:space="0" w:color="000000"/>
            </w:tcBorders>
          </w:tcPr>
          <w:p w14:paraId="2BE1DDBC" w14:textId="77777777" w:rsidR="00A92B15" w:rsidRDefault="001203BC">
            <w:pPr>
              <w:spacing w:after="0" w:line="259" w:lineRule="auto"/>
              <w:ind w:left="0" w:firstLine="0"/>
              <w:jc w:val="left"/>
            </w:pPr>
            <w:r>
              <w:rPr>
                <w:rFonts w:ascii="Arial" w:eastAsia="Arial" w:hAnsi="Arial" w:cs="Arial"/>
                <w:sz w:val="16"/>
              </w:rPr>
              <w:t xml:space="preserve">Task example QE </w:t>
            </w:r>
          </w:p>
          <w:p w14:paraId="2BE1DDBD" w14:textId="77777777" w:rsidR="00A92B15" w:rsidRDefault="001203BC">
            <w:pPr>
              <w:numPr>
                <w:ilvl w:val="0"/>
                <w:numId w:val="7"/>
              </w:numPr>
              <w:spacing w:after="0" w:line="259" w:lineRule="auto"/>
              <w:ind w:hanging="178"/>
              <w:jc w:val="left"/>
            </w:pPr>
            <w:r>
              <w:rPr>
                <w:rFonts w:ascii="Arial" w:eastAsia="Arial" w:hAnsi="Arial" w:cs="Arial"/>
                <w:sz w:val="13"/>
              </w:rPr>
              <w:t xml:space="preserve">Quantum Espresso </w:t>
            </w:r>
          </w:p>
          <w:p w14:paraId="2BE1DDBE" w14:textId="77777777" w:rsidR="00A92B15" w:rsidRDefault="001203BC">
            <w:pPr>
              <w:numPr>
                <w:ilvl w:val="0"/>
                <w:numId w:val="7"/>
              </w:numPr>
              <w:spacing w:after="0" w:line="259" w:lineRule="auto"/>
              <w:ind w:hanging="178"/>
              <w:jc w:val="left"/>
            </w:pPr>
            <w:r>
              <w:rPr>
                <w:rFonts w:ascii="Arial" w:eastAsia="Arial" w:hAnsi="Arial" w:cs="Arial"/>
                <w:sz w:val="13"/>
              </w:rPr>
              <w:t xml:space="preserve">1,500 compounds </w:t>
            </w:r>
          </w:p>
          <w:p w14:paraId="2BE1DDBF" w14:textId="77777777" w:rsidR="00A92B15" w:rsidRDefault="001203BC">
            <w:pPr>
              <w:numPr>
                <w:ilvl w:val="0"/>
                <w:numId w:val="7"/>
              </w:numPr>
              <w:spacing w:after="0" w:line="259" w:lineRule="auto"/>
              <w:ind w:hanging="178"/>
              <w:jc w:val="left"/>
            </w:pPr>
            <w:r>
              <w:rPr>
                <w:rFonts w:ascii="Arial" w:eastAsia="Arial" w:hAnsi="Arial" w:cs="Arial"/>
                <w:sz w:val="13"/>
              </w:rPr>
              <w:t xml:space="preserve">SCF calculation </w:t>
            </w:r>
          </w:p>
        </w:tc>
        <w:tc>
          <w:tcPr>
            <w:tcW w:w="874" w:type="dxa"/>
            <w:tcBorders>
              <w:top w:val="single" w:sz="4" w:space="0" w:color="000000"/>
              <w:left w:val="single" w:sz="4" w:space="0" w:color="000000"/>
              <w:bottom w:val="single" w:sz="4" w:space="0" w:color="000000"/>
              <w:right w:val="single" w:sz="4" w:space="0" w:color="000000"/>
            </w:tcBorders>
          </w:tcPr>
          <w:p w14:paraId="2BE1DDC0" w14:textId="77777777" w:rsidR="00A92B15" w:rsidRDefault="001203BC">
            <w:pPr>
              <w:spacing w:after="0" w:line="259" w:lineRule="auto"/>
              <w:ind w:left="0" w:firstLine="0"/>
              <w:jc w:val="left"/>
            </w:pPr>
            <w:r>
              <w:rPr>
                <w:rFonts w:ascii="Arial" w:eastAsia="Arial" w:hAnsi="Arial" w:cs="Arial"/>
                <w:sz w:val="16"/>
              </w:rPr>
              <w:t xml:space="preserve">1500 </w:t>
            </w:r>
          </w:p>
        </w:tc>
        <w:tc>
          <w:tcPr>
            <w:tcW w:w="972" w:type="dxa"/>
            <w:tcBorders>
              <w:top w:val="single" w:sz="4" w:space="0" w:color="000000"/>
              <w:left w:val="single" w:sz="4" w:space="0" w:color="000000"/>
              <w:bottom w:val="single" w:sz="4" w:space="0" w:color="000000"/>
              <w:right w:val="single" w:sz="4" w:space="0" w:color="000000"/>
            </w:tcBorders>
          </w:tcPr>
          <w:p w14:paraId="2BE1DDC1" w14:textId="77777777" w:rsidR="00A92B15" w:rsidRDefault="001203BC">
            <w:pPr>
              <w:spacing w:after="0" w:line="259" w:lineRule="auto"/>
              <w:ind w:left="0" w:firstLine="0"/>
              <w:jc w:val="left"/>
            </w:pPr>
            <w:r>
              <w:rPr>
                <w:rFonts w:ascii="Arial" w:eastAsia="Arial" w:hAnsi="Arial" w:cs="Arial"/>
                <w:sz w:val="16"/>
              </w:rPr>
              <w:t xml:space="preserve">8 </w:t>
            </w:r>
          </w:p>
        </w:tc>
        <w:tc>
          <w:tcPr>
            <w:tcW w:w="876" w:type="dxa"/>
            <w:tcBorders>
              <w:top w:val="single" w:sz="4" w:space="0" w:color="000000"/>
              <w:left w:val="single" w:sz="4" w:space="0" w:color="000000"/>
              <w:bottom w:val="single" w:sz="4" w:space="0" w:color="000000"/>
              <w:right w:val="single" w:sz="4" w:space="0" w:color="000000"/>
            </w:tcBorders>
          </w:tcPr>
          <w:p w14:paraId="2BE1DDC2" w14:textId="77777777" w:rsidR="00A92B15" w:rsidRDefault="001203BC">
            <w:pPr>
              <w:spacing w:after="0" w:line="259" w:lineRule="auto"/>
              <w:ind w:left="0" w:firstLine="0"/>
              <w:jc w:val="left"/>
            </w:pPr>
            <w:r>
              <w:rPr>
                <w:rFonts w:ascii="Arial" w:eastAsia="Arial" w:hAnsi="Arial" w:cs="Arial"/>
                <w:sz w:val="16"/>
              </w:rPr>
              <w:t xml:space="preserve">1 </w:t>
            </w:r>
          </w:p>
        </w:tc>
        <w:tc>
          <w:tcPr>
            <w:tcW w:w="846" w:type="dxa"/>
            <w:tcBorders>
              <w:top w:val="single" w:sz="4" w:space="0" w:color="000000"/>
              <w:left w:val="single" w:sz="4" w:space="0" w:color="000000"/>
              <w:bottom w:val="single" w:sz="4" w:space="0" w:color="000000"/>
              <w:right w:val="single" w:sz="4" w:space="0" w:color="000000"/>
            </w:tcBorders>
          </w:tcPr>
          <w:p w14:paraId="2BE1DDC3" w14:textId="77777777" w:rsidR="00A92B15" w:rsidRDefault="001203BC">
            <w:pPr>
              <w:spacing w:after="0" w:line="259" w:lineRule="auto"/>
              <w:ind w:left="0" w:firstLine="0"/>
              <w:jc w:val="left"/>
            </w:pPr>
            <w:r>
              <w:rPr>
                <w:rFonts w:ascii="Arial" w:eastAsia="Arial" w:hAnsi="Arial" w:cs="Arial"/>
                <w:sz w:val="16"/>
              </w:rPr>
              <w:t xml:space="preserve">2 </w:t>
            </w:r>
          </w:p>
        </w:tc>
        <w:tc>
          <w:tcPr>
            <w:tcW w:w="1324" w:type="dxa"/>
            <w:tcBorders>
              <w:top w:val="single" w:sz="4" w:space="0" w:color="000000"/>
              <w:left w:val="single" w:sz="4" w:space="0" w:color="000000"/>
              <w:bottom w:val="single" w:sz="4" w:space="0" w:color="000000"/>
              <w:right w:val="single" w:sz="4" w:space="0" w:color="000000"/>
            </w:tcBorders>
          </w:tcPr>
          <w:p w14:paraId="2BE1DDC4" w14:textId="77777777" w:rsidR="00A92B15" w:rsidRDefault="001203BC">
            <w:pPr>
              <w:spacing w:after="0" w:line="259" w:lineRule="auto"/>
              <w:ind w:left="0" w:firstLine="0"/>
              <w:jc w:val="left"/>
            </w:pPr>
            <w:r>
              <w:rPr>
                <w:rFonts w:ascii="Arial" w:eastAsia="Arial" w:hAnsi="Arial" w:cs="Arial"/>
                <w:sz w:val="16"/>
              </w:rPr>
              <w:t xml:space="preserve">24000 </w:t>
            </w:r>
          </w:p>
        </w:tc>
        <w:tc>
          <w:tcPr>
            <w:tcW w:w="1374" w:type="dxa"/>
            <w:tcBorders>
              <w:top w:val="single" w:sz="4" w:space="0" w:color="000000"/>
              <w:left w:val="single" w:sz="4" w:space="0" w:color="000000"/>
              <w:bottom w:val="single" w:sz="4" w:space="0" w:color="000000"/>
              <w:right w:val="single" w:sz="4" w:space="0" w:color="000000"/>
            </w:tcBorders>
          </w:tcPr>
          <w:p w14:paraId="2BE1DDC5" w14:textId="77777777" w:rsidR="00A92B15" w:rsidRDefault="001203BC">
            <w:pPr>
              <w:spacing w:after="0" w:line="259" w:lineRule="auto"/>
              <w:ind w:left="0" w:firstLine="0"/>
              <w:jc w:val="left"/>
            </w:pPr>
            <w:r>
              <w:rPr>
                <w:rFonts w:ascii="Arial" w:eastAsia="Arial" w:hAnsi="Arial" w:cs="Arial"/>
                <w:sz w:val="16"/>
              </w:rPr>
              <w:t xml:space="preserve">106 </w:t>
            </w:r>
          </w:p>
        </w:tc>
        <w:tc>
          <w:tcPr>
            <w:tcW w:w="1702" w:type="dxa"/>
            <w:tcBorders>
              <w:top w:val="single" w:sz="4" w:space="0" w:color="000000"/>
              <w:left w:val="single" w:sz="4" w:space="0" w:color="000000"/>
              <w:bottom w:val="single" w:sz="4" w:space="0" w:color="000000"/>
              <w:right w:val="single" w:sz="4" w:space="0" w:color="000000"/>
            </w:tcBorders>
          </w:tcPr>
          <w:p w14:paraId="2BE1DDC6" w14:textId="77777777" w:rsidR="00A92B15" w:rsidRDefault="001203BC">
            <w:pPr>
              <w:spacing w:after="0" w:line="259" w:lineRule="auto"/>
              <w:ind w:left="0" w:firstLine="0"/>
              <w:jc w:val="left"/>
            </w:pPr>
            <w:r>
              <w:rPr>
                <w:rFonts w:ascii="Arial" w:eastAsia="Arial" w:hAnsi="Arial" w:cs="Arial"/>
                <w:sz w:val="16"/>
              </w:rPr>
              <w:t xml:space="preserve">MPI &amp; OpenMP </w:t>
            </w:r>
          </w:p>
        </w:tc>
        <w:tc>
          <w:tcPr>
            <w:tcW w:w="1418" w:type="dxa"/>
            <w:tcBorders>
              <w:top w:val="single" w:sz="4" w:space="0" w:color="000000"/>
              <w:left w:val="single" w:sz="4" w:space="0" w:color="000000"/>
              <w:bottom w:val="single" w:sz="4" w:space="0" w:color="000000"/>
              <w:right w:val="single" w:sz="4" w:space="0" w:color="000000"/>
            </w:tcBorders>
          </w:tcPr>
          <w:p w14:paraId="2BE1DDC7" w14:textId="77777777" w:rsidR="00A92B15" w:rsidRDefault="001203BC">
            <w:pPr>
              <w:spacing w:after="0" w:line="259" w:lineRule="auto"/>
              <w:ind w:left="0" w:firstLine="0"/>
              <w:jc w:val="left"/>
            </w:pPr>
            <w:r>
              <w:rPr>
                <w:rFonts w:ascii="Arial" w:eastAsia="Arial" w:hAnsi="Arial" w:cs="Arial"/>
                <w:sz w:val="16"/>
              </w:rPr>
              <w:t xml:space="preserve">0.4 TiB </w:t>
            </w:r>
          </w:p>
          <w:p w14:paraId="2BE1DDC8" w14:textId="77777777" w:rsidR="00A92B15" w:rsidRDefault="001203BC">
            <w:pPr>
              <w:spacing w:after="0" w:line="259" w:lineRule="auto"/>
              <w:ind w:left="0" w:firstLine="0"/>
              <w:jc w:val="left"/>
            </w:pPr>
            <w:r>
              <w:rPr>
                <w:rFonts w:ascii="Arial" w:eastAsia="Arial" w:hAnsi="Arial" w:cs="Arial"/>
                <w:sz w:val="16"/>
              </w:rPr>
              <w:t xml:space="preserve">2500 files </w:t>
            </w:r>
          </w:p>
        </w:tc>
        <w:tc>
          <w:tcPr>
            <w:tcW w:w="1557" w:type="dxa"/>
            <w:tcBorders>
              <w:top w:val="single" w:sz="4" w:space="0" w:color="000000"/>
              <w:left w:val="single" w:sz="4" w:space="0" w:color="000000"/>
              <w:bottom w:val="single" w:sz="4" w:space="0" w:color="000000"/>
              <w:right w:val="single" w:sz="4" w:space="0" w:color="000000"/>
            </w:tcBorders>
          </w:tcPr>
          <w:p w14:paraId="2BE1DDC9" w14:textId="77777777" w:rsidR="00A92B15" w:rsidRDefault="001203BC">
            <w:pPr>
              <w:spacing w:after="0" w:line="259" w:lineRule="auto"/>
              <w:ind w:left="0" w:firstLine="0"/>
              <w:jc w:val="left"/>
            </w:pPr>
            <w:r>
              <w:rPr>
                <w:rFonts w:ascii="Arial" w:eastAsia="Arial" w:hAnsi="Arial" w:cs="Arial"/>
                <w:sz w:val="16"/>
              </w:rPr>
              <w:t xml:space="preserve">1.2 TiB </w:t>
            </w:r>
          </w:p>
          <w:p w14:paraId="2BE1DDCA" w14:textId="77777777" w:rsidR="00A92B15" w:rsidRDefault="001203BC">
            <w:pPr>
              <w:spacing w:after="0" w:line="259" w:lineRule="auto"/>
              <w:ind w:left="0" w:firstLine="0"/>
              <w:jc w:val="left"/>
            </w:pPr>
            <w:r>
              <w:rPr>
                <w:rFonts w:ascii="Arial" w:eastAsia="Arial" w:hAnsi="Arial" w:cs="Arial"/>
                <w:sz w:val="16"/>
              </w:rPr>
              <w:t xml:space="preserve">7500 files </w:t>
            </w:r>
          </w:p>
        </w:tc>
      </w:tr>
      <w:tr w:rsidR="00A92B15" w14:paraId="2BE1DDD8" w14:textId="77777777">
        <w:trPr>
          <w:trHeight w:val="929"/>
        </w:trPr>
        <w:tc>
          <w:tcPr>
            <w:tcW w:w="1812" w:type="dxa"/>
            <w:tcBorders>
              <w:top w:val="single" w:sz="4" w:space="0" w:color="000000"/>
              <w:left w:val="single" w:sz="4" w:space="0" w:color="000000"/>
              <w:bottom w:val="single" w:sz="4" w:space="0" w:color="000000"/>
              <w:right w:val="single" w:sz="4" w:space="0" w:color="000000"/>
            </w:tcBorders>
          </w:tcPr>
          <w:p w14:paraId="2BE1DDCC" w14:textId="77777777" w:rsidR="00A92B15" w:rsidRDefault="001203BC">
            <w:pPr>
              <w:spacing w:after="0" w:line="259" w:lineRule="auto"/>
              <w:ind w:left="0" w:firstLine="0"/>
              <w:jc w:val="left"/>
            </w:pPr>
            <w:r>
              <w:rPr>
                <w:rFonts w:ascii="Arial" w:eastAsia="Arial" w:hAnsi="Arial" w:cs="Arial"/>
                <w:sz w:val="16"/>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CD" w14:textId="77777777" w:rsidR="00A92B15" w:rsidRDefault="001203BC">
            <w:pPr>
              <w:spacing w:after="0" w:line="259" w:lineRule="auto"/>
              <w:ind w:left="0" w:firstLine="0"/>
              <w:jc w:val="left"/>
            </w:pPr>
            <w:r>
              <w:rPr>
                <w:rFonts w:ascii="Arial" w:eastAsia="Arial" w:hAnsi="Arial" w:cs="Arial"/>
                <w:sz w:val="16"/>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BE1DDCE" w14:textId="77777777" w:rsidR="00A92B15" w:rsidRDefault="001203BC">
            <w:pPr>
              <w:spacing w:after="0" w:line="259" w:lineRule="auto"/>
              <w:ind w:left="0" w:firstLine="0"/>
              <w:jc w:val="left"/>
            </w:pPr>
            <w:r>
              <w:rPr>
                <w:rFonts w:ascii="Arial" w:eastAsia="Arial" w:hAnsi="Arial" w:cs="Arial"/>
                <w:sz w:val="16"/>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BE1DDCF" w14:textId="77777777" w:rsidR="00A92B15" w:rsidRDefault="001203BC">
            <w:pPr>
              <w:spacing w:after="0" w:line="259" w:lineRule="auto"/>
              <w:ind w:left="0" w:firstLine="0"/>
              <w:jc w:val="left"/>
            </w:pPr>
            <w:r>
              <w:rPr>
                <w:rFonts w:ascii="Arial" w:eastAsia="Arial" w:hAnsi="Arial" w:cs="Arial"/>
                <w:sz w:val="16"/>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2BE1DDD0" w14:textId="77777777" w:rsidR="00A92B15" w:rsidRDefault="001203BC">
            <w:pPr>
              <w:spacing w:after="0" w:line="259" w:lineRule="auto"/>
              <w:ind w:left="0" w:firstLine="0"/>
              <w:jc w:val="left"/>
            </w:pPr>
            <w:r>
              <w:rPr>
                <w:rFonts w:ascii="Arial" w:eastAsia="Arial" w:hAnsi="Arial" w:cs="Arial"/>
                <w:sz w:val="16"/>
              </w:rPr>
              <w:t xml:space="preserve"> </w:t>
            </w:r>
          </w:p>
        </w:tc>
        <w:tc>
          <w:tcPr>
            <w:tcW w:w="1324" w:type="dxa"/>
            <w:tcBorders>
              <w:top w:val="single" w:sz="4" w:space="0" w:color="000000"/>
              <w:left w:val="single" w:sz="4" w:space="0" w:color="000000"/>
              <w:bottom w:val="single" w:sz="4" w:space="0" w:color="000000"/>
              <w:right w:val="single" w:sz="4" w:space="0" w:color="000000"/>
            </w:tcBorders>
          </w:tcPr>
          <w:p w14:paraId="2BE1DDD1" w14:textId="77777777" w:rsidR="00A92B15" w:rsidRDefault="001203BC">
            <w:pPr>
              <w:spacing w:after="0" w:line="259" w:lineRule="auto"/>
              <w:ind w:left="0" w:firstLine="0"/>
              <w:jc w:val="left"/>
            </w:pPr>
            <w:r>
              <w:rPr>
                <w:rFonts w:ascii="Arial" w:eastAsia="Arial" w:hAnsi="Arial" w:cs="Arial"/>
                <w:sz w:val="16"/>
              </w:rPr>
              <w:t>Sum of GPU-</w:t>
            </w:r>
          </w:p>
          <w:p w14:paraId="2BE1DDD2" w14:textId="77777777" w:rsidR="00A92B15" w:rsidRDefault="001203BC">
            <w:pPr>
              <w:spacing w:after="0" w:line="259" w:lineRule="auto"/>
              <w:ind w:left="0" w:firstLine="0"/>
              <w:jc w:val="left"/>
            </w:pPr>
            <w:r>
              <w:rPr>
                <w:rFonts w:ascii="Arial" w:eastAsia="Arial" w:hAnsi="Arial" w:cs="Arial"/>
                <w:sz w:val="16"/>
              </w:rPr>
              <w:t xml:space="preserve">hours applied for = … </w:t>
            </w:r>
          </w:p>
        </w:tc>
        <w:tc>
          <w:tcPr>
            <w:tcW w:w="1374" w:type="dxa"/>
            <w:tcBorders>
              <w:top w:val="single" w:sz="4" w:space="0" w:color="000000"/>
              <w:left w:val="single" w:sz="4" w:space="0" w:color="000000"/>
              <w:bottom w:val="single" w:sz="4" w:space="0" w:color="000000"/>
              <w:right w:val="single" w:sz="4" w:space="0" w:color="000000"/>
            </w:tcBorders>
          </w:tcPr>
          <w:p w14:paraId="2BE1DDD3" w14:textId="77777777" w:rsidR="00A92B15" w:rsidRDefault="001203BC">
            <w:pPr>
              <w:spacing w:after="0" w:line="259" w:lineRule="auto"/>
              <w:ind w:left="0"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D4" w14:textId="77777777" w:rsidR="00A92B15" w:rsidRDefault="001203BC">
            <w:pPr>
              <w:spacing w:after="0" w:line="259" w:lineRule="auto"/>
              <w:ind w:left="0" w:firstLine="0"/>
              <w:jc w:val="left"/>
            </w:pPr>
            <w:r>
              <w:rPr>
                <w:rFonts w:ascii="Arial" w:eastAsia="Arial" w:hAnsi="Arial" w:cs="Arial"/>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D5" w14:textId="77777777" w:rsidR="00A92B15" w:rsidRDefault="001203BC">
            <w:pPr>
              <w:spacing w:after="0" w:line="259" w:lineRule="auto"/>
              <w:ind w:left="0" w:firstLine="0"/>
              <w:jc w:val="left"/>
            </w:pPr>
            <w:r>
              <w:rPr>
                <w:rFonts w:ascii="Arial" w:eastAsia="Arial" w:hAnsi="Arial" w:cs="Arial"/>
                <w:sz w:val="16"/>
              </w:rPr>
              <w:t xml:space="preserve"> </w:t>
            </w:r>
          </w:p>
        </w:tc>
        <w:tc>
          <w:tcPr>
            <w:tcW w:w="1557" w:type="dxa"/>
            <w:tcBorders>
              <w:top w:val="single" w:sz="4" w:space="0" w:color="000000"/>
              <w:left w:val="single" w:sz="4" w:space="0" w:color="000000"/>
              <w:bottom w:val="single" w:sz="4" w:space="0" w:color="000000"/>
              <w:right w:val="single" w:sz="4" w:space="0" w:color="000000"/>
            </w:tcBorders>
          </w:tcPr>
          <w:p w14:paraId="2BE1DDD6" w14:textId="77777777" w:rsidR="00A92B15" w:rsidRDefault="001203BC">
            <w:pPr>
              <w:spacing w:after="26" w:line="237" w:lineRule="auto"/>
              <w:ind w:left="0" w:right="44" w:firstLine="0"/>
              <w:jc w:val="left"/>
              <w:rPr>
                <w:lang w:val="en-GB"/>
              </w:rPr>
            </w:pPr>
            <w:r>
              <w:rPr>
                <w:rFonts w:ascii="Arial" w:eastAsia="Arial" w:hAnsi="Arial" w:cs="Arial"/>
                <w:sz w:val="16"/>
                <w:lang w:val="en-GB"/>
              </w:rPr>
              <w:t xml:space="preserve">Largest amount of scratch disk required + number of associated files </w:t>
            </w:r>
            <w:r>
              <w:rPr>
                <w:rFonts w:ascii="Arial" w:hAnsi="Arial"/>
                <w:i/>
                <w:sz w:val="16"/>
                <w:lang w:val="en-GB"/>
              </w:rPr>
              <w:t>at any given time</w:t>
            </w:r>
          </w:p>
          <w:p w14:paraId="2BE1DDD7" w14:textId="77777777" w:rsidR="00A92B15" w:rsidRDefault="001203BC">
            <w:pPr>
              <w:spacing w:after="0" w:line="259" w:lineRule="auto"/>
              <w:ind w:left="0" w:firstLine="0"/>
              <w:jc w:val="left"/>
            </w:pPr>
            <w:r>
              <w:rPr>
                <w:rFonts w:ascii="Arial" w:eastAsia="Arial" w:hAnsi="Arial" w:cs="Arial"/>
                <w:sz w:val="16"/>
              </w:rPr>
              <w:t xml:space="preserve">= … </w:t>
            </w:r>
          </w:p>
        </w:tc>
      </w:tr>
    </w:tbl>
    <w:p w14:paraId="2BE1DDD9" w14:textId="77777777" w:rsidR="00A92B15" w:rsidRDefault="001203BC">
      <w:pPr>
        <w:spacing w:after="0" w:line="259" w:lineRule="auto"/>
        <w:ind w:left="113" w:firstLine="0"/>
        <w:jc w:val="left"/>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p>
    <w:tbl>
      <w:tblPr>
        <w:tblStyle w:val="TableGrid"/>
        <w:tblW w:w="12756" w:type="dxa"/>
        <w:tblInd w:w="5" w:type="dxa"/>
        <w:tblLayout w:type="fixed"/>
        <w:tblCellMar>
          <w:top w:w="6" w:type="dxa"/>
          <w:left w:w="108" w:type="dxa"/>
          <w:right w:w="63" w:type="dxa"/>
        </w:tblCellMar>
        <w:tblLook w:val="04A0" w:firstRow="1" w:lastRow="0" w:firstColumn="1" w:lastColumn="0" w:noHBand="0" w:noVBand="1"/>
      </w:tblPr>
      <w:tblGrid>
        <w:gridCol w:w="1813"/>
        <w:gridCol w:w="874"/>
        <w:gridCol w:w="972"/>
        <w:gridCol w:w="876"/>
        <w:gridCol w:w="846"/>
        <w:gridCol w:w="1324"/>
        <w:gridCol w:w="1374"/>
        <w:gridCol w:w="1702"/>
        <w:gridCol w:w="1418"/>
        <w:gridCol w:w="1557"/>
      </w:tblGrid>
      <w:tr w:rsidR="00A92B15" w14:paraId="2BE1DDE8" w14:textId="77777777">
        <w:trPr>
          <w:trHeight w:val="1116"/>
        </w:trPr>
        <w:tc>
          <w:tcPr>
            <w:tcW w:w="1812" w:type="dxa"/>
            <w:tcBorders>
              <w:top w:val="single" w:sz="4" w:space="0" w:color="000000"/>
              <w:left w:val="single" w:sz="4" w:space="0" w:color="000000"/>
              <w:bottom w:val="single" w:sz="4" w:space="0" w:color="000000"/>
              <w:right w:val="single" w:sz="4" w:space="0" w:color="000000"/>
            </w:tcBorders>
          </w:tcPr>
          <w:p w14:paraId="2BE1DDDA" w14:textId="77777777" w:rsidR="00A92B15" w:rsidRDefault="001203BC">
            <w:pPr>
              <w:spacing w:after="0" w:line="259" w:lineRule="auto"/>
              <w:ind w:left="0" w:firstLine="0"/>
              <w:jc w:val="left"/>
            </w:pPr>
            <w:r>
              <w:rPr>
                <w:rFonts w:ascii="Arial" w:eastAsia="Arial" w:hAnsi="Arial" w:cs="Arial"/>
                <w:i/>
                <w:sz w:val="16"/>
              </w:rPr>
              <w:t>Important information:</w:t>
            </w:r>
            <w:r>
              <w:rPr>
                <w:rFonts w:ascii="Arial" w:eastAsia="Arial" w:hAnsi="Arial" w:cs="Arial"/>
                <w:sz w:val="16"/>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2BE1DDDB" w14:textId="77777777" w:rsidR="00A92B15" w:rsidRDefault="001203BC">
            <w:pPr>
              <w:spacing w:after="0" w:line="259" w:lineRule="auto"/>
              <w:ind w:left="0" w:firstLine="0"/>
              <w:jc w:val="left"/>
            </w:pPr>
            <w:r>
              <w:rPr>
                <w:rFonts w:ascii="Arial" w:eastAsia="Arial" w:hAnsi="Arial" w:cs="Arial"/>
                <w:sz w:val="16"/>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BE1DDDC" w14:textId="77777777" w:rsidR="00A92B15" w:rsidRDefault="001203BC">
            <w:pPr>
              <w:spacing w:after="0" w:line="240" w:lineRule="auto"/>
              <w:ind w:left="0" w:firstLine="0"/>
              <w:jc w:val="left"/>
              <w:rPr>
                <w:lang w:val="en-GB"/>
              </w:rPr>
            </w:pPr>
            <w:r>
              <w:rPr>
                <w:rFonts w:ascii="Arial" w:eastAsia="Arial" w:hAnsi="Arial" w:cs="Arial"/>
                <w:i/>
                <w:sz w:val="16"/>
                <w:lang w:val="en-GB"/>
              </w:rPr>
              <w:t xml:space="preserve">3 days is the </w:t>
            </w:r>
          </w:p>
          <w:p w14:paraId="2BE1DDDD" w14:textId="77777777" w:rsidR="00A92B15" w:rsidRDefault="001203BC">
            <w:pPr>
              <w:spacing w:after="0" w:line="259" w:lineRule="auto"/>
              <w:ind w:left="0" w:firstLine="0"/>
              <w:jc w:val="left"/>
              <w:rPr>
                <w:lang w:val="en-GB"/>
              </w:rPr>
            </w:pPr>
            <w:r>
              <w:rPr>
                <w:rFonts w:ascii="Arial" w:eastAsia="Arial" w:hAnsi="Arial" w:cs="Arial"/>
                <w:i/>
                <w:sz w:val="16"/>
                <w:lang w:val="en-GB"/>
              </w:rPr>
              <w:t xml:space="preserve">maximum </w:t>
            </w:r>
          </w:p>
          <w:p w14:paraId="2BE1DDDE" w14:textId="77777777" w:rsidR="00A92B15" w:rsidRDefault="001203BC">
            <w:pPr>
              <w:spacing w:after="0" w:line="259" w:lineRule="auto"/>
              <w:ind w:left="0" w:firstLine="0"/>
              <w:jc w:val="left"/>
              <w:rPr>
                <w:lang w:val="en-GB"/>
              </w:rPr>
            </w:pPr>
            <w:r>
              <w:rPr>
                <w:rFonts w:ascii="Arial" w:eastAsia="Arial" w:hAnsi="Arial" w:cs="Arial"/>
                <w:i/>
                <w:sz w:val="16"/>
                <w:lang w:val="en-GB"/>
              </w:rPr>
              <w:t>wall clock time for any job.</w:t>
            </w:r>
            <w:r>
              <w:rPr>
                <w:rFonts w:ascii="Arial" w:eastAsia="Arial" w:hAnsi="Arial" w:cs="Arial"/>
                <w:sz w:val="16"/>
                <w:lang w:val="en-GB"/>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BE1DDDF"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2BE1DDE0" w14:textId="77777777" w:rsidR="00A92B15" w:rsidRDefault="001203BC">
            <w:pPr>
              <w:spacing w:after="0" w:line="259" w:lineRule="auto"/>
              <w:ind w:left="0" w:firstLine="0"/>
              <w:jc w:val="left"/>
              <w:rPr>
                <w:lang w:val="en-GB"/>
              </w:rPr>
            </w:pPr>
            <w:r>
              <w:rPr>
                <w:rFonts w:ascii="Arial" w:eastAsia="Arial" w:hAnsi="Arial" w:cs="Arial"/>
                <w:sz w:val="16"/>
                <w:lang w:val="en-GB"/>
              </w:rPr>
              <w:t xml:space="preserve"> </w:t>
            </w:r>
          </w:p>
        </w:tc>
        <w:tc>
          <w:tcPr>
            <w:tcW w:w="1324" w:type="dxa"/>
            <w:tcBorders>
              <w:top w:val="single" w:sz="4" w:space="0" w:color="000000"/>
              <w:left w:val="single" w:sz="4" w:space="0" w:color="000000"/>
              <w:bottom w:val="single" w:sz="4" w:space="0" w:color="000000"/>
              <w:right w:val="single" w:sz="4" w:space="0" w:color="000000"/>
            </w:tcBorders>
          </w:tcPr>
          <w:p w14:paraId="2BE1DDE1" w14:textId="77777777" w:rsidR="00A92B15" w:rsidRDefault="001203BC">
            <w:pPr>
              <w:spacing w:after="0" w:line="259" w:lineRule="auto"/>
              <w:ind w:left="0" w:firstLine="0"/>
              <w:jc w:val="left"/>
              <w:rPr>
                <w:i/>
                <w:iCs/>
                <w:lang w:val="en-GB"/>
              </w:rPr>
            </w:pPr>
            <w:r>
              <w:rPr>
                <w:rFonts w:ascii="Arial" w:eastAsia="Arial" w:hAnsi="Arial" w:cs="Arial"/>
                <w:i/>
                <w:iCs/>
                <w:sz w:val="16"/>
                <w:lang w:val="en-GB"/>
              </w:rPr>
              <w:t xml:space="preserve">Per requested GPU-hour, you automatically receive 12 </w:t>
            </w:r>
            <w:r>
              <w:rPr>
                <w:rFonts w:ascii="Arial" w:eastAsia="Arial" w:hAnsi="Arial" w:cs="Arial"/>
                <w:i/>
                <w:iCs/>
                <w:sz w:val="16"/>
                <w:lang w:val="en-GB"/>
              </w:rPr>
              <w:t>core-hours on the CPU cores of the GPU node. Please do not specify these core-hours in the table.</w:t>
            </w:r>
          </w:p>
        </w:tc>
        <w:tc>
          <w:tcPr>
            <w:tcW w:w="1374" w:type="dxa"/>
            <w:tcBorders>
              <w:top w:val="single" w:sz="4" w:space="0" w:color="000000"/>
              <w:left w:val="single" w:sz="4" w:space="0" w:color="000000"/>
              <w:bottom w:val="single" w:sz="4" w:space="0" w:color="000000"/>
              <w:right w:val="single" w:sz="4" w:space="0" w:color="000000"/>
            </w:tcBorders>
          </w:tcPr>
          <w:p w14:paraId="2BE1DDE2" w14:textId="77777777" w:rsidR="00A92B15" w:rsidRDefault="001203BC">
            <w:pPr>
              <w:spacing w:after="0" w:line="242" w:lineRule="auto"/>
              <w:ind w:left="0" w:firstLine="0"/>
              <w:jc w:val="left"/>
              <w:rPr>
                <w:lang w:val="en-GB"/>
              </w:rPr>
            </w:pPr>
            <w:r>
              <w:rPr>
                <w:rFonts w:ascii="Arial" w:eastAsia="Arial" w:hAnsi="Arial" w:cs="Arial"/>
                <w:i/>
                <w:sz w:val="16"/>
                <w:lang w:val="en-GB"/>
              </w:rPr>
              <w:t xml:space="preserve">Memory </w:t>
            </w:r>
            <w:r>
              <w:rPr>
                <w:rFonts w:ascii="Arial" w:eastAsia="Arial" w:hAnsi="Arial" w:cs="Arial"/>
                <w:i/>
                <w:sz w:val="16"/>
                <w:lang w:val="en-GB"/>
              </w:rPr>
              <w:tab/>
              <w:t xml:space="preserve">limits (GiB/GPU node) Hortense: </w:t>
            </w:r>
          </w:p>
          <w:p w14:paraId="2BE1DDE3" w14:textId="77777777" w:rsidR="00A92B15" w:rsidRDefault="001203BC">
            <w:pPr>
              <w:spacing w:after="0" w:line="259" w:lineRule="auto"/>
              <w:ind w:left="0" w:firstLine="0"/>
              <w:jc w:val="left"/>
            </w:pPr>
            <w:r>
              <w:rPr>
                <w:rFonts w:ascii="Arial" w:eastAsia="Arial" w:hAnsi="Arial" w:cs="Arial"/>
                <w:i/>
                <w:sz w:val="16"/>
              </w:rPr>
              <w:t xml:space="preserve">256 </w:t>
            </w:r>
          </w:p>
          <w:p w14:paraId="2BE1DDE4" w14:textId="77777777" w:rsidR="00A92B15" w:rsidRDefault="001203BC">
            <w:pPr>
              <w:spacing w:after="0" w:line="259" w:lineRule="auto"/>
              <w:ind w:left="0" w:firstLine="0"/>
              <w:jc w:val="left"/>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BE1DDE5" w14:textId="77777777" w:rsidR="00A92B15" w:rsidRDefault="001203BC">
            <w:pPr>
              <w:spacing w:after="0" w:line="259" w:lineRule="auto"/>
              <w:ind w:left="0" w:firstLine="0"/>
              <w:jc w:val="left"/>
            </w:pPr>
            <w:r>
              <w:rPr>
                <w:rFonts w:ascii="Arial" w:eastAsia="Arial" w:hAnsi="Arial" w:cs="Arial"/>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E1DDE6" w14:textId="77777777" w:rsidR="00A92B15" w:rsidRDefault="001203BC">
            <w:pPr>
              <w:spacing w:after="0" w:line="259" w:lineRule="auto"/>
              <w:ind w:left="0" w:firstLine="0"/>
              <w:jc w:val="left"/>
            </w:pPr>
            <w:r>
              <w:rPr>
                <w:rFonts w:ascii="Arial" w:eastAsia="Arial" w:hAnsi="Arial" w:cs="Arial"/>
                <w:sz w:val="16"/>
              </w:rPr>
              <w:t xml:space="preserve"> </w:t>
            </w:r>
          </w:p>
        </w:tc>
        <w:tc>
          <w:tcPr>
            <w:tcW w:w="1557" w:type="dxa"/>
            <w:tcBorders>
              <w:top w:val="single" w:sz="4" w:space="0" w:color="000000"/>
              <w:left w:val="single" w:sz="4" w:space="0" w:color="000000"/>
              <w:bottom w:val="single" w:sz="4" w:space="0" w:color="000000"/>
              <w:right w:val="single" w:sz="4" w:space="0" w:color="000000"/>
            </w:tcBorders>
          </w:tcPr>
          <w:p w14:paraId="2BE1DDE7" w14:textId="77777777" w:rsidR="00A92B15" w:rsidRDefault="001203BC">
            <w:pPr>
              <w:spacing w:after="0" w:line="259" w:lineRule="auto"/>
              <w:ind w:left="0" w:firstLine="0"/>
              <w:jc w:val="left"/>
            </w:pPr>
            <w:r>
              <w:rPr>
                <w:rFonts w:ascii="Arial" w:eastAsia="Arial" w:hAnsi="Arial" w:cs="Arial"/>
                <w:sz w:val="16"/>
              </w:rPr>
              <w:t xml:space="preserve"> </w:t>
            </w:r>
          </w:p>
        </w:tc>
      </w:tr>
    </w:tbl>
    <w:p w14:paraId="2BE1DDE9" w14:textId="77777777" w:rsidR="00A92B15" w:rsidRDefault="001203BC">
      <w:pPr>
        <w:spacing w:after="0" w:line="259" w:lineRule="auto"/>
        <w:ind w:left="0" w:firstLine="0"/>
        <w:jc w:val="right"/>
      </w:pPr>
      <w:r>
        <w:rPr>
          <w:sz w:val="20"/>
        </w:rPr>
        <w:t xml:space="preserve"> </w:t>
      </w:r>
    </w:p>
    <w:p w14:paraId="2BE1DDEA" w14:textId="77777777" w:rsidR="00A92B15" w:rsidRDefault="001203BC">
      <w:pPr>
        <w:spacing w:after="249" w:line="259" w:lineRule="auto"/>
        <w:ind w:left="0" w:firstLine="0"/>
        <w:jc w:val="left"/>
      </w:pPr>
      <w:r>
        <w:rPr>
          <w:rFonts w:ascii="Arial" w:eastAsia="Arial" w:hAnsi="Arial" w:cs="Arial"/>
          <w:sz w:val="20"/>
        </w:rPr>
        <w:t xml:space="preserve"> </w:t>
      </w:r>
    </w:p>
    <w:p w14:paraId="2BE1DDEB" w14:textId="77777777" w:rsidR="00A92B15" w:rsidRDefault="001203BC">
      <w:pPr>
        <w:spacing w:after="160" w:line="259" w:lineRule="auto"/>
        <w:ind w:left="0" w:firstLine="0"/>
        <w:jc w:val="left"/>
        <w:rPr>
          <w:rFonts w:ascii="Arial" w:eastAsia="Arial" w:hAnsi="Arial" w:cs="Arial"/>
          <w:sz w:val="24"/>
          <w:lang w:val="en-GB"/>
        </w:rPr>
      </w:pPr>
      <w:r>
        <w:br w:type="page"/>
      </w:r>
    </w:p>
    <w:p w14:paraId="2BE1DDEC" w14:textId="77777777" w:rsidR="00A92B15" w:rsidRDefault="001203BC">
      <w:pPr>
        <w:spacing w:after="5939" w:line="271" w:lineRule="auto"/>
        <w:ind w:right="35"/>
        <w:rPr>
          <w:lang w:val="en-GB"/>
        </w:rPr>
        <w:sectPr w:rsidR="00A92B15">
          <w:footerReference w:type="even" r:id="rId15"/>
          <w:footerReference w:type="default" r:id="rId16"/>
          <w:footerReference w:type="first" r:id="rId17"/>
          <w:pgSz w:w="16819" w:h="11906" w:orient="landscape"/>
          <w:pgMar w:top="1989" w:right="1943" w:bottom="762" w:left="1985" w:header="0" w:footer="705" w:gutter="0"/>
          <w:cols w:space="708"/>
          <w:formProt w:val="0"/>
          <w:docGrid w:linePitch="100"/>
        </w:sectPr>
      </w:pPr>
      <w:r>
        <w:rPr>
          <w:rFonts w:ascii="Arial" w:eastAsia="Arial" w:hAnsi="Arial" w:cs="Arial"/>
          <w:sz w:val="24"/>
          <w:lang w:val="en-GB"/>
        </w:rPr>
        <w:lastRenderedPageBreak/>
        <w:t>The example QuantumEspresso task needs to run 1500 times, to perform an SCF calculation on 1500 different compounds. All tasks can be executed independently of each other. Based on timing runs on the GPU nodes of Hortense, we found that one such job runs f</w:t>
      </w:r>
      <w:r>
        <w:rPr>
          <w:rFonts w:ascii="Arial" w:eastAsia="Arial" w:hAnsi="Arial" w:cs="Arial"/>
          <w:sz w:val="24"/>
          <w:lang w:val="en-GB"/>
        </w:rPr>
        <w:t>or 8 hours on 1 node, using 2 GPUs along with 24 CPU cores in the GPU node. Each job requires 106 GiB of RAM, therefore two jobs can run simultaneously on a Hortense GPU node (256 GiB). The worker framework will be used to pack 2 tasks in one job that will</w:t>
      </w:r>
      <w:r>
        <w:rPr>
          <w:rFonts w:ascii="Arial" w:eastAsia="Arial" w:hAnsi="Arial" w:cs="Arial"/>
          <w:sz w:val="24"/>
          <w:lang w:val="en-GB"/>
        </w:rPr>
        <w:t xml:space="preserve"> make sure both end up on one GPU node, optimally using all GPUs of that node. Each job generates 5 files that total 0.8 GiB. For all tasks, this amounts to 1500 x 0.8 GiB = 1.2 TiB of SCRATCH storage (7500 files). These will be regularly offloaded to the </w:t>
      </w:r>
      <w:r>
        <w:rPr>
          <w:rFonts w:ascii="Arial" w:eastAsia="Arial" w:hAnsi="Arial" w:cs="Arial"/>
          <w:sz w:val="24"/>
          <w:lang w:val="en-GB"/>
        </w:rPr>
        <w:t xml:space="preserve">Tier-2 DATA storage in a compressed format. </w:t>
      </w:r>
      <w:r>
        <w:rPr>
          <w:sz w:val="20"/>
          <w:lang w:val="en-GB"/>
        </w:rPr>
        <w:t xml:space="preserve"> </w:t>
      </w:r>
    </w:p>
    <w:p w14:paraId="2BE1DDED" w14:textId="77777777" w:rsidR="00A92B15" w:rsidRDefault="001203BC">
      <w:pPr>
        <w:numPr>
          <w:ilvl w:val="0"/>
          <w:numId w:val="2"/>
        </w:numPr>
        <w:spacing w:after="4" w:line="271" w:lineRule="auto"/>
        <w:ind w:right="35" w:hanging="360"/>
        <w:rPr>
          <w:lang w:val="en-GB"/>
        </w:rPr>
      </w:pPr>
      <w:r>
        <w:rPr>
          <w:rFonts w:ascii="Arial" w:eastAsia="Arial" w:hAnsi="Arial" w:cs="Arial"/>
          <w:sz w:val="24"/>
          <w:lang w:val="en-GB"/>
        </w:rPr>
        <w:lastRenderedPageBreak/>
        <w:t xml:space="preserve">Describe how you will manage the workflow and the resources requested in the period during which the task is to be performed. </w:t>
      </w:r>
    </w:p>
    <w:p w14:paraId="2BE1DDEE" w14:textId="77777777" w:rsidR="00A92B15" w:rsidRDefault="001203BC">
      <w:pPr>
        <w:spacing w:after="21" w:line="259" w:lineRule="auto"/>
        <w:ind w:left="720" w:firstLine="0"/>
        <w:jc w:val="left"/>
        <w:rPr>
          <w:lang w:val="en-GB"/>
        </w:rPr>
      </w:pPr>
      <w:r>
        <w:rPr>
          <w:rFonts w:ascii="Arial" w:eastAsia="Arial" w:hAnsi="Arial" w:cs="Arial"/>
          <w:sz w:val="24"/>
          <w:lang w:val="en-GB"/>
        </w:rPr>
        <w:t xml:space="preserve"> </w:t>
      </w:r>
    </w:p>
    <w:p w14:paraId="2BE1DDEF" w14:textId="77777777" w:rsidR="00A92B15" w:rsidRDefault="001203BC">
      <w:pPr>
        <w:spacing w:after="4" w:line="271" w:lineRule="auto"/>
        <w:ind w:left="715" w:right="35"/>
        <w:rPr>
          <w:lang w:val="en-GB"/>
        </w:rPr>
      </w:pPr>
      <w:r>
        <w:rPr>
          <w:rFonts w:ascii="Arial" w:eastAsia="Arial" w:hAnsi="Arial" w:cs="Arial"/>
          <w:sz w:val="24"/>
          <w:lang w:val="en-GB"/>
        </w:rPr>
        <w:t>In case you will launch a large number of computational tasks, describe how you w</w:t>
      </w:r>
      <w:r>
        <w:rPr>
          <w:rFonts w:ascii="Arial" w:eastAsia="Arial" w:hAnsi="Arial" w:cs="Arial"/>
          <w:sz w:val="24"/>
          <w:lang w:val="en-GB"/>
        </w:rPr>
        <w:t xml:space="preserve">ill manage your jobs and provide details regarding job management, automation and dataflow. Will you make use of a task/workflow manager, such as the worker framework, atools or something similar? On which infrastructure or node will this manager run? </w:t>
      </w:r>
    </w:p>
    <w:p w14:paraId="2BE1DDF0" w14:textId="77777777" w:rsidR="00A92B15" w:rsidRDefault="001203BC">
      <w:pPr>
        <w:spacing w:after="19" w:line="259" w:lineRule="auto"/>
        <w:ind w:left="720" w:firstLine="0"/>
        <w:jc w:val="left"/>
        <w:rPr>
          <w:lang w:val="en-GB"/>
        </w:rPr>
      </w:pPr>
      <w:r>
        <w:rPr>
          <w:rFonts w:ascii="Arial" w:eastAsia="Arial" w:hAnsi="Arial" w:cs="Arial"/>
          <w:sz w:val="24"/>
          <w:lang w:val="en-GB"/>
        </w:rPr>
        <w:t xml:space="preserve"> </w:t>
      </w:r>
    </w:p>
    <w:p w14:paraId="2BE1DDF1" w14:textId="77777777" w:rsidR="00A92B15" w:rsidRDefault="001203BC">
      <w:pPr>
        <w:spacing w:after="4" w:line="271" w:lineRule="auto"/>
        <w:ind w:left="715" w:right="35"/>
        <w:rPr>
          <w:lang w:val="en-US"/>
        </w:rPr>
      </w:pPr>
      <w:r>
        <w:rPr>
          <w:rFonts w:ascii="Arial" w:eastAsia="Arial" w:hAnsi="Arial" w:cs="Arial"/>
          <w:sz w:val="24"/>
          <w:lang w:val="en-GB"/>
        </w:rPr>
        <w:t>P</w:t>
      </w:r>
      <w:r>
        <w:rPr>
          <w:rFonts w:ascii="Arial" w:eastAsia="Arial" w:hAnsi="Arial" w:cs="Arial"/>
          <w:sz w:val="24"/>
          <w:lang w:val="en-GB"/>
        </w:rPr>
        <w:t xml:space="preserve">lease present how you will manage your data. Describe how the transfer of files to/from Hortense will be managed and automated, if data reduction and/or compression of files will be performed. </w:t>
      </w:r>
      <w:r>
        <w:rPr>
          <w:rFonts w:ascii="Arial" w:hAnsi="Arial"/>
          <w:sz w:val="24"/>
          <w:lang w:val="en-US"/>
        </w:rPr>
        <w:t xml:space="preserve">If available, provide information about IOPS. </w:t>
      </w:r>
    </w:p>
    <w:p w14:paraId="2BE1DDF2" w14:textId="77777777" w:rsidR="00A92B15" w:rsidRDefault="001203BC">
      <w:pPr>
        <w:spacing w:after="19" w:line="259" w:lineRule="auto"/>
        <w:ind w:left="0" w:firstLine="0"/>
        <w:jc w:val="left"/>
        <w:rPr>
          <w:lang w:val="en-US"/>
        </w:rPr>
      </w:pPr>
      <w:r>
        <w:rPr>
          <w:rFonts w:ascii="Arial" w:hAnsi="Arial"/>
          <w:sz w:val="24"/>
          <w:lang w:val="en-US"/>
        </w:rPr>
        <w:t xml:space="preserve"> </w:t>
      </w:r>
    </w:p>
    <w:p w14:paraId="2BE1DDF3" w14:textId="77777777" w:rsidR="00A92B15" w:rsidRDefault="001203BC">
      <w:pPr>
        <w:spacing w:after="19" w:line="259" w:lineRule="auto"/>
        <w:ind w:left="0" w:firstLine="0"/>
        <w:jc w:val="left"/>
        <w:rPr>
          <w:lang w:val="en-US"/>
        </w:rPr>
      </w:pPr>
      <w:r>
        <w:rPr>
          <w:rFonts w:ascii="Arial" w:hAnsi="Arial"/>
          <w:sz w:val="24"/>
          <w:lang w:val="en-US"/>
        </w:rPr>
        <w:t xml:space="preserve"> </w:t>
      </w:r>
    </w:p>
    <w:p w14:paraId="2BE1DDF4" w14:textId="77777777" w:rsidR="00A92B15" w:rsidRDefault="001203BC">
      <w:pPr>
        <w:numPr>
          <w:ilvl w:val="0"/>
          <w:numId w:val="2"/>
        </w:numPr>
        <w:spacing w:after="4" w:line="271" w:lineRule="auto"/>
        <w:ind w:right="35" w:hanging="360"/>
        <w:rPr>
          <w:lang w:val="en-GB"/>
        </w:rPr>
      </w:pPr>
      <w:r>
        <w:rPr>
          <w:rFonts w:ascii="Arial" w:eastAsia="Arial" w:hAnsi="Arial" w:cs="Arial"/>
          <w:sz w:val="24"/>
          <w:lang w:val="en-GB"/>
        </w:rPr>
        <w:t>Can this pro</w:t>
      </w:r>
      <w:r>
        <w:rPr>
          <w:rFonts w:ascii="Arial" w:eastAsia="Arial" w:hAnsi="Arial" w:cs="Arial"/>
          <w:sz w:val="24"/>
          <w:lang w:val="en-GB"/>
        </w:rPr>
        <w:t xml:space="preserve">posal in its entirety be made public by FWO or VSC e.g. as an example or inspiration for other researchers? </w:t>
      </w:r>
    </w:p>
    <w:p w14:paraId="2BE1DDF5" w14:textId="77777777" w:rsidR="00A92B15" w:rsidRDefault="001203BC">
      <w:pPr>
        <w:spacing w:after="5" w:line="259" w:lineRule="auto"/>
        <w:ind w:left="0" w:firstLine="0"/>
        <w:jc w:val="left"/>
        <w:rPr>
          <w:lang w:val="en-GB"/>
        </w:rPr>
      </w:pPr>
      <w:r>
        <w:rPr>
          <w:lang w:val="en-GB"/>
        </w:rPr>
        <w:t xml:space="preserve"> </w:t>
      </w:r>
    </w:p>
    <w:p w14:paraId="2BE1DDF6" w14:textId="77777777" w:rsidR="00A92B15" w:rsidRDefault="001203BC">
      <w:pPr>
        <w:spacing w:after="4" w:line="271" w:lineRule="auto"/>
        <w:ind w:left="715" w:right="35"/>
        <w:rPr>
          <w:lang w:val="en-GB"/>
        </w:rPr>
      </w:pPr>
      <w:r>
        <w:fldChar w:fldCharType="begin">
          <w:ffData>
            <w:name w:val=""/>
            <w:enabled/>
            <w:calcOnExit w:val="0"/>
            <w:checkBox>
              <w:sizeAuto/>
              <w:default w:val="0"/>
            </w:checkBox>
          </w:ffData>
        </w:fldChar>
      </w:r>
      <w:r>
        <w:rPr>
          <w:rFonts w:ascii="Arial" w:hAnsi="Arial"/>
          <w:sz w:val="24"/>
        </w:rPr>
        <w:instrText xml:space="preserve"> FORMCHECKBOX </w:instrText>
      </w:r>
      <w:r>
        <w:rPr>
          <w:rFonts w:ascii="Arial" w:hAnsi="Arial"/>
          <w:sz w:val="24"/>
        </w:rPr>
      </w:r>
      <w:r>
        <w:rPr>
          <w:rFonts w:ascii="Arial" w:hAnsi="Arial"/>
          <w:sz w:val="24"/>
        </w:rPr>
        <w:fldChar w:fldCharType="separate"/>
      </w:r>
      <w:bookmarkStart w:id="4" w:name="__Fieldmark__2065_2688421032"/>
      <w:bookmarkEnd w:id="4"/>
      <w:r>
        <w:rPr>
          <w:rFonts w:ascii="Arial" w:hAnsi="Arial"/>
          <w:sz w:val="24"/>
        </w:rPr>
        <w:fldChar w:fldCharType="end"/>
      </w:r>
      <w:r>
        <w:rPr>
          <w:rFonts w:ascii="Arial" w:eastAsia="Arial" w:hAnsi="Arial" w:cs="Arial"/>
          <w:sz w:val="24"/>
          <w:lang w:val="en-GB"/>
        </w:rPr>
        <w:t xml:space="preserve"> Yes </w:t>
      </w:r>
    </w:p>
    <w:p w14:paraId="2BE1DDF7" w14:textId="77777777" w:rsidR="00A92B15" w:rsidRDefault="001203BC">
      <w:pPr>
        <w:spacing w:after="4" w:line="271" w:lineRule="auto"/>
        <w:ind w:left="715" w:right="35"/>
        <w:rPr>
          <w:lang w:val="en-GB"/>
        </w:rPr>
      </w:pPr>
      <w:r>
        <w:fldChar w:fldCharType="begin">
          <w:ffData>
            <w:name w:val=""/>
            <w:enabled/>
            <w:calcOnExit w:val="0"/>
            <w:checkBox>
              <w:sizeAuto/>
              <w:default w:val="0"/>
            </w:checkBox>
          </w:ffData>
        </w:fldChar>
      </w:r>
      <w:r>
        <w:rPr>
          <w:rFonts w:ascii="Arial" w:hAnsi="Arial"/>
          <w:sz w:val="24"/>
        </w:rPr>
        <w:instrText xml:space="preserve"> FORMCHECKBOX </w:instrText>
      </w:r>
      <w:r>
        <w:rPr>
          <w:rFonts w:ascii="Arial" w:hAnsi="Arial"/>
          <w:sz w:val="24"/>
        </w:rPr>
      </w:r>
      <w:r>
        <w:rPr>
          <w:rFonts w:ascii="Arial" w:hAnsi="Arial"/>
          <w:sz w:val="24"/>
        </w:rPr>
        <w:fldChar w:fldCharType="separate"/>
      </w:r>
      <w:bookmarkStart w:id="5" w:name="__Fieldmark__2071_2688421032"/>
      <w:bookmarkEnd w:id="5"/>
      <w:r>
        <w:rPr>
          <w:rFonts w:ascii="Arial" w:hAnsi="Arial"/>
          <w:sz w:val="24"/>
        </w:rPr>
        <w:fldChar w:fldCharType="end"/>
      </w:r>
      <w:r>
        <w:rPr>
          <w:rFonts w:ascii="Arial" w:eastAsia="Arial" w:hAnsi="Arial" w:cs="Arial"/>
          <w:sz w:val="24"/>
          <w:lang w:val="en-GB"/>
        </w:rPr>
        <w:t xml:space="preserve"> No </w:t>
      </w:r>
    </w:p>
    <w:p w14:paraId="2BE1DDF8" w14:textId="77777777" w:rsidR="00A92B15" w:rsidRDefault="001203BC">
      <w:pPr>
        <w:spacing w:after="0" w:line="259" w:lineRule="auto"/>
        <w:ind w:left="0" w:firstLine="0"/>
        <w:jc w:val="left"/>
        <w:rPr>
          <w:lang w:val="en-GB"/>
        </w:rPr>
      </w:pPr>
      <w:r>
        <w:rPr>
          <w:lang w:val="en-GB"/>
        </w:rPr>
        <w:t xml:space="preserve"> </w:t>
      </w:r>
    </w:p>
    <w:p w14:paraId="2BE1DDF9" w14:textId="77777777" w:rsidR="00A92B15" w:rsidRDefault="001203BC">
      <w:pPr>
        <w:spacing w:after="0" w:line="259" w:lineRule="auto"/>
        <w:ind w:left="0" w:firstLine="0"/>
        <w:jc w:val="left"/>
        <w:rPr>
          <w:lang w:val="en-GB"/>
        </w:rPr>
      </w:pPr>
      <w:r>
        <w:rPr>
          <w:lang w:val="en-GB"/>
        </w:rPr>
        <w:t xml:space="preserve"> </w:t>
      </w:r>
    </w:p>
    <w:p w14:paraId="2BE1DDFA" w14:textId="77777777" w:rsidR="00A92B15" w:rsidRDefault="001203BC">
      <w:pPr>
        <w:spacing w:after="0" w:line="259" w:lineRule="auto"/>
        <w:ind w:left="0" w:firstLine="0"/>
        <w:jc w:val="left"/>
        <w:rPr>
          <w:lang w:val="en-GB"/>
        </w:rPr>
      </w:pPr>
      <w:r>
        <w:rPr>
          <w:lang w:val="en-GB"/>
        </w:rPr>
        <w:t xml:space="preserve"> </w:t>
      </w:r>
    </w:p>
    <w:p w14:paraId="2BE1DDFB" w14:textId="77777777" w:rsidR="00A92B15" w:rsidRDefault="001203BC">
      <w:pPr>
        <w:spacing w:after="0" w:line="259" w:lineRule="auto"/>
        <w:ind w:left="0" w:firstLine="0"/>
        <w:jc w:val="left"/>
        <w:rPr>
          <w:lang w:val="en-GB"/>
        </w:rPr>
      </w:pPr>
      <w:r>
        <w:rPr>
          <w:lang w:val="en-GB"/>
        </w:rPr>
        <w:t xml:space="preserve">  </w:t>
      </w:r>
    </w:p>
    <w:p w14:paraId="2BE1DDFC" w14:textId="77777777" w:rsidR="00A92B15" w:rsidRDefault="001203BC">
      <w:pPr>
        <w:spacing w:after="0" w:line="259" w:lineRule="auto"/>
        <w:ind w:left="0" w:firstLine="0"/>
        <w:jc w:val="left"/>
        <w:rPr>
          <w:lang w:val="en-GB"/>
        </w:rPr>
      </w:pPr>
      <w:r>
        <w:rPr>
          <w:lang w:val="en-GB"/>
        </w:rPr>
        <w:t xml:space="preserve"> </w:t>
      </w:r>
    </w:p>
    <w:p w14:paraId="2BE1DDFD" w14:textId="77777777" w:rsidR="00A92B15" w:rsidRDefault="001203BC">
      <w:pPr>
        <w:spacing w:after="10" w:line="259" w:lineRule="auto"/>
        <w:ind w:left="0" w:firstLine="0"/>
        <w:jc w:val="left"/>
        <w:rPr>
          <w:lang w:val="en-GB"/>
        </w:rPr>
      </w:pPr>
      <w:r>
        <w:rPr>
          <w:lang w:val="en-GB"/>
        </w:rPr>
        <w:t xml:space="preserve"> </w:t>
      </w:r>
    </w:p>
    <w:p w14:paraId="2BE1DDFE" w14:textId="77777777" w:rsidR="00A92B15" w:rsidRDefault="001203BC">
      <w:pPr>
        <w:pBdr>
          <w:top w:val="single" w:sz="4" w:space="0" w:color="000000"/>
          <w:left w:val="single" w:sz="4" w:space="0" w:color="000000"/>
          <w:bottom w:val="single" w:sz="4" w:space="0" w:color="000000"/>
          <w:right w:val="single" w:sz="4" w:space="0" w:color="000000"/>
        </w:pBdr>
        <w:spacing w:after="55" w:line="259" w:lineRule="auto"/>
        <w:ind w:left="0" w:firstLine="0"/>
        <w:jc w:val="left"/>
        <w:rPr>
          <w:lang w:val="en-GB"/>
        </w:rPr>
      </w:pPr>
      <w:r>
        <w:rPr>
          <w:lang w:val="en-GB"/>
        </w:rPr>
        <w:t xml:space="preserve">Don’t hesitate to consult your local support when you are preparing a Tier-1 application: </w:t>
      </w:r>
    </w:p>
    <w:p w14:paraId="2BE1DDFF" w14:textId="77777777" w:rsidR="00A92B15" w:rsidRDefault="001203BC">
      <w:pPr>
        <w:pBdr>
          <w:top w:val="single" w:sz="4" w:space="0" w:color="000000"/>
          <w:left w:val="single" w:sz="4" w:space="0" w:color="000000"/>
          <w:bottom w:val="single" w:sz="4" w:space="0" w:color="000000"/>
          <w:right w:val="single" w:sz="4" w:space="0" w:color="000000"/>
        </w:pBdr>
        <w:spacing w:after="387" w:line="259" w:lineRule="auto"/>
        <w:ind w:left="0" w:firstLine="0"/>
        <w:jc w:val="left"/>
        <w:rPr>
          <w:lang w:val="en-GB"/>
        </w:rPr>
      </w:pPr>
      <w:hyperlink r:id="rId18">
        <w:r>
          <w:rPr>
            <w:color w:val="0000FF"/>
            <w:u w:val="single" w:color="0000FF"/>
            <w:lang w:val="en-GB"/>
          </w:rPr>
          <w:t>https://www.vscentrum.be/getintouch</w:t>
        </w:r>
      </w:hyperlink>
      <w:hyperlink r:id="rId19">
        <w:r>
          <w:rPr>
            <w:lang w:val="en-GB"/>
          </w:rPr>
          <w:t xml:space="preserve">  </w:t>
        </w:r>
      </w:hyperlink>
    </w:p>
    <w:sectPr w:rsidR="00A92B15">
      <w:footerReference w:type="even" r:id="rId20"/>
      <w:footerReference w:type="default" r:id="rId21"/>
      <w:footerReference w:type="first" r:id="rId22"/>
      <w:pgSz w:w="11906" w:h="16838"/>
      <w:pgMar w:top="1440" w:right="1983" w:bottom="1440" w:left="1985" w:header="0" w:footer="708"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DE0F" w14:textId="77777777" w:rsidR="00000000" w:rsidRDefault="001203BC">
      <w:pPr>
        <w:spacing w:after="0" w:line="240" w:lineRule="auto"/>
      </w:pPr>
      <w:r>
        <w:separator/>
      </w:r>
    </w:p>
  </w:endnote>
  <w:endnote w:type="continuationSeparator" w:id="0">
    <w:p w14:paraId="2BE1DE11" w14:textId="77777777" w:rsidR="00000000" w:rsidRDefault="0012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2" w14:textId="77777777" w:rsidR="00A92B15" w:rsidRDefault="001203BC">
    <w:pPr>
      <w:tabs>
        <w:tab w:val="right" w:pos="9107"/>
      </w:tabs>
      <w:spacing w:after="0" w:line="259" w:lineRule="auto"/>
      <w:ind w:left="0" w:firstLine="0"/>
      <w:jc w:val="left"/>
      <w:rPr>
        <w:lang w:val="en-GB"/>
      </w:rPr>
    </w:pPr>
    <w:r>
      <w:rPr>
        <w:rFonts w:ascii="Calibri" w:eastAsia="Calibri" w:hAnsi="Calibri" w:cs="Calibri"/>
        <w:sz w:val="20"/>
        <w:lang w:val="en-GB"/>
      </w:rPr>
      <w:t>Regulations governing use of Flemish Tier-1 supercomputing platform 2021</w:t>
    </w:r>
    <w:r>
      <w:rPr>
        <w:sz w:val="20"/>
        <w:lang w:val="en-GB"/>
      </w:rPr>
      <w:t xml:space="preserve"> </w:t>
    </w:r>
    <w:r>
      <w:rPr>
        <w:sz w:val="20"/>
        <w:lang w:val="en-GB"/>
      </w:rPr>
      <w:tab/>
    </w:r>
    <w:r>
      <w:rPr>
        <w:sz w:val="20"/>
      </w:rPr>
      <w:fldChar w:fldCharType="begin"/>
    </w:r>
    <w:r>
      <w:rPr>
        <w:sz w:val="20"/>
      </w:rPr>
      <w:instrText xml:space="preserve"> PAGE </w:instrText>
    </w:r>
    <w:r>
      <w:rPr>
        <w:sz w:val="20"/>
      </w:rPr>
      <w:fldChar w:fldCharType="separate"/>
    </w:r>
    <w:r>
      <w:rPr>
        <w:sz w:val="20"/>
      </w:rPr>
      <w:t>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3"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3</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4"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3</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5" w14:textId="77777777" w:rsidR="00A92B15" w:rsidRDefault="001203BC">
    <w:pPr>
      <w:tabs>
        <w:tab w:val="right" w:pos="12891"/>
      </w:tabs>
      <w:spacing w:after="0" w:line="259" w:lineRule="auto"/>
      <w:ind w:left="0" w:firstLine="0"/>
      <w:jc w:val="left"/>
      <w:rPr>
        <w:lang w:val="en-GB"/>
      </w:rPr>
    </w:pPr>
    <w:r>
      <w:rPr>
        <w:rFonts w:ascii="Calibri" w:eastAsia="Calibri" w:hAnsi="Calibri" w:cs="Calibri"/>
        <w:sz w:val="20"/>
        <w:lang w:val="en-GB"/>
      </w:rPr>
      <w:t>Regulations governing use of Flemish Tier-1 supercomputing platform 2021</w:t>
    </w:r>
    <w:r>
      <w:rPr>
        <w:sz w:val="20"/>
        <w:lang w:val="en-GB"/>
      </w:rPr>
      <w:t xml:space="preserve"> </w:t>
    </w:r>
    <w:r>
      <w:rPr>
        <w:sz w:val="20"/>
        <w:lang w:val="en-GB"/>
      </w:rPr>
      <w:tab/>
    </w:r>
    <w:r>
      <w:rPr>
        <w:sz w:val="20"/>
      </w:rPr>
      <w:fldChar w:fldCharType="begin"/>
    </w:r>
    <w:r>
      <w:rPr>
        <w:sz w:val="20"/>
      </w:rPr>
      <w:instrText xml:space="preserve"> PAGE </w:instrText>
    </w:r>
    <w:r>
      <w:rPr>
        <w:sz w:val="20"/>
      </w:rPr>
      <w:fldChar w:fldCharType="separate"/>
    </w:r>
    <w:r>
      <w:rPr>
        <w:sz w:val="20"/>
      </w:rPr>
      <w:t>0</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6"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9</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7"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9</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8" w14:textId="77777777" w:rsidR="00A92B15" w:rsidRDefault="00A92B1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9"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10</w:t>
    </w:r>
    <w:r>
      <w:rPr>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DE0A" w14:textId="77777777" w:rsidR="00A92B15" w:rsidRDefault="001203BC">
    <w:pPr>
      <w:tabs>
        <w:tab w:val="right" w:pos="9107"/>
      </w:tabs>
      <w:spacing w:after="0" w:line="259" w:lineRule="auto"/>
      <w:ind w:left="0" w:firstLine="0"/>
      <w:jc w:val="left"/>
      <w:rPr>
        <w:rFonts w:ascii="Calibri" w:eastAsia="Calibri" w:hAnsi="Calibri" w:cs="Calibri"/>
        <w:sz w:val="20"/>
        <w:lang w:val="en-US"/>
      </w:rPr>
    </w:pPr>
    <w:r>
      <w:rPr>
        <w:rFonts w:ascii="Calibri" w:eastAsia="Calibri" w:hAnsi="Calibri" w:cs="Calibri"/>
        <w:sz w:val="20"/>
        <w:lang w:val="en-US"/>
      </w:rPr>
      <w:t xml:space="preserve">Tier-1 compute Application form (2023)  </w:t>
    </w:r>
    <w:r>
      <w:rPr>
        <w:sz w:val="20"/>
        <w:lang w:val="en-GB"/>
      </w:rPr>
      <w:tab/>
    </w:r>
    <w:r>
      <w:rPr>
        <w:sz w:val="20"/>
      </w:rPr>
      <w:fldChar w:fldCharType="begin"/>
    </w:r>
    <w:r>
      <w:rPr>
        <w:sz w:val="20"/>
      </w:rPr>
      <w:instrText xml:space="preserve"> PAGE </w:instrText>
    </w:r>
    <w:r>
      <w:rPr>
        <w:sz w:val="20"/>
      </w:rPr>
      <w:fldChar w:fldCharType="separate"/>
    </w:r>
    <w:r>
      <w:rPr>
        <w:sz w:val="20"/>
      </w:rPr>
      <w:t>10</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DE0B" w14:textId="77777777" w:rsidR="00000000" w:rsidRDefault="001203BC">
      <w:pPr>
        <w:spacing w:after="0" w:line="240" w:lineRule="auto"/>
      </w:pPr>
      <w:r>
        <w:separator/>
      </w:r>
    </w:p>
  </w:footnote>
  <w:footnote w:type="continuationSeparator" w:id="0">
    <w:p w14:paraId="2BE1DE0D" w14:textId="77777777" w:rsidR="00000000" w:rsidRDefault="00120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80F"/>
    <w:multiLevelType w:val="multilevel"/>
    <w:tmpl w:val="6C580B54"/>
    <w:lvl w:ilvl="0">
      <w:start w:val="1"/>
      <w:numFmt w:val="bullet"/>
      <w:lvlText w:val="•"/>
      <w:lvlJc w:val="left"/>
      <w:pPr>
        <w:tabs>
          <w:tab w:val="num" w:pos="0"/>
        </w:tabs>
        <w:ind w:left="17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1">
      <w:start w:val="1"/>
      <w:numFmt w:val="bullet"/>
      <w:lvlText w:val="o"/>
      <w:lvlJc w:val="left"/>
      <w:pPr>
        <w:tabs>
          <w:tab w:val="num" w:pos="0"/>
        </w:tabs>
        <w:ind w:left="118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2">
      <w:start w:val="1"/>
      <w:numFmt w:val="bullet"/>
      <w:lvlText w:val="▪"/>
      <w:lvlJc w:val="left"/>
      <w:pPr>
        <w:tabs>
          <w:tab w:val="num" w:pos="0"/>
        </w:tabs>
        <w:ind w:left="19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3">
      <w:start w:val="1"/>
      <w:numFmt w:val="bullet"/>
      <w:lvlText w:val="•"/>
      <w:lvlJc w:val="left"/>
      <w:pPr>
        <w:tabs>
          <w:tab w:val="num" w:pos="0"/>
        </w:tabs>
        <w:ind w:left="262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4">
      <w:start w:val="1"/>
      <w:numFmt w:val="bullet"/>
      <w:lvlText w:val="o"/>
      <w:lvlJc w:val="left"/>
      <w:pPr>
        <w:tabs>
          <w:tab w:val="num" w:pos="0"/>
        </w:tabs>
        <w:ind w:left="334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5">
      <w:start w:val="1"/>
      <w:numFmt w:val="bullet"/>
      <w:lvlText w:val="▪"/>
      <w:lvlJc w:val="left"/>
      <w:pPr>
        <w:tabs>
          <w:tab w:val="num" w:pos="0"/>
        </w:tabs>
        <w:ind w:left="406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6">
      <w:start w:val="1"/>
      <w:numFmt w:val="bullet"/>
      <w:lvlText w:val="•"/>
      <w:lvlJc w:val="left"/>
      <w:pPr>
        <w:tabs>
          <w:tab w:val="num" w:pos="0"/>
        </w:tabs>
        <w:ind w:left="478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7">
      <w:start w:val="1"/>
      <w:numFmt w:val="bullet"/>
      <w:lvlText w:val="o"/>
      <w:lvlJc w:val="left"/>
      <w:pPr>
        <w:tabs>
          <w:tab w:val="num" w:pos="0"/>
        </w:tabs>
        <w:ind w:left="55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8">
      <w:start w:val="1"/>
      <w:numFmt w:val="bullet"/>
      <w:lvlText w:val="▪"/>
      <w:lvlJc w:val="left"/>
      <w:pPr>
        <w:tabs>
          <w:tab w:val="num" w:pos="0"/>
        </w:tabs>
        <w:ind w:left="622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abstractNum>
  <w:abstractNum w:abstractNumId="1" w15:restartNumberingAfterBreak="0">
    <w:nsid w:val="12C70FA6"/>
    <w:multiLevelType w:val="multilevel"/>
    <w:tmpl w:val="023867B8"/>
    <w:lvl w:ilvl="0">
      <w:start w:val="1"/>
      <w:numFmt w:val="decimal"/>
      <w:lvlText w:val="%1."/>
      <w:lvlJc w:val="left"/>
      <w:pPr>
        <w:tabs>
          <w:tab w:val="num" w:pos="0"/>
        </w:tabs>
        <w:ind w:left="7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bullet"/>
      <w:lvlText w:val="•"/>
      <w:lvlJc w:val="left"/>
      <w:pPr>
        <w:tabs>
          <w:tab w:val="num" w:pos="0"/>
        </w:tabs>
        <w:ind w:left="113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1788"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508"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228"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3948"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4668"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388"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108"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2A4D15ED"/>
    <w:multiLevelType w:val="multilevel"/>
    <w:tmpl w:val="9DFEB770"/>
    <w:lvl w:ilvl="0">
      <w:start w:val="8"/>
      <w:numFmt w:val="decimal"/>
      <w:lvlText w:val="%1."/>
      <w:lvlJc w:val="left"/>
      <w:pPr>
        <w:tabs>
          <w:tab w:val="num" w:pos="0"/>
        </w:tabs>
        <w:ind w:left="7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64DF18BD"/>
    <w:multiLevelType w:val="multilevel"/>
    <w:tmpl w:val="6A580A64"/>
    <w:lvl w:ilvl="0">
      <w:start w:val="1"/>
      <w:numFmt w:val="bullet"/>
      <w:lvlText w:val="•"/>
      <w:lvlJc w:val="left"/>
      <w:pPr>
        <w:tabs>
          <w:tab w:val="num" w:pos="0"/>
        </w:tabs>
        <w:ind w:left="17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1">
      <w:start w:val="1"/>
      <w:numFmt w:val="bullet"/>
      <w:lvlText w:val="o"/>
      <w:lvlJc w:val="left"/>
      <w:pPr>
        <w:tabs>
          <w:tab w:val="num" w:pos="0"/>
        </w:tabs>
        <w:ind w:left="118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2">
      <w:start w:val="1"/>
      <w:numFmt w:val="bullet"/>
      <w:lvlText w:val="▪"/>
      <w:lvlJc w:val="left"/>
      <w:pPr>
        <w:tabs>
          <w:tab w:val="num" w:pos="0"/>
        </w:tabs>
        <w:ind w:left="19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3">
      <w:start w:val="1"/>
      <w:numFmt w:val="bullet"/>
      <w:lvlText w:val="•"/>
      <w:lvlJc w:val="left"/>
      <w:pPr>
        <w:tabs>
          <w:tab w:val="num" w:pos="0"/>
        </w:tabs>
        <w:ind w:left="262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4">
      <w:start w:val="1"/>
      <w:numFmt w:val="bullet"/>
      <w:lvlText w:val="o"/>
      <w:lvlJc w:val="left"/>
      <w:pPr>
        <w:tabs>
          <w:tab w:val="num" w:pos="0"/>
        </w:tabs>
        <w:ind w:left="334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5">
      <w:start w:val="1"/>
      <w:numFmt w:val="bullet"/>
      <w:lvlText w:val="▪"/>
      <w:lvlJc w:val="left"/>
      <w:pPr>
        <w:tabs>
          <w:tab w:val="num" w:pos="0"/>
        </w:tabs>
        <w:ind w:left="406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6">
      <w:start w:val="1"/>
      <w:numFmt w:val="bullet"/>
      <w:lvlText w:val="•"/>
      <w:lvlJc w:val="left"/>
      <w:pPr>
        <w:tabs>
          <w:tab w:val="num" w:pos="0"/>
        </w:tabs>
        <w:ind w:left="478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7">
      <w:start w:val="1"/>
      <w:numFmt w:val="bullet"/>
      <w:lvlText w:val="o"/>
      <w:lvlJc w:val="left"/>
      <w:pPr>
        <w:tabs>
          <w:tab w:val="num" w:pos="0"/>
        </w:tabs>
        <w:ind w:left="55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8">
      <w:start w:val="1"/>
      <w:numFmt w:val="bullet"/>
      <w:lvlText w:val="▪"/>
      <w:lvlJc w:val="left"/>
      <w:pPr>
        <w:tabs>
          <w:tab w:val="num" w:pos="0"/>
        </w:tabs>
        <w:ind w:left="622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abstractNum>
  <w:abstractNum w:abstractNumId="4" w15:restartNumberingAfterBreak="0">
    <w:nsid w:val="660D4B18"/>
    <w:multiLevelType w:val="multilevel"/>
    <w:tmpl w:val="148A4C8A"/>
    <w:lvl w:ilvl="0">
      <w:start w:val="1"/>
      <w:numFmt w:val="bullet"/>
      <w:lvlText w:val="•"/>
      <w:lvlJc w:val="left"/>
      <w:pPr>
        <w:tabs>
          <w:tab w:val="num" w:pos="0"/>
        </w:tabs>
        <w:ind w:left="286"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1">
      <w:start w:val="1"/>
      <w:numFmt w:val="bullet"/>
      <w:lvlText w:val="o"/>
      <w:lvlJc w:val="left"/>
      <w:pPr>
        <w:tabs>
          <w:tab w:val="num" w:pos="0"/>
        </w:tabs>
        <w:ind w:left="118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2">
      <w:start w:val="1"/>
      <w:numFmt w:val="bullet"/>
      <w:lvlText w:val="▪"/>
      <w:lvlJc w:val="left"/>
      <w:pPr>
        <w:tabs>
          <w:tab w:val="num" w:pos="0"/>
        </w:tabs>
        <w:ind w:left="19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3">
      <w:start w:val="1"/>
      <w:numFmt w:val="bullet"/>
      <w:lvlText w:val="•"/>
      <w:lvlJc w:val="left"/>
      <w:pPr>
        <w:tabs>
          <w:tab w:val="num" w:pos="0"/>
        </w:tabs>
        <w:ind w:left="262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4">
      <w:start w:val="1"/>
      <w:numFmt w:val="bullet"/>
      <w:lvlText w:val="o"/>
      <w:lvlJc w:val="left"/>
      <w:pPr>
        <w:tabs>
          <w:tab w:val="num" w:pos="0"/>
        </w:tabs>
        <w:ind w:left="334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5">
      <w:start w:val="1"/>
      <w:numFmt w:val="bullet"/>
      <w:lvlText w:val="▪"/>
      <w:lvlJc w:val="left"/>
      <w:pPr>
        <w:tabs>
          <w:tab w:val="num" w:pos="0"/>
        </w:tabs>
        <w:ind w:left="406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6">
      <w:start w:val="1"/>
      <w:numFmt w:val="bullet"/>
      <w:lvlText w:val="•"/>
      <w:lvlJc w:val="left"/>
      <w:pPr>
        <w:tabs>
          <w:tab w:val="num" w:pos="0"/>
        </w:tabs>
        <w:ind w:left="478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7">
      <w:start w:val="1"/>
      <w:numFmt w:val="bullet"/>
      <w:lvlText w:val="o"/>
      <w:lvlJc w:val="left"/>
      <w:pPr>
        <w:tabs>
          <w:tab w:val="num" w:pos="0"/>
        </w:tabs>
        <w:ind w:left="55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8">
      <w:start w:val="1"/>
      <w:numFmt w:val="bullet"/>
      <w:lvlText w:val="▪"/>
      <w:lvlJc w:val="left"/>
      <w:pPr>
        <w:tabs>
          <w:tab w:val="num" w:pos="0"/>
        </w:tabs>
        <w:ind w:left="622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abstractNum>
  <w:abstractNum w:abstractNumId="5" w15:restartNumberingAfterBreak="0">
    <w:nsid w:val="662C6E81"/>
    <w:multiLevelType w:val="multilevel"/>
    <w:tmpl w:val="203024AA"/>
    <w:lvl w:ilvl="0">
      <w:start w:val="1"/>
      <w:numFmt w:val="bullet"/>
      <w:lvlText w:val="•"/>
      <w:lvlJc w:val="left"/>
      <w:pPr>
        <w:tabs>
          <w:tab w:val="num" w:pos="0"/>
        </w:tabs>
        <w:ind w:left="286"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1">
      <w:start w:val="1"/>
      <w:numFmt w:val="bullet"/>
      <w:lvlText w:val="o"/>
      <w:lvlJc w:val="left"/>
      <w:pPr>
        <w:tabs>
          <w:tab w:val="num" w:pos="0"/>
        </w:tabs>
        <w:ind w:left="118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2">
      <w:start w:val="1"/>
      <w:numFmt w:val="bullet"/>
      <w:lvlText w:val="▪"/>
      <w:lvlJc w:val="left"/>
      <w:pPr>
        <w:tabs>
          <w:tab w:val="num" w:pos="0"/>
        </w:tabs>
        <w:ind w:left="19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3">
      <w:start w:val="1"/>
      <w:numFmt w:val="bullet"/>
      <w:lvlText w:val="•"/>
      <w:lvlJc w:val="left"/>
      <w:pPr>
        <w:tabs>
          <w:tab w:val="num" w:pos="0"/>
        </w:tabs>
        <w:ind w:left="262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4">
      <w:start w:val="1"/>
      <w:numFmt w:val="bullet"/>
      <w:lvlText w:val="o"/>
      <w:lvlJc w:val="left"/>
      <w:pPr>
        <w:tabs>
          <w:tab w:val="num" w:pos="0"/>
        </w:tabs>
        <w:ind w:left="334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5">
      <w:start w:val="1"/>
      <w:numFmt w:val="bullet"/>
      <w:lvlText w:val="▪"/>
      <w:lvlJc w:val="left"/>
      <w:pPr>
        <w:tabs>
          <w:tab w:val="num" w:pos="0"/>
        </w:tabs>
        <w:ind w:left="406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6">
      <w:start w:val="1"/>
      <w:numFmt w:val="bullet"/>
      <w:lvlText w:val="•"/>
      <w:lvlJc w:val="left"/>
      <w:pPr>
        <w:tabs>
          <w:tab w:val="num" w:pos="0"/>
        </w:tabs>
        <w:ind w:left="478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7">
      <w:start w:val="1"/>
      <w:numFmt w:val="bullet"/>
      <w:lvlText w:val="o"/>
      <w:lvlJc w:val="left"/>
      <w:pPr>
        <w:tabs>
          <w:tab w:val="num" w:pos="0"/>
        </w:tabs>
        <w:ind w:left="55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8">
      <w:start w:val="1"/>
      <w:numFmt w:val="bullet"/>
      <w:lvlText w:val="▪"/>
      <w:lvlJc w:val="left"/>
      <w:pPr>
        <w:tabs>
          <w:tab w:val="num" w:pos="0"/>
        </w:tabs>
        <w:ind w:left="622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abstractNum>
  <w:abstractNum w:abstractNumId="6" w15:restartNumberingAfterBreak="0">
    <w:nsid w:val="76752EC4"/>
    <w:multiLevelType w:val="multilevel"/>
    <w:tmpl w:val="B4C43684"/>
    <w:lvl w:ilvl="0">
      <w:start w:val="1"/>
      <w:numFmt w:val="bullet"/>
      <w:lvlText w:val="•"/>
      <w:lvlJc w:val="left"/>
      <w:pPr>
        <w:tabs>
          <w:tab w:val="num" w:pos="0"/>
        </w:tabs>
        <w:ind w:left="286"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1">
      <w:start w:val="1"/>
      <w:numFmt w:val="bullet"/>
      <w:lvlText w:val="o"/>
      <w:lvlJc w:val="left"/>
      <w:pPr>
        <w:tabs>
          <w:tab w:val="num" w:pos="0"/>
        </w:tabs>
        <w:ind w:left="118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2">
      <w:start w:val="1"/>
      <w:numFmt w:val="bullet"/>
      <w:lvlText w:val="▪"/>
      <w:lvlJc w:val="left"/>
      <w:pPr>
        <w:tabs>
          <w:tab w:val="num" w:pos="0"/>
        </w:tabs>
        <w:ind w:left="19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3">
      <w:start w:val="1"/>
      <w:numFmt w:val="bullet"/>
      <w:lvlText w:val="•"/>
      <w:lvlJc w:val="left"/>
      <w:pPr>
        <w:tabs>
          <w:tab w:val="num" w:pos="0"/>
        </w:tabs>
        <w:ind w:left="262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4">
      <w:start w:val="1"/>
      <w:numFmt w:val="bullet"/>
      <w:lvlText w:val="o"/>
      <w:lvlJc w:val="left"/>
      <w:pPr>
        <w:tabs>
          <w:tab w:val="num" w:pos="0"/>
        </w:tabs>
        <w:ind w:left="334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5">
      <w:start w:val="1"/>
      <w:numFmt w:val="bullet"/>
      <w:lvlText w:val="▪"/>
      <w:lvlJc w:val="left"/>
      <w:pPr>
        <w:tabs>
          <w:tab w:val="num" w:pos="0"/>
        </w:tabs>
        <w:ind w:left="406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6">
      <w:start w:val="1"/>
      <w:numFmt w:val="bullet"/>
      <w:lvlText w:val="•"/>
      <w:lvlJc w:val="left"/>
      <w:pPr>
        <w:tabs>
          <w:tab w:val="num" w:pos="0"/>
        </w:tabs>
        <w:ind w:left="4788" w:firstLine="0"/>
      </w:pPr>
      <w:rPr>
        <w:rFonts w:ascii="Arial" w:hAnsi="Arial" w:cs="Arial" w:hint="default"/>
        <w:b w:val="0"/>
        <w:i w:val="0"/>
        <w:strike w:val="0"/>
        <w:dstrike w:val="0"/>
        <w:color w:val="000000"/>
        <w:position w:val="0"/>
        <w:sz w:val="13"/>
        <w:szCs w:val="13"/>
        <w:u w:val="none" w:color="000000"/>
        <w:shd w:val="clear" w:color="auto" w:fill="auto"/>
        <w:vertAlign w:val="baseline"/>
      </w:rPr>
    </w:lvl>
    <w:lvl w:ilvl="7">
      <w:start w:val="1"/>
      <w:numFmt w:val="bullet"/>
      <w:lvlText w:val="o"/>
      <w:lvlJc w:val="left"/>
      <w:pPr>
        <w:tabs>
          <w:tab w:val="num" w:pos="0"/>
        </w:tabs>
        <w:ind w:left="550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lvl w:ilvl="8">
      <w:start w:val="1"/>
      <w:numFmt w:val="bullet"/>
      <w:lvlText w:val="▪"/>
      <w:lvlJc w:val="left"/>
      <w:pPr>
        <w:tabs>
          <w:tab w:val="num" w:pos="0"/>
        </w:tabs>
        <w:ind w:left="6228" w:firstLine="0"/>
      </w:pPr>
      <w:rPr>
        <w:rFonts w:ascii="Segoe UI Symbol" w:hAnsi="Segoe UI Symbol" w:cs="Segoe UI Symbol" w:hint="default"/>
        <w:b w:val="0"/>
        <w:i w:val="0"/>
        <w:strike w:val="0"/>
        <w:dstrike w:val="0"/>
        <w:color w:val="000000"/>
        <w:position w:val="0"/>
        <w:sz w:val="13"/>
        <w:szCs w:val="13"/>
        <w:u w:val="none" w:color="000000"/>
        <w:shd w:val="clear" w:color="auto" w:fill="auto"/>
        <w:vertAlign w:val="baseline"/>
      </w:rPr>
    </w:lvl>
  </w:abstractNum>
  <w:abstractNum w:abstractNumId="7" w15:restartNumberingAfterBreak="0">
    <w:nsid w:val="7BD0309A"/>
    <w:multiLevelType w:val="multilevel"/>
    <w:tmpl w:val="A1E43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15"/>
    <w:rsid w:val="001203BC"/>
    <w:rsid w:val="00A92B15"/>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DC28"/>
  <w15:docId w15:val="{7F283B17-B1C8-425C-9AE3-43CD462D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47" w:line="304" w:lineRule="auto"/>
      <w:ind w:left="10" w:hanging="10"/>
      <w:jc w:val="both"/>
    </w:pPr>
    <w:rPr>
      <w:rFonts w:ascii="Corbel" w:eastAsia="Corbel" w:hAnsi="Corbel" w:cs="Corbel"/>
      <w:color w:val="000000"/>
      <w:sz w:val="21"/>
    </w:rPr>
  </w:style>
  <w:style w:type="paragraph" w:styleId="Kop1">
    <w:name w:val="heading 1"/>
    <w:next w:val="Standaard"/>
    <w:link w:val="Kop1Char"/>
    <w:uiPriority w:val="9"/>
    <w:qFormat/>
    <w:pPr>
      <w:keepNext/>
      <w:keepLines/>
      <w:spacing w:line="259" w:lineRule="auto"/>
      <w:ind w:left="156" w:hanging="10"/>
      <w:jc w:val="center"/>
      <w:outlineLvl w:val="0"/>
    </w:pPr>
    <w:rPr>
      <w:rFonts w:ascii="Corbel" w:eastAsia="Corbel" w:hAnsi="Corbel" w:cs="Corbel"/>
      <w:b/>
      <w:color w:val="000000"/>
      <w:sz w:val="48"/>
    </w:rPr>
  </w:style>
  <w:style w:type="paragraph" w:styleId="Kop2">
    <w:name w:val="heading 2"/>
    <w:next w:val="Standaard"/>
    <w:link w:val="Kop2Char"/>
    <w:uiPriority w:val="9"/>
    <w:unhideWhenUsed/>
    <w:qFormat/>
    <w:pPr>
      <w:keepNext/>
      <w:keepLines/>
      <w:spacing w:after="60" w:line="259" w:lineRule="auto"/>
      <w:ind w:left="10" w:hanging="10"/>
      <w:outlineLvl w:val="1"/>
    </w:pPr>
    <w:rPr>
      <w:rFonts w:ascii="Corbel" w:eastAsia="Corbel" w:hAnsi="Corbel" w:cs="Corbel"/>
      <w:color w:val="000000"/>
      <w:sz w:val="36"/>
    </w:rPr>
  </w:style>
  <w:style w:type="paragraph" w:styleId="Kop3">
    <w:name w:val="heading 3"/>
    <w:next w:val="Standaard"/>
    <w:link w:val="Kop3Char"/>
    <w:uiPriority w:val="9"/>
    <w:unhideWhenUsed/>
    <w:qFormat/>
    <w:pPr>
      <w:keepNext/>
      <w:keepLines/>
      <w:spacing w:after="60" w:line="259" w:lineRule="auto"/>
      <w:ind w:left="10" w:hanging="10"/>
      <w:outlineLvl w:val="2"/>
    </w:pPr>
    <w:rPr>
      <w:rFonts w:ascii="Corbel" w:eastAsia="Corbel" w:hAnsi="Corbel" w:cs="Corbel"/>
      <w:color w:val="000000"/>
      <w:sz w:val="36"/>
    </w:rPr>
  </w:style>
  <w:style w:type="paragraph" w:styleId="Kop4">
    <w:name w:val="heading 4"/>
    <w:next w:val="Standaard"/>
    <w:link w:val="Kop4Char"/>
    <w:uiPriority w:val="9"/>
    <w:unhideWhenUsed/>
    <w:qFormat/>
    <w:pPr>
      <w:keepNext/>
      <w:keepLines/>
      <w:pBdr>
        <w:top w:val="single" w:sz="4" w:space="0" w:color="000000"/>
        <w:left w:val="single" w:sz="4" w:space="0" w:color="000000"/>
        <w:bottom w:val="single" w:sz="4" w:space="0" w:color="000000"/>
        <w:right w:val="single" w:sz="4" w:space="0" w:color="000000"/>
      </w:pBdr>
      <w:spacing w:after="220" w:line="259" w:lineRule="auto"/>
      <w:outlineLvl w:val="3"/>
    </w:pPr>
    <w:rPr>
      <w:rFonts w:ascii="Arial" w:eastAsia="Arial" w:hAnsi="Arial" w:cs="Arial"/>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link w:val="Kop4"/>
    <w:qFormat/>
    <w:rPr>
      <w:rFonts w:ascii="Arial" w:eastAsia="Arial" w:hAnsi="Arial" w:cs="Arial"/>
      <w:b/>
      <w:color w:val="000000"/>
      <w:sz w:val="24"/>
    </w:rPr>
  </w:style>
  <w:style w:type="character" w:customStyle="1" w:styleId="Kop1Char">
    <w:name w:val="Kop 1 Char"/>
    <w:link w:val="Kop1"/>
    <w:qFormat/>
    <w:rPr>
      <w:rFonts w:ascii="Corbel" w:eastAsia="Corbel" w:hAnsi="Corbel" w:cs="Corbel"/>
      <w:b/>
      <w:color w:val="000000"/>
      <w:sz w:val="48"/>
    </w:rPr>
  </w:style>
  <w:style w:type="character" w:customStyle="1" w:styleId="Kop2Char">
    <w:name w:val="Kop 2 Char"/>
    <w:link w:val="Kop2"/>
    <w:qFormat/>
    <w:rPr>
      <w:rFonts w:ascii="Corbel" w:eastAsia="Corbel" w:hAnsi="Corbel" w:cs="Corbel"/>
      <w:color w:val="000000"/>
      <w:sz w:val="36"/>
    </w:rPr>
  </w:style>
  <w:style w:type="character" w:customStyle="1" w:styleId="Kop3Char">
    <w:name w:val="Kop 3 Char"/>
    <w:link w:val="Kop3"/>
    <w:qFormat/>
    <w:rPr>
      <w:rFonts w:ascii="Corbel" w:eastAsia="Corbel" w:hAnsi="Corbel" w:cs="Corbel"/>
      <w:color w:val="000000"/>
      <w:sz w:val="36"/>
    </w:rPr>
  </w:style>
  <w:style w:type="character" w:customStyle="1" w:styleId="KoptekstChar">
    <w:name w:val="Koptekst Char"/>
    <w:basedOn w:val="Standaardalinea-lettertype"/>
    <w:link w:val="Koptekst"/>
    <w:uiPriority w:val="99"/>
    <w:qFormat/>
    <w:rsid w:val="00CE47B7"/>
    <w:rPr>
      <w:rFonts w:ascii="Corbel" w:eastAsia="Corbel" w:hAnsi="Corbel" w:cs="Corbel"/>
      <w:color w:val="000000"/>
      <w:sz w:val="21"/>
    </w:rPr>
  </w:style>
  <w:style w:type="character" w:customStyle="1" w:styleId="BallontekstChar">
    <w:name w:val="Ballontekst Char"/>
    <w:basedOn w:val="Standaardalinea-lettertype"/>
    <w:link w:val="Ballontekst"/>
    <w:uiPriority w:val="99"/>
    <w:semiHidden/>
    <w:qFormat/>
    <w:rsid w:val="004A0F9B"/>
    <w:rPr>
      <w:rFonts w:ascii="Segoe UI" w:eastAsia="Corbel" w:hAnsi="Segoe UI" w:cs="Segoe UI"/>
      <w:color w:val="000000"/>
      <w:sz w:val="18"/>
      <w:szCs w:val="18"/>
    </w:rPr>
  </w:style>
  <w:style w:type="character" w:styleId="Hyperlink">
    <w:name w:val="Hyperlink"/>
    <w:rPr>
      <w:color w:val="000080"/>
      <w:u w:val="single"/>
    </w:rPr>
  </w:style>
  <w:style w:type="character" w:styleId="Regelnummer">
    <w:name w:val="line number"/>
  </w:style>
  <w:style w:type="paragraph" w:customStyle="1" w:styleId="Heading">
    <w:name w:val="Heading"/>
    <w:basedOn w:val="Standaard"/>
    <w:next w:val="Plattetekst"/>
    <w:qFormat/>
    <w:pPr>
      <w:keepNext/>
      <w:spacing w:before="240" w:after="120"/>
    </w:pPr>
    <w:rPr>
      <w:rFonts w:ascii="Liberation Sans" w:eastAsia="Source Han Sans CN"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CE47B7"/>
    <w:pPr>
      <w:tabs>
        <w:tab w:val="center" w:pos="4536"/>
        <w:tab w:val="right" w:pos="9072"/>
      </w:tabs>
      <w:spacing w:after="0" w:line="240" w:lineRule="auto"/>
    </w:pPr>
  </w:style>
  <w:style w:type="paragraph" w:styleId="Revisie">
    <w:name w:val="Revision"/>
    <w:uiPriority w:val="99"/>
    <w:semiHidden/>
    <w:qFormat/>
    <w:rsid w:val="00931C91"/>
    <w:rPr>
      <w:rFonts w:ascii="Corbel" w:eastAsia="Corbel" w:hAnsi="Corbel" w:cs="Corbel"/>
      <w:color w:val="000000"/>
      <w:sz w:val="21"/>
    </w:rPr>
  </w:style>
  <w:style w:type="paragraph" w:styleId="Ballontekst">
    <w:name w:val="Balloon Text"/>
    <w:basedOn w:val="Standaard"/>
    <w:link w:val="BallontekstChar"/>
    <w:uiPriority w:val="99"/>
    <w:semiHidden/>
    <w:unhideWhenUsed/>
    <w:qFormat/>
    <w:rsid w:val="004A0F9B"/>
    <w:pPr>
      <w:spacing w:after="0" w:line="240" w:lineRule="auto"/>
    </w:pPr>
    <w:rPr>
      <w:rFonts w:ascii="Segoe UI" w:hAnsi="Segoe UI" w:cs="Segoe UI"/>
      <w:sz w:val="18"/>
      <w:szCs w:val="18"/>
    </w:rPr>
  </w:style>
  <w:style w:type="paragraph" w:styleId="Voettekst">
    <w:name w:val="footer"/>
    <w:basedOn w:val="HeaderandFoote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vscentrum.be/getintouch" TargetMode="Externa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vscentrum.be/getintou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nl-NL"/>
  <c:roundedCorners val="0"/>
  <c:style val="2"/>
  <c:chart>
    <c:title>
      <c:tx>
        <c:rich>
          <a:bodyPr rot="0"/>
          <a:lstStyle/>
          <a:p>
            <a:pPr>
              <a:defRPr lang="nl-NL" sz="1400" b="0" strike="noStrike" spc="-1">
                <a:solidFill>
                  <a:srgbClr val="595959"/>
                </a:solidFill>
                <a:latin typeface="Calibri"/>
              </a:defRPr>
            </a:pPr>
            <a:r>
              <a:rPr lang="nl-NL" sz="1400" b="0" strike="noStrike" spc="-1">
                <a:solidFill>
                  <a:srgbClr val="595959"/>
                </a:solidFill>
                <a:latin typeface="Calibri"/>
              </a:rPr>
              <a:t>Example efficiency plot</a:t>
            </a:r>
          </a:p>
        </c:rich>
      </c:tx>
      <c:overlay val="0"/>
      <c:spPr>
        <a:noFill/>
        <a:ln w="0">
          <a:noFill/>
        </a:ln>
      </c:spPr>
    </c:title>
    <c:autoTitleDeleted val="0"/>
    <c:plotArea>
      <c:layout/>
      <c:scatterChart>
        <c:scatterStyle val="lineMarker"/>
        <c:varyColors val="0"/>
        <c:ser>
          <c:idx val="0"/>
          <c:order val="0"/>
          <c:tx>
            <c:strRef>
              <c:f>label 0</c:f>
              <c:strCache>
                <c:ptCount val="1"/>
                <c:pt idx="0">
                  <c:v>efficiency</c:v>
                </c:pt>
              </c:strCache>
            </c:strRef>
          </c:tx>
          <c:spPr>
            <a:ln w="19080" cap="rnd">
              <a:solidFill>
                <a:srgbClr val="4472C4"/>
              </a:solidFill>
              <a:prstDash val="dash"/>
              <a:round/>
            </a:ln>
          </c:spPr>
          <c:marker>
            <c:symbol val="circle"/>
            <c:size val="5"/>
            <c:spPr>
              <a:solidFill>
                <a:srgbClr val="4472C4"/>
              </a:solidFill>
            </c:spPr>
          </c:marker>
          <c:dPt>
            <c:idx val="6"/>
            <c:bubble3D val="0"/>
            <c:extLst>
              <c:ext xmlns:c16="http://schemas.microsoft.com/office/drawing/2014/chart" uri="{C3380CC4-5D6E-409C-BE32-E72D297353CC}">
                <c16:uniqueId val="{00000000-5B5C-4F4F-B077-595BC75A7CF9}"/>
              </c:ext>
            </c:extLst>
          </c:dPt>
          <c:dLbls>
            <c:dLbl>
              <c:idx val="6"/>
              <c:spPr/>
              <c:txPr>
                <a:bodyPr wrap="square"/>
                <a:lstStyle/>
                <a:p>
                  <a:pPr>
                    <a:defRPr sz="1000" b="0" strike="noStrike" spc="-1">
                      <a:solidFill>
                        <a:srgbClr val="000000"/>
                      </a:solidFill>
                      <a:latin typeface="Calibri"/>
                    </a:defRPr>
                  </a:pPr>
                  <a:endParaRPr lang="nl-BE"/>
                </a:p>
              </c:txPr>
              <c:dLblPos val="r"/>
              <c:showLegendKey val="0"/>
              <c:showVal val="0"/>
              <c:showCatName val="0"/>
              <c:showSerName val="0"/>
              <c:showPercent val="0"/>
              <c:showBubbleSize val="1"/>
              <c:extLst>
                <c:ext xmlns:c16="http://schemas.microsoft.com/office/drawing/2014/chart" uri="{C3380CC4-5D6E-409C-BE32-E72D297353CC}">
                  <c16:uniqueId val="{00000000-5B5C-4F4F-B077-595BC75A7CF9}"/>
                </c:ext>
              </c:extLst>
            </c:dLbl>
            <c:spPr>
              <a:noFill/>
              <a:ln>
                <a:noFill/>
              </a:ln>
              <a:effectLst/>
            </c:spPr>
            <c:txPr>
              <a:bodyPr wrap="square"/>
              <a:lstStyle/>
              <a:p>
                <a:pPr>
                  <a:defRPr sz="1000" b="0" strike="noStrike" spc="-1">
                    <a:solidFill>
                      <a:srgbClr val="000000"/>
                    </a:solidFill>
                    <a:latin typeface="Calibri"/>
                  </a:defRPr>
                </a:pPr>
                <a:endParaRPr lang="nl-BE"/>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10"/>
                <c:pt idx="0">
                  <c:v>1</c:v>
                </c:pt>
                <c:pt idx="1">
                  <c:v>64</c:v>
                </c:pt>
                <c:pt idx="2">
                  <c:v>128</c:v>
                </c:pt>
                <c:pt idx="3">
                  <c:v>256</c:v>
                </c:pt>
                <c:pt idx="4">
                  <c:v>512</c:v>
                </c:pt>
                <c:pt idx="5">
                  <c:v>1024</c:v>
                </c:pt>
                <c:pt idx="6">
                  <c:v>1536</c:v>
                </c:pt>
                <c:pt idx="7">
                  <c:v>2048</c:v>
                </c:pt>
                <c:pt idx="8">
                  <c:v>4096</c:v>
                </c:pt>
                <c:pt idx="9">
                  <c:v>8192</c:v>
                </c:pt>
              </c:numCache>
            </c:numRef>
          </c:xVal>
          <c:yVal>
            <c:numRef>
              <c:f>0</c:f>
              <c:numCache>
                <c:formatCode>General</c:formatCode>
                <c:ptCount val="10"/>
                <c:pt idx="0">
                  <c:v>1</c:v>
                </c:pt>
                <c:pt idx="1">
                  <c:v>0.98863074641621396</c:v>
                </c:pt>
                <c:pt idx="2">
                  <c:v>0.97847358121330696</c:v>
                </c:pt>
                <c:pt idx="3">
                  <c:v>0.91911764705882404</c:v>
                </c:pt>
                <c:pt idx="4">
                  <c:v>0.84918478260869601</c:v>
                </c:pt>
                <c:pt idx="5">
                  <c:v>0.78125</c:v>
                </c:pt>
                <c:pt idx="6">
                  <c:v>0.72337962962962998</c:v>
                </c:pt>
                <c:pt idx="7">
                  <c:v>0.65104166666666696</c:v>
                </c:pt>
                <c:pt idx="8">
                  <c:v>0.54253472222222199</c:v>
                </c:pt>
                <c:pt idx="9">
                  <c:v>0.44389204545454503</c:v>
                </c:pt>
              </c:numCache>
            </c:numRef>
          </c:yVal>
          <c:smooth val="0"/>
          <c:extLst>
            <c:ext xmlns:c16="http://schemas.microsoft.com/office/drawing/2014/chart" uri="{C3380CC4-5D6E-409C-BE32-E72D297353CC}">
              <c16:uniqueId val="{00000001-5B5C-4F4F-B077-595BC75A7CF9}"/>
            </c:ext>
          </c:extLst>
        </c:ser>
        <c:dLbls>
          <c:showLegendKey val="0"/>
          <c:showVal val="0"/>
          <c:showCatName val="0"/>
          <c:showSerName val="0"/>
          <c:showPercent val="0"/>
          <c:showBubbleSize val="0"/>
        </c:dLbls>
        <c:axId val="50859476"/>
        <c:axId val="56779319"/>
      </c:scatterChart>
      <c:valAx>
        <c:axId val="50859476"/>
        <c:scaling>
          <c:logBase val="10"/>
          <c:orientation val="minMax"/>
        </c:scaling>
        <c:delete val="0"/>
        <c:axPos val="b"/>
        <c:majorGridlines>
          <c:spPr>
            <a:ln w="9360">
              <a:solidFill>
                <a:srgbClr val="D9D9D9"/>
              </a:solidFill>
              <a:round/>
            </a:ln>
          </c:spPr>
        </c:majorGridlines>
        <c:title>
          <c:tx>
            <c:rich>
              <a:bodyPr rot="0"/>
              <a:lstStyle/>
              <a:p>
                <a:pPr>
                  <a:defRPr lang="nl-NL" sz="1000" b="0" strike="noStrike" spc="-1">
                    <a:solidFill>
                      <a:srgbClr val="595959"/>
                    </a:solidFill>
                    <a:latin typeface="Calibri"/>
                  </a:defRPr>
                </a:pPr>
                <a:r>
                  <a:rPr lang="nl-NL" sz="1000" b="0" strike="noStrike" spc="-1">
                    <a:solidFill>
                      <a:srgbClr val="595959"/>
                    </a:solidFill>
                    <a:latin typeface="Calibri"/>
                  </a:rPr>
                  <a:t># cores</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nl-BE"/>
          </a:p>
        </c:txPr>
        <c:crossAx val="56779319"/>
        <c:crosses val="autoZero"/>
        <c:crossBetween val="midCat"/>
      </c:valAx>
      <c:valAx>
        <c:axId val="56779319"/>
        <c:scaling>
          <c:orientation val="minMax"/>
        </c:scaling>
        <c:delete val="0"/>
        <c:axPos val="l"/>
        <c:majorGridlines>
          <c:spPr>
            <a:ln w="9360">
              <a:solidFill>
                <a:srgbClr val="D9D9D9"/>
              </a:solidFill>
              <a:round/>
            </a:ln>
          </c:spPr>
        </c:majorGridlines>
        <c:title>
          <c:tx>
            <c:rich>
              <a:bodyPr rot="-5400000"/>
              <a:lstStyle/>
              <a:p>
                <a:pPr>
                  <a:defRPr lang="nl-NL" sz="1000" b="0" strike="noStrike" spc="-1">
                    <a:solidFill>
                      <a:srgbClr val="595959"/>
                    </a:solidFill>
                    <a:latin typeface="Calibri"/>
                  </a:defRPr>
                </a:pPr>
                <a:r>
                  <a:rPr lang="nl-NL" sz="1000" b="0" strike="noStrike" spc="-1">
                    <a:solidFill>
                      <a:srgbClr val="595959"/>
                    </a:solidFill>
                    <a:latin typeface="Calibri"/>
                  </a:rPr>
                  <a:t>Efficiency (%)</a:t>
                </a:r>
              </a:p>
            </c:rich>
          </c:tx>
          <c:layout>
            <c:manualLayout>
              <c:xMode val="edge"/>
              <c:yMode val="edge"/>
              <c:x val="1.6541857605901399E-2"/>
              <c:y val="0.28501518731015901"/>
            </c:manualLayout>
          </c:layout>
          <c:overlay val="0"/>
          <c:spPr>
            <a:noFill/>
            <a:ln w="0">
              <a:noFill/>
            </a:ln>
          </c:spPr>
        </c:title>
        <c:numFmt formatCode="0.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nl-BE"/>
          </a:p>
        </c:txPr>
        <c:crossAx val="50859476"/>
        <c:crosses val="autoZero"/>
        <c:crossBetween val="midCat"/>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09B275BEB2714E804CA5A15A96D1E6" ma:contentTypeVersion="1" ma:contentTypeDescription="Create a new document." ma:contentTypeScope="" ma:versionID="bc4200e4429722c3dddfb79c3508d66f">
  <xsd:schema xmlns:xsd="http://www.w3.org/2001/XMLSchema" xmlns:xs="http://www.w3.org/2001/XMLSchema" xmlns:p="http://schemas.microsoft.com/office/2006/metadata/properties" xmlns:ns2="aff7d12c-bb71-4270-bd29-9c4d45ff3327" xmlns:ns3="049c3b1b-c563-4b7a-9a34-423d970a19dc" targetNamespace="http://schemas.microsoft.com/office/2006/metadata/properties" ma:root="true" ma:fieldsID="aa55284d74a391d51c64dd25ee260a88" ns2:_="" ns3:_="">
    <xsd:import namespace="aff7d12c-bb71-4270-bd29-9c4d45ff3327"/>
    <xsd:import namespace="049c3b1b-c563-4b7a-9a34-423d970a19d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9c3b1b-c563-4b7a-9a34-423d970a19d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4155c704-a50f-4b2e-92ed-41441eaa43a0</_dlc_DocId>
    <_dlc_DocIdUrl xmlns="aff7d12c-bb71-4270-bd29-9c4d45ff3327">
      <Url>https://www.groupware.kuleuven.be/sites/vsc/_layouts/15/DocIdRedir.aspx?ID=4155c704-a50f-4b2e-92ed-41441eaa43a0</Url>
      <Description>4155c704-a50f-4b2e-92ed-41441eaa43a0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621E0B-D101-4B05-B70F-D30E8740F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049c3b1b-c563-4b7a-9a34-423d970a1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660D6-F23F-4648-92F8-D18EAFF1D310}">
  <ds:schemaRefs>
    <ds:schemaRef ds:uri="http://schemas.microsoft.com/sharepoint/events"/>
  </ds:schemaRefs>
</ds:datastoreItem>
</file>

<file path=customXml/itemProps3.xml><?xml version="1.0" encoding="utf-8"?>
<ds:datastoreItem xmlns:ds="http://schemas.openxmlformats.org/officeDocument/2006/customXml" ds:itemID="{4DB44F96-5B65-451D-A4AC-8D64E97C0385}">
  <ds:schemaRefs>
    <ds:schemaRef ds:uri="http://purl.org/dc/terms/"/>
    <ds:schemaRef ds:uri="aff7d12c-bb71-4270-bd29-9c4d45ff3327"/>
    <ds:schemaRef ds:uri="http://schemas.microsoft.com/office/2006/documentManagement/types"/>
    <ds:schemaRef ds:uri="http://schemas.microsoft.com/office/infopath/2007/PartnerControls"/>
    <ds:schemaRef ds:uri="http://purl.org/dc/elements/1.1/"/>
    <ds:schemaRef ds:uri="http://schemas.microsoft.com/office/2006/metadata/properties"/>
    <ds:schemaRef ds:uri="049c3b1b-c563-4b7a-9a34-423d970a19dc"/>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80D9B7C-9C34-4146-88FD-7BC1DF93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2050</Words>
  <Characters>11275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FWO</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Volckaert</dc:creator>
  <dc:description/>
  <cp:lastModifiedBy>Caroline Volckaert</cp:lastModifiedBy>
  <cp:revision>2</cp:revision>
  <cp:lastPrinted>2022-10-25T07:12:00Z</cp:lastPrinted>
  <dcterms:created xsi:type="dcterms:W3CDTF">2022-12-05T10:49:00Z</dcterms:created>
  <dcterms:modified xsi:type="dcterms:W3CDTF">2022-12-05T10:49:00Z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0x0101005609B275BEB2714E804CA5A15A96D1E6</vt:lpwstr>
  </property>
  <property fmtid="{D5CDD505-2E9C-101B-9397-08002B2CF9AE}" pid="3" name="_dlc_DocIdItemGuid">
    <vt:lpwstr>4155c704-a50f-4b2e-92ed-41441eaa43a0</vt:lpwstr>
  </property>
</Properties>
</file>