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D68" w:rsidRDefault="00F76D90">
      <w:r>
        <w:t>Notre site de vente en ligne consiste en la vente de différentes perruques fantaisies (personnages célèbres).</w:t>
      </w:r>
    </w:p>
    <w:p w:rsidR="00F76D90" w:rsidRDefault="00F76D90">
      <w:r>
        <w:t>Particularités du site web :</w:t>
      </w:r>
    </w:p>
    <w:p w:rsidR="00F76D90" w:rsidRDefault="00F76D90" w:rsidP="00F76D90">
      <w:pPr>
        <w:pStyle w:val="Paragraphedeliste"/>
        <w:numPr>
          <w:ilvl w:val="0"/>
          <w:numId w:val="1"/>
        </w:numPr>
      </w:pPr>
      <w:r>
        <w:t>Les promotions appliquent un pourcentage de réduction sur une perruque pendant un intervalle de temps.</w:t>
      </w:r>
    </w:p>
    <w:p w:rsidR="00F76D90" w:rsidRDefault="00F76D90" w:rsidP="00F76D90">
      <w:pPr>
        <w:pStyle w:val="Paragraphedeliste"/>
        <w:numPr>
          <w:ilvl w:val="0"/>
          <w:numId w:val="1"/>
        </w:numPr>
      </w:pPr>
      <w:r>
        <w:t>Actuellement deux catégories dans la BD : super-héros et célébrités</w:t>
      </w:r>
    </w:p>
    <w:p w:rsidR="00F76D90" w:rsidRDefault="00F76D90" w:rsidP="00F76D90">
      <w:pPr>
        <w:pStyle w:val="Paragraphedeliste"/>
        <w:numPr>
          <w:ilvl w:val="0"/>
          <w:numId w:val="1"/>
        </w:numPr>
      </w:pPr>
      <w:r>
        <w:t>Le site est disponible en français et en anglais</w:t>
      </w:r>
    </w:p>
    <w:p w:rsidR="00F76D90" w:rsidRDefault="00F76D90">
      <w:r>
        <w:br w:type="page"/>
      </w:r>
    </w:p>
    <w:p w:rsidR="00F76D90" w:rsidRDefault="00F76D90">
      <w:bookmarkStart w:id="0" w:name="_GoBack"/>
      <w:bookmarkEnd w:id="0"/>
      <w:r>
        <w:lastRenderedPageBreak/>
        <w:t xml:space="preserve">Voici le schéma relationnel de sa base de données : </w:t>
      </w:r>
    </w:p>
    <w:p w:rsidR="00F76D90" w:rsidRDefault="00F76D90">
      <w:r>
        <w:rPr>
          <w:noProof/>
        </w:rPr>
        <w:drawing>
          <wp:inline distT="0" distB="0" distL="0" distR="0">
            <wp:extent cx="6590884" cy="752475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049" cy="75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6DD"/>
    <w:multiLevelType w:val="hybridMultilevel"/>
    <w:tmpl w:val="1CBEE888"/>
    <w:lvl w:ilvl="0" w:tplc="08364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90"/>
    <w:rsid w:val="00020A45"/>
    <w:rsid w:val="006F1E4E"/>
    <w:rsid w:val="00ED06B3"/>
    <w:rsid w:val="00EF6765"/>
    <w:rsid w:val="00F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E72E"/>
  <w15:chartTrackingRefBased/>
  <w15:docId w15:val="{77082951-D926-4A05-9564-AC433E57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GLORIA David</dc:creator>
  <cp:keywords/>
  <dc:description/>
  <cp:lastModifiedBy>DI GLORIA David</cp:lastModifiedBy>
  <cp:revision>1</cp:revision>
  <dcterms:created xsi:type="dcterms:W3CDTF">2018-08-24T18:35:00Z</dcterms:created>
  <dcterms:modified xsi:type="dcterms:W3CDTF">2018-08-24T18:40:00Z</dcterms:modified>
</cp:coreProperties>
</file>