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2CE6" w14:textId="5A14E2DE" w:rsidR="00563ABD" w:rsidRPr="00563ABD" w:rsidRDefault="00563ABD" w:rsidP="00563ABD">
      <w:pPr>
        <w:pStyle w:val="BodyText"/>
        <w:rPr>
          <w:color w:val="4472C4" w:themeColor="accent5"/>
        </w:rPr>
      </w:pPr>
      <w:r w:rsidRPr="00563ABD">
        <w:rPr>
          <w:color w:val="4472C4" w:themeColor="accent5"/>
        </w:rPr>
        <w:t>Marcações</w:t>
      </w:r>
    </w:p>
    <w:p w14:paraId="0E8531AC" w14:textId="77777777" w:rsidR="00563ABD" w:rsidRDefault="00563ABD" w:rsidP="00563ABD">
      <w:pPr>
        <w:pStyle w:val="BodyText"/>
        <w:rPr>
          <w:sz w:val="36"/>
        </w:rPr>
      </w:pPr>
    </w:p>
    <w:p w14:paraId="26CF5D37" w14:textId="77777777" w:rsidR="00563ABD" w:rsidRDefault="00563ABD" w:rsidP="00563ABD">
      <w:pPr>
        <w:pStyle w:val="BodyText"/>
        <w:rPr>
          <w:sz w:val="29"/>
        </w:rPr>
      </w:pPr>
    </w:p>
    <w:p w14:paraId="7C37D6A0" w14:textId="6E8105BE" w:rsidR="00563ABD" w:rsidRDefault="00563ABD" w:rsidP="00563ABD">
      <w:pPr>
        <w:pStyle w:val="BodyText"/>
        <w:spacing w:line="259" w:lineRule="auto"/>
        <w:ind w:left="122" w:right="228" w:firstLine="707"/>
      </w:pPr>
      <w:r w:rsidRPr="00563ABD">
        <w:rPr>
          <w:color w:val="4472C4" w:themeColor="accent5"/>
        </w:rPr>
        <w:t>Síntese</w:t>
      </w:r>
      <w:r>
        <w:t>- Com esta aplicação vai conseguir fazer marcações, medica ou estética, entre um trabalhador e um cliente. Assim consegu</w:t>
      </w:r>
      <w:r>
        <w:t>e</w:t>
      </w:r>
      <w:r>
        <w:t xml:space="preserve"> facilitar a marcação de ambos.</w:t>
      </w:r>
    </w:p>
    <w:p w14:paraId="0531BB8E" w14:textId="77777777" w:rsidR="00563ABD" w:rsidRDefault="00563ABD" w:rsidP="00563ABD">
      <w:pPr>
        <w:pStyle w:val="BodyText"/>
        <w:rPr>
          <w:sz w:val="36"/>
        </w:rPr>
      </w:pPr>
    </w:p>
    <w:p w14:paraId="5FF4DAC6" w14:textId="77777777" w:rsidR="00563ABD" w:rsidRDefault="00563ABD" w:rsidP="00563ABD">
      <w:pPr>
        <w:pStyle w:val="BodyText"/>
        <w:rPr>
          <w:sz w:val="36"/>
        </w:rPr>
      </w:pPr>
    </w:p>
    <w:p w14:paraId="4F79D3DE" w14:textId="77777777" w:rsidR="00563ABD" w:rsidRDefault="00563ABD" w:rsidP="00563ABD">
      <w:pPr>
        <w:pStyle w:val="BodyText"/>
        <w:rPr>
          <w:sz w:val="36"/>
        </w:rPr>
      </w:pPr>
    </w:p>
    <w:p w14:paraId="0FC1C1BF" w14:textId="77777777" w:rsidR="00563ABD" w:rsidRDefault="00563ABD" w:rsidP="00563ABD">
      <w:pPr>
        <w:pStyle w:val="BodyText"/>
        <w:rPr>
          <w:sz w:val="36"/>
        </w:rPr>
      </w:pPr>
    </w:p>
    <w:p w14:paraId="1732648D" w14:textId="77777777" w:rsidR="00563ABD" w:rsidRDefault="00563ABD" w:rsidP="00563ABD">
      <w:pPr>
        <w:pStyle w:val="BodyText"/>
        <w:rPr>
          <w:sz w:val="36"/>
        </w:rPr>
      </w:pPr>
    </w:p>
    <w:p w14:paraId="0348367D" w14:textId="77777777" w:rsidR="00563ABD" w:rsidRDefault="00563ABD" w:rsidP="00563ABD">
      <w:pPr>
        <w:pStyle w:val="BodyText"/>
        <w:spacing w:before="317"/>
        <w:ind w:left="122"/>
      </w:pPr>
      <w:r>
        <w:t>David Doroshev TGIPSIL Nº80</w:t>
      </w:r>
    </w:p>
    <w:p w14:paraId="34F23150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FA2855F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47156D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293223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278E8E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99BAF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BA0DA1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0D246D7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D51B82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1E2349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3534F0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CFD11B9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4DD898B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AA779C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sdt>
      <w:sdtPr>
        <w:id w:val="1143006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4D0441" w14:textId="1EC2C96B" w:rsidR="00563ABD" w:rsidRPr="00563ABD" w:rsidRDefault="00563ABD">
          <w:pPr>
            <w:pStyle w:val="TOCHeading"/>
            <w:rPr>
              <w:lang w:val="en-GB"/>
            </w:rPr>
          </w:pPr>
          <w:r>
            <w:rPr>
              <w:lang w:val="en-GB"/>
            </w:rPr>
            <w:t>Índice</w:t>
          </w:r>
        </w:p>
        <w:p w14:paraId="7AEE0A56" w14:textId="61E5F99A" w:rsidR="00DE4C43" w:rsidRDefault="00563A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563AB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342285" w:history="1"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Contextualização</w:t>
            </w:r>
            <w:r w:rsidR="00DE4C43">
              <w:rPr>
                <w:noProof/>
                <w:webHidden/>
              </w:rPr>
              <w:tab/>
            </w:r>
            <w:r w:rsidR="00DE4C43">
              <w:rPr>
                <w:noProof/>
                <w:webHidden/>
              </w:rPr>
              <w:fldChar w:fldCharType="begin"/>
            </w:r>
            <w:r w:rsidR="00DE4C43">
              <w:rPr>
                <w:noProof/>
                <w:webHidden/>
              </w:rPr>
              <w:instrText xml:space="preserve"> PAGEREF _Toc107342285 \h </w:instrText>
            </w:r>
            <w:r w:rsidR="00DE4C43">
              <w:rPr>
                <w:noProof/>
                <w:webHidden/>
              </w:rPr>
            </w:r>
            <w:r w:rsidR="00DE4C43">
              <w:rPr>
                <w:noProof/>
                <w:webHidden/>
              </w:rPr>
              <w:fldChar w:fldCharType="separate"/>
            </w:r>
            <w:r w:rsidR="00DE4C43">
              <w:rPr>
                <w:noProof/>
                <w:webHidden/>
              </w:rPr>
              <w:t>3</w:t>
            </w:r>
            <w:r w:rsidR="00DE4C43">
              <w:rPr>
                <w:noProof/>
                <w:webHidden/>
              </w:rPr>
              <w:fldChar w:fldCharType="end"/>
            </w:r>
          </w:hyperlink>
        </w:p>
        <w:p w14:paraId="190F6E4B" w14:textId="5B357651" w:rsidR="00DE4C43" w:rsidRDefault="00DE4C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42286" w:history="1">
            <w:r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Objetivos e âmbito do</w:t>
            </w:r>
            <w:r w:rsidRPr="001C1436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0034" w14:textId="4E7AB6EB" w:rsidR="00DE4C43" w:rsidRDefault="00DE4C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42287" w:history="1">
            <w:r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1D96" w14:textId="279F6CE9" w:rsidR="00563ABD" w:rsidRPr="00563ABD" w:rsidRDefault="00563ABD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8F9E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C2280A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D2E2A3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65343B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F3AC41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7B39DA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082AF7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4BC03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B78D211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E793B0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68E3DB4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615C09A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16F84E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A1F9C3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B630969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57EE53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8EDB37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68F1E1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1839BD0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B8E6AC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84887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992B5E5" w14:textId="191325A4" w:rsidR="00A7049B" w:rsidRPr="00A7049B" w:rsidRDefault="00A7049B" w:rsidP="00A7049B">
      <w:pPr>
        <w:pStyle w:val="Heading1"/>
      </w:pPr>
      <w:bookmarkStart w:id="0" w:name="_Toc107342285"/>
      <w:r w:rsidRPr="00C05A4F">
        <w:rPr>
          <w:rFonts w:ascii="Arial" w:hAnsi="Arial" w:cs="Arial"/>
          <w:b/>
          <w:bCs/>
          <w:sz w:val="36"/>
          <w:szCs w:val="36"/>
        </w:rPr>
        <w:t>Contextualização</w:t>
      </w:r>
      <w:bookmarkEnd w:id="0"/>
    </w:p>
    <w:p w14:paraId="57B57F8D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 xml:space="preserve">O meu projeto chama-se Marcações, este vai funcionar da seguinte maneira. Primeiro vai entrar </w:t>
      </w:r>
      <w:r>
        <w:rPr>
          <w:rFonts w:ascii="Arial" w:hAnsi="Arial" w:cs="Arial"/>
          <w:sz w:val="28"/>
          <w:szCs w:val="28"/>
        </w:rPr>
        <w:t xml:space="preserve">na </w:t>
      </w:r>
      <w:r w:rsidRPr="00A7049B">
        <w:rPr>
          <w:rFonts w:ascii="Arial" w:hAnsi="Arial" w:cs="Arial"/>
          <w:sz w:val="28"/>
          <w:szCs w:val="28"/>
        </w:rPr>
        <w:t>aplicação e vai poder escolher entre “criar conta”</w:t>
      </w:r>
      <w:r>
        <w:rPr>
          <w:rFonts w:ascii="Arial" w:hAnsi="Arial" w:cs="Arial"/>
          <w:sz w:val="28"/>
          <w:szCs w:val="28"/>
        </w:rPr>
        <w:t xml:space="preserve"> como, trabalhador ou cliente,</w:t>
      </w:r>
      <w:r w:rsidRPr="00A7049B">
        <w:rPr>
          <w:rFonts w:ascii="Arial" w:hAnsi="Arial" w:cs="Arial"/>
          <w:sz w:val="28"/>
          <w:szCs w:val="28"/>
        </w:rPr>
        <w:t xml:space="preserve"> ou entrar com uma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”. Se selecionar “cliente” vai ter que por o seu nome, password, </w:t>
      </w:r>
      <w:r>
        <w:rPr>
          <w:rFonts w:ascii="Arial" w:hAnsi="Arial" w:cs="Arial"/>
          <w:sz w:val="28"/>
          <w:szCs w:val="28"/>
        </w:rPr>
        <w:t>código-postal</w:t>
      </w:r>
      <w:r w:rsidRPr="00A7049B">
        <w:rPr>
          <w:rFonts w:ascii="Arial" w:hAnsi="Arial" w:cs="Arial"/>
          <w:sz w:val="28"/>
          <w:szCs w:val="28"/>
        </w:rPr>
        <w:t>. Ou se selecionar “</w:t>
      </w:r>
      <w:r>
        <w:rPr>
          <w:rFonts w:ascii="Arial" w:hAnsi="Arial" w:cs="Arial"/>
          <w:sz w:val="28"/>
          <w:szCs w:val="28"/>
        </w:rPr>
        <w:t>trabalhador</w:t>
      </w:r>
      <w:r w:rsidRPr="00A7049B">
        <w:rPr>
          <w:rFonts w:ascii="Arial" w:hAnsi="Arial" w:cs="Arial"/>
          <w:sz w:val="28"/>
          <w:szCs w:val="28"/>
        </w:rPr>
        <w:t xml:space="preserve">” vai ter que por o seu nome, password, </w:t>
      </w:r>
      <w:r>
        <w:rPr>
          <w:rFonts w:ascii="Arial" w:hAnsi="Arial" w:cs="Arial"/>
          <w:sz w:val="28"/>
          <w:szCs w:val="28"/>
        </w:rPr>
        <w:t>código postal</w:t>
      </w:r>
      <w:r w:rsidRPr="00A7049B">
        <w:rPr>
          <w:rFonts w:ascii="Arial" w:hAnsi="Arial" w:cs="Arial"/>
          <w:sz w:val="28"/>
          <w:szCs w:val="28"/>
        </w:rPr>
        <w:t>, profissão e especialidade. Se selecionar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”, vai necessitar o nome e a pass. </w:t>
      </w:r>
    </w:p>
    <w:p w14:paraId="1E7FE267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>Depois do login</w:t>
      </w:r>
      <w:r>
        <w:rPr>
          <w:rFonts w:ascii="Arial" w:hAnsi="Arial" w:cs="Arial"/>
          <w:sz w:val="28"/>
          <w:szCs w:val="28"/>
        </w:rPr>
        <w:t>, como cliente</w:t>
      </w:r>
      <w:r w:rsidRPr="00A7049B">
        <w:rPr>
          <w:rFonts w:ascii="Arial" w:hAnsi="Arial" w:cs="Arial"/>
          <w:sz w:val="28"/>
          <w:szCs w:val="28"/>
        </w:rPr>
        <w:t xml:space="preserve"> vai ter algumas</w:t>
      </w:r>
      <w:r w:rsidRPr="00A7049B">
        <w:rPr>
          <w:rFonts w:ascii="Arial" w:hAnsi="Arial" w:cs="Arial"/>
          <w:spacing w:val="-22"/>
          <w:sz w:val="28"/>
          <w:szCs w:val="28"/>
        </w:rPr>
        <w:t xml:space="preserve"> </w:t>
      </w:r>
      <w:r w:rsidRPr="00A7049B">
        <w:rPr>
          <w:rFonts w:ascii="Arial" w:hAnsi="Arial" w:cs="Arial"/>
          <w:sz w:val="28"/>
          <w:szCs w:val="28"/>
        </w:rPr>
        <w:t xml:space="preserve">opções, </w:t>
      </w:r>
      <w:r>
        <w:rPr>
          <w:rFonts w:ascii="Arial" w:hAnsi="Arial" w:cs="Arial"/>
          <w:sz w:val="28"/>
          <w:szCs w:val="28"/>
        </w:rPr>
        <w:t xml:space="preserve">uma delas vai </w:t>
      </w:r>
      <w:r w:rsidRPr="00A7049B">
        <w:rPr>
          <w:rFonts w:ascii="Arial" w:hAnsi="Arial" w:cs="Arial"/>
          <w:sz w:val="28"/>
          <w:szCs w:val="28"/>
        </w:rPr>
        <w:t>ser “Marcar</w:t>
      </w:r>
      <w:r w:rsidR="00B530B2">
        <w:rPr>
          <w:rFonts w:ascii="Arial" w:hAnsi="Arial" w:cs="Arial"/>
          <w:sz w:val="28"/>
          <w:szCs w:val="28"/>
        </w:rPr>
        <w:t xml:space="preserve"> - Médico</w:t>
      </w:r>
      <w:r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 xml:space="preserve"> ou </w:t>
      </w:r>
      <w:r w:rsidR="00B530B2" w:rsidRPr="00A7049B">
        <w:rPr>
          <w:rFonts w:ascii="Arial" w:hAnsi="Arial" w:cs="Arial"/>
          <w:sz w:val="28"/>
          <w:szCs w:val="28"/>
        </w:rPr>
        <w:t>“Marcar</w:t>
      </w:r>
      <w:r w:rsidR="00B530B2">
        <w:rPr>
          <w:rFonts w:ascii="Arial" w:hAnsi="Arial" w:cs="Arial"/>
          <w:sz w:val="28"/>
          <w:szCs w:val="28"/>
        </w:rPr>
        <w:t xml:space="preserve"> </w:t>
      </w:r>
      <w:r w:rsidR="00B530B2">
        <w:rPr>
          <w:rFonts w:ascii="Arial" w:hAnsi="Arial" w:cs="Arial"/>
          <w:sz w:val="28"/>
          <w:szCs w:val="28"/>
        </w:rPr>
        <w:t>– Estética</w:t>
      </w:r>
      <w:r w:rsidR="00B530B2"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>. Nessas opções vai conseguir efetuar as marcações, vai ter que selecionar qual trabalhador que quer, as horas e o dia.</w:t>
      </w:r>
      <w:r w:rsidRPr="00A7049B">
        <w:rPr>
          <w:rFonts w:ascii="Arial" w:hAnsi="Arial" w:cs="Arial"/>
          <w:sz w:val="28"/>
          <w:szCs w:val="28"/>
        </w:rPr>
        <w:t xml:space="preserve"> E também vai conseguir selecionar</w:t>
      </w:r>
      <w:r w:rsidR="00B530B2">
        <w:rPr>
          <w:rFonts w:ascii="Arial" w:hAnsi="Arial" w:cs="Arial"/>
          <w:sz w:val="28"/>
          <w:szCs w:val="28"/>
        </w:rPr>
        <w:t xml:space="preserve"> o código postal e vai amostrar os trabalhadores que têm esse</w:t>
      </w:r>
      <w:r w:rsidR="00B530B2">
        <w:rPr>
          <w:rFonts w:ascii="Arial" w:hAnsi="Arial" w:cs="Arial"/>
          <w:sz w:val="28"/>
          <w:szCs w:val="28"/>
        </w:rPr>
        <w:t xml:space="preserve"> código postal</w:t>
      </w:r>
      <w:r w:rsidRPr="00A7049B">
        <w:rPr>
          <w:rFonts w:ascii="Arial" w:hAnsi="Arial" w:cs="Arial"/>
          <w:sz w:val="28"/>
          <w:szCs w:val="28"/>
        </w:rPr>
        <w:t xml:space="preserve">. </w:t>
      </w:r>
      <w:r w:rsidR="00B530B2">
        <w:rPr>
          <w:rFonts w:ascii="Arial" w:hAnsi="Arial" w:cs="Arial"/>
          <w:sz w:val="28"/>
          <w:szCs w:val="28"/>
        </w:rPr>
        <w:t>F</w:t>
      </w:r>
      <w:r w:rsidRPr="00A7049B">
        <w:rPr>
          <w:rFonts w:ascii="Arial" w:hAnsi="Arial" w:cs="Arial"/>
          <w:sz w:val="28"/>
          <w:szCs w:val="28"/>
        </w:rPr>
        <w:t xml:space="preserve">ica marcado. </w:t>
      </w:r>
      <w:r w:rsidR="00B530B2">
        <w:rPr>
          <w:rFonts w:ascii="Arial" w:hAnsi="Arial" w:cs="Arial"/>
          <w:sz w:val="28"/>
          <w:szCs w:val="28"/>
        </w:rPr>
        <w:t>Outra opção</w:t>
      </w:r>
      <w:r w:rsidRPr="00A7049B">
        <w:rPr>
          <w:rFonts w:ascii="Arial" w:hAnsi="Arial" w:cs="Arial"/>
          <w:sz w:val="28"/>
          <w:szCs w:val="28"/>
        </w:rPr>
        <w:t xml:space="preserve"> vai ser ver as suas marcações, onde vai ser possível ver todas as marcações que já </w:t>
      </w:r>
      <w:r w:rsidR="00B530B2">
        <w:rPr>
          <w:rFonts w:ascii="Arial" w:hAnsi="Arial" w:cs="Arial"/>
          <w:sz w:val="28"/>
          <w:szCs w:val="28"/>
        </w:rPr>
        <w:t>realizou</w:t>
      </w:r>
      <w:r w:rsidRPr="00A7049B">
        <w:rPr>
          <w:rFonts w:ascii="Arial" w:hAnsi="Arial" w:cs="Arial"/>
          <w:sz w:val="28"/>
          <w:szCs w:val="28"/>
        </w:rPr>
        <w:t>. A</w:t>
      </w:r>
      <w:r w:rsidR="00B530B2">
        <w:rPr>
          <w:rFonts w:ascii="Arial" w:hAnsi="Arial" w:cs="Arial"/>
          <w:sz w:val="28"/>
          <w:szCs w:val="28"/>
        </w:rPr>
        <w:t xml:space="preserve"> última</w:t>
      </w:r>
      <w:r w:rsidRPr="00A7049B">
        <w:rPr>
          <w:rFonts w:ascii="Arial" w:hAnsi="Arial" w:cs="Arial"/>
          <w:sz w:val="28"/>
          <w:szCs w:val="28"/>
        </w:rPr>
        <w:t xml:space="preserve"> opção vai ser o perfil, onde vai conseguir mudar a pass</w:t>
      </w:r>
      <w:r w:rsidR="00AC381E">
        <w:rPr>
          <w:rFonts w:ascii="Arial" w:hAnsi="Arial" w:cs="Arial"/>
          <w:sz w:val="28"/>
          <w:szCs w:val="28"/>
        </w:rPr>
        <w:t>word e o código postal</w:t>
      </w:r>
      <w:r w:rsidRPr="00A7049B">
        <w:rPr>
          <w:rFonts w:ascii="Arial" w:hAnsi="Arial" w:cs="Arial"/>
          <w:sz w:val="28"/>
          <w:szCs w:val="28"/>
        </w:rPr>
        <w:t>.</w:t>
      </w:r>
    </w:p>
    <w:p w14:paraId="1C1D6A36" w14:textId="0E5F368F" w:rsidR="00AC381E" w:rsidRDefault="00AC381E" w:rsidP="00A704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 login efetuar sessão com trabalhador, vai ter duas opções. Uma delas é que vai conseguir ver o seu perfil, onde consegue mudar a sua password e o código</w:t>
      </w:r>
      <w:r w:rsidR="00C05A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postal. A outra opção é que consegue ver todas as marcações que tem.</w:t>
      </w:r>
    </w:p>
    <w:p w14:paraId="2EFE9A77" w14:textId="7597DC82" w:rsidR="00AC381E" w:rsidRPr="00C05A4F" w:rsidRDefault="00AC381E" w:rsidP="00A7049B">
      <w:pPr>
        <w:rPr>
          <w:rFonts w:ascii="Arial" w:hAnsi="Arial" w:cs="Arial"/>
          <w:sz w:val="28"/>
          <w:szCs w:val="28"/>
        </w:rPr>
      </w:pPr>
      <w:r w:rsidRPr="00C05A4F">
        <w:rPr>
          <w:rFonts w:ascii="Arial" w:hAnsi="Arial" w:cs="Arial"/>
          <w:sz w:val="28"/>
          <w:szCs w:val="28"/>
        </w:rPr>
        <w:t>No caso de efetuar o login como</w:t>
      </w:r>
      <w:r w:rsidR="00A7049B" w:rsidRPr="00C05A4F">
        <w:rPr>
          <w:rFonts w:ascii="Arial" w:hAnsi="Arial" w:cs="Arial"/>
          <w:sz w:val="28"/>
          <w:szCs w:val="28"/>
        </w:rPr>
        <w:t xml:space="preserve"> admin</w:t>
      </w:r>
      <w:r w:rsidRPr="00C05A4F">
        <w:rPr>
          <w:rFonts w:ascii="Arial" w:hAnsi="Arial" w:cs="Arial"/>
          <w:sz w:val="28"/>
          <w:szCs w:val="28"/>
        </w:rPr>
        <w:t xml:space="preserve">, </w:t>
      </w:r>
      <w:r w:rsidR="00A7049B" w:rsidRPr="00C05A4F">
        <w:rPr>
          <w:rFonts w:ascii="Arial" w:hAnsi="Arial" w:cs="Arial"/>
          <w:sz w:val="28"/>
          <w:szCs w:val="28"/>
        </w:rPr>
        <w:t>vai ser possível ver todas as marcações, todas</w:t>
      </w:r>
      <w:r w:rsidRPr="00C05A4F">
        <w:rPr>
          <w:rFonts w:ascii="Arial" w:hAnsi="Arial" w:cs="Arial"/>
          <w:sz w:val="28"/>
          <w:szCs w:val="28"/>
        </w:rPr>
        <w:t xml:space="preserve"> os cliente e trabalhadores</w:t>
      </w:r>
      <w:r w:rsidR="00A7049B" w:rsidRPr="00C05A4F">
        <w:rPr>
          <w:rFonts w:ascii="Arial" w:hAnsi="Arial" w:cs="Arial"/>
          <w:sz w:val="28"/>
          <w:szCs w:val="28"/>
        </w:rPr>
        <w:t xml:space="preserve"> registad</w:t>
      </w:r>
      <w:r w:rsidRPr="00C05A4F">
        <w:rPr>
          <w:rFonts w:ascii="Arial" w:hAnsi="Arial" w:cs="Arial"/>
          <w:sz w:val="28"/>
          <w:szCs w:val="28"/>
        </w:rPr>
        <w:t xml:space="preserve">os.  Todos os códigos-postais e todas as especialidades. Vai conseguir adicionar </w:t>
      </w:r>
      <w:r w:rsidR="00C05A4F" w:rsidRPr="00C05A4F">
        <w:rPr>
          <w:rFonts w:ascii="Arial" w:hAnsi="Arial" w:cs="Arial"/>
          <w:sz w:val="28"/>
          <w:szCs w:val="28"/>
        </w:rPr>
        <w:t xml:space="preserve">marcações, clientes, trabalhadores e código postal. </w:t>
      </w:r>
    </w:p>
    <w:p w14:paraId="02A668C0" w14:textId="629FC7F7" w:rsidR="00563ABD" w:rsidRDefault="00C05A4F" w:rsidP="00104EC5">
      <w:pPr>
        <w:rPr>
          <w:rStyle w:val="jsgrdq"/>
          <w:rFonts w:ascii="Arial" w:hAnsi="Arial" w:cs="Arial"/>
          <w:color w:val="000000" w:themeColor="text1"/>
          <w:sz w:val="28"/>
          <w:szCs w:val="28"/>
        </w:rPr>
      </w:pP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A escolha do projeto foi para ajudar a principalmente a minha mãe na sua loja de estética. 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>N</w:t>
      </w: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>a parte para a marcação médica foi porque quando quero marcar com um médico fico muito tempo a espera para saber qual a sua disponibilidade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 e com esta aplicação não vai demorar quase nada. </w:t>
      </w:r>
    </w:p>
    <w:p w14:paraId="7440E505" w14:textId="4C4579B4" w:rsidR="00C05A4F" w:rsidRDefault="00C05A4F" w:rsidP="00C05A4F">
      <w:pPr>
        <w:pStyle w:val="Heading1"/>
        <w:spacing w:before="150"/>
        <w:rPr>
          <w:color w:val="4471C4"/>
        </w:rPr>
      </w:pPr>
    </w:p>
    <w:p w14:paraId="205ACE73" w14:textId="56AEE65F" w:rsidR="00C05A4F" w:rsidRDefault="00C05A4F" w:rsidP="00C05A4F"/>
    <w:p w14:paraId="6407577E" w14:textId="08B458DD" w:rsidR="00C05A4F" w:rsidRDefault="00C05A4F" w:rsidP="00C05A4F">
      <w:pPr>
        <w:pStyle w:val="Heading1"/>
        <w:spacing w:before="150"/>
        <w:rPr>
          <w:color w:val="4471C4"/>
        </w:rPr>
      </w:pPr>
    </w:p>
    <w:p w14:paraId="09C1D2D5" w14:textId="77777777" w:rsidR="00C05A4F" w:rsidRPr="00C05A4F" w:rsidRDefault="00C05A4F" w:rsidP="00C05A4F"/>
    <w:p w14:paraId="4A0AE31A" w14:textId="2D365978" w:rsidR="00C05A4F" w:rsidRPr="00C05A4F" w:rsidRDefault="00C05A4F" w:rsidP="00C05A4F">
      <w:pPr>
        <w:pStyle w:val="Heading1"/>
        <w:spacing w:before="150"/>
        <w:rPr>
          <w:rFonts w:ascii="Arial" w:hAnsi="Arial" w:cs="Arial"/>
          <w:b/>
          <w:bCs/>
          <w:sz w:val="36"/>
          <w:szCs w:val="36"/>
        </w:rPr>
      </w:pPr>
      <w:bookmarkStart w:id="1" w:name="_Toc107342286"/>
      <w:r w:rsidRPr="00C05A4F">
        <w:rPr>
          <w:rFonts w:ascii="Arial" w:hAnsi="Arial" w:cs="Arial"/>
          <w:b/>
          <w:bCs/>
          <w:color w:val="4471C4"/>
          <w:sz w:val="36"/>
          <w:szCs w:val="36"/>
        </w:rPr>
        <w:lastRenderedPageBreak/>
        <w:t>Objetivos e âmbito do</w:t>
      </w:r>
      <w:r w:rsidRPr="00C05A4F">
        <w:rPr>
          <w:rFonts w:ascii="Arial" w:hAnsi="Arial" w:cs="Arial"/>
          <w:b/>
          <w:bCs/>
          <w:color w:val="4471C4"/>
          <w:spacing w:val="-9"/>
          <w:sz w:val="36"/>
          <w:szCs w:val="36"/>
        </w:rPr>
        <w:t xml:space="preserve"> </w:t>
      </w:r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projeto</w:t>
      </w:r>
      <w:bookmarkEnd w:id="1"/>
    </w:p>
    <w:p w14:paraId="1EB741C0" w14:textId="136BEA2A" w:rsidR="00C05A4F" w:rsidRDefault="00C05A4F" w:rsidP="00C05A4F">
      <w:pPr>
        <w:pStyle w:val="BodyText"/>
        <w:spacing w:before="197" w:line="259" w:lineRule="auto"/>
        <w:ind w:left="122" w:right="88" w:firstLine="796"/>
      </w:pPr>
      <w:r>
        <w:t>O principal objetivo deste trabalho é para facilitar a marcação</w:t>
      </w:r>
      <w:r w:rsidR="00DE4C43">
        <w:t>, sem perder muito horas,</w:t>
      </w:r>
      <w:r>
        <w:t xml:space="preserve"> entre os </w:t>
      </w:r>
      <w:r>
        <w:t>clientes</w:t>
      </w:r>
      <w:r>
        <w:t xml:space="preserve"> e os trabalhadores. Este projeto d</w:t>
      </w:r>
      <w:r>
        <w:t>estina-se para salões de estética e hospitais</w:t>
      </w:r>
      <w:r>
        <w:t xml:space="preserve">. </w:t>
      </w:r>
    </w:p>
    <w:p w14:paraId="26C72F51" w14:textId="4D5C71D9" w:rsidR="00C05A4F" w:rsidRDefault="00C05A4F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05FE6FF9" w14:textId="7C719A38" w:rsidR="00DE4C43" w:rsidRDefault="00DE4C43" w:rsidP="00DE4C43">
      <w:pPr>
        <w:pStyle w:val="Heading1"/>
      </w:pPr>
      <w:bookmarkStart w:id="2" w:name="_Toc107342287"/>
      <w:r w:rsidRPr="00DE4C43">
        <w:rPr>
          <w:rFonts w:ascii="Arial" w:hAnsi="Arial" w:cs="Arial"/>
          <w:b/>
          <w:bCs/>
          <w:color w:val="4471C4"/>
          <w:sz w:val="36"/>
          <w:szCs w:val="36"/>
        </w:rPr>
        <w:t>Requisitos</w:t>
      </w:r>
      <w:bookmarkEnd w:id="2"/>
    </w:p>
    <w:p w14:paraId="0D1A67DF" w14:textId="77777777" w:rsidR="00DE4C43" w:rsidRPr="00DE4C43" w:rsidRDefault="00DE4C43" w:rsidP="00DE4C43">
      <w:pPr>
        <w:pStyle w:val="BodyText"/>
        <w:spacing w:before="197" w:line="259" w:lineRule="auto"/>
        <w:ind w:left="122" w:right="1455"/>
        <w:rPr>
          <w:highlight w:val="yellow"/>
        </w:rPr>
      </w:pPr>
      <w:r w:rsidRPr="00DE4C43">
        <w:rPr>
          <w:highlight w:val="yellow"/>
        </w:rPr>
        <w:t>R001- O meu trabalho vai ter todas as tecnologias obrigatórias;</w:t>
      </w:r>
    </w:p>
    <w:p w14:paraId="490F8345" w14:textId="77777777" w:rsidR="00DE4C43" w:rsidRPr="00DE4C43" w:rsidRDefault="00DE4C43" w:rsidP="00DE4C43">
      <w:pPr>
        <w:pStyle w:val="BodyText"/>
        <w:spacing w:line="259" w:lineRule="auto"/>
        <w:ind w:left="122" w:right="1543"/>
        <w:rPr>
          <w:highlight w:val="yellow"/>
        </w:rPr>
      </w:pPr>
      <w:r w:rsidRPr="00DE4C43">
        <w:rPr>
          <w:highlight w:val="yellow"/>
        </w:rPr>
        <w:t>R002- No meu trabalho só vai haver duas tabelas relacionais;</w:t>
      </w:r>
    </w:p>
    <w:p w14:paraId="732BBCD0" w14:textId="77777777" w:rsidR="00DE4C43" w:rsidRPr="00DE4C43" w:rsidRDefault="00DE4C43" w:rsidP="00DE4C43">
      <w:pPr>
        <w:pStyle w:val="BodyText"/>
        <w:spacing w:line="259" w:lineRule="auto"/>
        <w:ind w:left="122" w:right="957"/>
        <w:rPr>
          <w:highlight w:val="yellow"/>
        </w:rPr>
      </w:pPr>
      <w:r w:rsidRPr="00DE4C43">
        <w:rPr>
          <w:highlight w:val="yellow"/>
        </w:rPr>
        <w:t>R003- O projeto vai conter tabelas de utilizadores; R004- Vai ser possível editar, apagar, atualizar e criar novas contas;</w:t>
      </w:r>
    </w:p>
    <w:p w14:paraId="6FF77417" w14:textId="77777777" w:rsidR="00DE4C43" w:rsidRPr="00DE4C43" w:rsidRDefault="00DE4C43" w:rsidP="00DE4C43">
      <w:pPr>
        <w:pStyle w:val="BodyText"/>
        <w:spacing w:line="366" w:lineRule="exact"/>
        <w:ind w:left="122"/>
        <w:rPr>
          <w:highlight w:val="yellow"/>
        </w:rPr>
      </w:pPr>
      <w:r w:rsidRPr="00DE4C43">
        <w:rPr>
          <w:highlight w:val="yellow"/>
        </w:rPr>
        <w:t>R005- Vai conter o nome e uma síntese;</w:t>
      </w:r>
    </w:p>
    <w:p w14:paraId="032D925E" w14:textId="77777777" w:rsidR="00DE4C43" w:rsidRPr="00DE4C43" w:rsidRDefault="00DE4C43" w:rsidP="00DE4C43">
      <w:pPr>
        <w:pStyle w:val="BodyText"/>
        <w:spacing w:before="30"/>
        <w:ind w:left="122"/>
        <w:rPr>
          <w:highlight w:val="yellow"/>
        </w:rPr>
      </w:pPr>
      <w:r w:rsidRPr="00DE4C43">
        <w:rPr>
          <w:highlight w:val="yellow"/>
        </w:rPr>
        <w:t>R006- Contem índice e referencias bibliográficas;</w:t>
      </w:r>
    </w:p>
    <w:p w14:paraId="0654C4F1" w14:textId="77777777" w:rsidR="00DE4C43" w:rsidRPr="00DE4C43" w:rsidRDefault="00DE4C43" w:rsidP="00DE4C43">
      <w:pPr>
        <w:pStyle w:val="BodyText"/>
        <w:spacing w:before="28" w:line="259" w:lineRule="auto"/>
        <w:ind w:left="122" w:right="104"/>
        <w:rPr>
          <w:highlight w:val="yellow"/>
        </w:rPr>
      </w:pPr>
      <w:r w:rsidRPr="00DE4C43">
        <w:rPr>
          <w:highlight w:val="yellow"/>
        </w:rPr>
        <w:t>R007- O documento vai conter o formato em PDF e o nome apropriado;</w:t>
      </w:r>
    </w:p>
    <w:p w14:paraId="7D140C25" w14:textId="77777777" w:rsidR="00DE4C43" w:rsidRDefault="00DE4C43" w:rsidP="00DE4C43">
      <w:pPr>
        <w:pStyle w:val="BodyText"/>
        <w:spacing w:before="161"/>
        <w:ind w:left="122"/>
      </w:pPr>
      <w:r w:rsidRPr="00DE4C43">
        <w:rPr>
          <w:highlight w:val="yellow"/>
        </w:rPr>
        <w:t>R008- O documento vai seguir a estrutura que foi sugerida.</w:t>
      </w:r>
    </w:p>
    <w:p w14:paraId="6E88825F" w14:textId="1D0BD623" w:rsidR="00DE4C43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A22CA6A" w14:textId="77777777" w:rsidR="00DE4C43" w:rsidRPr="00C05A4F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2A5DCACC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EF00AE1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5B3154A9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5801672F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499A54F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2858C702" w14:textId="77777777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02D4764" w14:textId="22145D2A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C13A0BB" w14:textId="1F18B58F" w:rsidR="00563ABD" w:rsidRPr="00A7049B" w:rsidRDefault="00C61BC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color w:val="4472C4" w:themeColor="accent5"/>
          <w:sz w:val="36"/>
        </w:rPr>
        <w:lastRenderedPageBreak/>
        <w:t>Diagrama Físico:</w:t>
      </w:r>
      <w:r w:rsidR="002B5F9F" w:rsidRPr="002B5F9F">
        <w:rPr>
          <w:rFonts w:ascii="Arial" w:hAnsi="Arial" w:cs="Arial"/>
          <w:color w:val="4472C4" w:themeColor="accent5"/>
          <w:sz w:val="36"/>
        </w:rPr>
        <w:t xml:space="preserve"> </w:t>
      </w:r>
    </w:p>
    <w:p w14:paraId="436997E2" w14:textId="11F9DEFB" w:rsidR="00563ABD" w:rsidRPr="00A7049B" w:rsidRDefault="002B5F9F" w:rsidP="00104EC5">
      <w:pPr>
        <w:rPr>
          <w:rFonts w:ascii="Arial" w:hAnsi="Arial" w:cs="Arial"/>
          <w:color w:val="4472C4" w:themeColor="accent5"/>
          <w:sz w:val="36"/>
        </w:rPr>
      </w:pPr>
      <w:r w:rsidRPr="00C61BC0">
        <w:rPr>
          <w:rFonts w:ascii="Arial" w:hAnsi="Arial" w:cs="Arial"/>
          <w:color w:val="4472C4" w:themeColor="accent5"/>
          <w:sz w:val="36"/>
        </w:rPr>
        <w:drawing>
          <wp:anchor distT="0" distB="0" distL="114300" distR="114300" simplePos="0" relativeHeight="251658240" behindDoc="1" locked="0" layoutInCell="1" allowOverlap="1" wp14:anchorId="779D184F" wp14:editId="39EC0738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6503035" cy="6000750"/>
            <wp:effectExtent l="0" t="0" r="0" b="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FA225" w14:textId="779F322D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6D1C451" w14:textId="2CD72898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40838FB" w14:textId="5EACE10B" w:rsidR="00552355" w:rsidRDefault="00552355" w:rsidP="00104EC5">
      <w:pPr>
        <w:rPr>
          <w:rFonts w:ascii="Arial" w:hAnsi="Arial" w:cs="Arial"/>
          <w:color w:val="4472C4" w:themeColor="accent5"/>
          <w:sz w:val="36"/>
        </w:rPr>
      </w:pPr>
    </w:p>
    <w:p w14:paraId="1A7EADE8" w14:textId="29424E5F" w:rsidR="00284A22" w:rsidRPr="00284A22" w:rsidRDefault="002B5F9F" w:rsidP="00104EC5">
      <w:pPr>
        <w:rPr>
          <w:rFonts w:ascii="Arial" w:hAnsi="Arial" w:cs="Arial"/>
          <w:color w:val="4472C4" w:themeColor="accent5"/>
          <w:sz w:val="36"/>
        </w:rPr>
      </w:pPr>
      <w:r w:rsidRPr="002B5F9F">
        <w:rPr>
          <w:rFonts w:ascii="Arial" w:hAnsi="Arial" w:cs="Arial"/>
          <w:color w:val="4472C4" w:themeColor="accent5"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49DEBD10" wp14:editId="5C2F91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2485" cy="4947285"/>
            <wp:effectExtent l="0" t="0" r="5715" b="571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4A22" w:rsidRPr="00284A2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FDF6" w14:textId="77777777" w:rsidR="00424E51" w:rsidRDefault="00424E51" w:rsidP="00552355">
      <w:pPr>
        <w:spacing w:after="0" w:line="240" w:lineRule="auto"/>
      </w:pPr>
      <w:r>
        <w:separator/>
      </w:r>
    </w:p>
  </w:endnote>
  <w:endnote w:type="continuationSeparator" w:id="0">
    <w:p w14:paraId="48BF83A1" w14:textId="77777777" w:rsidR="00424E51" w:rsidRDefault="00424E51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FA44D4" w14:textId="77777777" w:rsidR="00552355" w:rsidRDefault="0055235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2F7386" w14:textId="77777777" w:rsidR="00552355" w:rsidRDefault="00552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8160" w14:textId="77777777" w:rsidR="00424E51" w:rsidRDefault="00424E51" w:rsidP="00552355">
      <w:pPr>
        <w:spacing w:after="0" w:line="240" w:lineRule="auto"/>
      </w:pPr>
      <w:r>
        <w:separator/>
      </w:r>
    </w:p>
  </w:footnote>
  <w:footnote w:type="continuationSeparator" w:id="0">
    <w:p w14:paraId="53868E4B" w14:textId="77777777" w:rsidR="00424E51" w:rsidRDefault="00424E51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1C"/>
    <w:rsid w:val="00104EC5"/>
    <w:rsid w:val="00216A89"/>
    <w:rsid w:val="002270B8"/>
    <w:rsid w:val="00284A22"/>
    <w:rsid w:val="002B5F9F"/>
    <w:rsid w:val="00424E51"/>
    <w:rsid w:val="00552355"/>
    <w:rsid w:val="00563ABD"/>
    <w:rsid w:val="005D59F1"/>
    <w:rsid w:val="00903A1C"/>
    <w:rsid w:val="00A7049B"/>
    <w:rsid w:val="00AC381E"/>
    <w:rsid w:val="00B530B2"/>
    <w:rsid w:val="00C05A4F"/>
    <w:rsid w:val="00C61BC0"/>
    <w:rsid w:val="00C64FFD"/>
    <w:rsid w:val="00C9084A"/>
    <w:rsid w:val="00DE4C43"/>
    <w:rsid w:val="00E46AB6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DD5F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55"/>
  </w:style>
  <w:style w:type="paragraph" w:styleId="Heading1">
    <w:name w:val="heading 1"/>
    <w:basedOn w:val="Normal"/>
    <w:next w:val="Normal"/>
    <w:link w:val="Heading1Char"/>
    <w:uiPriority w:val="9"/>
    <w:qFormat/>
    <w:rsid w:val="00563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5"/>
  </w:style>
  <w:style w:type="paragraph" w:styleId="Footer">
    <w:name w:val="footer"/>
    <w:basedOn w:val="Normal"/>
    <w:link w:val="Foot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5"/>
  </w:style>
  <w:style w:type="character" w:customStyle="1" w:styleId="jsgrdq">
    <w:name w:val="jsgrdq"/>
    <w:basedOn w:val="DefaultParagraphFont"/>
    <w:rsid w:val="00552355"/>
  </w:style>
  <w:style w:type="paragraph" w:styleId="BodyText">
    <w:name w:val="Body Text"/>
    <w:basedOn w:val="Normal"/>
    <w:link w:val="BodyTextChar"/>
    <w:uiPriority w:val="1"/>
    <w:qFormat/>
    <w:rsid w:val="00563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63ABD"/>
    <w:rPr>
      <w:rFonts w:ascii="Arial" w:eastAsia="Arial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3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3AB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05A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8BA0-B327-4F2A-B980-B7FFA6F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478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11</cp:revision>
  <dcterms:created xsi:type="dcterms:W3CDTF">2022-06-21T15:26:00Z</dcterms:created>
  <dcterms:modified xsi:type="dcterms:W3CDTF">2022-06-28T20:13:00Z</dcterms:modified>
</cp:coreProperties>
</file>