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147" w:rsidRDefault="00DF064E" w:rsidP="00DF064E">
      <w:r>
        <w:t>Titulo 1</w:t>
      </w:r>
      <w:r w:rsidR="004D6B48">
        <w:rPr>
          <w:rStyle w:val="Refdenotaalpie"/>
        </w:rPr>
        <w:footnoteReference w:id="1"/>
      </w:r>
    </w:p>
    <w:p w:rsidR="00DF064E" w:rsidRDefault="00DF064E" w:rsidP="00DF064E">
      <w:r>
        <w:t>Título 2</w:t>
      </w:r>
      <w:r w:rsidR="004D6B48">
        <w:rPr>
          <w:rStyle w:val="Refdenotaalfinal"/>
        </w:rPr>
        <w:endnoteReference w:id="1"/>
      </w:r>
    </w:p>
    <w:p w:rsidR="00DF064E" w:rsidRDefault="00DF064E" w:rsidP="00DF064E">
      <w:r>
        <w:t>Título 3</w:t>
      </w:r>
    </w:p>
    <w:p w:rsidR="00DF064E" w:rsidRDefault="00DF064E" w:rsidP="00DF064E">
      <w:r>
        <w:t>Título 4</w:t>
      </w:r>
      <w:r w:rsidR="006E6663">
        <w:rPr>
          <w:rStyle w:val="Refdenotaalpie"/>
        </w:rPr>
        <w:footnoteReference w:id="2"/>
      </w:r>
    </w:p>
    <w:p w:rsidR="00DF064E" w:rsidRDefault="00DF064E" w:rsidP="00DF064E">
      <w:r>
        <w:t>Título 5</w:t>
      </w:r>
    </w:p>
    <w:p w:rsidR="00DF064E" w:rsidRDefault="00DF064E" w:rsidP="00DF064E">
      <w:r>
        <w:t>Título 6</w:t>
      </w:r>
    </w:p>
    <w:p w:rsidR="00DF064E" w:rsidRDefault="00DF064E" w:rsidP="00DF064E">
      <w:r>
        <w:t>Título 7</w:t>
      </w:r>
    </w:p>
    <w:p w:rsidR="00DF064E" w:rsidRDefault="00DF064E" w:rsidP="00DF064E">
      <w:r>
        <w:t>Título grande</w:t>
      </w:r>
    </w:p>
    <w:p w:rsidR="00DF064E" w:rsidRDefault="00DF064E" w:rsidP="00DF064E">
      <w:r>
        <w:t>Subtitulo</w:t>
      </w:r>
    </w:p>
    <w:p w:rsidR="00DF064E" w:rsidRDefault="00DF064E" w:rsidP="00DF064E">
      <w:r>
        <w:t>Énfasis sutil</w:t>
      </w:r>
    </w:p>
    <w:p w:rsidR="00DF064E" w:rsidRDefault="00DF064E" w:rsidP="00DF064E">
      <w:r>
        <w:t>Énfasis</w:t>
      </w:r>
    </w:p>
    <w:p w:rsidR="00DF064E" w:rsidRDefault="00DF064E" w:rsidP="00DF064E">
      <w:proofErr w:type="spellStart"/>
      <w:r>
        <w:t>Enfasis</w:t>
      </w:r>
      <w:proofErr w:type="spellEnd"/>
      <w:r>
        <w:t xml:space="preserve"> intenso</w:t>
      </w:r>
    </w:p>
    <w:p w:rsidR="00DF064E" w:rsidRDefault="00DF064E" w:rsidP="00DF064E">
      <w:r>
        <w:t>Texto en negrita</w:t>
      </w:r>
    </w:p>
    <w:p w:rsidR="00DF064E" w:rsidRDefault="00DF064E" w:rsidP="00DF064E">
      <w:r>
        <w:t>Una cita</w:t>
      </w:r>
    </w:p>
    <w:p w:rsidR="00DF064E" w:rsidRDefault="00DF064E" w:rsidP="00DF064E">
      <w:r>
        <w:t>Cita destacada</w:t>
      </w:r>
    </w:p>
    <w:p w:rsidR="00DF064E" w:rsidRDefault="00DF064E" w:rsidP="00DF064E">
      <w:r>
        <w:t>Referencia sutil</w:t>
      </w:r>
    </w:p>
    <w:p w:rsidR="00DF064E" w:rsidRDefault="00DF064E" w:rsidP="00DF064E">
      <w:r>
        <w:t>Referencia intensa</w:t>
      </w:r>
    </w:p>
    <w:p w:rsidR="00DF064E" w:rsidRDefault="00DF064E" w:rsidP="00DF064E">
      <w:r>
        <w:t>Título de libro</w:t>
      </w:r>
    </w:p>
    <w:p w:rsidR="00DF064E" w:rsidRDefault="00DF064E" w:rsidP="00DF064E">
      <w:proofErr w:type="spellStart"/>
      <w:r>
        <w:t>parrafo</w:t>
      </w:r>
      <w:proofErr w:type="spellEnd"/>
      <w:r>
        <w:t xml:space="preserve"> DE lista </w:t>
      </w:r>
      <w:proofErr w:type="spellStart"/>
      <w:r>
        <w:t>asdsad</w:t>
      </w:r>
      <w:proofErr w:type="spellEnd"/>
    </w:p>
    <w:p w:rsidR="00DF064E" w:rsidRDefault="00DF064E" w:rsidP="00DF064E"/>
    <w:p w:rsidR="00DF064E" w:rsidRDefault="00DF064E" w:rsidP="00DF064E">
      <w:r>
        <w:t>Normal</w:t>
      </w:r>
    </w:p>
    <w:p w:rsidR="00DF064E" w:rsidRDefault="00DF064E" w:rsidP="00DF064E">
      <w:r>
        <w:t>Sin espaciado</w:t>
      </w:r>
    </w:p>
    <w:p w:rsidR="00DF064E" w:rsidRDefault="00DF064E" w:rsidP="00DF064E">
      <w:r>
        <w:t>Muy junto</w:t>
      </w:r>
    </w:p>
    <w:p w:rsidR="00DF064E" w:rsidRDefault="00DF064E" w:rsidP="00DF064E"/>
    <w:p w:rsidR="00DF064E" w:rsidRDefault="00DF064E" w:rsidP="00DF064E"/>
    <w:p w:rsidR="00DF064E" w:rsidRDefault="00DF064E" w:rsidP="00DF064E"/>
    <w:p w:rsidR="00DF064E" w:rsidRDefault="00DF064E" w:rsidP="00DF064E"/>
    <w:p w:rsidR="00DF064E" w:rsidRDefault="00DF064E" w:rsidP="00DF064E"/>
    <w:p w:rsidR="00DF064E" w:rsidRDefault="00DF064E" w:rsidP="00DF064E"/>
    <w:p w:rsidR="00DF064E" w:rsidRDefault="00DF064E" w:rsidP="00DF064E"/>
    <w:p w:rsidR="00DF064E" w:rsidRDefault="00DF064E" w:rsidP="00DF064E">
      <w:pPr>
        <w:numPr>
          <w:ilvl w:val="0"/>
          <w:numId w:val="1"/>
        </w:numPr>
      </w:pPr>
      <w:r>
        <w:t xml:space="preserve">Lista con </w:t>
      </w:r>
      <w:proofErr w:type="spellStart"/>
      <w:r>
        <w:t>bullets</w:t>
      </w:r>
      <w:proofErr w:type="spellEnd"/>
    </w:p>
    <w:p w:rsidR="00DF064E" w:rsidRDefault="00DF064E" w:rsidP="00DF064E"/>
    <w:p w:rsidR="00DF064E" w:rsidRDefault="00DF064E" w:rsidP="00DF064E">
      <w:pPr>
        <w:numPr>
          <w:ilvl w:val="0"/>
          <w:numId w:val="2"/>
        </w:numPr>
      </w:pPr>
      <w:r>
        <w:t>Lista numerada</w:t>
      </w:r>
    </w:p>
    <w:p w:rsidR="00DF064E" w:rsidRDefault="00DF064E" w:rsidP="00DF064E"/>
    <w:p w:rsidR="00DF064E" w:rsidRDefault="00DF064E" w:rsidP="00DF064E">
      <w:pPr>
        <w:numPr>
          <w:ilvl w:val="0"/>
          <w:numId w:val="3"/>
        </w:numPr>
      </w:pPr>
      <w:r>
        <w:t>Lista con paréntesis</w:t>
      </w:r>
    </w:p>
    <w:p w:rsidR="00DF064E" w:rsidRDefault="00DF064E" w:rsidP="00DF064E"/>
    <w:p w:rsidR="00DF064E" w:rsidRDefault="00DF064E" w:rsidP="00DF064E">
      <w:pPr>
        <w:numPr>
          <w:ilvl w:val="0"/>
          <w:numId w:val="4"/>
        </w:numPr>
      </w:pPr>
      <w:r>
        <w:t xml:space="preserve">Lista con </w:t>
      </w:r>
      <w:proofErr w:type="spellStart"/>
      <w:r>
        <w:t>sublistas</w:t>
      </w:r>
      <w:proofErr w:type="spellEnd"/>
    </w:p>
    <w:p w:rsidR="00DF064E" w:rsidRDefault="00DF064E" w:rsidP="00DF064E"/>
    <w:p w:rsidR="00DF064E" w:rsidRDefault="00DF064E" w:rsidP="00DF064E">
      <w:pPr>
        <w:numPr>
          <w:ilvl w:val="0"/>
          <w:numId w:val="5"/>
        </w:numPr>
      </w:pPr>
      <w:r>
        <w:t xml:space="preserve">Listas con </w:t>
      </w:r>
      <w:proofErr w:type="spellStart"/>
      <w:r>
        <w:t>funky</w:t>
      </w:r>
      <w:proofErr w:type="spellEnd"/>
      <w:r>
        <w:t xml:space="preserve"> </w:t>
      </w:r>
      <w:proofErr w:type="spellStart"/>
      <w:r>
        <w:t>bullets</w:t>
      </w:r>
      <w:proofErr w:type="spellEnd"/>
    </w:p>
    <w:p w:rsidR="00DF064E" w:rsidRDefault="00DF064E" w:rsidP="00DF064E"/>
    <w:p w:rsidR="00DF064E" w:rsidRDefault="00DF064E" w:rsidP="00DF064E">
      <w:r>
        <w:t>Lista de títulos</w:t>
      </w:r>
    </w:p>
    <w:p w:rsidR="00DF064E" w:rsidRDefault="00DF064E" w:rsidP="00DF064E"/>
    <w:p w:rsidR="00DF064E" w:rsidRDefault="00DF064E">
      <w:r>
        <w:br w:type="page"/>
      </w:r>
    </w:p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</w:tr>
      <w:tr w:rsidR="00493A0C" w:rsidTr="00493A0C"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</w:tr>
      <w:tr w:rsidR="00493A0C" w:rsidTr="00493A0C"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</w:tr>
    </w:tbl>
    <w:p w:rsidR="00DF064E" w:rsidRDefault="00DF064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Pr="00DF064E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DF064E" w:rsidRDefault="00DF064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AC197E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AC197E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AC197E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AC197E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AC197E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AC197E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2100BD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2100BD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2100BD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2100BD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2100BD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2100BD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Pr="00DF064E" w:rsidRDefault="00AC197E" w:rsidP="00DF064E"/>
    <w:sectPr w:rsidR="00AC197E" w:rsidRPr="00DF064E" w:rsidSect="000F6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14="http://schemas.microsoft.com/office/word/2010/wordml" xmlns:w15="http://schemas.microsoft.com/office/word/2012/wordml" xmlns:w="http://schemas.openxmlformats.org/wordprocessingml/2006/main" xmlns:wne="http://schemas.microsoft.com/office/word/2006/wordml" mc:Ignorable="w14 w15 wp14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
<Relationships xmlns="http://schemas.openxmlformats.org/package/2006/relationships">
<Relationship Id="rId8" Type="http://schemas.openxmlformats.org/officeDocument/2006/relationships/fontTable" Target="fontTable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5" Type="http://schemas.openxmlformats.org/officeDocument/2006/relationships/webSettings" Target="webSettings.xml"/>
<Relationship Id="rId4" Type="http://schemas.openxmlformats.org/officeDocument/2006/relationships/settings" Target="settings.xml"/>
<Relationship Id="rId9" Type="http://schemas.openxmlformats.org/officeDocument/2006/relationships/theme" Target="theme/theme1.xml"/>
<Relationship Id="rId10" Type="http://schemas.openxmlformats.org/officeDocument/2006/relationships/comments" Target="comments.xml"/>
</Relationships>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