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8E" w:rsidRPr="0036688E" w:rsidRDefault="0036688E" w:rsidP="0036688E">
      <w:pPr>
        <w:autoSpaceDE w:val="0"/>
        <w:autoSpaceDN w:val="0"/>
        <w:adjustRightInd w:val="0"/>
        <w:spacing w:after="0" w:line="240" w:lineRule="auto"/>
        <w:jc w:val="center"/>
        <w:rPr>
          <w:b/>
          <w:noProof/>
          <w:lang w:eastAsia="es-ES"/>
        </w:rPr>
      </w:pPr>
      <w:r w:rsidRPr="0036688E">
        <w:rPr>
          <w:b/>
          <w:noProof/>
          <w:lang w:eastAsia="es-ES"/>
        </w:rPr>
        <w:t>BASE DE DATOS DE UNA TIENDA DE BARRIO</w:t>
      </w:r>
    </w:p>
    <w:p w:rsidR="0036688E" w:rsidRP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808080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0E652586" wp14:editId="769129B6">
            <wp:extent cx="5612130" cy="3449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SCHEMA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utf8mb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FD569C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utf8mb3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almacen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id_almacen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Sucursal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Norte'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Av.America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564'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'79856789'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Sucursal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Central'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'Av.6 de Agosto 689'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'64478925'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Sucursal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Sur'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Av.Petrolera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897'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'77984520'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D569C" w:rsidRDefault="00FD569C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utf8mb3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'Alimentos'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FD569C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Bebidas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cedula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`fk_cliente_almacen1_idx`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VISIBLE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`fk_cliente_almacen1`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utf8mb3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cedula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'Pedro'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'Fernandez'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'378957'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Calle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Sucre 423'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'67787925'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Leydi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Valverde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'1337854'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Calle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Martin Cardenas 426'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'79852240'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cedula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fk_empleado_almacen_idx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VISIBLE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fk_empleado_almacen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utf8mb3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cedula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'Rodriguez'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'6448795'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Calle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Ayacucho 547'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'77489667'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`stock`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categoria_id_categoria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`fk_producto_categoria1_idx`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categoria_id_categoria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VISIBLE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`fk_producto_almacen1_idx`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VISIBLE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`fk_producto_almacen1`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id_almacen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`fk_producto_categoria1`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categoria_id_categoria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utf8mb3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categoria_id_categoria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almacen_id_almacen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Leche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Leche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entera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6.50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'Pan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francés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0.50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VISIBLE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`producto_categoria_ibfk_1`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`producto_categoria_ibfk_2`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producto_categoria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FD569C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precio_total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producto_id_producto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id_venta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producto_id_producto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`fk_venta_producto1_idx`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producto_id_producto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VISIBLE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`fk_venta_producto1`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producto_id_producto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tienda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utf8mb3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id_venta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precio_total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producto_id_producto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'2023-11-19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'2023-10-17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SQL_MODE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OLD_SQL_MODE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FOREIGN_KEY_CHECKS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OLD_FOREIGN_KEY_CHECKS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6688E" w:rsidRDefault="0036688E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UNIQUE_CHECKS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OLD_UNIQUE_CHECKS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55E6A" w:rsidRDefault="00755E6A" w:rsidP="00366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6688E" w:rsidRDefault="00755E6A" w:rsidP="00755E6A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F33FAA">
        <w:rPr>
          <w:b/>
        </w:rPr>
        <w:t xml:space="preserve">Consultas sobre </w:t>
      </w:r>
      <w:r w:rsidR="00FD569C">
        <w:rPr>
          <w:b/>
        </w:rPr>
        <w:t xml:space="preserve">la </w:t>
      </w:r>
      <w:bookmarkStart w:id="0" w:name="_GoBack"/>
      <w:bookmarkEnd w:id="0"/>
      <w:r w:rsidRPr="00F33FAA">
        <w:rPr>
          <w:b/>
        </w:rPr>
        <w:t>tabla</w:t>
      </w:r>
    </w:p>
    <w:p w:rsidR="00755E6A" w:rsidRPr="00755E6A" w:rsidRDefault="00755E6A" w:rsidP="00755E6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Lista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todos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los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datos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del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almacen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55E6A" w:rsidRPr="00755E6A" w:rsidRDefault="00755E6A" w:rsidP="00755E6A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3A28D4C9" wp14:editId="24B96C1A">
            <wp:extent cx="4029075" cy="1533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6A" w:rsidRPr="00755E6A" w:rsidRDefault="00755E6A" w:rsidP="00755E6A">
      <w:pPr>
        <w:pStyle w:val="Prrafodelista"/>
        <w:numPr>
          <w:ilvl w:val="0"/>
          <w:numId w:val="1"/>
        </w:numPr>
      </w:pPr>
      <w:r w:rsidRPr="00755E6A">
        <w:rPr>
          <w:rFonts w:ascii="Courier New" w:hAnsi="Courier New" w:cs="Courier New"/>
          <w:sz w:val="20"/>
          <w:szCs w:val="20"/>
        </w:rPr>
        <w:lastRenderedPageBreak/>
        <w:t>Calcula la suma del precio total de todas las ventas.</w:t>
      </w:r>
      <w:r>
        <w:rPr>
          <w:noProof/>
          <w:lang w:eastAsia="es-ES"/>
        </w:rPr>
        <w:drawing>
          <wp:inline distT="0" distB="0" distL="0" distR="0" wp14:anchorId="6B03BE52" wp14:editId="09A93BD7">
            <wp:extent cx="5612130" cy="9582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33" w:rsidRPr="004E2833" w:rsidRDefault="004E2833" w:rsidP="004E2833">
      <w:pPr>
        <w:pStyle w:val="Prrafodelista"/>
        <w:numPr>
          <w:ilvl w:val="0"/>
          <w:numId w:val="1"/>
        </w:numPr>
      </w:pPr>
      <w:r>
        <w:rPr>
          <w:rFonts w:ascii="Courier New" w:hAnsi="Courier New" w:cs="Courier New"/>
          <w:sz w:val="20"/>
          <w:szCs w:val="20"/>
        </w:rPr>
        <w:t>Lista el nombre y apellido de los empleados en una única columna.</w:t>
      </w:r>
      <w:r>
        <w:rPr>
          <w:noProof/>
          <w:lang w:eastAsia="es-ES"/>
        </w:rPr>
        <w:drawing>
          <wp:inline distT="0" distB="0" distL="0" distR="0" wp14:anchorId="3C727AFD" wp14:editId="0EE51C6C">
            <wp:extent cx="5612130" cy="8083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33" w:rsidRPr="004E2833" w:rsidRDefault="004E2833" w:rsidP="00755E6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4E2833">
        <w:rPr>
          <w:rFonts w:ascii="Courier New" w:hAnsi="Courier New" w:cs="Courier New"/>
          <w:sz w:val="20"/>
          <w:szCs w:val="20"/>
        </w:rPr>
        <w:t>Lista todos los datos de los clientes cuyo apellido sea Valverde.</w:t>
      </w:r>
    </w:p>
    <w:p w:rsidR="004E2833" w:rsidRPr="004E2833" w:rsidRDefault="004E2833" w:rsidP="004E2833">
      <w:pPr>
        <w:pStyle w:val="Prrafodelista"/>
        <w:ind w:left="502"/>
      </w:pPr>
      <w:r>
        <w:rPr>
          <w:noProof/>
          <w:lang w:eastAsia="es-ES"/>
        </w:rPr>
        <w:drawing>
          <wp:inline distT="0" distB="0" distL="0" distR="0" wp14:anchorId="5A7B8E40" wp14:editId="5DF9CC86">
            <wp:extent cx="5612130" cy="10414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33" w:rsidRDefault="004E2833" w:rsidP="004E2833">
      <w:pPr>
        <w:pStyle w:val="Prrafodelista"/>
        <w:ind w:left="502"/>
      </w:pPr>
    </w:p>
    <w:p w:rsidR="004E2833" w:rsidRPr="00755E6A" w:rsidRDefault="004E2833" w:rsidP="004E2833">
      <w:pPr>
        <w:pStyle w:val="Prrafodelista"/>
        <w:ind w:left="502"/>
      </w:pPr>
    </w:p>
    <w:p w:rsidR="00755E6A" w:rsidRPr="00755E6A" w:rsidRDefault="00755E6A" w:rsidP="00755E6A">
      <w:pPr>
        <w:pStyle w:val="Prrafodelista"/>
        <w:ind w:left="502"/>
      </w:pPr>
    </w:p>
    <w:p w:rsidR="00755E6A" w:rsidRDefault="00755E6A" w:rsidP="00755E6A">
      <w:pPr>
        <w:pStyle w:val="Prrafodelista"/>
        <w:ind w:left="502"/>
      </w:pPr>
    </w:p>
    <w:sectPr w:rsidR="00755E6A" w:rsidSect="0085177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2705A"/>
    <w:multiLevelType w:val="hybridMultilevel"/>
    <w:tmpl w:val="DF1602C6"/>
    <w:lvl w:ilvl="0" w:tplc="22B02C96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8E"/>
    <w:rsid w:val="0036688E"/>
    <w:rsid w:val="004E2833"/>
    <w:rsid w:val="00755E6A"/>
    <w:rsid w:val="00CC2948"/>
    <w:rsid w:val="00F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E26F"/>
  <w15:chartTrackingRefBased/>
  <w15:docId w15:val="{34D55F5B-3966-46FE-824B-0CC28648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Escalera</dc:creator>
  <cp:keywords/>
  <dc:description/>
  <cp:lastModifiedBy>Escalera</cp:lastModifiedBy>
  <cp:revision>3</cp:revision>
  <dcterms:created xsi:type="dcterms:W3CDTF">2023-11-20T21:26:00Z</dcterms:created>
  <dcterms:modified xsi:type="dcterms:W3CDTF">2023-11-21T21:44:00Z</dcterms:modified>
</cp:coreProperties>
</file>