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0934A" w14:textId="0548E0D2" w:rsidR="004A7667" w:rsidRPr="00F2001F" w:rsidRDefault="00FB74D6" w:rsidP="00FB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001F">
        <w:rPr>
          <w:rFonts w:ascii="Times New Roman" w:hAnsi="Times New Roman" w:cs="Times New Roman"/>
          <w:b/>
          <w:bCs/>
          <w:sz w:val="28"/>
          <w:szCs w:val="28"/>
        </w:rPr>
        <w:t>ESET 219 Digital Electronics</w:t>
      </w:r>
    </w:p>
    <w:p w14:paraId="26649523" w14:textId="24A46A73" w:rsidR="00FB74D6" w:rsidRPr="00F2001F" w:rsidRDefault="00FB74D6" w:rsidP="00FB74D6">
      <w:pPr>
        <w:jc w:val="center"/>
        <w:rPr>
          <w:rFonts w:ascii="Times New Roman" w:hAnsi="Times New Roman" w:cs="Times New Roman"/>
          <w:sz w:val="28"/>
          <w:szCs w:val="28"/>
        </w:rPr>
      </w:pPr>
      <w:r w:rsidRPr="00F2001F">
        <w:rPr>
          <w:rFonts w:ascii="Times New Roman" w:hAnsi="Times New Roman" w:cs="Times New Roman"/>
          <w:sz w:val="28"/>
          <w:szCs w:val="28"/>
        </w:rPr>
        <w:t>Laboratory Report</w:t>
      </w:r>
    </w:p>
    <w:p w14:paraId="52949478" w14:textId="520FC5A3" w:rsidR="00FB74D6" w:rsidRPr="00F2001F" w:rsidRDefault="00FB74D6" w:rsidP="00FB74D6">
      <w:pPr>
        <w:jc w:val="center"/>
        <w:rPr>
          <w:rFonts w:ascii="Times New Roman" w:hAnsi="Times New Roman" w:cs="Times New Roman"/>
          <w:sz w:val="28"/>
          <w:szCs w:val="28"/>
        </w:rPr>
      </w:pPr>
      <w:r w:rsidRPr="00F2001F">
        <w:rPr>
          <w:rFonts w:ascii="Times New Roman" w:hAnsi="Times New Roman" w:cs="Times New Roman"/>
          <w:sz w:val="28"/>
          <w:szCs w:val="28"/>
        </w:rPr>
        <w:t xml:space="preserve">Lab </w:t>
      </w:r>
      <w:r w:rsidR="00134B56">
        <w:rPr>
          <w:rFonts w:ascii="Times New Roman" w:hAnsi="Times New Roman" w:cs="Times New Roman"/>
          <w:sz w:val="28"/>
          <w:szCs w:val="28"/>
        </w:rPr>
        <w:t>2</w:t>
      </w:r>
    </w:p>
    <w:p w14:paraId="43E8A196" w14:textId="6348B3A2" w:rsidR="00F2001F" w:rsidRPr="00F2001F" w:rsidRDefault="00134B56" w:rsidP="00FB74D6">
      <w:pPr>
        <w:jc w:val="center"/>
        <w:rPr>
          <w:rFonts w:ascii="Times New Roman" w:hAnsi="Times New Roman" w:cs="Times New Roman"/>
          <w:sz w:val="28"/>
          <w:szCs w:val="28"/>
        </w:rPr>
      </w:pPr>
      <w:r w:rsidRPr="00134B56">
        <w:rPr>
          <w:rFonts w:ascii="Times New Roman" w:hAnsi="Times New Roman" w:cs="Times New Roman"/>
          <w:sz w:val="28"/>
          <w:szCs w:val="28"/>
        </w:rPr>
        <w:t>Minterm and Maxterm Logic Design</w:t>
      </w:r>
    </w:p>
    <w:p w14:paraId="64AB3E65" w14:textId="18859005" w:rsidR="00F2001F" w:rsidRPr="00F2001F" w:rsidRDefault="00F2001F" w:rsidP="00FB74D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F2D5CC" w14:textId="77777777" w:rsidR="00F2001F" w:rsidRPr="00F2001F" w:rsidRDefault="00F2001F" w:rsidP="00FB74D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299FB2" w14:textId="7DDD488E" w:rsidR="00F255FF" w:rsidRDefault="00134B56" w:rsidP="00FB74D6">
      <w:pPr>
        <w:jc w:val="center"/>
      </w:pPr>
      <w:r w:rsidRPr="00134B56">
        <w:rPr>
          <w:rFonts w:ascii="Times New Roman" w:hAnsi="Times New Roman" w:cs="Times New Roman"/>
          <w:sz w:val="28"/>
          <w:szCs w:val="28"/>
        </w:rPr>
        <w:t>Ogochukwu Ezuma</w:t>
      </w:r>
    </w:p>
    <w:p w14:paraId="484B0DA7" w14:textId="57A377C3" w:rsidR="00FB74D6" w:rsidRPr="001E2BE3" w:rsidRDefault="00134B56" w:rsidP="00FB74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9/30/2023</w:t>
      </w:r>
    </w:p>
    <w:p w14:paraId="752787B7" w14:textId="088E70DF" w:rsidR="00FB74D6" w:rsidRDefault="00FB74D6" w:rsidP="00FB74D6">
      <w:pPr>
        <w:jc w:val="center"/>
      </w:pPr>
    </w:p>
    <w:p w14:paraId="5B8CC917" w14:textId="430B6C65" w:rsidR="00FB74D6" w:rsidRDefault="00FB74D6" w:rsidP="00FB74D6">
      <w:pPr>
        <w:jc w:val="center"/>
      </w:pPr>
    </w:p>
    <w:p w14:paraId="284A2DE4" w14:textId="582BE1C7" w:rsidR="00FB74D6" w:rsidRDefault="00FB74D6" w:rsidP="00FB74D6">
      <w:pPr>
        <w:jc w:val="center"/>
      </w:pPr>
    </w:p>
    <w:p w14:paraId="26818708" w14:textId="5225FB6C" w:rsidR="004759B6" w:rsidRDefault="004759B6" w:rsidP="00FB74D6">
      <w:pPr>
        <w:jc w:val="center"/>
      </w:pPr>
    </w:p>
    <w:p w14:paraId="162B3CF2" w14:textId="13CDDA2C" w:rsidR="004759B6" w:rsidRDefault="004759B6" w:rsidP="00FB74D6">
      <w:pPr>
        <w:jc w:val="center"/>
      </w:pPr>
    </w:p>
    <w:p w14:paraId="5B377DAF" w14:textId="7ADD8926" w:rsidR="004759B6" w:rsidRDefault="004759B6" w:rsidP="00FB74D6">
      <w:pPr>
        <w:jc w:val="center"/>
      </w:pPr>
    </w:p>
    <w:p w14:paraId="1FE36A32" w14:textId="726DCF83" w:rsidR="004759B6" w:rsidRDefault="004759B6" w:rsidP="00FB74D6">
      <w:pPr>
        <w:jc w:val="center"/>
      </w:pPr>
    </w:p>
    <w:p w14:paraId="79BEBC23" w14:textId="25448C1E" w:rsidR="004759B6" w:rsidRDefault="004759B6" w:rsidP="00FB74D6">
      <w:pPr>
        <w:jc w:val="center"/>
      </w:pPr>
    </w:p>
    <w:p w14:paraId="51C0290C" w14:textId="53F39C82" w:rsidR="004759B6" w:rsidRDefault="004759B6" w:rsidP="00FB74D6">
      <w:pPr>
        <w:jc w:val="center"/>
      </w:pPr>
    </w:p>
    <w:p w14:paraId="43C7F753" w14:textId="69680BA8" w:rsidR="004759B6" w:rsidRDefault="004759B6" w:rsidP="00FB74D6">
      <w:pPr>
        <w:jc w:val="center"/>
      </w:pPr>
    </w:p>
    <w:p w14:paraId="57942A6F" w14:textId="77777777" w:rsidR="004759B6" w:rsidRDefault="004759B6" w:rsidP="00FB74D6">
      <w:pPr>
        <w:jc w:val="center"/>
      </w:pPr>
    </w:p>
    <w:p w14:paraId="6E409B2E" w14:textId="3F8E1977" w:rsidR="00FB74D6" w:rsidRPr="00F2001F" w:rsidRDefault="00FB74D6" w:rsidP="00FB74D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73B77B" w14:textId="038AC3BD" w:rsidR="00FB74D6" w:rsidRPr="00F2001F" w:rsidRDefault="00FB74D6" w:rsidP="00FB74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2001F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Pr="00F2001F">
        <w:rPr>
          <w:rFonts w:ascii="Times New Roman" w:hAnsi="Times New Roman" w:cs="Times New Roman"/>
          <w:sz w:val="24"/>
          <w:szCs w:val="24"/>
        </w:rPr>
        <w:t xml:space="preserve"> the information contained in this report is my own work that I completed as part of this lab assignment. I have not used results or content from any unauthorized sources or fellow students</w:t>
      </w:r>
      <w:r w:rsidR="00D11CBC">
        <w:rPr>
          <w:rFonts w:ascii="Times New Roman" w:hAnsi="Times New Roman" w:cs="Times New Roman"/>
          <w:sz w:val="24"/>
          <w:szCs w:val="24"/>
        </w:rPr>
        <w:t>.</w:t>
      </w:r>
    </w:p>
    <w:p w14:paraId="3422BB54" w14:textId="3379456E" w:rsidR="00FB74D6" w:rsidRPr="00F2001F" w:rsidRDefault="00FB74D6" w:rsidP="00FB74D6">
      <w:pPr>
        <w:rPr>
          <w:rFonts w:ascii="Times New Roman" w:hAnsi="Times New Roman" w:cs="Times New Roman"/>
          <w:sz w:val="24"/>
          <w:szCs w:val="24"/>
        </w:rPr>
      </w:pPr>
    </w:p>
    <w:p w14:paraId="4E69647A" w14:textId="71D7C4A4" w:rsidR="00FB74D6" w:rsidRPr="00F2001F" w:rsidRDefault="00134B56" w:rsidP="00FB74D6">
      <w:pPr>
        <w:rPr>
          <w:rFonts w:ascii="Times New Roman" w:hAnsi="Times New Roman" w:cs="Times New Roman"/>
          <w:sz w:val="24"/>
          <w:szCs w:val="24"/>
        </w:rPr>
      </w:pPr>
      <w:bookmarkStart w:id="0" w:name="_Hlk146993585"/>
      <w:r>
        <w:rPr>
          <w:rFonts w:ascii="Times New Roman" w:hAnsi="Times New Roman" w:cs="Times New Roman"/>
          <w:sz w:val="24"/>
          <w:szCs w:val="24"/>
        </w:rPr>
        <w:t>Ogochukwu Ezuma</w:t>
      </w:r>
      <w:bookmarkEnd w:id="0"/>
      <w:r w:rsidR="00FB74D6" w:rsidRPr="00F2001F">
        <w:rPr>
          <w:rFonts w:ascii="Times New Roman" w:hAnsi="Times New Roman" w:cs="Times New Roman"/>
          <w:sz w:val="24"/>
          <w:szCs w:val="24"/>
        </w:rPr>
        <w:t xml:space="preserve">        Date:</w:t>
      </w:r>
      <w:r>
        <w:rPr>
          <w:rFonts w:ascii="Times New Roman" w:hAnsi="Times New Roman" w:cs="Times New Roman"/>
          <w:sz w:val="24"/>
          <w:szCs w:val="24"/>
        </w:rPr>
        <w:t xml:space="preserve"> 9/30/2023</w:t>
      </w:r>
    </w:p>
    <w:p w14:paraId="3A491030" w14:textId="7199153B" w:rsidR="00FB74D6" w:rsidRDefault="00FB74D6" w:rsidP="00FB74D6"/>
    <w:p w14:paraId="18D07A70" w14:textId="77777777" w:rsidR="00F255FF" w:rsidRDefault="00F255FF" w:rsidP="00FB74D6"/>
    <w:p w14:paraId="7781395E" w14:textId="77777777" w:rsidR="00134B56" w:rsidRDefault="00134B56" w:rsidP="00B27E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80A4DA" w14:textId="77777777" w:rsidR="00134B56" w:rsidRDefault="00134B56" w:rsidP="00B27E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271454" w14:textId="3382D05F" w:rsidR="00B27EB3" w:rsidRPr="0073528A" w:rsidRDefault="00B27EB3" w:rsidP="00B27E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528A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</w:t>
      </w:r>
    </w:p>
    <w:p w14:paraId="5898D268" w14:textId="32EDAB6C" w:rsidR="00175E8D" w:rsidRDefault="00B465C3" w:rsidP="00A478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lab, the development of SOP (sum of products) and POS (Product of sums) circuits were utilized to paraphrase more complex circuits.</w:t>
      </w:r>
    </w:p>
    <w:p w14:paraId="41D77301" w14:textId="77777777" w:rsidR="00B465C3" w:rsidRPr="0073528A" w:rsidRDefault="00B465C3" w:rsidP="00A47899">
      <w:pPr>
        <w:rPr>
          <w:rFonts w:ascii="Times New Roman" w:hAnsi="Times New Roman" w:cs="Times New Roman"/>
          <w:sz w:val="24"/>
          <w:szCs w:val="24"/>
        </w:rPr>
      </w:pPr>
    </w:p>
    <w:p w14:paraId="536B2C23" w14:textId="2B75EA5F" w:rsidR="00FB74D6" w:rsidRPr="0073528A" w:rsidRDefault="00175E8D" w:rsidP="00A478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528A">
        <w:rPr>
          <w:rFonts w:ascii="Times New Roman" w:hAnsi="Times New Roman" w:cs="Times New Roman"/>
          <w:b/>
          <w:bCs/>
          <w:sz w:val="24"/>
          <w:szCs w:val="24"/>
        </w:rPr>
        <w:t xml:space="preserve">Background </w:t>
      </w:r>
    </w:p>
    <w:p w14:paraId="5559BE8E" w14:textId="2A32287A" w:rsidR="00FD7F74" w:rsidRDefault="00945EC3" w:rsidP="00870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Binary outputs produced by a circuit can be categorized as either minterms or maxterms. Minterms are the occurrence of 1</w:t>
      </w:r>
      <w:r w:rsidR="00870905">
        <w:rPr>
          <w:rFonts w:ascii="Times New Roman" w:hAnsi="Times New Roman" w:cs="Times New Roman"/>
          <w:sz w:val="24"/>
          <w:szCs w:val="24"/>
        </w:rPr>
        <w:t xml:space="preserve"> (denoted as </w:t>
      </w:r>
      <w:proofErr w:type="spellStart"/>
      <w:r w:rsidR="00870905">
        <w:rPr>
          <w:rFonts w:ascii="Times New Roman" w:hAnsi="Times New Roman" w:cs="Times New Roman"/>
          <w:sz w:val="24"/>
          <w:szCs w:val="24"/>
        </w:rPr>
        <w:t>m</w:t>
      </w:r>
      <w:r w:rsidR="00870905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="0087090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as an output, maxterms being the occurrence of 0</w:t>
      </w:r>
      <w:r w:rsidR="00870905">
        <w:rPr>
          <w:rFonts w:ascii="Times New Roman" w:hAnsi="Times New Roman" w:cs="Times New Roman"/>
          <w:sz w:val="24"/>
          <w:szCs w:val="24"/>
        </w:rPr>
        <w:t xml:space="preserve"> (denoted as M</w:t>
      </w:r>
      <w:r w:rsidR="00870905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="0087090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="0087090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70905">
        <w:rPr>
          <w:rFonts w:ascii="Times New Roman" w:hAnsi="Times New Roman" w:cs="Times New Roman"/>
          <w:sz w:val="24"/>
          <w:szCs w:val="24"/>
        </w:rPr>
        <w:t>Both of these</w:t>
      </w:r>
      <w:proofErr w:type="gramEnd"/>
      <w:r w:rsidR="00870905">
        <w:rPr>
          <w:rFonts w:ascii="Times New Roman" w:hAnsi="Times New Roman" w:cs="Times New Roman"/>
          <w:sz w:val="24"/>
          <w:szCs w:val="24"/>
        </w:rPr>
        <w:t xml:space="preserve"> outputs have the capacity to culminate into a new circuit that yields the same outputs as the original. For each minterm, multiplying each input that outputs a minterm together, then taking these products’ Boolean sum (ORing them together) gives as SOP circuit. For each Maxterm, summing each input that outputs a Maxterm, then taking these sums’ Boolean product (ANDing them together) gives as POS circuit. SOPs tend to be more readable and intuitive for descaling a complex circuit, </w:t>
      </w:r>
      <w:proofErr w:type="gramStart"/>
      <w:r w:rsidR="00870905">
        <w:rPr>
          <w:rFonts w:ascii="Times New Roman" w:hAnsi="Times New Roman" w:cs="Times New Roman"/>
          <w:sz w:val="24"/>
          <w:szCs w:val="24"/>
        </w:rPr>
        <w:t>regardless</w:t>
      </w:r>
      <w:proofErr w:type="gramEnd"/>
      <w:r w:rsidR="00870905">
        <w:rPr>
          <w:rFonts w:ascii="Times New Roman" w:hAnsi="Times New Roman" w:cs="Times New Roman"/>
          <w:sz w:val="24"/>
          <w:szCs w:val="24"/>
        </w:rPr>
        <w:t xml:space="preserve"> both SOP and POS circuits have the same outputs as the parent circuit for each type of input.</w:t>
      </w:r>
    </w:p>
    <w:p w14:paraId="1312317E" w14:textId="14DF7E49" w:rsidR="00C5110D" w:rsidRPr="00FD7F74" w:rsidRDefault="00FD7F74" w:rsidP="00A478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Implementation</w:t>
      </w:r>
    </w:p>
    <w:p w14:paraId="1A06927B" w14:textId="3617FC95" w:rsidR="00EA3646" w:rsidRDefault="002C00F4" w:rsidP="002C00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one of this lab provided the details of a circuit. </w:t>
      </w:r>
      <w:proofErr w:type="gramStart"/>
      <w:r>
        <w:rPr>
          <w:rFonts w:ascii="Times New Roman" w:hAnsi="Times New Roman" w:cs="Times New Roman"/>
          <w:sz w:val="24"/>
          <w:szCs w:val="24"/>
        </w:rPr>
        <w:t>It’s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inputs are a 4 bit unsigned number and has three outputs, the first output being high if the given number is a prime, second being high </w:t>
      </w:r>
      <w:r w:rsidRPr="002C00F4">
        <w:rPr>
          <w:rFonts w:ascii="Times New Roman" w:hAnsi="Times New Roman" w:cs="Times New Roman"/>
          <w:sz w:val="24"/>
          <w:szCs w:val="24"/>
        </w:rPr>
        <w:t xml:space="preserve">when the input number is divisible by 3, and the third output is </w:t>
      </w:r>
      <w:r>
        <w:rPr>
          <w:rFonts w:ascii="Times New Roman" w:hAnsi="Times New Roman" w:cs="Times New Roman"/>
          <w:sz w:val="24"/>
          <w:szCs w:val="24"/>
        </w:rPr>
        <w:t>high</w:t>
      </w:r>
      <w:r w:rsidRPr="002C00F4">
        <w:rPr>
          <w:rFonts w:ascii="Times New Roman" w:hAnsi="Times New Roman" w:cs="Times New Roman"/>
          <w:sz w:val="24"/>
          <w:szCs w:val="24"/>
        </w:rPr>
        <w:t xml:space="preserve"> if the number is a square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00F4"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 xml:space="preserve">. The objective was to provide a truth table of the main circuit, as well as schematics and simulations of a circuit for P (prime number output) using minterms, S (perfect square output), and Divis3(divisible by three output). </w:t>
      </w:r>
      <w:r w:rsidR="00D459B4">
        <w:rPr>
          <w:rFonts w:ascii="Times New Roman" w:hAnsi="Times New Roman" w:cs="Times New Roman"/>
          <w:sz w:val="24"/>
          <w:szCs w:val="24"/>
        </w:rPr>
        <w:t>First, the main circuit was developed, and each property (output) for each number was assigned the appropriate binary value.</w:t>
      </w:r>
    </w:p>
    <w:p w14:paraId="00307AE0" w14:textId="16FD5194" w:rsidR="00D459B4" w:rsidRDefault="00D459B4" w:rsidP="00D459B4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Main </w:t>
      </w:r>
      <w:proofErr w:type="spellStart"/>
      <w:r>
        <w:t>ciruit</w:t>
      </w:r>
      <w:proofErr w:type="spellEnd"/>
      <w:r>
        <w:t xml:space="preserve"> truth table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D459B4" w:rsidRPr="00D459B4" w14:paraId="51B87695" w14:textId="77777777" w:rsidTr="00D459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5AFEA" w14:textId="77777777" w:rsidR="00D459B4" w:rsidRPr="00D459B4" w:rsidRDefault="00D459B4" w:rsidP="00D45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59B4">
              <w:rPr>
                <w:rFonts w:ascii="Calibri" w:eastAsia="Times New Roman" w:hAnsi="Calibri" w:cs="Calibri"/>
                <w:b/>
                <w:bCs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A69FE" w14:textId="77777777" w:rsidR="00D459B4" w:rsidRPr="00D459B4" w:rsidRDefault="00D459B4" w:rsidP="00D45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59B4">
              <w:rPr>
                <w:rFonts w:ascii="Calibri" w:eastAsia="Times New Roman" w:hAnsi="Calibri" w:cs="Calibri"/>
                <w:b/>
                <w:bCs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101C7" w14:textId="77777777" w:rsidR="00D459B4" w:rsidRPr="00D459B4" w:rsidRDefault="00D459B4" w:rsidP="00D45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59B4">
              <w:rPr>
                <w:rFonts w:ascii="Calibri" w:eastAsia="Times New Roman" w:hAnsi="Calibri" w:cs="Calibri"/>
                <w:b/>
                <w:bCs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DF43A" w14:textId="003159E6" w:rsidR="00D459B4" w:rsidRPr="00D459B4" w:rsidRDefault="00D459B4" w:rsidP="00D45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59B4">
              <w:rPr>
                <w:rFonts w:ascii="Calibri" w:eastAsia="Times New Roman" w:hAnsi="Calibri" w:cs="Calibri"/>
                <w:b/>
                <w:bCs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F331C" w14:textId="77777777" w:rsidR="00D459B4" w:rsidRPr="00D459B4" w:rsidRDefault="00D459B4" w:rsidP="00D45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86B13" w14:textId="77777777" w:rsidR="00D459B4" w:rsidRPr="00D459B4" w:rsidRDefault="00D459B4" w:rsidP="00D45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59B4">
              <w:rPr>
                <w:rFonts w:ascii="Calibri" w:eastAsia="Times New Roman" w:hAnsi="Calibri" w:cs="Calibri"/>
                <w:b/>
                <w:bCs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090B1" w14:textId="77777777" w:rsidR="00D459B4" w:rsidRPr="00D459B4" w:rsidRDefault="00D459B4" w:rsidP="00D45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59B4"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BB982" w14:textId="4C53ABDC" w:rsidR="00D459B4" w:rsidRPr="00D459B4" w:rsidRDefault="00D459B4" w:rsidP="00D45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59B4">
              <w:rPr>
                <w:rFonts w:ascii="Calibri" w:eastAsia="Times New Roman" w:hAnsi="Calibri" w:cs="Calibri"/>
                <w:b/>
                <w:bCs/>
                <w:color w:val="000000"/>
              </w:rPr>
              <w:t>D</w:t>
            </w:r>
            <w:r w:rsidR="00177524">
              <w:rPr>
                <w:rFonts w:ascii="Calibri" w:eastAsia="Times New Roman" w:hAnsi="Calibri" w:cs="Calibri"/>
                <w:b/>
                <w:bCs/>
                <w:color w:val="000000"/>
              </w:rPr>
              <w:t>ivis3</w:t>
            </w:r>
          </w:p>
        </w:tc>
      </w:tr>
      <w:tr w:rsidR="00D459B4" w:rsidRPr="00D459B4" w14:paraId="00732B60" w14:textId="77777777" w:rsidTr="00D459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A2179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2F5A7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6C136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F21A3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A4F12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82BBF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31FCC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8278DAE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459B4" w:rsidRPr="00D459B4" w14:paraId="45E1AF4E" w14:textId="77777777" w:rsidTr="00D459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3A936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F6451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86BB7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921B9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92AA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A8982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9FC8B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A42CE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459B4" w:rsidRPr="00D459B4" w14:paraId="35F839A0" w14:textId="77777777" w:rsidTr="00D459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F0E56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5F2A1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9C7DB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4ED55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1A85F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6D454430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555D30F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EB667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459B4" w:rsidRPr="00D459B4" w14:paraId="4B2C8261" w14:textId="77777777" w:rsidTr="00D459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78F69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57248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E0467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BD1DD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EDB15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5E79FA1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1E3A5A7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6556BA0D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459B4" w:rsidRPr="00D459B4" w14:paraId="3B85CC3C" w14:textId="77777777" w:rsidTr="00D459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28E2C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4D3AC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95556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B94A4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22D99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C0E24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74076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0D059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459B4" w:rsidRPr="00D459B4" w14:paraId="67F8F2A5" w14:textId="77777777" w:rsidTr="00D459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8F4D6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583D1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ECD1C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F5907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741AE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6EF657B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9152581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CAF97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459B4" w:rsidRPr="00D459B4" w14:paraId="29DCDF7D" w14:textId="77777777" w:rsidTr="00D459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18606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F651B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676E0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B66D0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401B7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2C69D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B0A35B3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1BAE47F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459B4" w:rsidRPr="00D459B4" w14:paraId="1C9947D5" w14:textId="77777777" w:rsidTr="00D459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681EC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30775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213B4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AD881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086DC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6AB27006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A8088AB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7F6F1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459B4" w:rsidRPr="00D459B4" w14:paraId="5CD68331" w14:textId="77777777" w:rsidTr="00D459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56669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68E2E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951DA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5FB8D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024AB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B82CD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4559B50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FF50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459B4" w:rsidRPr="00D459B4" w14:paraId="52DD0D7E" w14:textId="77777777" w:rsidTr="00D459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3D48E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E18AF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5EE42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2170B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ADC42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0B2F6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E38D1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6F16A5A1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459B4" w:rsidRPr="00D459B4" w14:paraId="1A864B39" w14:textId="77777777" w:rsidTr="00D459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B8C4B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1D3D8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8BA98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B2ABD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3867B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ACCDC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FB20C42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D0F08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459B4" w:rsidRPr="00D459B4" w14:paraId="238683F4" w14:textId="77777777" w:rsidTr="00D459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08EB8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FE77D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05431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AB4F6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D476A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52985B4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4FAF5D9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66D28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459B4" w:rsidRPr="00D459B4" w14:paraId="1F6BEE1F" w14:textId="77777777" w:rsidTr="00D459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0FB1C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E4859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A5CD2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799A3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DE8A4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2C108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544277F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2AC19F1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459B4" w:rsidRPr="00D459B4" w14:paraId="79DBB3BC" w14:textId="77777777" w:rsidTr="00D459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ADE41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D1690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77FF0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3C3C6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A5580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BCEEFC8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CD1B527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F8FC7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459B4" w:rsidRPr="00D459B4" w14:paraId="4C4B3557" w14:textId="77777777" w:rsidTr="00D459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B299B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81852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9C2C0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12C1A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59EAA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4A299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5CE7BF5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63E92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459B4" w:rsidRPr="00D459B4" w14:paraId="11A9597C" w14:textId="77777777" w:rsidTr="00D459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A1D53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lastRenderedPageBreak/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3E75F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008D8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01E6F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C6B9A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8E6A3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DD4C013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5D96FF8" w14:textId="77777777" w:rsidR="00D459B4" w:rsidRPr="00D459B4" w:rsidRDefault="00D459B4" w:rsidP="00D45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9B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2F742497" w14:textId="32CE043C" w:rsidR="00D459B4" w:rsidRDefault="00D459B4" w:rsidP="002C00F4">
      <w:pPr>
        <w:rPr>
          <w:rFonts w:ascii="Times New Roman" w:hAnsi="Times New Roman" w:cs="Times New Roman"/>
          <w:sz w:val="24"/>
          <w:szCs w:val="24"/>
        </w:rPr>
      </w:pPr>
    </w:p>
    <w:p w14:paraId="282C63F7" w14:textId="59BAD343" w:rsidR="00D459B4" w:rsidRDefault="005B4EC2" w:rsidP="002C00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D459B4">
        <w:rPr>
          <w:rFonts w:ascii="Times New Roman" w:hAnsi="Times New Roman" w:cs="Times New Roman"/>
          <w:sz w:val="24"/>
          <w:szCs w:val="24"/>
        </w:rPr>
        <w:t xml:space="preserve"> create a circuit for P using minterms, an SOP equation would have to be developed. This was done by </w:t>
      </w:r>
      <w:r w:rsidR="00D459B4">
        <w:rPr>
          <w:rFonts w:ascii="Times New Roman" w:hAnsi="Times New Roman" w:cs="Times New Roman"/>
          <w:sz w:val="24"/>
          <w:szCs w:val="24"/>
        </w:rPr>
        <w:t>multiplying each input that outputs a minterm</w:t>
      </w:r>
      <w:r w:rsidR="00940A35">
        <w:rPr>
          <w:rFonts w:ascii="Times New Roman" w:hAnsi="Times New Roman" w:cs="Times New Roman"/>
          <w:sz w:val="24"/>
          <w:szCs w:val="24"/>
        </w:rPr>
        <w:t xml:space="preserve"> (value of 1) for P</w:t>
      </w:r>
      <w:r w:rsidR="00D459B4">
        <w:rPr>
          <w:rFonts w:ascii="Times New Roman" w:hAnsi="Times New Roman" w:cs="Times New Roman"/>
          <w:sz w:val="24"/>
          <w:szCs w:val="24"/>
        </w:rPr>
        <w:t xml:space="preserve"> together, then taking these products’ Boolean sum</w:t>
      </w:r>
      <w:r w:rsidR="00940A35">
        <w:rPr>
          <w:rFonts w:ascii="Times New Roman" w:hAnsi="Times New Roman" w:cs="Times New Roman"/>
          <w:sz w:val="24"/>
          <w:szCs w:val="24"/>
        </w:rPr>
        <w:t xml:space="preserve"> (Oring them together)</w:t>
      </w:r>
      <w:r w:rsidR="00D459B4">
        <w:rPr>
          <w:rFonts w:ascii="Times New Roman" w:hAnsi="Times New Roman" w:cs="Times New Roman"/>
          <w:sz w:val="24"/>
          <w:szCs w:val="24"/>
        </w:rPr>
        <w:t>, as seen below.</w:t>
      </w:r>
    </w:p>
    <w:p w14:paraId="03EBF44D" w14:textId="1DFA4FC1" w:rsidR="00940A35" w:rsidRDefault="00940A35" w:rsidP="00940A35">
      <w:pPr>
        <w:rPr>
          <w:rFonts w:ascii="Cambria Math" w:hAnsi="+mn-cs"/>
          <w:i/>
          <w:iCs/>
          <w:color w:val="000000" w:themeColor="text1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  <w:color w:val="000000" w:themeColor="text1"/>
            </w:rPr>
            <m:t>P=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</w:rPr>
                <m:t>ABD</m:t>
              </m:r>
            </m:e>
          </m:acc>
          <m:r>
            <w:rPr>
              <w:rFonts w:ascii="Cambria Math" w:hAnsi="Cambria Math"/>
              <w:color w:val="000000" w:themeColor="text1"/>
            </w:rPr>
            <m:t>C+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</w:rPr>
                <m:t>AB</m:t>
              </m:r>
            </m:e>
          </m:acc>
          <m:r>
            <w:rPr>
              <w:rFonts w:ascii="Cambria Math" w:hAnsi="Cambria Math"/>
              <w:color w:val="000000" w:themeColor="text1"/>
            </w:rPr>
            <m:t>CD+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</w:rPr>
                <m:t>AC</m:t>
              </m:r>
            </m:e>
          </m:acc>
          <m:r>
            <w:rPr>
              <w:rFonts w:ascii="Cambria Math" w:hAnsi="Cambria Math"/>
              <w:color w:val="000000" w:themeColor="text1"/>
            </w:rPr>
            <m:t>BD+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</m:acc>
          <m:r>
            <w:rPr>
              <w:rFonts w:ascii="Cambria Math" w:hAnsi="Cambria Math"/>
              <w:color w:val="000000" w:themeColor="text1"/>
            </w:rPr>
            <m:t>BCD+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</w:rPr>
                <m:t>B</m:t>
              </m:r>
            </m:e>
          </m:acc>
          <m:r>
            <w:rPr>
              <w:rFonts w:ascii="Cambria Math" w:hAnsi="Cambria Math"/>
              <w:color w:val="000000" w:themeColor="text1"/>
            </w:rPr>
            <m:t>ACD+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</w:rPr>
                <m:t>C</m:t>
              </m:r>
            </m:e>
          </m:acc>
          <m:r>
            <w:rPr>
              <w:rFonts w:ascii="Cambria Math" w:hAnsi="Cambria Math"/>
              <w:color w:val="000000" w:themeColor="text1"/>
            </w:rPr>
            <m:t>ABD</m:t>
          </m:r>
        </m:oMath>
      </m:oMathPara>
    </w:p>
    <w:p w14:paraId="74FCDDCF" w14:textId="26E41330" w:rsidR="00940A35" w:rsidRDefault="005B4EC2" w:rsidP="00940A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940A35">
        <w:rPr>
          <w:rFonts w:ascii="Times New Roman" w:hAnsi="Times New Roman" w:cs="Times New Roman"/>
          <w:sz w:val="24"/>
          <w:szCs w:val="24"/>
        </w:rPr>
        <w:t xml:space="preserve"> create a circuit for </w:t>
      </w:r>
      <w:r w:rsidR="00940A35">
        <w:rPr>
          <w:rFonts w:ascii="Times New Roman" w:hAnsi="Times New Roman" w:cs="Times New Roman"/>
          <w:sz w:val="24"/>
          <w:szCs w:val="24"/>
        </w:rPr>
        <w:t>S</w:t>
      </w:r>
      <w:r w:rsidR="00940A35">
        <w:rPr>
          <w:rFonts w:ascii="Times New Roman" w:hAnsi="Times New Roman" w:cs="Times New Roman"/>
          <w:sz w:val="24"/>
          <w:szCs w:val="24"/>
        </w:rPr>
        <w:t xml:space="preserve"> using </w:t>
      </w:r>
      <w:r w:rsidR="00940A35">
        <w:rPr>
          <w:rFonts w:ascii="Times New Roman" w:hAnsi="Times New Roman" w:cs="Times New Roman"/>
          <w:sz w:val="24"/>
          <w:szCs w:val="24"/>
        </w:rPr>
        <w:t xml:space="preserve">Maxterms, a POS equation needs to be developed. This was done by </w:t>
      </w:r>
      <w:r w:rsidR="00940A35">
        <w:rPr>
          <w:rFonts w:ascii="Times New Roman" w:hAnsi="Times New Roman" w:cs="Times New Roman"/>
          <w:sz w:val="24"/>
          <w:szCs w:val="24"/>
        </w:rPr>
        <w:t>summing each input that outputs a Maxterm</w:t>
      </w:r>
      <w:r w:rsidR="00940A35">
        <w:rPr>
          <w:rFonts w:ascii="Times New Roman" w:hAnsi="Times New Roman" w:cs="Times New Roman"/>
          <w:sz w:val="24"/>
          <w:szCs w:val="24"/>
        </w:rPr>
        <w:t xml:space="preserve"> (value of o) for S</w:t>
      </w:r>
      <w:r w:rsidR="00940A35">
        <w:rPr>
          <w:rFonts w:ascii="Times New Roman" w:hAnsi="Times New Roman" w:cs="Times New Roman"/>
          <w:sz w:val="24"/>
          <w:szCs w:val="24"/>
        </w:rPr>
        <w:t>, then taking these sums’ Boolean product (ANDing them together)</w:t>
      </w:r>
      <w:r w:rsidR="00940A35">
        <w:rPr>
          <w:rFonts w:ascii="Times New Roman" w:hAnsi="Times New Roman" w:cs="Times New Roman"/>
          <w:sz w:val="24"/>
          <w:szCs w:val="24"/>
        </w:rPr>
        <w:t>, as follows. The length of this POS to Ps SOP was also noted.</w:t>
      </w:r>
    </w:p>
    <w:p w14:paraId="59353125" w14:textId="6EA2F1EC" w:rsidR="00940A35" w:rsidRPr="00940A35" w:rsidRDefault="00940A35" w:rsidP="00940A35">
      <w:pPr>
        <w:jc w:val="center"/>
        <w:divId w:val="656570710"/>
        <w:rPr>
          <w:rFonts w:ascii="Cambria Math" w:hAnsi="Cambria Math"/>
          <w:i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</w:rPr>
            <m:t>S=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A+B+D+C'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A+B+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A+C+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A+D+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B+C+D+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B+D+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B+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C+D+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C+A'+B'+D'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D+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*(A'+B'+C'+D')</m:t>
          </m:r>
        </m:oMath>
      </m:oMathPara>
    </w:p>
    <w:p w14:paraId="3A5067D2" w14:textId="68699255" w:rsidR="00940A35" w:rsidRDefault="00940A35" w:rsidP="00940A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same process which gave an SOP equation for P was then implemented to find Divis3s SOP equation.</w:t>
      </w:r>
    </w:p>
    <w:p w14:paraId="05172251" w14:textId="769D1CE8" w:rsidR="00177524" w:rsidRPr="00177524" w:rsidRDefault="00177524" w:rsidP="00177524">
      <w:pPr>
        <w:jc w:val="center"/>
        <w:divId w:val="218366494"/>
        <w:rPr>
          <w:rFonts w:ascii="Cambria Math" w:hAnsi="Cambria Math"/>
          <w:i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</w:rPr>
            <m:t>Divis3=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ABCD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AB</m:t>
              </m:r>
            </m:e>
          </m:acc>
          <m:r>
            <w:rPr>
              <w:rFonts w:ascii="Cambria Math" w:hAnsi="Cambria Math"/>
            </w:rPr>
            <m:t>CD</m:t>
          </m:r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AD</m:t>
              </m:r>
            </m:e>
          </m:acc>
          <m:r>
            <w:rPr>
              <w:rFonts w:ascii="Cambria Math" w:hAnsi="Cambria Math"/>
            </w:rPr>
            <m:t>BC+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BC</m:t>
              </m:r>
            </m:e>
          </m:acc>
          <m:r>
            <w:rPr>
              <w:rFonts w:ascii="Cambria Math" w:hAnsi="Cambria Math"/>
            </w:rPr>
            <m:t>AD+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CD</m:t>
              </m:r>
            </m:e>
          </m:acc>
          <m:r>
            <w:rPr>
              <w:rFonts w:ascii="Cambria Math" w:hAnsi="Cambria Math"/>
            </w:rPr>
            <m:t>AB+ABCD</m:t>
          </m:r>
        </m:oMath>
      </m:oMathPara>
    </w:p>
    <w:p w14:paraId="1DB58141" w14:textId="3EE6CD8D" w:rsidR="00940A35" w:rsidRDefault="00177524" w:rsidP="00177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of these equations, a schematic was developed of them in Quartus as well as their waveform simulations</w:t>
      </w:r>
      <w:r w:rsidR="00C222D2">
        <w:rPr>
          <w:rFonts w:ascii="Times New Roman" w:hAnsi="Times New Roman" w:cs="Times New Roman"/>
          <w:sz w:val="24"/>
          <w:szCs w:val="24"/>
        </w:rPr>
        <w:t xml:space="preserve"> </w:t>
      </w:r>
      <w:r w:rsidR="00C222D2">
        <w:rPr>
          <w:rFonts w:ascii="Times New Roman" w:hAnsi="Times New Roman" w:cs="Times New Roman"/>
          <w:sz w:val="24"/>
          <w:szCs w:val="24"/>
        </w:rPr>
        <w:t>and simulated on the FPGA board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D013C4" w14:textId="77777777" w:rsidR="005B4EC2" w:rsidRDefault="005B4EC2" w:rsidP="00177524">
      <w:pPr>
        <w:rPr>
          <w:rFonts w:ascii="Times New Roman" w:hAnsi="Times New Roman" w:cs="Times New Roman"/>
          <w:sz w:val="24"/>
          <w:szCs w:val="24"/>
        </w:rPr>
      </w:pPr>
    </w:p>
    <w:p w14:paraId="25F60403" w14:textId="6E71286A" w:rsidR="005B4EC2" w:rsidRDefault="005B4EC2" w:rsidP="005B4E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task 2 </w:t>
      </w:r>
      <w:r w:rsidRPr="005B4EC2">
        <w:rPr>
          <w:rFonts w:ascii="Times New Roman" w:hAnsi="Times New Roman" w:cs="Times New Roman"/>
          <w:sz w:val="24"/>
          <w:szCs w:val="24"/>
        </w:rPr>
        <w:t>A traffic logic controller has 4 inputs A, B, C, and D. The controller has two outputs, which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4EC2">
        <w:rPr>
          <w:rFonts w:ascii="Times New Roman" w:hAnsi="Times New Roman" w:cs="Times New Roman"/>
          <w:sz w:val="24"/>
          <w:szCs w:val="24"/>
        </w:rPr>
        <w:t>the intersection lights. There is an east-west (EW) light and north-south (NS) light. Inputs A and B are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4EC2">
        <w:rPr>
          <w:rFonts w:ascii="Times New Roman" w:hAnsi="Times New Roman" w:cs="Times New Roman"/>
          <w:sz w:val="24"/>
          <w:szCs w:val="24"/>
        </w:rPr>
        <w:t xml:space="preserve">2-bit binary number with A being the MSB, and C and D are another </w:t>
      </w:r>
      <w:r w:rsidRPr="005B4EC2">
        <w:rPr>
          <w:rFonts w:ascii="Times New Roman" w:hAnsi="Times New Roman" w:cs="Times New Roman"/>
          <w:sz w:val="24"/>
          <w:szCs w:val="24"/>
        </w:rPr>
        <w:t>2-bit</w:t>
      </w:r>
      <w:r w:rsidRPr="005B4EC2">
        <w:rPr>
          <w:rFonts w:ascii="Times New Roman" w:hAnsi="Times New Roman" w:cs="Times New Roman"/>
          <w:sz w:val="24"/>
          <w:szCs w:val="24"/>
        </w:rPr>
        <w:t xml:space="preserve"> binary number with C being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4EC2">
        <w:rPr>
          <w:rFonts w:ascii="Times New Roman" w:hAnsi="Times New Roman" w:cs="Times New Roman"/>
          <w:sz w:val="24"/>
          <w:szCs w:val="24"/>
        </w:rPr>
        <w:t>the MSB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B4EC2">
        <w:rPr>
          <w:rFonts w:ascii="Times New Roman" w:hAnsi="Times New Roman" w:cs="Times New Roman"/>
          <w:sz w:val="24"/>
          <w:szCs w:val="24"/>
        </w:rPr>
        <w:t xml:space="preserve">If the number AB is greater than the number CD, the EW light is </w:t>
      </w:r>
      <w:r>
        <w:rPr>
          <w:rFonts w:ascii="Times New Roman" w:hAnsi="Times New Roman" w:cs="Times New Roman"/>
          <w:sz w:val="24"/>
          <w:szCs w:val="24"/>
        </w:rPr>
        <w:t>off,</w:t>
      </w:r>
      <w:r w:rsidRPr="005B4EC2">
        <w:rPr>
          <w:rFonts w:ascii="Times New Roman" w:hAnsi="Times New Roman" w:cs="Times New Roman"/>
          <w:sz w:val="24"/>
          <w:szCs w:val="24"/>
        </w:rPr>
        <w:t xml:space="preserve"> and NS is </w:t>
      </w:r>
      <w:r>
        <w:rPr>
          <w:rFonts w:ascii="Times New Roman" w:hAnsi="Times New Roman" w:cs="Times New Roman"/>
          <w:sz w:val="24"/>
          <w:szCs w:val="24"/>
        </w:rPr>
        <w:t xml:space="preserve">on. </w:t>
      </w:r>
      <w:r w:rsidRPr="005B4EC2">
        <w:rPr>
          <w:rFonts w:ascii="Times New Roman" w:hAnsi="Times New Roman" w:cs="Times New Roman"/>
          <w:sz w:val="24"/>
          <w:szCs w:val="24"/>
        </w:rPr>
        <w:t xml:space="preserve">If the number CD is greater than the number AB, the NS is </w:t>
      </w:r>
      <w:r>
        <w:rPr>
          <w:rFonts w:ascii="Times New Roman" w:hAnsi="Times New Roman" w:cs="Times New Roman"/>
          <w:sz w:val="24"/>
          <w:szCs w:val="24"/>
        </w:rPr>
        <w:t>off,</w:t>
      </w:r>
      <w:r w:rsidRPr="005B4EC2">
        <w:rPr>
          <w:rFonts w:ascii="Times New Roman" w:hAnsi="Times New Roman" w:cs="Times New Roman"/>
          <w:sz w:val="24"/>
          <w:szCs w:val="24"/>
        </w:rPr>
        <w:t xml:space="preserve"> and the EW is </w:t>
      </w:r>
      <w:r>
        <w:rPr>
          <w:rFonts w:ascii="Times New Roman" w:hAnsi="Times New Roman" w:cs="Times New Roman"/>
          <w:sz w:val="24"/>
          <w:szCs w:val="24"/>
        </w:rPr>
        <w:t>on.</w:t>
      </w:r>
      <w:r w:rsidRPr="005B4EC2">
        <w:rPr>
          <w:rFonts w:ascii="Times New Roman" w:hAnsi="Times New Roman" w:cs="Times New Roman"/>
          <w:sz w:val="24"/>
          <w:szCs w:val="24"/>
        </w:rPr>
        <w:t xml:space="preserve"> If the number AB is equal to number CD, EW light is </w:t>
      </w:r>
      <w:r>
        <w:rPr>
          <w:rFonts w:ascii="Times New Roman" w:hAnsi="Times New Roman" w:cs="Times New Roman"/>
          <w:sz w:val="24"/>
          <w:szCs w:val="24"/>
        </w:rPr>
        <w:t xml:space="preserve">off, </w:t>
      </w:r>
      <w:r w:rsidRPr="005B4EC2">
        <w:rPr>
          <w:rFonts w:ascii="Times New Roman" w:hAnsi="Times New Roman" w:cs="Times New Roman"/>
          <w:sz w:val="24"/>
          <w:szCs w:val="24"/>
        </w:rPr>
        <w:t xml:space="preserve">and NS is </w:t>
      </w:r>
      <w:r>
        <w:rPr>
          <w:rFonts w:ascii="Times New Roman" w:hAnsi="Times New Roman" w:cs="Times New Roman"/>
          <w:sz w:val="24"/>
          <w:szCs w:val="24"/>
        </w:rPr>
        <w:t>on.</w:t>
      </w:r>
    </w:p>
    <w:p w14:paraId="54CF79AD" w14:textId="04E58C6B" w:rsidR="005B4EC2" w:rsidRDefault="005B4EC2" w:rsidP="005B4E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truth table of the logic of the controller was constructed.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5B4EC2" w:rsidRPr="005B4EC2" w14:paraId="4BC08F2F" w14:textId="77777777" w:rsidTr="005B4EC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011004F9" w14:textId="77777777" w:rsidR="005B4EC2" w:rsidRPr="005B4EC2" w:rsidRDefault="005B4EC2" w:rsidP="005B4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4EC2">
              <w:rPr>
                <w:rFonts w:ascii="Calibri" w:eastAsia="Times New Roman" w:hAnsi="Calibri" w:cs="Calibri"/>
                <w:b/>
                <w:bCs/>
                <w:color w:val="000000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5E9B6CD8" w14:textId="77777777" w:rsidR="005B4EC2" w:rsidRPr="005B4EC2" w:rsidRDefault="005B4EC2" w:rsidP="005B4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4EC2">
              <w:rPr>
                <w:rFonts w:ascii="Calibri" w:eastAsia="Times New Roman" w:hAnsi="Calibri" w:cs="Calibri"/>
                <w:b/>
                <w:bCs/>
                <w:color w:val="000000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0BAB70A4" w14:textId="77777777" w:rsidR="005B4EC2" w:rsidRPr="005B4EC2" w:rsidRDefault="005B4EC2" w:rsidP="005B4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4EC2">
              <w:rPr>
                <w:rFonts w:ascii="Calibri" w:eastAsia="Times New Roman" w:hAnsi="Calibri" w:cs="Calibri"/>
                <w:b/>
                <w:bCs/>
                <w:color w:val="000000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B0CFE2C" w14:textId="77777777" w:rsidR="005B4EC2" w:rsidRPr="005B4EC2" w:rsidRDefault="005B4EC2" w:rsidP="005B4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4EC2">
              <w:rPr>
                <w:rFonts w:ascii="Calibri" w:eastAsia="Times New Roman" w:hAnsi="Calibri" w:cs="Calibri"/>
                <w:b/>
                <w:bCs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FB979" w14:textId="77777777" w:rsidR="005B4EC2" w:rsidRPr="005B4EC2" w:rsidRDefault="005B4EC2" w:rsidP="005B4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B287A" w14:textId="77777777" w:rsidR="005B4EC2" w:rsidRPr="005B4EC2" w:rsidRDefault="005B4EC2" w:rsidP="005B4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4EC2">
              <w:rPr>
                <w:rFonts w:ascii="Calibri" w:eastAsia="Times New Roman" w:hAnsi="Calibri" w:cs="Calibri"/>
                <w:b/>
                <w:bCs/>
                <w:color w:val="000000"/>
              </w:rPr>
              <w:t>EW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CC222" w14:textId="77777777" w:rsidR="005B4EC2" w:rsidRPr="005B4EC2" w:rsidRDefault="005B4EC2" w:rsidP="005B4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4EC2">
              <w:rPr>
                <w:rFonts w:ascii="Calibri" w:eastAsia="Times New Roman" w:hAnsi="Calibri" w:cs="Calibri"/>
                <w:b/>
                <w:bCs/>
                <w:color w:val="000000"/>
              </w:rPr>
              <w:t>NS</w:t>
            </w:r>
          </w:p>
        </w:tc>
      </w:tr>
      <w:tr w:rsidR="005B4EC2" w:rsidRPr="005B4EC2" w14:paraId="00F7B4AD" w14:textId="77777777" w:rsidTr="005B4E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541C93A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7D19707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E9BC307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895DB6E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FD669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176FA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E1FD3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B4EC2" w:rsidRPr="005B4EC2" w14:paraId="1CF04BC1" w14:textId="77777777" w:rsidTr="005B4E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9DB0E37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3BD24C2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A37DE13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C4F5033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49170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C5885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CB033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5B4EC2" w:rsidRPr="005B4EC2" w14:paraId="4769A6E4" w14:textId="77777777" w:rsidTr="005B4E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996D992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B258131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8DA15C2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1818EF7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66B40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D6810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E2AB8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5B4EC2" w:rsidRPr="005B4EC2" w14:paraId="08FEED83" w14:textId="77777777" w:rsidTr="005B4E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B344EB2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0BBE2A5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2F2C7EF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6ECD631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202BF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03746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542C2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5B4EC2" w:rsidRPr="005B4EC2" w14:paraId="2CAD21F5" w14:textId="77777777" w:rsidTr="005B4E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6EA76AF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BD7E4F9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47816A7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E09B141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1C103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664FD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CE9AC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B4EC2" w:rsidRPr="005B4EC2" w14:paraId="7514B50C" w14:textId="77777777" w:rsidTr="005B4E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8FC8FDF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C2805A6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66D8E85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401364B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CBB02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EF473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4A683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B4EC2" w:rsidRPr="005B4EC2" w14:paraId="06C879C7" w14:textId="77777777" w:rsidTr="005B4E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67275CF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01E6821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98DA357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9C002EB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CC1B1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F98B7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2703D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5B4EC2" w:rsidRPr="005B4EC2" w14:paraId="2E228957" w14:textId="77777777" w:rsidTr="005B4E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3F481D0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624DD14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F424446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C41FC83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0E138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CDA97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AA400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5B4EC2" w:rsidRPr="005B4EC2" w14:paraId="397DF9FE" w14:textId="77777777" w:rsidTr="005B4E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DFB9376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755134C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5D22725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A349CCA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FF63B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61139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F7EBD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B4EC2" w:rsidRPr="005B4EC2" w14:paraId="2DA60AB5" w14:textId="77777777" w:rsidTr="005B4E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0EC5D3E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6C1D070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4664C61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38CEA18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D9826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2C631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A1E38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B4EC2" w:rsidRPr="005B4EC2" w14:paraId="2D2C33C1" w14:textId="77777777" w:rsidTr="005B4E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5F59CB8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lastRenderedPageBreak/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A8A1174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DCC5FC4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482A6C4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46865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5D790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B864E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B4EC2" w:rsidRPr="005B4EC2" w14:paraId="037C1AA8" w14:textId="77777777" w:rsidTr="005B4E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3CA4FA7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35E79A8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A6E0083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916A3AB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19730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1CB87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9D1A3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5B4EC2" w:rsidRPr="005B4EC2" w14:paraId="72ED03C3" w14:textId="77777777" w:rsidTr="005B4E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B175A99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9FB88EE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1C0FB23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36F3E0B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BD4AE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B0941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EC79F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B4EC2" w:rsidRPr="005B4EC2" w14:paraId="6385A462" w14:textId="77777777" w:rsidTr="005B4E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9B64A5A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14F1193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161F4B1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5F4FE4B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C74D7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B1DAA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E007D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B4EC2" w:rsidRPr="005B4EC2" w14:paraId="178BD4B6" w14:textId="77777777" w:rsidTr="005B4E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9002FCD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7368A0A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25A6ECF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259D87D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2EC5A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23AB3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29E32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B4EC2" w:rsidRPr="005B4EC2" w14:paraId="288B17CC" w14:textId="77777777" w:rsidTr="005B4E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6A6BF6D9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4AE9CD88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067EA710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3DBBD52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AC895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DD525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6BE30" w14:textId="77777777" w:rsidR="005B4EC2" w:rsidRPr="005B4EC2" w:rsidRDefault="005B4EC2" w:rsidP="005B4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4E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7F59855C" w14:textId="77777777" w:rsidR="005B4EC2" w:rsidRDefault="005B4EC2" w:rsidP="005B4EC2">
      <w:pPr>
        <w:rPr>
          <w:rFonts w:ascii="Times New Roman" w:hAnsi="Times New Roman" w:cs="Times New Roman"/>
          <w:sz w:val="24"/>
          <w:szCs w:val="24"/>
        </w:rPr>
      </w:pPr>
    </w:p>
    <w:p w14:paraId="432CD75A" w14:textId="46AC48AE" w:rsidR="005B4EC2" w:rsidRDefault="005B4EC2" w:rsidP="005B4E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requirement of this task was to provide a circuit </w:t>
      </w:r>
      <w:r w:rsidR="00C222D2">
        <w:rPr>
          <w:rFonts w:ascii="Times New Roman" w:hAnsi="Times New Roman" w:cs="Times New Roman"/>
          <w:sz w:val="24"/>
          <w:szCs w:val="24"/>
        </w:rPr>
        <w:t>for EW using minterms. The equation below is an SOP circuit for EW, developed through the same process as shown in task 1.</w:t>
      </w:r>
    </w:p>
    <w:p w14:paraId="03270338" w14:textId="5ED1F7AA" w:rsidR="00C222D2" w:rsidRPr="00C222D2" w:rsidRDefault="00C222D2" w:rsidP="00C222D2">
      <w:pPr>
        <w:jc w:val="center"/>
        <w:rPr>
          <w:rFonts w:ascii="Cambria Math" w:hAnsi="Cambria Math"/>
          <w:i/>
        </w:rPr>
      </w:pPr>
      <m:oMathPara>
        <m:oMathParaPr>
          <m:jc m:val="centerGroup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EW=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ABC</m:t>
                  </m:r>
                </m:e>
              </m:acc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ABD</m:t>
                  </m:r>
                </m:e>
              </m:acc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acc>
              <m:r>
                <w:rPr>
                  <w:rFonts w:ascii="Cambria Math" w:hAnsi="Cambria Math"/>
                </w:rPr>
                <m:t>CD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AD</m:t>
                  </m:r>
                </m:e>
              </m:acc>
              <m:r>
                <w:rPr>
                  <w:rFonts w:ascii="Cambria Math" w:hAnsi="Cambria Math"/>
                </w:rPr>
                <m:t>BC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BCD</m:t>
              </m:r>
            </m:e>
          </m:d>
          <m:r>
            <w:rPr>
              <w:rFonts w:ascii="Cambria Math" w:hAnsi="Cambria Math"/>
            </w:rPr>
            <m:t>+(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ACD)</m:t>
          </m:r>
        </m:oMath>
      </m:oMathPara>
    </w:p>
    <w:p w14:paraId="23C7FCAD" w14:textId="0A3BE939" w:rsidR="00C222D2" w:rsidRDefault="00C222D2" w:rsidP="00C22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requirement of this task was to provide a circuit for </w:t>
      </w:r>
      <w:r>
        <w:rPr>
          <w:rFonts w:ascii="Times New Roman" w:hAnsi="Times New Roman" w:cs="Times New Roman"/>
          <w:sz w:val="24"/>
          <w:szCs w:val="24"/>
        </w:rPr>
        <w:t>NS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r>
        <w:rPr>
          <w:rFonts w:ascii="Times New Roman" w:hAnsi="Times New Roman" w:cs="Times New Roman"/>
          <w:sz w:val="24"/>
          <w:szCs w:val="24"/>
        </w:rPr>
        <w:t>Maxterms</w:t>
      </w:r>
      <w:r>
        <w:rPr>
          <w:rFonts w:ascii="Times New Roman" w:hAnsi="Times New Roman" w:cs="Times New Roman"/>
          <w:sz w:val="24"/>
          <w:szCs w:val="24"/>
        </w:rPr>
        <w:t xml:space="preserve">. The equation below is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</w:t>
      </w:r>
      <w:r>
        <w:rPr>
          <w:rFonts w:ascii="Times New Roman" w:hAnsi="Times New Roman" w:cs="Times New Roman"/>
          <w:sz w:val="24"/>
          <w:szCs w:val="24"/>
        </w:rPr>
        <w:t xml:space="preserve"> circuit for </w:t>
      </w:r>
      <w:r>
        <w:rPr>
          <w:rFonts w:ascii="Times New Roman" w:hAnsi="Times New Roman" w:cs="Times New Roman"/>
          <w:sz w:val="24"/>
          <w:szCs w:val="24"/>
        </w:rPr>
        <w:t>NS</w:t>
      </w:r>
      <w:r>
        <w:rPr>
          <w:rFonts w:ascii="Times New Roman" w:hAnsi="Times New Roman" w:cs="Times New Roman"/>
          <w:sz w:val="24"/>
          <w:szCs w:val="24"/>
        </w:rPr>
        <w:t>, developed through the same process as shown in task 1</w:t>
      </w:r>
      <w:r>
        <w:rPr>
          <w:rFonts w:ascii="Times New Roman" w:hAnsi="Times New Roman" w:cs="Times New Roman"/>
          <w:sz w:val="24"/>
          <w:szCs w:val="24"/>
        </w:rPr>
        <w:t xml:space="preserve"> just as before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B3FD36" w14:textId="03324711" w:rsidR="00C222D2" w:rsidRPr="00C222D2" w:rsidRDefault="00C222D2" w:rsidP="00C222D2">
      <w:pPr>
        <w:jc w:val="center"/>
        <w:rPr>
          <w:rFonts w:ascii="Cambria Math" w:hAnsi="Cambria Math"/>
          <w:i/>
        </w:rPr>
      </w:pPr>
      <m:oMathPara>
        <m:oMathParaPr>
          <m:jc m:val="centerGroup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NS=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A+B+C+D'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A+B+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+D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A+B+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+D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*(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+B+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325C4747" w14:textId="78AF22F4" w:rsidR="00C222D2" w:rsidRDefault="00C222D2" w:rsidP="00C22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Schematics for this these equations were developed</w:t>
      </w:r>
      <w:r w:rsidRPr="00C222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simulated on the FPGA board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8C2BF9" w14:textId="267FA9C1" w:rsidR="006C1924" w:rsidRDefault="00957A11" w:rsidP="00A478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7A11"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7FA6F266" w14:textId="3F640918" w:rsidR="00957A11" w:rsidRDefault="006C1924" w:rsidP="00A478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B7E9340" wp14:editId="7D87BFF9">
            <wp:extent cx="2554941" cy="3326030"/>
            <wp:effectExtent l="0" t="0" r="0" b="8255"/>
            <wp:docPr id="406263163" name="Picture 3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263163" name="Picture 3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837" cy="3336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597FEC" wp14:editId="43E5F9E3">
            <wp:extent cx="2545977" cy="3314361"/>
            <wp:effectExtent l="0" t="0" r="6985" b="635"/>
            <wp:docPr id="1126998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899" cy="3320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61C61FC" wp14:editId="0F395195">
            <wp:extent cx="2788024" cy="5024698"/>
            <wp:effectExtent l="0" t="0" r="0" b="5080"/>
            <wp:docPr id="4346488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960" cy="50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5EAB1A" wp14:editId="641CE765">
            <wp:extent cx="3756212" cy="3427052"/>
            <wp:effectExtent l="0" t="0" r="0" b="2540"/>
            <wp:docPr id="16541616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907" cy="3428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All circuits were </w:t>
      </w:r>
      <w:r w:rsidR="005B4EC2">
        <w:rPr>
          <w:rFonts w:ascii="Times New Roman" w:hAnsi="Times New Roman" w:cs="Times New Roman"/>
          <w:sz w:val="24"/>
          <w:szCs w:val="24"/>
        </w:rPr>
        <w:t xml:space="preserve">created in high level block diagrams and inserted into the same </w:t>
      </w:r>
      <w:proofErr w:type="spellStart"/>
      <w:r w:rsidR="005B4EC2">
        <w:rPr>
          <w:rFonts w:ascii="Times New Roman" w:hAnsi="Times New Roman" w:cs="Times New Roman"/>
          <w:sz w:val="24"/>
          <w:szCs w:val="24"/>
        </w:rPr>
        <w:t>bdf</w:t>
      </w:r>
      <w:proofErr w:type="spellEnd"/>
      <w:r w:rsidR="005B4EC2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7310D768" w14:textId="5D188B7B" w:rsidR="00C222D2" w:rsidRDefault="00C222D2" w:rsidP="00A478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numbers were to be simulated as well: 0(not prime, square, divisible by 3), 3(prime, not square, </w:t>
      </w:r>
      <w:r>
        <w:rPr>
          <w:rFonts w:ascii="Times New Roman" w:hAnsi="Times New Roman" w:cs="Times New Roman"/>
          <w:sz w:val="24"/>
          <w:szCs w:val="24"/>
        </w:rPr>
        <w:t>divisible by 3</w:t>
      </w:r>
      <w:r>
        <w:rPr>
          <w:rFonts w:ascii="Times New Roman" w:hAnsi="Times New Roman" w:cs="Times New Roman"/>
          <w:sz w:val="24"/>
          <w:szCs w:val="24"/>
        </w:rPr>
        <w:t xml:space="preserve">),4(not prime, square, not </w:t>
      </w:r>
      <w:r>
        <w:rPr>
          <w:rFonts w:ascii="Times New Roman" w:hAnsi="Times New Roman" w:cs="Times New Roman"/>
          <w:sz w:val="24"/>
          <w:szCs w:val="24"/>
        </w:rPr>
        <w:t>divisible by 3</w:t>
      </w:r>
      <w:r>
        <w:rPr>
          <w:rFonts w:ascii="Times New Roman" w:hAnsi="Times New Roman" w:cs="Times New Roman"/>
          <w:sz w:val="24"/>
          <w:szCs w:val="24"/>
        </w:rPr>
        <w:t xml:space="preserve">), 9(not prime, square, </w:t>
      </w:r>
      <w:r>
        <w:rPr>
          <w:rFonts w:ascii="Times New Roman" w:hAnsi="Times New Roman" w:cs="Times New Roman"/>
          <w:sz w:val="24"/>
          <w:szCs w:val="24"/>
        </w:rPr>
        <w:t>divisible by 3</w:t>
      </w:r>
      <w:r>
        <w:rPr>
          <w:rFonts w:ascii="Times New Roman" w:hAnsi="Times New Roman" w:cs="Times New Roman"/>
          <w:sz w:val="24"/>
          <w:szCs w:val="24"/>
        </w:rPr>
        <w:t xml:space="preserve">), 10(not prime, not square, not </w:t>
      </w:r>
      <w:r>
        <w:rPr>
          <w:rFonts w:ascii="Times New Roman" w:hAnsi="Times New Roman" w:cs="Times New Roman"/>
          <w:sz w:val="24"/>
          <w:szCs w:val="24"/>
        </w:rPr>
        <w:t>divisible by 3</w:t>
      </w:r>
      <w:r>
        <w:rPr>
          <w:rFonts w:ascii="Times New Roman" w:hAnsi="Times New Roman" w:cs="Times New Roman"/>
          <w:sz w:val="24"/>
          <w:szCs w:val="24"/>
        </w:rPr>
        <w:t xml:space="preserve">), 12(not prime, not square, </w:t>
      </w:r>
      <w:r>
        <w:rPr>
          <w:rFonts w:ascii="Times New Roman" w:hAnsi="Times New Roman" w:cs="Times New Roman"/>
          <w:sz w:val="24"/>
          <w:szCs w:val="24"/>
        </w:rPr>
        <w:t>divisible by 3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3C5F85C" w14:textId="23B1FD85" w:rsidR="00C222D2" w:rsidRDefault="00C222D2" w:rsidP="00A4789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A26335" wp14:editId="4EC2D6A9">
            <wp:extent cx="5934710" cy="1855470"/>
            <wp:effectExtent l="0" t="0" r="8890" b="0"/>
            <wp:docPr id="21249401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E4239" w14:textId="77777777" w:rsidR="00C222D2" w:rsidRDefault="00C222D2" w:rsidP="00A47899">
      <w:pPr>
        <w:rPr>
          <w:rFonts w:ascii="Times New Roman" w:hAnsi="Times New Roman" w:cs="Times New Roman"/>
          <w:sz w:val="24"/>
          <w:szCs w:val="24"/>
        </w:rPr>
      </w:pPr>
    </w:p>
    <w:p w14:paraId="161B19CB" w14:textId="12E552AE" w:rsidR="00C222D2" w:rsidRDefault="006B60E5" w:rsidP="00A478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8D02AA" wp14:editId="5BEEAE55">
            <wp:extent cx="2743200" cy="3148818"/>
            <wp:effectExtent l="0" t="0" r="0" b="0"/>
            <wp:docPr id="5040908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072" cy="3150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39345A" wp14:editId="03292149">
            <wp:extent cx="2796988" cy="3349513"/>
            <wp:effectExtent l="0" t="0" r="3810" b="3810"/>
            <wp:docPr id="14905592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147" cy="3352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66AAD" w14:textId="347D3FD9" w:rsidR="005839B0" w:rsidRPr="005839B0" w:rsidRDefault="005839B0" w:rsidP="00A478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39B0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3CB1F082" w14:textId="1537B2E7" w:rsidR="00C81604" w:rsidRPr="00FD7F74" w:rsidRDefault="00940A35" w:rsidP="00FD7F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SOPs and POSs provide a means to paraphrase circuits into smaller designs and equations. Because they have the same outputs, there are no tradeoffs in utilizing such a method of simplification. It should be noted however, that SOPs tend to be far more readable for an outside observer of the simpler circuit design.</w:t>
      </w:r>
    </w:p>
    <w:sectPr w:rsidR="00C81604" w:rsidRPr="00FD7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75344"/>
    <w:multiLevelType w:val="hybridMultilevel"/>
    <w:tmpl w:val="85B4B56E"/>
    <w:lvl w:ilvl="0" w:tplc="456816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D2B44"/>
    <w:multiLevelType w:val="hybridMultilevel"/>
    <w:tmpl w:val="F13C2ABC"/>
    <w:lvl w:ilvl="0" w:tplc="4230AF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F5066"/>
    <w:multiLevelType w:val="hybridMultilevel"/>
    <w:tmpl w:val="B7802A92"/>
    <w:lvl w:ilvl="0" w:tplc="0CB038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A92359"/>
    <w:multiLevelType w:val="hybridMultilevel"/>
    <w:tmpl w:val="5C743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DD4409"/>
    <w:multiLevelType w:val="hybridMultilevel"/>
    <w:tmpl w:val="9E4685DE"/>
    <w:lvl w:ilvl="0" w:tplc="9A506BF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69504090">
    <w:abstractNumId w:val="0"/>
  </w:num>
  <w:num w:numId="2" w16cid:durableId="566183884">
    <w:abstractNumId w:val="4"/>
  </w:num>
  <w:num w:numId="3" w16cid:durableId="1821732756">
    <w:abstractNumId w:val="2"/>
  </w:num>
  <w:num w:numId="4" w16cid:durableId="814448340">
    <w:abstractNumId w:val="1"/>
  </w:num>
  <w:num w:numId="5" w16cid:durableId="9799161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667"/>
    <w:rsid w:val="00070FA5"/>
    <w:rsid w:val="000F684B"/>
    <w:rsid w:val="00134B56"/>
    <w:rsid w:val="00175E8D"/>
    <w:rsid w:val="00177524"/>
    <w:rsid w:val="001E2BE3"/>
    <w:rsid w:val="00234D9A"/>
    <w:rsid w:val="00256AF6"/>
    <w:rsid w:val="002C00F4"/>
    <w:rsid w:val="004759B6"/>
    <w:rsid w:val="004775B8"/>
    <w:rsid w:val="004A7667"/>
    <w:rsid w:val="004C1298"/>
    <w:rsid w:val="00567425"/>
    <w:rsid w:val="005839B0"/>
    <w:rsid w:val="005B4EC2"/>
    <w:rsid w:val="0062699B"/>
    <w:rsid w:val="006349D3"/>
    <w:rsid w:val="006B60E5"/>
    <w:rsid w:val="006C16E1"/>
    <w:rsid w:val="006C1924"/>
    <w:rsid w:val="006C6D1E"/>
    <w:rsid w:val="00724F78"/>
    <w:rsid w:val="0073528A"/>
    <w:rsid w:val="00757154"/>
    <w:rsid w:val="00870905"/>
    <w:rsid w:val="00940A35"/>
    <w:rsid w:val="00945EC3"/>
    <w:rsid w:val="00957A11"/>
    <w:rsid w:val="00990778"/>
    <w:rsid w:val="009B08F1"/>
    <w:rsid w:val="009C6E80"/>
    <w:rsid w:val="00A47899"/>
    <w:rsid w:val="00B27EB3"/>
    <w:rsid w:val="00B465C3"/>
    <w:rsid w:val="00C222D2"/>
    <w:rsid w:val="00C5110D"/>
    <w:rsid w:val="00C81604"/>
    <w:rsid w:val="00CC55AB"/>
    <w:rsid w:val="00D012AC"/>
    <w:rsid w:val="00D11CBC"/>
    <w:rsid w:val="00D459B4"/>
    <w:rsid w:val="00E8606E"/>
    <w:rsid w:val="00EA3646"/>
    <w:rsid w:val="00EC6483"/>
    <w:rsid w:val="00F16308"/>
    <w:rsid w:val="00F2001F"/>
    <w:rsid w:val="00F255FF"/>
    <w:rsid w:val="00F32404"/>
    <w:rsid w:val="00F83DDB"/>
    <w:rsid w:val="00FB74D6"/>
    <w:rsid w:val="00FD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5708F"/>
  <w15:chartTrackingRefBased/>
  <w15:docId w15:val="{612732B4-418D-4576-B046-63AE91EF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66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7090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459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40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Porter, Logan</dc:creator>
  <cp:keywords/>
  <dc:description/>
  <cp:lastModifiedBy>David Ezuma</cp:lastModifiedBy>
  <cp:revision>4</cp:revision>
  <dcterms:created xsi:type="dcterms:W3CDTF">2023-10-01T04:18:00Z</dcterms:created>
  <dcterms:modified xsi:type="dcterms:W3CDTF">2023-10-01T04:49:00Z</dcterms:modified>
</cp:coreProperties>
</file>