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FD5E" w14:textId="1F23BCF6" w:rsidR="00E71DBC" w:rsidRPr="0070503F" w:rsidRDefault="00E71DBC">
      <w:pPr>
        <w:rPr>
          <w:lang w:val="es-MX"/>
        </w:rPr>
      </w:pPr>
      <w:r w:rsidRPr="0070503F">
        <w:rPr>
          <w:lang w:val="es-MX"/>
        </w:rPr>
        <w:t>David Favela Corella</w:t>
      </w:r>
    </w:p>
    <w:p w14:paraId="3914F831" w14:textId="0AF1AEDC" w:rsidR="00E71DBC" w:rsidRPr="0070503F" w:rsidRDefault="00E71DBC">
      <w:pPr>
        <w:rPr>
          <w:lang w:val="es-MX"/>
        </w:rPr>
      </w:pPr>
      <w:r w:rsidRPr="0070503F">
        <w:rPr>
          <w:lang w:val="es-MX"/>
        </w:rPr>
        <w:t>Dxf200002</w:t>
      </w:r>
    </w:p>
    <w:p w14:paraId="2A084789" w14:textId="1EFE5C32" w:rsidR="00E71DBC" w:rsidRPr="0070503F" w:rsidRDefault="00E71DBC">
      <w:pPr>
        <w:rPr>
          <w:lang w:val="es-MX"/>
        </w:rPr>
      </w:pPr>
      <w:r w:rsidRPr="0070503F">
        <w:rPr>
          <w:lang w:val="es-MX"/>
        </w:rPr>
        <w:t>CS 4375.003</w:t>
      </w:r>
    </w:p>
    <w:p w14:paraId="286C411B" w14:textId="5C501E3D" w:rsidR="00043136" w:rsidRDefault="007E1173">
      <w:r>
        <w:t>Kernel and Ensemble Methods</w:t>
      </w:r>
    </w:p>
    <w:p w14:paraId="45394922" w14:textId="7C56A682" w:rsidR="004F0F9D" w:rsidRDefault="00171F05" w:rsidP="004F0F9D">
      <w:pPr>
        <w:pStyle w:val="ListParagraph"/>
        <w:numPr>
          <w:ilvl w:val="0"/>
          <w:numId w:val="3"/>
        </w:numPr>
      </w:pPr>
      <w:r>
        <w:t xml:space="preserve">SVM, short for Support Vector Machines, </w:t>
      </w:r>
      <w:r w:rsidR="00AC63C2">
        <w:t>is a popular multi-purpose algorithm. Its most common</w:t>
      </w:r>
      <w:r w:rsidR="00013F57">
        <w:t xml:space="preserve"> scenario is binary </w:t>
      </w:r>
      <w:r w:rsidR="00987EAC">
        <w:t>classification,</w:t>
      </w:r>
      <w:r w:rsidR="00013F57">
        <w:t xml:space="preserve"> but it can also perform well in multiclass </w:t>
      </w:r>
      <w:r w:rsidR="00586454">
        <w:t>classification and regression. It works by</w:t>
      </w:r>
      <w:r w:rsidR="003C46CC">
        <w:t xml:space="preserve"> separating the data into two classes. They are separated by a line called the hyperplane and has </w:t>
      </w:r>
      <w:r w:rsidR="00A513DA">
        <w:t xml:space="preserve">a margin of data in between the hyperplane that is sustained by the support vectors. </w:t>
      </w:r>
      <w:r w:rsidR="007A756A">
        <w:t xml:space="preserve">The algorithm can then classify </w:t>
      </w:r>
      <w:r w:rsidR="00744977">
        <w:t>by determining which side of the margin an instance falls on.</w:t>
      </w:r>
    </w:p>
    <w:p w14:paraId="6D4C0085" w14:textId="77777777" w:rsidR="00876498" w:rsidRDefault="00744977" w:rsidP="00876498">
      <w:pPr>
        <w:ind w:left="720"/>
      </w:pPr>
      <w:r>
        <w:t xml:space="preserve">SVM kernels </w:t>
      </w:r>
      <w:r w:rsidR="00235FB7">
        <w:t>are functions used to map the linear function to another form so tha</w:t>
      </w:r>
      <w:r w:rsidR="00AF526D">
        <w:t>t</w:t>
      </w:r>
      <w:r w:rsidR="00235FB7">
        <w:t xml:space="preserve"> the data is linearly separable</w:t>
      </w:r>
      <w:r w:rsidR="00AF526D">
        <w:t xml:space="preserve">. This is helpful when a linear model does not fit the data and another type of model is needed. </w:t>
      </w:r>
      <w:r w:rsidR="00C06214">
        <w:t xml:space="preserve">Some of the popular kernels used include polynomial and radial. </w:t>
      </w:r>
      <w:r w:rsidR="001E6727">
        <w:t xml:space="preserve">It is to be noted that different kernels also introduce new parameters to the algorithm. The radial kernel uses </w:t>
      </w:r>
      <w:r w:rsidR="002B0F16">
        <w:t>gamma; a larger gamma can overfit, having low bias and high variance</w:t>
      </w:r>
      <w:r w:rsidR="00934CB4">
        <w:t>.</w:t>
      </w:r>
    </w:p>
    <w:p w14:paraId="3AED0954" w14:textId="5CB77459" w:rsidR="00DC4E56" w:rsidRPr="00876498" w:rsidRDefault="00934CB4" w:rsidP="00876498">
      <w:pPr>
        <w:ind w:left="720"/>
      </w:pPr>
      <w:r>
        <w:rPr>
          <w:rFonts w:asciiTheme="minorHAnsi" w:hAnsiTheme="minorHAnsi" w:cstheme="minorHAnsi"/>
        </w:rPr>
        <w:t xml:space="preserve">From my point of view, the </w:t>
      </w:r>
      <w:r w:rsidR="00876498">
        <w:rPr>
          <w:rFonts w:asciiTheme="minorHAnsi" w:hAnsiTheme="minorHAnsi" w:cstheme="minorHAnsi"/>
        </w:rPr>
        <w:t xml:space="preserve">downsides to the SVM algorithm are few. It is an algorithm that can perform </w:t>
      </w:r>
      <w:r w:rsidR="00B53248">
        <w:rPr>
          <w:rFonts w:asciiTheme="minorHAnsi" w:hAnsiTheme="minorHAnsi" w:cstheme="minorHAnsi"/>
        </w:rPr>
        <w:t>linear and logistic regression, making it really flexible in usage. It can also provide different means on classification of data through the use of kernels.</w:t>
      </w:r>
      <w:r w:rsidR="00773FED">
        <w:rPr>
          <w:rFonts w:asciiTheme="minorHAnsi" w:hAnsiTheme="minorHAnsi" w:cstheme="minorHAnsi"/>
        </w:rPr>
        <w:t xml:space="preserve"> A very noticeable </w:t>
      </w:r>
      <w:r w:rsidR="000A61B8">
        <w:rPr>
          <w:rFonts w:asciiTheme="minorHAnsi" w:hAnsiTheme="minorHAnsi" w:cstheme="minorHAnsi"/>
        </w:rPr>
        <w:t xml:space="preserve">weakness I noticed was the amount of time the algorithm took to run. As the cost increased above 10, </w:t>
      </w:r>
      <w:r w:rsidR="00FE12EA">
        <w:rPr>
          <w:rFonts w:asciiTheme="minorHAnsi" w:hAnsiTheme="minorHAnsi" w:cstheme="minorHAnsi"/>
        </w:rPr>
        <w:t xml:space="preserve">a single run could take hours in a dataset of 8k values. Another weakness I encountered was </w:t>
      </w:r>
      <w:r w:rsidR="007C3FB3">
        <w:rPr>
          <w:rFonts w:asciiTheme="minorHAnsi" w:hAnsiTheme="minorHAnsi" w:cstheme="minorHAnsi"/>
        </w:rPr>
        <w:t xml:space="preserve">it having a lower accuracy in predicting </w:t>
      </w:r>
      <w:r w:rsidR="001B1BB7">
        <w:rPr>
          <w:rFonts w:asciiTheme="minorHAnsi" w:hAnsiTheme="minorHAnsi" w:cstheme="minorHAnsi"/>
        </w:rPr>
        <w:t>data,</w:t>
      </w:r>
      <w:r w:rsidR="007C3FB3">
        <w:rPr>
          <w:rFonts w:asciiTheme="minorHAnsi" w:hAnsiTheme="minorHAnsi" w:cstheme="minorHAnsi"/>
        </w:rPr>
        <w:t xml:space="preserve"> but it was not</w:t>
      </w:r>
      <w:r w:rsidR="001B1BB7">
        <w:rPr>
          <w:rFonts w:asciiTheme="minorHAnsi" w:hAnsiTheme="minorHAnsi" w:cstheme="minorHAnsi"/>
        </w:rPr>
        <w:t xml:space="preserve"> a wide difference.</w:t>
      </w:r>
    </w:p>
    <w:p w14:paraId="65E1E71B" w14:textId="1A0FA52C" w:rsidR="00CF624C" w:rsidRDefault="001E1D31" w:rsidP="00CF624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 is part of the ensemble techniques. This division of algorithms typically combine weak learners, either sequentially or in parallel</w:t>
      </w:r>
      <w:r w:rsidR="003378F2">
        <w:rPr>
          <w:rFonts w:asciiTheme="minorHAnsi" w:hAnsiTheme="minorHAnsi" w:cstheme="minorHAnsi"/>
        </w:rPr>
        <w:t xml:space="preserve">. The sequential </w:t>
      </w:r>
      <w:r w:rsidR="00DF7C8B">
        <w:rPr>
          <w:rFonts w:asciiTheme="minorHAnsi" w:hAnsiTheme="minorHAnsi" w:cstheme="minorHAnsi"/>
        </w:rPr>
        <w:t>approach involved running the algorithm several times and each time it is more heavily weighted. The parallel one aggregates the results</w:t>
      </w:r>
      <w:r w:rsidR="00CF624C">
        <w:rPr>
          <w:rFonts w:asciiTheme="minorHAnsi" w:hAnsiTheme="minorHAnsi" w:cstheme="minorHAnsi"/>
        </w:rPr>
        <w:t xml:space="preserve"> of many weak learners that are run at the same time.</w:t>
      </w:r>
    </w:p>
    <w:p w14:paraId="6FE2FAEE" w14:textId="4A66B9EA" w:rsidR="00CF624C" w:rsidRDefault="00CF624C" w:rsidP="00CF624C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</w:t>
      </w:r>
      <w:r w:rsidR="00B917A9">
        <w:rPr>
          <w:rFonts w:asciiTheme="minorHAnsi" w:hAnsiTheme="minorHAnsi" w:cstheme="minorHAnsi"/>
        </w:rPr>
        <w:t xml:space="preserve"> is an approach where the algorithm trains multiple trees on subsets of the data. It makes each tree independent. </w:t>
      </w:r>
      <w:r w:rsidR="005E72B6">
        <w:rPr>
          <w:rFonts w:asciiTheme="minorHAnsi" w:hAnsiTheme="minorHAnsi" w:cstheme="minorHAnsi"/>
        </w:rPr>
        <w:t xml:space="preserve">For regression, results are </w:t>
      </w:r>
      <w:r w:rsidR="008B3761">
        <w:rPr>
          <w:rFonts w:asciiTheme="minorHAnsi" w:hAnsiTheme="minorHAnsi" w:cstheme="minorHAnsi"/>
        </w:rPr>
        <w:t>averaged,</w:t>
      </w:r>
      <w:r w:rsidR="005E72B6">
        <w:rPr>
          <w:rFonts w:asciiTheme="minorHAnsi" w:hAnsiTheme="minorHAnsi" w:cstheme="minorHAnsi"/>
        </w:rPr>
        <w:t xml:space="preserve"> and a majority vote is used for classification. </w:t>
      </w:r>
      <w:r w:rsidR="00520A35">
        <w:rPr>
          <w:rFonts w:asciiTheme="minorHAnsi" w:hAnsiTheme="minorHAnsi" w:cstheme="minorHAnsi"/>
        </w:rPr>
        <w:t>This algorithm uses a different data sample of each independent tree</w:t>
      </w:r>
      <w:r w:rsidR="008B3761">
        <w:rPr>
          <w:rFonts w:asciiTheme="minorHAnsi" w:hAnsiTheme="minorHAnsi" w:cstheme="minorHAnsi"/>
        </w:rPr>
        <w:t xml:space="preserve"> and changes variations in it, significantly reducing variance.</w:t>
      </w:r>
    </w:p>
    <w:p w14:paraId="3E19A8D5" w14:textId="5CFE3D62" w:rsidR="00D110FC" w:rsidRDefault="00D110FC" w:rsidP="00CF624C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other two algorithms I used </w:t>
      </w:r>
      <w:r w:rsidR="00FB21FD">
        <w:rPr>
          <w:rFonts w:asciiTheme="minorHAnsi" w:hAnsiTheme="minorHAnsi" w:cstheme="minorHAnsi"/>
        </w:rPr>
        <w:t xml:space="preserve">were </w:t>
      </w:r>
      <w:r w:rsidR="001D0741">
        <w:rPr>
          <w:rFonts w:asciiTheme="minorHAnsi" w:hAnsiTheme="minorHAnsi" w:cstheme="minorHAnsi"/>
        </w:rPr>
        <w:t xml:space="preserve">boosting, from the adabag package, and </w:t>
      </w:r>
      <w:r w:rsidR="002A0C74">
        <w:rPr>
          <w:rFonts w:asciiTheme="minorHAnsi" w:hAnsiTheme="minorHAnsi" w:cstheme="minorHAnsi"/>
        </w:rPr>
        <w:t xml:space="preserve">boosting using the </w:t>
      </w:r>
      <w:r w:rsidR="00B62967">
        <w:rPr>
          <w:rFonts w:asciiTheme="minorHAnsi" w:hAnsiTheme="minorHAnsi" w:cstheme="minorHAnsi"/>
        </w:rPr>
        <w:t>XGB</w:t>
      </w:r>
      <w:r w:rsidR="002A0C74">
        <w:rPr>
          <w:rFonts w:asciiTheme="minorHAnsi" w:hAnsiTheme="minorHAnsi" w:cstheme="minorHAnsi"/>
        </w:rPr>
        <w:t>oost package.</w:t>
      </w:r>
    </w:p>
    <w:p w14:paraId="684AE4AA" w14:textId="5B8E0F74" w:rsidR="00B60F5D" w:rsidRDefault="00B60F5D" w:rsidP="00CF624C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adabag package had an accuracy of 0.704</w:t>
      </w:r>
      <w:r w:rsidR="00C54D8F">
        <w:rPr>
          <w:rFonts w:asciiTheme="minorHAnsi" w:hAnsiTheme="minorHAnsi" w:cstheme="minorHAnsi"/>
        </w:rPr>
        <w:t>. The XGBoost package had an accuracy of 0.6785</w:t>
      </w:r>
      <w:r w:rsidR="00B62967">
        <w:rPr>
          <w:rFonts w:asciiTheme="minorHAnsi" w:hAnsiTheme="minorHAnsi" w:cstheme="minorHAnsi"/>
        </w:rPr>
        <w:t xml:space="preserve">. The </w:t>
      </w:r>
      <w:r w:rsidR="00B6401A">
        <w:rPr>
          <w:rFonts w:asciiTheme="minorHAnsi" w:hAnsiTheme="minorHAnsi" w:cstheme="minorHAnsi"/>
        </w:rPr>
        <w:t>simple decision tree had an accuracy of 0.70425. Overall, the algorithms performed similarly</w:t>
      </w:r>
      <w:r w:rsidR="00C678D3">
        <w:rPr>
          <w:rFonts w:asciiTheme="minorHAnsi" w:hAnsiTheme="minorHAnsi" w:cstheme="minorHAnsi"/>
        </w:rPr>
        <w:t>, although the simple decision tree ended up having a slightly higher accuracy.</w:t>
      </w:r>
    </w:p>
    <w:p w14:paraId="684A30CF" w14:textId="78FBE7FD" w:rsidR="00C678D3" w:rsidRPr="00CF624C" w:rsidRDefault="00C678D3" w:rsidP="00CF624C">
      <w:pPr>
        <w:pStyle w:val="ListParagraph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ensemble techniques had several advantages I noticed compared to other algorithms. Coming from the SVM algorithms, the ensemble techniques were noticeably faster, this is due to the algorithm running on all the cores of the computer</w:t>
      </w:r>
      <w:r w:rsidR="00AA115B">
        <w:rPr>
          <w:rFonts w:asciiTheme="minorHAnsi" w:hAnsiTheme="minorHAnsi" w:cstheme="minorHAnsi"/>
        </w:rPr>
        <w:t>, at least for XGBoost</w:t>
      </w:r>
      <w:r>
        <w:rPr>
          <w:rFonts w:asciiTheme="minorHAnsi" w:hAnsiTheme="minorHAnsi" w:cstheme="minorHAnsi"/>
        </w:rPr>
        <w:t>.</w:t>
      </w:r>
      <w:r w:rsidR="00AA115B">
        <w:rPr>
          <w:rFonts w:asciiTheme="minorHAnsi" w:hAnsiTheme="minorHAnsi" w:cstheme="minorHAnsi"/>
        </w:rPr>
        <w:t xml:space="preserve"> XGBoost also prunes the tree automatically and provides</w:t>
      </w:r>
      <w:r w:rsidR="00F96FBD">
        <w:rPr>
          <w:rFonts w:asciiTheme="minorHAnsi" w:hAnsiTheme="minorHAnsi" w:cstheme="minorHAnsi"/>
        </w:rPr>
        <w:t xml:space="preserve"> flexibility on being able to perform classification or regression. The overall ensemble techniques do well on reducing varian</w:t>
      </w:r>
      <w:r w:rsidR="00757589">
        <w:rPr>
          <w:rFonts w:asciiTheme="minorHAnsi" w:hAnsiTheme="minorHAnsi" w:cstheme="minorHAnsi"/>
        </w:rPr>
        <w:t>ce and bias. Some of its weaknesses come from having slightly lower accuracy than other algorithms specific to their function.</w:t>
      </w:r>
      <w:r w:rsidR="00823036">
        <w:rPr>
          <w:rFonts w:asciiTheme="minorHAnsi" w:hAnsiTheme="minorHAnsi" w:cstheme="minorHAnsi"/>
        </w:rPr>
        <w:t xml:space="preserve"> </w:t>
      </w:r>
    </w:p>
    <w:sectPr w:rsidR="00C678D3" w:rsidRPr="00CF624C" w:rsidSect="0002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692E"/>
    <w:multiLevelType w:val="hybridMultilevel"/>
    <w:tmpl w:val="F460A0F6"/>
    <w:lvl w:ilvl="0" w:tplc="A636E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7190"/>
    <w:multiLevelType w:val="hybridMultilevel"/>
    <w:tmpl w:val="5B3EE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00C5"/>
    <w:multiLevelType w:val="hybridMultilevel"/>
    <w:tmpl w:val="12106020"/>
    <w:lvl w:ilvl="0" w:tplc="02AE29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81110">
    <w:abstractNumId w:val="0"/>
  </w:num>
  <w:num w:numId="2" w16cid:durableId="895705434">
    <w:abstractNumId w:val="2"/>
  </w:num>
  <w:num w:numId="3" w16cid:durableId="17373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F8"/>
    <w:rsid w:val="00013F57"/>
    <w:rsid w:val="0002572F"/>
    <w:rsid w:val="0003439D"/>
    <w:rsid w:val="00054FBF"/>
    <w:rsid w:val="000A61B8"/>
    <w:rsid w:val="00113F0F"/>
    <w:rsid w:val="00163D79"/>
    <w:rsid w:val="00171F05"/>
    <w:rsid w:val="001750E8"/>
    <w:rsid w:val="001B1BB7"/>
    <w:rsid w:val="001C7C49"/>
    <w:rsid w:val="001D0741"/>
    <w:rsid w:val="001E1D31"/>
    <w:rsid w:val="001E6328"/>
    <w:rsid w:val="001E6727"/>
    <w:rsid w:val="00235FB7"/>
    <w:rsid w:val="002A0C74"/>
    <w:rsid w:val="002A0DA3"/>
    <w:rsid w:val="002B0F16"/>
    <w:rsid w:val="003378F2"/>
    <w:rsid w:val="003426A1"/>
    <w:rsid w:val="0039479F"/>
    <w:rsid w:val="003C46CC"/>
    <w:rsid w:val="003D6EF4"/>
    <w:rsid w:val="0042253D"/>
    <w:rsid w:val="0043083C"/>
    <w:rsid w:val="004506D9"/>
    <w:rsid w:val="004F0F9D"/>
    <w:rsid w:val="004F11CC"/>
    <w:rsid w:val="004F2249"/>
    <w:rsid w:val="00510BD8"/>
    <w:rsid w:val="00520A35"/>
    <w:rsid w:val="00555136"/>
    <w:rsid w:val="00560B38"/>
    <w:rsid w:val="00576E51"/>
    <w:rsid w:val="00586454"/>
    <w:rsid w:val="005D36EE"/>
    <w:rsid w:val="005E72B6"/>
    <w:rsid w:val="006B27A9"/>
    <w:rsid w:val="006B7136"/>
    <w:rsid w:val="006D2EF8"/>
    <w:rsid w:val="006E3173"/>
    <w:rsid w:val="007026FD"/>
    <w:rsid w:val="0070503F"/>
    <w:rsid w:val="00720505"/>
    <w:rsid w:val="00744977"/>
    <w:rsid w:val="00757589"/>
    <w:rsid w:val="00772E1C"/>
    <w:rsid w:val="00773FED"/>
    <w:rsid w:val="007A756A"/>
    <w:rsid w:val="007B7691"/>
    <w:rsid w:val="007C3FB3"/>
    <w:rsid w:val="007E1173"/>
    <w:rsid w:val="00816837"/>
    <w:rsid w:val="00823036"/>
    <w:rsid w:val="008417CA"/>
    <w:rsid w:val="00867E7E"/>
    <w:rsid w:val="00874FAA"/>
    <w:rsid w:val="00876498"/>
    <w:rsid w:val="008903F1"/>
    <w:rsid w:val="008A747B"/>
    <w:rsid w:val="008B034B"/>
    <w:rsid w:val="008B3761"/>
    <w:rsid w:val="008C0AB8"/>
    <w:rsid w:val="008C10A1"/>
    <w:rsid w:val="008F217C"/>
    <w:rsid w:val="00905390"/>
    <w:rsid w:val="0092214C"/>
    <w:rsid w:val="00924DD5"/>
    <w:rsid w:val="00926F57"/>
    <w:rsid w:val="00930C16"/>
    <w:rsid w:val="00934CB4"/>
    <w:rsid w:val="009375A4"/>
    <w:rsid w:val="0096101E"/>
    <w:rsid w:val="009673AD"/>
    <w:rsid w:val="00980D42"/>
    <w:rsid w:val="00987EAC"/>
    <w:rsid w:val="00A2399B"/>
    <w:rsid w:val="00A3573C"/>
    <w:rsid w:val="00A3734A"/>
    <w:rsid w:val="00A513DA"/>
    <w:rsid w:val="00A8242A"/>
    <w:rsid w:val="00AA115B"/>
    <w:rsid w:val="00AC63C2"/>
    <w:rsid w:val="00AE3886"/>
    <w:rsid w:val="00AF526D"/>
    <w:rsid w:val="00B02578"/>
    <w:rsid w:val="00B0430D"/>
    <w:rsid w:val="00B048F2"/>
    <w:rsid w:val="00B062B6"/>
    <w:rsid w:val="00B17C9A"/>
    <w:rsid w:val="00B53248"/>
    <w:rsid w:val="00B60F5D"/>
    <w:rsid w:val="00B62967"/>
    <w:rsid w:val="00B6401A"/>
    <w:rsid w:val="00B774B0"/>
    <w:rsid w:val="00B917A9"/>
    <w:rsid w:val="00BA0FA6"/>
    <w:rsid w:val="00BA499F"/>
    <w:rsid w:val="00C06214"/>
    <w:rsid w:val="00C126CB"/>
    <w:rsid w:val="00C35027"/>
    <w:rsid w:val="00C54D8F"/>
    <w:rsid w:val="00C678D3"/>
    <w:rsid w:val="00CC6ADE"/>
    <w:rsid w:val="00CF624C"/>
    <w:rsid w:val="00D110FC"/>
    <w:rsid w:val="00D113DD"/>
    <w:rsid w:val="00D25513"/>
    <w:rsid w:val="00D829C8"/>
    <w:rsid w:val="00D925BA"/>
    <w:rsid w:val="00DC4E56"/>
    <w:rsid w:val="00DC621F"/>
    <w:rsid w:val="00DF7C8B"/>
    <w:rsid w:val="00E14C8F"/>
    <w:rsid w:val="00E71DBC"/>
    <w:rsid w:val="00ED33C1"/>
    <w:rsid w:val="00EE528E"/>
    <w:rsid w:val="00EF3967"/>
    <w:rsid w:val="00F040CD"/>
    <w:rsid w:val="00F300AB"/>
    <w:rsid w:val="00F34F26"/>
    <w:rsid w:val="00F44CAD"/>
    <w:rsid w:val="00F640EE"/>
    <w:rsid w:val="00F852B0"/>
    <w:rsid w:val="00F96FBD"/>
    <w:rsid w:val="00FB0A8E"/>
    <w:rsid w:val="00FB21FD"/>
    <w:rsid w:val="00FB7943"/>
    <w:rsid w:val="00FD6E39"/>
    <w:rsid w:val="00FE0ACE"/>
    <w:rsid w:val="00FE12EA"/>
    <w:rsid w:val="00FE6246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517C"/>
  <w15:chartTrackingRefBased/>
  <w15:docId w15:val="{96F46448-7186-467B-8596-CA5D84D4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4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Favela</dc:creator>
  <cp:keywords/>
  <dc:description/>
  <cp:lastModifiedBy>David Favela</cp:lastModifiedBy>
  <cp:revision>114</cp:revision>
  <cp:lastPrinted>2022-10-03T04:37:00Z</cp:lastPrinted>
  <dcterms:created xsi:type="dcterms:W3CDTF">2022-10-03T02:49:00Z</dcterms:created>
  <dcterms:modified xsi:type="dcterms:W3CDTF">2022-10-24T04:18:00Z</dcterms:modified>
</cp:coreProperties>
</file>