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2DFC3" w14:textId="4D95FCC8" w:rsidR="005322EB" w:rsidRDefault="00B31AFC">
      <w:pPr>
        <w:rPr>
          <w:rFonts w:ascii="Arial" w:hAnsi="Arial" w:cs="Arial"/>
          <w:b/>
          <w:bCs/>
          <w:sz w:val="24"/>
          <w:szCs w:val="24"/>
          <w:lang w:val="es-ES"/>
        </w:rPr>
      </w:pPr>
      <w:r>
        <w:rPr>
          <w:rFonts w:ascii="Arial" w:hAnsi="Arial" w:cs="Arial"/>
          <w:b/>
          <w:bCs/>
          <w:sz w:val="24"/>
          <w:szCs w:val="24"/>
          <w:lang w:val="es-ES"/>
        </w:rPr>
        <w:t>Método de la ingeniería.</w:t>
      </w:r>
    </w:p>
    <w:p w14:paraId="0E0F5F06" w14:textId="5C46D66E" w:rsidR="00B31AFC" w:rsidRDefault="00B31AFC">
      <w:pPr>
        <w:rPr>
          <w:rFonts w:ascii="Arial" w:hAnsi="Arial" w:cs="Arial"/>
          <w:b/>
          <w:bCs/>
          <w:sz w:val="24"/>
          <w:szCs w:val="24"/>
          <w:lang w:val="es-ES"/>
        </w:rPr>
      </w:pPr>
      <w:r>
        <w:rPr>
          <w:rFonts w:ascii="Arial" w:hAnsi="Arial" w:cs="Arial"/>
          <w:b/>
          <w:bCs/>
          <w:sz w:val="24"/>
          <w:szCs w:val="24"/>
          <w:lang w:val="es-ES"/>
        </w:rPr>
        <w:t>Contexto del problema.</w:t>
      </w:r>
    </w:p>
    <w:p w14:paraId="249D1B85" w14:textId="74884E32" w:rsidR="00B31AFC" w:rsidRDefault="00B31AFC">
      <w:pPr>
        <w:rPr>
          <w:rFonts w:ascii="Arial" w:hAnsi="Arial" w:cs="Arial"/>
          <w:sz w:val="24"/>
          <w:szCs w:val="24"/>
          <w:lang w:val="es-ES"/>
        </w:rPr>
      </w:pPr>
      <w:r>
        <w:rPr>
          <w:rFonts w:ascii="Arial" w:hAnsi="Arial" w:cs="Arial"/>
          <w:sz w:val="24"/>
          <w:szCs w:val="24"/>
          <w:lang w:val="es-ES"/>
        </w:rPr>
        <w:t xml:space="preserve">Un gran banco requiere de un software que sea capaz de manejar el funcionamiento de una de sus sedes con mayor flujo de </w:t>
      </w:r>
      <w:r w:rsidR="00BB6650">
        <w:rPr>
          <w:rFonts w:ascii="Arial" w:hAnsi="Arial" w:cs="Arial"/>
          <w:sz w:val="24"/>
          <w:szCs w:val="24"/>
          <w:lang w:val="es-ES"/>
        </w:rPr>
        <w:t>persona</w:t>
      </w:r>
      <w:r>
        <w:rPr>
          <w:rFonts w:ascii="Arial" w:hAnsi="Arial" w:cs="Arial"/>
          <w:sz w:val="24"/>
          <w:szCs w:val="24"/>
          <w:lang w:val="es-ES"/>
        </w:rPr>
        <w:t>s.</w:t>
      </w:r>
    </w:p>
    <w:p w14:paraId="2C2CC5FB" w14:textId="77777777" w:rsidR="003D7865" w:rsidRDefault="003D7865">
      <w:pPr>
        <w:rPr>
          <w:rFonts w:ascii="Arial" w:hAnsi="Arial" w:cs="Arial"/>
          <w:sz w:val="24"/>
          <w:szCs w:val="24"/>
          <w:lang w:val="es-ES"/>
        </w:rPr>
      </w:pPr>
    </w:p>
    <w:p w14:paraId="45279D93" w14:textId="4CF6CC41" w:rsidR="00B31AFC" w:rsidRDefault="00B31AFC">
      <w:pPr>
        <w:rPr>
          <w:rFonts w:ascii="Arial" w:hAnsi="Arial" w:cs="Arial"/>
          <w:b/>
          <w:bCs/>
          <w:sz w:val="24"/>
          <w:szCs w:val="24"/>
          <w:lang w:val="es-ES"/>
        </w:rPr>
      </w:pPr>
      <w:r>
        <w:rPr>
          <w:rFonts w:ascii="Arial" w:hAnsi="Arial" w:cs="Arial"/>
          <w:b/>
          <w:bCs/>
          <w:sz w:val="24"/>
          <w:szCs w:val="24"/>
          <w:lang w:val="es-ES"/>
        </w:rPr>
        <w:t>Fase no.1: Identificación del problema.</w:t>
      </w:r>
    </w:p>
    <w:p w14:paraId="3306A8E3" w14:textId="3E46F848" w:rsidR="00351A47" w:rsidRDefault="00351A47">
      <w:pPr>
        <w:rPr>
          <w:rFonts w:ascii="Arial" w:hAnsi="Arial" w:cs="Arial"/>
          <w:b/>
          <w:bCs/>
          <w:sz w:val="24"/>
          <w:szCs w:val="24"/>
          <w:lang w:val="es-ES"/>
        </w:rPr>
      </w:pPr>
      <w:r>
        <w:rPr>
          <w:rFonts w:ascii="Arial" w:hAnsi="Arial" w:cs="Arial"/>
          <w:b/>
          <w:bCs/>
          <w:sz w:val="24"/>
          <w:szCs w:val="24"/>
          <w:lang w:val="es-ES"/>
        </w:rPr>
        <w:t>Identificación de necesidades y síntomas.</w:t>
      </w:r>
    </w:p>
    <w:p w14:paraId="26114D59" w14:textId="1EADDAA0" w:rsidR="00B31AFC"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La sede de este banco requiere de un software que le permite manejar de manera eficiente el gran flujo de clientes.</w:t>
      </w:r>
    </w:p>
    <w:p w14:paraId="39DFFB1B" w14:textId="04EFA1A5"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No existe un software en esta sede capaz de manejar la gran cantidad de clientes.</w:t>
      </w:r>
    </w:p>
    <w:p w14:paraId="5991512D" w14:textId="7B28F35E"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algoritmos de búsqueda eficientes para el software.</w:t>
      </w:r>
    </w:p>
    <w:p w14:paraId="6D0D581A" w14:textId="7048FB13"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adecuado de los turnos para los clientes.</w:t>
      </w:r>
    </w:p>
    <w:p w14:paraId="0BB602EE" w14:textId="4362E7DC"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manejo eficiente de los clientes registrados y de las acciones que estos decidan realizar.</w:t>
      </w:r>
    </w:p>
    <w:p w14:paraId="4465B053" w14:textId="41BC8AC3" w:rsidR="0016687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la información de un usuario pueda ser visualizada.</w:t>
      </w:r>
    </w:p>
    <w:p w14:paraId="42516A8C" w14:textId="571AC5E8" w:rsidR="00351A47" w:rsidRDefault="00351A4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de un botón en el software para deshacer cambios realizados.</w:t>
      </w:r>
    </w:p>
    <w:p w14:paraId="39274AB2" w14:textId="2D6561C2" w:rsidR="00351A47" w:rsidRPr="00351A47" w:rsidRDefault="00166877" w:rsidP="00351A47">
      <w:pPr>
        <w:pStyle w:val="Prrafodelista"/>
        <w:numPr>
          <w:ilvl w:val="0"/>
          <w:numId w:val="1"/>
        </w:numPr>
        <w:rPr>
          <w:rFonts w:ascii="Arial" w:hAnsi="Arial" w:cs="Arial"/>
          <w:sz w:val="24"/>
          <w:szCs w:val="24"/>
          <w:lang w:val="es-ES"/>
        </w:rPr>
      </w:pPr>
      <w:r>
        <w:rPr>
          <w:rFonts w:ascii="Arial" w:hAnsi="Arial" w:cs="Arial"/>
          <w:sz w:val="24"/>
          <w:szCs w:val="24"/>
          <w:lang w:val="es-ES"/>
        </w:rPr>
        <w:t>Se requiere que el software posea una interfaz gráfica de usuario.</w:t>
      </w:r>
    </w:p>
    <w:p w14:paraId="479839A3" w14:textId="3ECB5F53" w:rsidR="00351A47" w:rsidRDefault="00351A47" w:rsidP="00351A47">
      <w:pPr>
        <w:rPr>
          <w:rFonts w:ascii="Arial" w:hAnsi="Arial" w:cs="Arial"/>
          <w:b/>
          <w:bCs/>
          <w:sz w:val="24"/>
          <w:szCs w:val="24"/>
          <w:lang w:val="es-ES"/>
        </w:rPr>
      </w:pPr>
      <w:r>
        <w:rPr>
          <w:rFonts w:ascii="Arial" w:hAnsi="Arial" w:cs="Arial"/>
          <w:b/>
          <w:bCs/>
          <w:sz w:val="24"/>
          <w:szCs w:val="24"/>
          <w:lang w:val="es-ES"/>
        </w:rPr>
        <w:t>Definición del problema.</w:t>
      </w:r>
    </w:p>
    <w:p w14:paraId="1B14B850" w14:textId="5A397224" w:rsidR="00351A47" w:rsidRDefault="00166877" w:rsidP="00351A47">
      <w:pPr>
        <w:rPr>
          <w:rFonts w:ascii="Arial" w:hAnsi="Arial" w:cs="Arial"/>
          <w:sz w:val="24"/>
          <w:szCs w:val="24"/>
          <w:lang w:val="es-ES"/>
        </w:rPr>
      </w:pPr>
      <w:r>
        <w:rPr>
          <w:rFonts w:ascii="Arial" w:hAnsi="Arial" w:cs="Arial"/>
          <w:sz w:val="24"/>
          <w:szCs w:val="24"/>
          <w:lang w:val="es-ES"/>
        </w:rPr>
        <w:t>La sede de este banco requiere de un software para el manejo de grandes cantidades de clientes.</w:t>
      </w:r>
    </w:p>
    <w:p w14:paraId="68DCAA90" w14:textId="77777777" w:rsidR="003D7865" w:rsidRDefault="003D7865" w:rsidP="00351A47">
      <w:pPr>
        <w:rPr>
          <w:rFonts w:ascii="Arial" w:hAnsi="Arial" w:cs="Arial"/>
          <w:sz w:val="24"/>
          <w:szCs w:val="24"/>
          <w:lang w:val="es-ES"/>
        </w:rPr>
      </w:pPr>
    </w:p>
    <w:p w14:paraId="10E3AD7C" w14:textId="56DBCA73" w:rsidR="00166877" w:rsidRDefault="00166877" w:rsidP="00351A47">
      <w:pPr>
        <w:rPr>
          <w:rFonts w:ascii="Arial" w:hAnsi="Arial" w:cs="Arial"/>
          <w:b/>
          <w:bCs/>
          <w:sz w:val="24"/>
          <w:szCs w:val="24"/>
          <w:lang w:val="es-ES"/>
        </w:rPr>
      </w:pPr>
      <w:r>
        <w:rPr>
          <w:rFonts w:ascii="Arial" w:hAnsi="Arial" w:cs="Arial"/>
          <w:b/>
          <w:bCs/>
          <w:sz w:val="24"/>
          <w:szCs w:val="24"/>
          <w:lang w:val="es-ES"/>
        </w:rPr>
        <w:t>Fase no.2: Recopilación de información.</w:t>
      </w:r>
    </w:p>
    <w:p w14:paraId="48F28B66" w14:textId="7AB7F06D" w:rsidR="00166877" w:rsidRDefault="00166877" w:rsidP="00351A47">
      <w:pPr>
        <w:rPr>
          <w:rFonts w:ascii="Arial" w:hAnsi="Arial" w:cs="Arial"/>
          <w:sz w:val="24"/>
          <w:szCs w:val="24"/>
          <w:lang w:val="es-ES"/>
        </w:rPr>
      </w:pPr>
      <w:r>
        <w:rPr>
          <w:rFonts w:ascii="Arial" w:hAnsi="Arial" w:cs="Arial"/>
          <w:sz w:val="24"/>
          <w:szCs w:val="24"/>
          <w:lang w:val="es-ES"/>
        </w:rPr>
        <w:t>Con el fin de dar una solución optima al problema, se ha recopilado información necesaria que permita el entendimiento de este.</w:t>
      </w:r>
      <w:r w:rsidR="0080312D">
        <w:rPr>
          <w:rFonts w:ascii="Arial" w:hAnsi="Arial" w:cs="Arial"/>
          <w:sz w:val="24"/>
          <w:szCs w:val="24"/>
          <w:lang w:val="es-ES"/>
        </w:rPr>
        <w:t xml:space="preserve"> Para ello, se ha recopilado los requerimientos funcionales y no funcionales que podrían dar solución al problema.</w:t>
      </w:r>
    </w:p>
    <w:p w14:paraId="5B76F7A8"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funcionales.</w:t>
      </w:r>
    </w:p>
    <w:p w14:paraId="7E07C4D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Registrar un usuario en el programa. Permite registrar un usuario a través de su nombre y su número de identidad.</w:t>
      </w:r>
    </w:p>
    <w:p w14:paraId="0B185484" w14:textId="2E5CDA08"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Modificar datos de un usuario registrado. Permite modificar el nombre, número de identidad, cuenta bancaria, tarjetas de débito o crédito, fechas de pago de las tarjetas y la fecha en la que se incorporó al banco el usuario.</w:t>
      </w:r>
    </w:p>
    <w:p w14:paraId="3F6EF3BE" w14:textId="0CE2B2E9"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no.3: Mostrar datos de un usuario registrado. Permite visualizar los datos de un usuario, los datos que deben mostrarse son el nombre, número de </w:t>
      </w:r>
      <w:r w:rsidRPr="0090008E">
        <w:rPr>
          <w:rFonts w:ascii="Arial" w:eastAsia="Times New Roman" w:hAnsi="Arial" w:cs="Arial"/>
          <w:sz w:val="24"/>
          <w:szCs w:val="24"/>
          <w:lang w:val="es-ES"/>
        </w:rPr>
        <w:lastRenderedPageBreak/>
        <w:t>identidad, cuenta bancaria, tarjetas de débito o crédito, fechas de pago de las tarjetas y la fecha de incorporación al banco.</w:t>
      </w:r>
    </w:p>
    <w:p w14:paraId="1E8984CF"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no.4: Asignar turno a un usuario. Permite asignar un turno al usuario una vez que este ha sido registrado en el programa.</w:t>
      </w:r>
    </w:p>
    <w:p w14:paraId="1CB8C94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no.5: Atender turno de usuario. Permite atender un turno a un usuario para que realice operaciones en el programa.</w:t>
      </w:r>
    </w:p>
    <w:p w14:paraId="780F491D"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no.6: Buscar un usuario registrado. Permite buscar un usuario por medio de un número de identificación.</w:t>
      </w:r>
    </w:p>
    <w:p w14:paraId="7D74DBF0"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no.7: Modificar monto de dinero de un usuario. Permite modificar el monto de dinero de un usuario si este decide retirar o consignar dinero en su cuenta.</w:t>
      </w:r>
    </w:p>
    <w:p w14:paraId="07267084"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no.8: Cancelar la cuenta de un usuario. Permite cancelar la cuenta de un usuario registrado en el programa.</w:t>
      </w:r>
    </w:p>
    <w:p w14:paraId="5499FD30" w14:textId="698B56AD"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 xml:space="preserve">Requerimiento no.9: Registrar exusuarios que han cancelado su cuenta. Permite registrar a los usuarios que han eliminado su cuenta del programa. Además, se almacenará la fecha de la cancelación y el motivo por el cual se canceló la cuenta. </w:t>
      </w:r>
    </w:p>
    <w:p w14:paraId="3292EA3D" w14:textId="77777777" w:rsidR="0090008E" w:rsidRPr="0090008E" w:rsidRDefault="0090008E" w:rsidP="0090008E">
      <w:pPr>
        <w:rPr>
          <w:rFonts w:ascii="Arial" w:eastAsia="Times New Roman" w:hAnsi="Arial" w:cs="Arial"/>
          <w:b/>
          <w:bCs/>
          <w:sz w:val="24"/>
          <w:szCs w:val="24"/>
          <w:lang w:val="es-ES"/>
        </w:rPr>
      </w:pPr>
      <w:r w:rsidRPr="0090008E">
        <w:rPr>
          <w:rFonts w:ascii="Arial" w:eastAsia="Times New Roman" w:hAnsi="Arial" w:cs="Arial"/>
          <w:b/>
          <w:bCs/>
          <w:sz w:val="24"/>
          <w:szCs w:val="24"/>
          <w:lang w:val="es-ES"/>
        </w:rPr>
        <w:t>Requerimientos no funcionales.</w:t>
      </w:r>
    </w:p>
    <w:p w14:paraId="4930EACB" w14:textId="77777777" w:rsidR="0090008E" w:rsidRPr="0090008E" w:rsidRDefault="0090008E" w:rsidP="0090008E">
      <w:pPr>
        <w:rPr>
          <w:rFonts w:ascii="Arial" w:eastAsia="Times New Roman" w:hAnsi="Arial" w:cs="Arial"/>
          <w:sz w:val="24"/>
          <w:szCs w:val="24"/>
          <w:lang w:val="es-ES"/>
        </w:rPr>
      </w:pPr>
      <w:r w:rsidRPr="0090008E">
        <w:rPr>
          <w:rFonts w:ascii="Arial" w:eastAsia="Times New Roman" w:hAnsi="Arial" w:cs="Arial"/>
          <w:sz w:val="24"/>
          <w:szCs w:val="24"/>
          <w:lang w:val="es-ES"/>
        </w:rPr>
        <w:t>Requerimiento no.1: Realizar un botón de “Undo” o “Deshacer”. El programa deberá contar con un botón para deshacer cambios o modificaciones realizadas durante el uso del programa.</w:t>
      </w:r>
    </w:p>
    <w:p w14:paraId="173103F2" w14:textId="18C7DBE4" w:rsidR="0080312D" w:rsidRDefault="0090008E" w:rsidP="00351A47">
      <w:pPr>
        <w:rPr>
          <w:rFonts w:ascii="Arial" w:eastAsia="Times New Roman" w:hAnsi="Arial" w:cs="Arial"/>
          <w:sz w:val="24"/>
          <w:szCs w:val="24"/>
          <w:lang w:val="es-ES"/>
        </w:rPr>
      </w:pPr>
      <w:r w:rsidRPr="0090008E">
        <w:rPr>
          <w:rFonts w:ascii="Arial" w:eastAsia="Times New Roman" w:hAnsi="Arial" w:cs="Arial"/>
          <w:sz w:val="24"/>
          <w:szCs w:val="24"/>
          <w:lang w:val="es-ES"/>
        </w:rPr>
        <w:t>Requerimiento no.2: Implementar algoritmos de ordenamiento. El programa debe contar con al menos un algoritmo de ordenamiento cuya complejidad temporal promedio sea de O(n</w:t>
      </w:r>
      <w:r w:rsidRPr="0090008E">
        <w:rPr>
          <w:rFonts w:ascii="Arial" w:eastAsia="Times New Roman" w:hAnsi="Arial" w:cs="Arial"/>
          <w:sz w:val="24"/>
          <w:szCs w:val="24"/>
          <w:vertAlign w:val="superscript"/>
          <w:lang w:val="es-ES"/>
        </w:rPr>
        <w:t>2</w:t>
      </w:r>
      <w:r w:rsidRPr="0090008E">
        <w:rPr>
          <w:rFonts w:ascii="Arial" w:eastAsia="Times New Roman" w:hAnsi="Arial" w:cs="Arial"/>
          <w:sz w:val="24"/>
          <w:szCs w:val="24"/>
          <w:lang w:val="es-ES"/>
        </w:rPr>
        <w:t>) y tres algoritmos de ordenamiento mucho más eficientes.</w:t>
      </w:r>
    </w:p>
    <w:p w14:paraId="464B84FB" w14:textId="77777777" w:rsidR="003D7865" w:rsidRPr="003D7865" w:rsidRDefault="003D7865" w:rsidP="00351A47">
      <w:pPr>
        <w:rPr>
          <w:rFonts w:ascii="Arial" w:eastAsia="Times New Roman" w:hAnsi="Arial" w:cs="Arial"/>
          <w:sz w:val="24"/>
          <w:szCs w:val="24"/>
          <w:lang w:val="es-ES"/>
        </w:rPr>
      </w:pPr>
    </w:p>
    <w:p w14:paraId="3443D9F2" w14:textId="417BFA88" w:rsidR="00166877" w:rsidRDefault="00166877" w:rsidP="00351A47">
      <w:pPr>
        <w:rPr>
          <w:rFonts w:ascii="Arial" w:hAnsi="Arial" w:cs="Arial"/>
          <w:b/>
          <w:bCs/>
          <w:sz w:val="24"/>
          <w:szCs w:val="24"/>
          <w:lang w:val="es-ES"/>
        </w:rPr>
      </w:pPr>
      <w:r>
        <w:rPr>
          <w:rFonts w:ascii="Arial" w:hAnsi="Arial" w:cs="Arial"/>
          <w:b/>
          <w:bCs/>
          <w:sz w:val="24"/>
          <w:szCs w:val="24"/>
          <w:lang w:val="es-ES"/>
        </w:rPr>
        <w:t>Fase no.3: Búsqueda de soluciones creativas.</w:t>
      </w:r>
    </w:p>
    <w:p w14:paraId="37899EF9" w14:textId="49888156" w:rsidR="00FE3FD8" w:rsidRDefault="00B31A3A" w:rsidP="00351A47">
      <w:pPr>
        <w:rPr>
          <w:rFonts w:ascii="Arial" w:hAnsi="Arial" w:cs="Arial"/>
          <w:sz w:val="24"/>
          <w:szCs w:val="24"/>
          <w:lang w:val="es-ES"/>
        </w:rPr>
      </w:pPr>
      <w:r>
        <w:rPr>
          <w:rFonts w:ascii="Arial" w:hAnsi="Arial" w:cs="Arial"/>
          <w:sz w:val="24"/>
          <w:szCs w:val="24"/>
          <w:lang w:val="es-ES"/>
        </w:rPr>
        <w:t>Con el propósito de hallar la mejor solución para este problema, decidimos hacer uso de una de las técnicas operacionales más comunes para generar ideas creativas. En este caso, elegimos una Lluvia de ideas</w:t>
      </w:r>
      <w:r w:rsidR="00BB6650">
        <w:rPr>
          <w:rFonts w:ascii="Arial" w:hAnsi="Arial" w:cs="Arial"/>
          <w:sz w:val="24"/>
          <w:szCs w:val="24"/>
          <w:lang w:val="es-ES"/>
        </w:rPr>
        <w:t xml:space="preserve"> con el objetivo de reunir las mejores alternativas posibles pensando en el uso de estructuras de datos y algoritmos de ordenamiento.</w:t>
      </w:r>
    </w:p>
    <w:p w14:paraId="459A0A6A" w14:textId="4164A98E" w:rsidR="00BB6650" w:rsidRDefault="00BB6650" w:rsidP="00351A47">
      <w:pPr>
        <w:rPr>
          <w:rFonts w:ascii="Arial" w:hAnsi="Arial" w:cs="Arial"/>
          <w:b/>
          <w:bCs/>
          <w:sz w:val="24"/>
          <w:szCs w:val="24"/>
          <w:lang w:val="es-ES"/>
        </w:rPr>
      </w:pPr>
      <w:r>
        <w:rPr>
          <w:rFonts w:ascii="Arial" w:hAnsi="Arial" w:cs="Arial"/>
          <w:b/>
          <w:bCs/>
          <w:sz w:val="24"/>
          <w:szCs w:val="24"/>
          <w:lang w:val="es-ES"/>
        </w:rPr>
        <w:t>Posibles alternativas de solución.</w:t>
      </w:r>
    </w:p>
    <w:p w14:paraId="4DC97D0F" w14:textId="71CD94B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ArrayList.</w:t>
      </w:r>
    </w:p>
    <w:p w14:paraId="330DEA1C" w14:textId="76CEABC2"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enlazada.</w:t>
      </w:r>
    </w:p>
    <w:p w14:paraId="051C3174" w14:textId="71A020BE"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Lista doblemente enlazada.</w:t>
      </w:r>
    </w:p>
    <w:p w14:paraId="2A77A270" w14:textId="27150F3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Hash table.</w:t>
      </w:r>
    </w:p>
    <w:p w14:paraId="1690A802" w14:textId="6DF4692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lastRenderedPageBreak/>
        <w:t>Cola.</w:t>
      </w:r>
    </w:p>
    <w:p w14:paraId="39421DB6" w14:textId="54729FE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Pila.</w:t>
      </w:r>
    </w:p>
    <w:p w14:paraId="2EABBB2F" w14:textId="14D69C0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Array.</w:t>
      </w:r>
    </w:p>
    <w:p w14:paraId="322A9D56" w14:textId="082CA5F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Árbol binario de búsqueda.</w:t>
      </w:r>
    </w:p>
    <w:p w14:paraId="6621C2D6" w14:textId="33E6C985"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burbuja.</w:t>
      </w:r>
    </w:p>
    <w:p w14:paraId="63DB9ACD" w14:textId="37CDCB48"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inserción.</w:t>
      </w:r>
    </w:p>
    <w:p w14:paraId="39DDD350" w14:textId="6CFC6C6F"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selección.</w:t>
      </w:r>
    </w:p>
    <w:p w14:paraId="4AE7E46D" w14:textId="2AD8D204"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Montones.</w:t>
      </w:r>
    </w:p>
    <w:p w14:paraId="5DED3330" w14:textId="5AFDA850"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Conteo.</w:t>
      </w:r>
    </w:p>
    <w:p w14:paraId="048B48C1" w14:textId="502EDC21" w:rsidR="00BB6650" w:rsidRDefault="00BB6650" w:rsidP="00BB6650">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Mezclas.</w:t>
      </w:r>
    </w:p>
    <w:p w14:paraId="29C7FFE8" w14:textId="09DC8A55" w:rsidR="003D7865" w:rsidRDefault="00BB6650" w:rsidP="003D7865">
      <w:pPr>
        <w:pStyle w:val="Prrafodelista"/>
        <w:numPr>
          <w:ilvl w:val="0"/>
          <w:numId w:val="2"/>
        </w:numPr>
        <w:rPr>
          <w:rFonts w:ascii="Arial" w:hAnsi="Arial" w:cs="Arial"/>
          <w:sz w:val="24"/>
          <w:szCs w:val="24"/>
          <w:lang w:val="es-ES"/>
        </w:rPr>
      </w:pPr>
      <w:r>
        <w:rPr>
          <w:rFonts w:ascii="Arial" w:hAnsi="Arial" w:cs="Arial"/>
          <w:sz w:val="24"/>
          <w:szCs w:val="24"/>
          <w:lang w:val="es-ES"/>
        </w:rPr>
        <w:t>Algoritmo de ordenamiento tipo rápido.</w:t>
      </w:r>
    </w:p>
    <w:p w14:paraId="6CB3A29D" w14:textId="77777777" w:rsidR="003D7865" w:rsidRPr="003D7865" w:rsidRDefault="003D7865" w:rsidP="003D7865">
      <w:pPr>
        <w:ind w:left="360"/>
        <w:rPr>
          <w:rFonts w:ascii="Arial" w:hAnsi="Arial" w:cs="Arial"/>
          <w:sz w:val="24"/>
          <w:szCs w:val="24"/>
          <w:lang w:val="es-ES"/>
        </w:rPr>
      </w:pPr>
    </w:p>
    <w:p w14:paraId="097A5A81" w14:textId="1E6D7E19" w:rsidR="00166877" w:rsidRPr="003D7865" w:rsidRDefault="003D7865" w:rsidP="00351A47">
      <w:pPr>
        <w:rPr>
          <w:rFonts w:ascii="Arial" w:hAnsi="Arial" w:cs="Arial"/>
          <w:b/>
          <w:bCs/>
          <w:sz w:val="24"/>
          <w:szCs w:val="24"/>
          <w:lang w:val="es-ES"/>
        </w:rPr>
      </w:pPr>
      <w:r>
        <w:rPr>
          <w:rFonts w:ascii="Arial" w:hAnsi="Arial" w:cs="Arial"/>
          <w:b/>
          <w:bCs/>
          <w:sz w:val="24"/>
          <w:szCs w:val="24"/>
          <w:lang w:val="es-ES"/>
        </w:rPr>
        <w:t>Fase no.4: Transición de las ideas a los diseños preliminares.</w:t>
      </w:r>
    </w:p>
    <w:p w14:paraId="5ABECF90" w14:textId="4FA383D7" w:rsidR="00166877" w:rsidRDefault="00690B90" w:rsidP="00351A47">
      <w:pPr>
        <w:rPr>
          <w:rFonts w:ascii="Arial" w:hAnsi="Arial" w:cs="Arial"/>
          <w:sz w:val="24"/>
          <w:szCs w:val="24"/>
          <w:lang w:val="es-ES"/>
        </w:rPr>
      </w:pPr>
      <w:r>
        <w:rPr>
          <w:rFonts w:ascii="Arial" w:hAnsi="Arial" w:cs="Arial"/>
          <w:sz w:val="24"/>
          <w:szCs w:val="24"/>
          <w:lang w:val="es-ES"/>
        </w:rPr>
        <w:t xml:space="preserve">En esta fase, hemos descartado las alternativas que no son factibles y las hemos asignado en dos grupos. Para las estructuras de datos, hemos descartado el uso de arrays y arboles binarios, debido a que, no presentan una buena aproximación </w:t>
      </w:r>
      <w:r w:rsidR="00A0385B">
        <w:rPr>
          <w:rFonts w:ascii="Arial" w:hAnsi="Arial" w:cs="Arial"/>
          <w:sz w:val="24"/>
          <w:szCs w:val="24"/>
          <w:lang w:val="es-ES"/>
        </w:rPr>
        <w:t xml:space="preserve">para la solución </w:t>
      </w:r>
      <w:r>
        <w:rPr>
          <w:rFonts w:ascii="Arial" w:hAnsi="Arial" w:cs="Arial"/>
          <w:sz w:val="24"/>
          <w:szCs w:val="24"/>
          <w:lang w:val="es-ES"/>
        </w:rPr>
        <w:t xml:space="preserve">del problema. Además, hemos descartado el uso de los algoritmos de ordenamiento tipo inserción y selección, porque se requiere al menos uno de estos </w:t>
      </w:r>
      <w:r w:rsidR="00A0385B">
        <w:rPr>
          <w:rFonts w:ascii="Arial" w:hAnsi="Arial" w:cs="Arial"/>
          <w:sz w:val="24"/>
          <w:szCs w:val="24"/>
          <w:lang w:val="es-ES"/>
        </w:rPr>
        <w:t>en la implementación de la solución.</w:t>
      </w:r>
    </w:p>
    <w:p w14:paraId="4F05B4A2" w14:textId="37526570" w:rsidR="00A0385B" w:rsidRDefault="00A0385B" w:rsidP="00351A47">
      <w:pPr>
        <w:rPr>
          <w:rFonts w:ascii="Arial" w:hAnsi="Arial" w:cs="Arial"/>
          <w:b/>
          <w:bCs/>
          <w:sz w:val="24"/>
          <w:szCs w:val="24"/>
          <w:lang w:val="es-ES"/>
        </w:rPr>
      </w:pPr>
      <w:r>
        <w:rPr>
          <w:rFonts w:ascii="Arial" w:hAnsi="Arial" w:cs="Arial"/>
          <w:b/>
          <w:bCs/>
          <w:sz w:val="24"/>
          <w:szCs w:val="24"/>
          <w:lang w:val="es-ES"/>
        </w:rPr>
        <w:t>Alternativa no.1.</w:t>
      </w:r>
    </w:p>
    <w:p w14:paraId="6F0A5A44" w14:textId="2E9D2027" w:rsidR="00A0385B" w:rsidRDefault="00BA204C" w:rsidP="00351A47">
      <w:pPr>
        <w:rPr>
          <w:rFonts w:ascii="Arial" w:hAnsi="Arial" w:cs="Arial"/>
          <w:sz w:val="24"/>
          <w:szCs w:val="24"/>
          <w:lang w:val="es-ES"/>
        </w:rPr>
      </w:pPr>
      <w:r>
        <w:rPr>
          <w:rFonts w:ascii="Arial" w:hAnsi="Arial" w:cs="Arial"/>
          <w:sz w:val="24"/>
          <w:szCs w:val="24"/>
          <w:lang w:val="es-ES"/>
        </w:rPr>
        <w:t>Implementar las estructuras de datos Arraylist, lista enlazada y lista doblemente enlazada y como algoritmos de ordenamiento, tipo burbuja, tipo por montones, tipo conteo y tipo mezclas.</w:t>
      </w:r>
    </w:p>
    <w:p w14:paraId="5CE74E42" w14:textId="0D6EFA3C" w:rsidR="00BA204C" w:rsidRDefault="00BA204C"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Las estructuras de datos ArrayList, lista enlazada y lista doblemente enlazada poseen la característica de ser dinámicos, lo cual </w:t>
      </w:r>
      <w:r w:rsidR="00FF49E4">
        <w:rPr>
          <w:rFonts w:ascii="Arial" w:hAnsi="Arial" w:cs="Arial"/>
          <w:sz w:val="24"/>
          <w:szCs w:val="24"/>
          <w:lang w:val="es-ES"/>
        </w:rPr>
        <w:t>puede ayudar a almacenar muchos datos.</w:t>
      </w:r>
    </w:p>
    <w:p w14:paraId="7582758F" w14:textId="10D27859" w:rsidR="00FF49E4" w:rsidRDefault="00FF49E4"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A pesar de ser estructuras de datos lineales (Arraylist, lista enlazada y lista doblemente enlazada), no </w:t>
      </w:r>
      <w:r w:rsidR="00FD08B1">
        <w:rPr>
          <w:rFonts w:ascii="Arial" w:hAnsi="Arial" w:cs="Arial"/>
          <w:sz w:val="24"/>
          <w:szCs w:val="24"/>
          <w:lang w:val="es-ES"/>
        </w:rPr>
        <w:t>tienen una</w:t>
      </w:r>
      <w:r>
        <w:rPr>
          <w:rFonts w:ascii="Arial" w:hAnsi="Arial" w:cs="Arial"/>
          <w:sz w:val="24"/>
          <w:szCs w:val="24"/>
          <w:lang w:val="es-ES"/>
        </w:rPr>
        <w:t xml:space="preserve"> representación </w:t>
      </w:r>
      <w:r w:rsidR="00FD08B1">
        <w:rPr>
          <w:rFonts w:ascii="Arial" w:hAnsi="Arial" w:cs="Arial"/>
          <w:sz w:val="24"/>
          <w:szCs w:val="24"/>
          <w:lang w:val="es-ES"/>
        </w:rPr>
        <w:t>adecuada de la problemática</w:t>
      </w:r>
      <w:r>
        <w:rPr>
          <w:rFonts w:ascii="Arial" w:hAnsi="Arial" w:cs="Arial"/>
          <w:sz w:val="24"/>
          <w:szCs w:val="24"/>
          <w:lang w:val="es-ES"/>
        </w:rPr>
        <w:t>.</w:t>
      </w:r>
    </w:p>
    <w:p w14:paraId="5D0606CE" w14:textId="7C95ECAC" w:rsidR="00FF49E4" w:rsidRPr="00BA204C" w:rsidRDefault="00FF49E4" w:rsidP="00BA204C">
      <w:pPr>
        <w:pStyle w:val="Prrafodelista"/>
        <w:numPr>
          <w:ilvl w:val="0"/>
          <w:numId w:val="4"/>
        </w:numPr>
        <w:rPr>
          <w:rFonts w:ascii="Arial" w:hAnsi="Arial" w:cs="Arial"/>
          <w:sz w:val="24"/>
          <w:szCs w:val="24"/>
          <w:lang w:val="es-ES"/>
        </w:rPr>
      </w:pPr>
      <w:r>
        <w:rPr>
          <w:rFonts w:ascii="Arial" w:hAnsi="Arial" w:cs="Arial"/>
          <w:sz w:val="24"/>
          <w:szCs w:val="24"/>
          <w:lang w:val="es-ES"/>
        </w:rPr>
        <w:t xml:space="preserve">Los algoritmos de ordenamiento de tipo burbuja, montones, conteo y mezcla </w:t>
      </w:r>
      <w:r w:rsidR="00FD08B1">
        <w:rPr>
          <w:rFonts w:ascii="Arial" w:hAnsi="Arial" w:cs="Arial"/>
          <w:sz w:val="24"/>
          <w:szCs w:val="24"/>
          <w:lang w:val="es-ES"/>
        </w:rPr>
        <w:t>son levemente ineficientes en comparación con la alternativa 2.</w:t>
      </w:r>
    </w:p>
    <w:p w14:paraId="7E8A03D5" w14:textId="516C91CE" w:rsidR="00BA204C" w:rsidRDefault="00BA204C" w:rsidP="00BA204C">
      <w:pPr>
        <w:rPr>
          <w:rFonts w:ascii="Arial" w:hAnsi="Arial" w:cs="Arial"/>
          <w:b/>
          <w:bCs/>
          <w:sz w:val="24"/>
          <w:szCs w:val="24"/>
          <w:lang w:val="es-ES"/>
        </w:rPr>
      </w:pPr>
      <w:r>
        <w:rPr>
          <w:rFonts w:ascii="Arial" w:hAnsi="Arial" w:cs="Arial"/>
          <w:b/>
          <w:bCs/>
          <w:sz w:val="24"/>
          <w:szCs w:val="24"/>
          <w:lang w:val="es-ES"/>
        </w:rPr>
        <w:t>Alternativa no.2.</w:t>
      </w:r>
    </w:p>
    <w:p w14:paraId="4D226FDD" w14:textId="1EA57068" w:rsidR="00BA204C" w:rsidRDefault="00BA204C" w:rsidP="00BA204C">
      <w:pPr>
        <w:rPr>
          <w:rFonts w:ascii="Arial" w:hAnsi="Arial" w:cs="Arial"/>
          <w:sz w:val="24"/>
          <w:szCs w:val="24"/>
          <w:lang w:val="es-ES"/>
        </w:rPr>
      </w:pPr>
      <w:r>
        <w:rPr>
          <w:rFonts w:ascii="Arial" w:hAnsi="Arial" w:cs="Arial"/>
          <w:sz w:val="24"/>
          <w:szCs w:val="24"/>
          <w:lang w:val="es-ES"/>
        </w:rPr>
        <w:t xml:space="preserve">Implementar las estructuras de datos </w:t>
      </w:r>
      <w:r>
        <w:rPr>
          <w:rFonts w:ascii="Arial" w:hAnsi="Arial" w:cs="Arial"/>
          <w:sz w:val="24"/>
          <w:szCs w:val="24"/>
          <w:lang w:val="es-ES"/>
        </w:rPr>
        <w:t>Hash table</w:t>
      </w:r>
      <w:r>
        <w:rPr>
          <w:rFonts w:ascii="Arial" w:hAnsi="Arial" w:cs="Arial"/>
          <w:sz w:val="24"/>
          <w:szCs w:val="24"/>
          <w:lang w:val="es-ES"/>
        </w:rPr>
        <w:t xml:space="preserve">, </w:t>
      </w:r>
      <w:r>
        <w:rPr>
          <w:rFonts w:ascii="Arial" w:hAnsi="Arial" w:cs="Arial"/>
          <w:sz w:val="24"/>
          <w:szCs w:val="24"/>
          <w:lang w:val="es-ES"/>
        </w:rPr>
        <w:t>cola</w:t>
      </w:r>
      <w:r>
        <w:rPr>
          <w:rFonts w:ascii="Arial" w:hAnsi="Arial" w:cs="Arial"/>
          <w:sz w:val="24"/>
          <w:szCs w:val="24"/>
          <w:lang w:val="es-ES"/>
        </w:rPr>
        <w:t xml:space="preserve"> y </w:t>
      </w:r>
      <w:r>
        <w:rPr>
          <w:rFonts w:ascii="Arial" w:hAnsi="Arial" w:cs="Arial"/>
          <w:sz w:val="24"/>
          <w:szCs w:val="24"/>
          <w:lang w:val="es-ES"/>
        </w:rPr>
        <w:t xml:space="preserve">pila </w:t>
      </w:r>
      <w:r>
        <w:rPr>
          <w:rFonts w:ascii="Arial" w:hAnsi="Arial" w:cs="Arial"/>
          <w:sz w:val="24"/>
          <w:szCs w:val="24"/>
          <w:lang w:val="es-ES"/>
        </w:rPr>
        <w:t xml:space="preserve">y como algoritmos de ordenamiento, tipo burbuja, tipo por montones, tipo conteo y tipo </w:t>
      </w:r>
      <w:r>
        <w:rPr>
          <w:rFonts w:ascii="Arial" w:hAnsi="Arial" w:cs="Arial"/>
          <w:sz w:val="24"/>
          <w:szCs w:val="24"/>
          <w:lang w:val="es-ES"/>
        </w:rPr>
        <w:t>rápido.</w:t>
      </w:r>
    </w:p>
    <w:p w14:paraId="4BD60B3D" w14:textId="2B4A94F9"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Las estructuras de datos Hash table, cola y pila poseen la característica de ser dinámicos, lo que contribuye a almacenar muchos datos.</w:t>
      </w:r>
    </w:p>
    <w:p w14:paraId="6741CCA7" w14:textId="2C09FF78"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La estructura de datos Hash table, es un poco más eficiente en consumo de memoria comparado con las estructuras de datos de la alternativa 1.</w:t>
      </w:r>
    </w:p>
    <w:p w14:paraId="32DCAAF0" w14:textId="3F865887" w:rsid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lastRenderedPageBreak/>
        <w:t>Las estructuras de datos Cola y Pila, presentan una mejor representación de la problemática. Por ejemplo, con esta estructura se puede modelar el funcionamiento de una fila de espera de un establecimiento.</w:t>
      </w:r>
    </w:p>
    <w:p w14:paraId="02E7EFE3" w14:textId="774D07A4" w:rsidR="00FD08B1" w:rsidRPr="00FD08B1" w:rsidRDefault="00FD08B1" w:rsidP="00FD08B1">
      <w:pPr>
        <w:pStyle w:val="Prrafodelista"/>
        <w:numPr>
          <w:ilvl w:val="0"/>
          <w:numId w:val="5"/>
        </w:numPr>
        <w:rPr>
          <w:rFonts w:ascii="Arial" w:hAnsi="Arial" w:cs="Arial"/>
          <w:sz w:val="24"/>
          <w:szCs w:val="24"/>
          <w:lang w:val="es-ES"/>
        </w:rPr>
      </w:pPr>
      <w:r>
        <w:rPr>
          <w:rFonts w:ascii="Arial" w:hAnsi="Arial" w:cs="Arial"/>
          <w:sz w:val="24"/>
          <w:szCs w:val="24"/>
          <w:lang w:val="es-ES"/>
        </w:rPr>
        <w:t xml:space="preserve">Los algoritmos de ordenamiento de tipo </w:t>
      </w:r>
      <w:r>
        <w:rPr>
          <w:rFonts w:ascii="Arial" w:hAnsi="Arial" w:cs="Arial"/>
          <w:sz w:val="24"/>
          <w:szCs w:val="24"/>
          <w:lang w:val="es-ES"/>
        </w:rPr>
        <w:t>burbuja, tipo por montones, tipo conteo y tipo rápido</w:t>
      </w:r>
      <w:r>
        <w:rPr>
          <w:rFonts w:ascii="Arial" w:hAnsi="Arial" w:cs="Arial"/>
          <w:sz w:val="24"/>
          <w:szCs w:val="24"/>
          <w:lang w:val="es-ES"/>
        </w:rPr>
        <w:t>; son más eficientes que los algoritmos de la alternativa 1.</w:t>
      </w:r>
    </w:p>
    <w:sectPr w:rsidR="00FD08B1" w:rsidRPr="00FD08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11DE1"/>
    <w:multiLevelType w:val="hybridMultilevel"/>
    <w:tmpl w:val="F1F28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9D7337"/>
    <w:multiLevelType w:val="hybridMultilevel"/>
    <w:tmpl w:val="B6928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B13EBC"/>
    <w:multiLevelType w:val="hybridMultilevel"/>
    <w:tmpl w:val="D3006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CE453E"/>
    <w:multiLevelType w:val="hybridMultilevel"/>
    <w:tmpl w:val="2F6A6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D797E1B"/>
    <w:multiLevelType w:val="hybridMultilevel"/>
    <w:tmpl w:val="3A0EA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AFC"/>
    <w:rsid w:val="000406F8"/>
    <w:rsid w:val="00166877"/>
    <w:rsid w:val="00351A47"/>
    <w:rsid w:val="003D7865"/>
    <w:rsid w:val="005322EB"/>
    <w:rsid w:val="00690B90"/>
    <w:rsid w:val="00771E60"/>
    <w:rsid w:val="0080312D"/>
    <w:rsid w:val="00887B94"/>
    <w:rsid w:val="0090008E"/>
    <w:rsid w:val="00A0385B"/>
    <w:rsid w:val="00B31A3A"/>
    <w:rsid w:val="00B31AFC"/>
    <w:rsid w:val="00BA204C"/>
    <w:rsid w:val="00BB6650"/>
    <w:rsid w:val="00FD08B1"/>
    <w:rsid w:val="00FE3FD8"/>
    <w:rsid w:val="00FF49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10CD"/>
  <w15:chartTrackingRefBased/>
  <w15:docId w15:val="{5E0C47D5-30DE-4DBA-8556-0B9275A6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948</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Jhun Kim Cubides</dc:creator>
  <cp:keywords/>
  <dc:description/>
  <cp:lastModifiedBy>David Jhun Kim Cubides</cp:lastModifiedBy>
  <cp:revision>6</cp:revision>
  <dcterms:created xsi:type="dcterms:W3CDTF">2020-09-25T01:12:00Z</dcterms:created>
  <dcterms:modified xsi:type="dcterms:W3CDTF">2020-09-25T06:25:00Z</dcterms:modified>
</cp:coreProperties>
</file>